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-lugo"/>
      <w:r>
        <w:t xml:space="preserve">Alex Lugo</w:t>
      </w:r>
      <w:bookmarkEnd w:id="20"/>
    </w:p>
    <w:p>
      <w:pPr>
        <w:pStyle w:val="Heading2"/>
      </w:pPr>
      <w:bookmarkStart w:id="21" w:name="simple-linear-regression-and-correlation"/>
      <w:r>
        <w:t xml:space="preserve">Simple Linear Regression and Correlation</w:t>
      </w:r>
      <w:bookmarkEnd w:id="21"/>
    </w:p>
    <w:p>
      <w:pPr>
        <w:pStyle w:val="FirstParagraph"/>
      </w:pPr>
      <w:r>
        <w:t xml:space="preserve">Load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#install.packages("GGally")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CommentTok"/>
        </w:rPr>
        <w:t xml:space="preserve">#install.packages("car")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CommentTok"/>
        </w:rPr>
        <w:t xml:space="preserve">#install.packages("lmtest")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FirstParagraph"/>
      </w:pPr>
      <w:r>
        <w:rPr>
          <w:b/>
        </w:rPr>
        <w:t xml:space="preserve">Task 1</w:t>
      </w:r>
      <w:r>
        <w:t xml:space="preserve"> </w:t>
      </w:r>
      <w:r>
        <w:t xml:space="preserve">The dataset contains 153 observations and 6 variables.There are 37 missing observations in the Ozone variable and 7 missing observations in the Solar.R variable. Ozone is likely the response variable.</w:t>
      </w:r>
    </w:p>
    <w:p>
      <w:pPr>
        <w:pStyle w:val="SourceCode"/>
      </w:pPr>
      <w:r>
        <w:rPr>
          <w:rStyle w:val="NormalTok"/>
        </w:rPr>
        <w:t xml:space="preserve">air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'data.frame':    153 obs. of  6 variables:</w:t>
      </w:r>
      <w:r>
        <w:br/>
      </w:r>
      <w:r>
        <w:rPr>
          <w:rStyle w:val="VerbatimChar"/>
        </w:rPr>
        <w:t xml:space="preserve">##  $ Ozone  : int  41 36 12 18 NA 28 23 19 8 NA ...</w:t>
      </w:r>
      <w:r>
        <w:br/>
      </w:r>
      <w:r>
        <w:rPr>
          <w:rStyle w:val="VerbatimChar"/>
        </w:rPr>
        <w:t xml:space="preserve">##  $ Solar.R: int  190 118 149 313 NA NA 299 99 19 194 ...</w:t>
      </w:r>
      <w:r>
        <w:br/>
      </w:r>
      <w:r>
        <w:rPr>
          <w:rStyle w:val="VerbatimChar"/>
        </w:rPr>
        <w:t xml:space="preserve">##  $ Wind   : num  7.4 8 12.6 11.5 14.3 14.9 8.6 13.8 20.1 8.6 ...</w:t>
      </w:r>
      <w:r>
        <w:br/>
      </w:r>
      <w:r>
        <w:rPr>
          <w:rStyle w:val="VerbatimChar"/>
        </w:rPr>
        <w:t xml:space="preserve">##  $ Temp   : int  67 72 74 62 56 66 65 59 61 69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5 6 7 8 9 10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/>
      </w:r>
      <w:r>
        <w:rPr>
          <w:rStyle w:val="VerbatimChar"/>
        </w:rPr>
        <w:t xml:space="preserve">##  Min.   :  1.00   Min.   :  7.0   Min.   : 1.700   Min.   :56.00  </w:t>
      </w:r>
      <w:r>
        <w:br/>
      </w:r>
      <w:r>
        <w:rPr>
          <w:rStyle w:val="VerbatimChar"/>
        </w:rPr>
        <w:t xml:space="preserve">##  1st Qu.: 18.00   1st Qu.:115.8   1st Qu.: 7.400   1st Qu.:72.00  </w:t>
      </w:r>
      <w:r>
        <w:br/>
      </w:r>
      <w:r>
        <w:rPr>
          <w:rStyle w:val="VerbatimChar"/>
        </w:rPr>
        <w:t xml:space="preserve">##  Median : 31.50   Median :205.0   Median : 9.700   Median :79.00  </w:t>
      </w:r>
      <w:r>
        <w:br/>
      </w:r>
      <w:r>
        <w:rPr>
          <w:rStyle w:val="VerbatimChar"/>
        </w:rPr>
        <w:t xml:space="preserve">##  Mean   : 42.13   Mean   :185.9   Mean   : 9.958   Mean   :77.88  </w:t>
      </w:r>
      <w:r>
        <w:br/>
      </w:r>
      <w:r>
        <w:rPr>
          <w:rStyle w:val="VerbatimChar"/>
        </w:rPr>
        <w:t xml:space="preserve">##  3rd Qu.: 63.25   3rd Qu.:258.8   3rd Qu.:11.500   3rd Qu.:85.00  </w:t>
      </w:r>
      <w:r>
        <w:br/>
      </w:r>
      <w:r>
        <w:rPr>
          <w:rStyle w:val="VerbatimChar"/>
        </w:rPr>
        <w:t xml:space="preserve">##  Max.   :168.00   Max.   :334.0   Max.   :20.700   Max.   :97.00  </w:t>
      </w:r>
      <w:r>
        <w:br/>
      </w:r>
      <w:r>
        <w:rPr>
          <w:rStyle w:val="VerbatimChar"/>
        </w:rPr>
        <w:t xml:space="preserve">##  NA's   :37       NA's   :7                                       </w:t>
      </w:r>
      <w:r>
        <w:br/>
      </w:r>
      <w:r>
        <w:rPr>
          <w:rStyle w:val="VerbatimChar"/>
        </w:rPr>
        <w:t xml:space="preserve">##      Month            Day      </w:t>
      </w:r>
      <w:r>
        <w:br/>
      </w:r>
      <w:r>
        <w:rPr>
          <w:rStyle w:val="VerbatimChar"/>
        </w:rPr>
        <w:t xml:space="preserve">##  Min.   :5.000   Min.   : 1.0  </w:t>
      </w:r>
      <w:r>
        <w:br/>
      </w:r>
      <w:r>
        <w:rPr>
          <w:rStyle w:val="VerbatimChar"/>
        </w:rPr>
        <w:t xml:space="preserve">##  1st Qu.:6.000   1st Qu.: 8.0  </w:t>
      </w:r>
      <w:r>
        <w:br/>
      </w:r>
      <w:r>
        <w:rPr>
          <w:rStyle w:val="VerbatimChar"/>
        </w:rPr>
        <w:t xml:space="preserve">##  Median :7.000   Median :16.0  </w:t>
      </w:r>
      <w:r>
        <w:br/>
      </w:r>
      <w:r>
        <w:rPr>
          <w:rStyle w:val="VerbatimChar"/>
        </w:rPr>
        <w:t xml:space="preserve">##  Mean   :6.993   Mean   :15.8  </w:t>
      </w:r>
      <w:r>
        <w:br/>
      </w:r>
      <w:r>
        <w:rPr>
          <w:rStyle w:val="VerbatimChar"/>
        </w:rPr>
        <w:t xml:space="preserve">##  3rd Qu.:8.000   3rd Qu.:23.0  </w:t>
      </w:r>
      <w:r>
        <w:br/>
      </w:r>
      <w:r>
        <w:rPr>
          <w:rStyle w:val="VerbatimChar"/>
        </w:rPr>
        <w:t xml:space="preserve">##  Max.   :9.000   Max.   :31.0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rPr>
          <w:b/>
        </w:rPr>
        <w:t xml:space="preserve">Task 2</w:t>
      </w:r>
      <w:r>
        <w:t xml:space="preserve"> </w:t>
      </w:r>
      <w:r>
        <w:t xml:space="preserve">The below deletion of rows with missing data has reduced the total amount of rows to 111. There are still 6 columns.</w:t>
      </w:r>
    </w:p>
    <w:p>
      <w:pPr>
        <w:pStyle w:val="SourceCode"/>
      </w:pPr>
      <w:r>
        <w:rPr>
          <w:rStyle w:val="NormalTok"/>
        </w:rPr>
        <w:t xml:space="preserve"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</w:rPr>
        <w:t xml:space="preserve">Task 3</w:t>
      </w:r>
      <w:r>
        <w:t xml:space="preserve"> </w:t>
      </w:r>
      <w:r>
        <w:t xml:space="preserve">Temp is most strongly correlated to Ozone. The least correlated variable to Ozone is Day.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(air2)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and-Simple-Linear-Regress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(air2,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and-Simple-Linear-Regressio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Task 4</w:t>
      </w:r>
      <w:r>
        <w:t xml:space="preserve"> </w:t>
      </w:r>
      <w:r>
        <w:t xml:space="preserve">The below plot shows that Ozone has a positive correlation to Temp.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Temp,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Ozone))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and-Simple-Linear-Regress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Task 5</w:t>
      </w:r>
      <w:r>
        <w:t xml:space="preserve"> </w:t>
      </w:r>
      <w:r>
        <w:t xml:space="preserve">a. The quality of the model is good. The R squared value is not quiute as high one might want but when we take a look at the p-value, it is showing evidence that Temp is a significant predictor of Ozone.</w:t>
      </w:r>
    </w:p>
    <w:p>
      <w:pPr>
        <w:pStyle w:val="Compact"/>
        <w:numPr>
          <w:numId w:val="1001"/>
          <w:ilvl w:val="0"/>
        </w:numPr>
      </w:pPr>
      <w:r>
        <w:t xml:space="preserve">The range for the slope coefficient is between 1.96 and 2.91.</w:t>
      </w:r>
    </w:p>
    <w:p>
      <w:pPr>
        <w:pStyle w:val="SourceCode"/>
      </w:pP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air2)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Ozone ~ Temp, data = air2)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-40.922 -17.459  -0.874  10.444 118.078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-147.6461    18.7553  -7.872 2.76e-12 ***</w:t>
      </w:r>
      <w:r>
        <w:br/>
      </w:r>
      <w:r>
        <w:rPr>
          <w:rStyle w:val="VerbatimChar"/>
        </w:rPr>
        <w:t xml:space="preserve">## Temp           2.4391     0.2393  10.192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23.92 on 109 degrees of freedom</w:t>
      </w:r>
      <w:r>
        <w:br/>
      </w:r>
      <w:r>
        <w:rPr>
          <w:rStyle w:val="VerbatimChar"/>
        </w:rPr>
        <w:t xml:space="preserve">## Multiple R-squared:  0.488,  Adjusted R-squared:  0.4833 </w:t>
      </w:r>
      <w:r>
        <w:br/>
      </w:r>
      <w:r>
        <w:rPr>
          <w:rStyle w:val="VerbatimChar"/>
        </w:rPr>
        <w:t xml:space="preserve">## F-statistic: 103.9 on 1 and 109 DF,  p-value: &lt; 2.2e-16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/>
      </w:r>
      <w:r>
        <w:rPr>
          <w:rStyle w:val="VerbatimChar"/>
        </w:rPr>
        <w:t xml:space="preserve">## (Intercept) -184.818372 -110.473773</w:t>
      </w:r>
      <w:r>
        <w:br/>
      </w:r>
      <w:r>
        <w:rPr>
          <w:rStyle w:val="VerbatimChar"/>
        </w:rPr>
        <w:t xml:space="preserve">## Temp           1.964787    2.913433</w:t>
      </w:r>
    </w:p>
    <w:p>
      <w:pPr>
        <w:pStyle w:val="FirstParagraph"/>
      </w:pPr>
      <w:r>
        <w:rPr>
          <w:b/>
        </w:rPr>
        <w:t xml:space="preserve">Task 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Temp,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Ozone))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and-Simple-Linear-Regress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Task 7</w:t>
      </w:r>
      <w:r>
        <w:t xml:space="preserve"> </w:t>
      </w:r>
      <w:r>
        <w:t xml:space="preserve">Ozone of 47.48 is the prediction when Temp is 80.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47.48272</w:t>
      </w:r>
    </w:p>
    <w:p>
      <w:pPr>
        <w:pStyle w:val="FirstParagraph"/>
      </w:pPr>
      <w:r>
        <w:rPr>
          <w:b/>
        </w:rPr>
        <w:t xml:space="preserve">Task 8</w:t>
      </w:r>
      <w:r>
        <w:t xml:space="preserve"> </w:t>
      </w:r>
      <w:r>
        <w:t xml:space="preserve">1. Predictor and response variable have linear relationship: Referring to Task 6, we can see that the variables do have a linear relationship.</w:t>
      </w:r>
    </w:p>
    <w:p>
      <w:pPr>
        <w:numPr>
          <w:numId w:val="1002"/>
          <w:ilvl w:val="0"/>
        </w:numPr>
      </w:pPr>
      <w:r>
        <w:t xml:space="preserve">Model residuals are independent: The dwtest function below is telling us that the residuals are independent because the p-value is greater than 0.05.</w:t>
      </w:r>
    </w:p>
    <w:p>
      <w:pPr>
        <w:numPr>
          <w:numId w:val="1002"/>
          <w:ilvl w:val="0"/>
        </w:numPr>
      </w:pPr>
      <w:r>
        <w:t xml:space="preserve">Model residuals exhibit constant variance: Below plot of residuals shows that there doesn’t appear to be change in the residuals.</w:t>
      </w:r>
    </w:p>
    <w:p>
      <w:pPr>
        <w:numPr>
          <w:numId w:val="1002"/>
          <w:ilvl w:val="0"/>
        </w:numPr>
      </w:pPr>
      <w:r>
        <w:t xml:space="preserve">Model residuals are normally-distributed: The below histogram appears to show a somewhat noramlly-distributed chart of the residuals.</w:t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</w:t>
      </w:r>
      <w:r>
        <w:br/>
      </w:r>
      <w:r>
        <w:rPr>
          <w:rStyle w:val="VerbatimChar"/>
        </w:rPr>
        <w:t xml:space="preserve">## DW = 1.8644, p-value = 0.2123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NormalTok"/>
        </w:rPr>
        <w:t xml:space="preserve"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resid1 =</w:t>
      </w:r>
      <w:r>
        <w:rPr>
          <w:rStyle w:val="NormalTok"/>
        </w:rPr>
        <w:t xml:space="preserve"> 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(air2 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Temp,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resid1))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and-Simple-Linear-Regress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 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resid1))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and-Simple-Linear-Regressio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Task 9</w:t>
      </w:r>
      <w:r>
        <w:t xml:space="preserve"> </w:t>
      </w:r>
      <w:r>
        <w:t xml:space="preserve">The model in Task 5 might be used to predict ozone levels for a day given the temperature. I would be somewhat cautious with the model because there are other factors that are also similarly correlated to ozone. I would say the model would give a decent indication of what range ozone could be at but other factors could swing the actual ozone higher or lower than predicted by the model.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ea454b4c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2020-01-30T03:00:07Z</dcterms:created>
  <dcterms:modified xsi:type="dcterms:W3CDTF">2020-01-30T03:00:07Z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