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D44" w:rsidRDefault="00194BF4">
      <w:r>
        <w:rPr>
          <w:b/>
        </w:rPr>
        <w:t xml:space="preserve">Lauren </w:t>
      </w:r>
      <w:proofErr w:type="spellStart"/>
      <w:r>
        <w:rPr>
          <w:b/>
        </w:rPr>
        <w:t>Pelayo</w:t>
      </w:r>
      <w:proofErr w:type="spellEnd"/>
      <w:r>
        <w:rPr>
          <w:b/>
        </w:rPr>
        <w:t xml:space="preserve">, Alex Lundin, Thomas </w:t>
      </w:r>
      <w:proofErr w:type="spellStart"/>
      <w:r>
        <w:rPr>
          <w:b/>
        </w:rPr>
        <w:t>Lindholm</w:t>
      </w:r>
      <w:proofErr w:type="spellEnd"/>
    </w:p>
    <w:p w:rsidR="004C1D44" w:rsidRDefault="00194BF4">
      <w:r>
        <w:t>PHYS 2125.104.603</w:t>
      </w:r>
    </w:p>
    <w:p w:rsidR="004C1D44" w:rsidRDefault="00194BF4">
      <w:r>
        <w:t>Sep. 7, 2015</w:t>
      </w:r>
    </w:p>
    <w:p w:rsidR="004C1D44" w:rsidRDefault="00194BF4">
      <w:r>
        <w:t xml:space="preserve"> </w:t>
      </w:r>
    </w:p>
    <w:p w:rsidR="004C1D44" w:rsidRDefault="00194BF4">
      <w:pPr>
        <w:jc w:val="center"/>
      </w:pPr>
      <w:r>
        <w:rPr>
          <w:b/>
          <w:sz w:val="36"/>
          <w:szCs w:val="36"/>
        </w:rPr>
        <w:t>Lab 1: Basic Motion and Graphing</w:t>
      </w:r>
    </w:p>
    <w:p w:rsidR="004C1D44" w:rsidRDefault="00194BF4">
      <w:pPr>
        <w:jc w:val="center"/>
      </w:pPr>
      <w:r>
        <w:rPr>
          <w:b/>
        </w:rPr>
        <w:t xml:space="preserve"> </w:t>
      </w:r>
    </w:p>
    <w:p w:rsidR="004C1D44" w:rsidRDefault="00194BF4">
      <w:r>
        <w:rPr>
          <w:b/>
          <w:sz w:val="32"/>
          <w:szCs w:val="32"/>
        </w:rPr>
        <w:t>Table of Contents</w:t>
      </w:r>
    </w:p>
    <w:p w:rsidR="004C1D44" w:rsidRDefault="00194BF4">
      <w:pPr>
        <w:ind w:firstLine="720"/>
      </w:pPr>
      <w:r>
        <w:rPr>
          <w:b/>
          <w:sz w:val="32"/>
          <w:szCs w:val="32"/>
        </w:rPr>
        <w:t>1.</w:t>
      </w:r>
      <w:r w:rsidR="00FF2D67">
        <w:rPr>
          <w:b/>
          <w:sz w:val="32"/>
          <w:szCs w:val="32"/>
        </w:rPr>
        <w:t>) Cover</w:t>
      </w:r>
      <w:r>
        <w:rPr>
          <w:b/>
          <w:sz w:val="32"/>
          <w:szCs w:val="32"/>
        </w:rPr>
        <w:t xml:space="preserve"> Page</w:t>
      </w:r>
    </w:p>
    <w:p w:rsidR="004C1D44" w:rsidRDefault="00194BF4">
      <w:pPr>
        <w:ind w:firstLine="720"/>
      </w:pPr>
      <w:r>
        <w:rPr>
          <w:b/>
          <w:sz w:val="32"/>
          <w:szCs w:val="32"/>
        </w:rPr>
        <w:t>2.</w:t>
      </w:r>
      <w:r w:rsidR="00FF2D67">
        <w:rPr>
          <w:b/>
          <w:sz w:val="32"/>
          <w:szCs w:val="32"/>
        </w:rPr>
        <w:t>) Data</w:t>
      </w:r>
    </w:p>
    <w:p w:rsidR="004C1D44" w:rsidRDefault="00194BF4">
      <w:pPr>
        <w:ind w:firstLine="720"/>
      </w:pPr>
      <w:r>
        <w:rPr>
          <w:b/>
          <w:sz w:val="32"/>
          <w:szCs w:val="32"/>
        </w:rPr>
        <w:t>3.</w:t>
      </w:r>
      <w:r w:rsidR="00FF2D67">
        <w:rPr>
          <w:b/>
          <w:sz w:val="32"/>
          <w:szCs w:val="32"/>
        </w:rPr>
        <w:t>) Calculations</w:t>
      </w:r>
    </w:p>
    <w:p w:rsidR="004C1D44" w:rsidRDefault="00194BF4">
      <w:pPr>
        <w:ind w:firstLine="720"/>
      </w:pPr>
      <w:r>
        <w:rPr>
          <w:b/>
          <w:sz w:val="32"/>
          <w:szCs w:val="32"/>
        </w:rPr>
        <w:t>4.</w:t>
      </w:r>
      <w:r w:rsidR="00FF2D67">
        <w:rPr>
          <w:b/>
          <w:sz w:val="32"/>
          <w:szCs w:val="32"/>
        </w:rPr>
        <w:t>) Analysis</w:t>
      </w:r>
      <w:r>
        <w:rPr>
          <w:b/>
          <w:sz w:val="32"/>
          <w:szCs w:val="32"/>
        </w:rPr>
        <w:t xml:space="preserve"> Questions</w:t>
      </w:r>
    </w:p>
    <w:p w:rsidR="004C1D44" w:rsidRDefault="00194BF4">
      <w:r>
        <w:rPr>
          <w:b/>
          <w:sz w:val="32"/>
          <w:szCs w:val="32"/>
        </w:rPr>
        <w:tab/>
      </w:r>
      <w:r>
        <w:rPr>
          <w:b/>
          <w:sz w:val="32"/>
          <w:szCs w:val="32"/>
        </w:rPr>
        <w:tab/>
        <w:t>-Plots</w:t>
      </w:r>
    </w:p>
    <w:p w:rsidR="004C1D44" w:rsidRDefault="00194BF4">
      <w:r>
        <w:rPr>
          <w:b/>
          <w:sz w:val="32"/>
          <w:szCs w:val="32"/>
        </w:rPr>
        <w:tab/>
      </w:r>
      <w:r>
        <w:rPr>
          <w:b/>
          <w:sz w:val="32"/>
          <w:szCs w:val="32"/>
        </w:rPr>
        <w:tab/>
        <w:t>-Answers</w:t>
      </w:r>
    </w:p>
    <w:p w:rsidR="004C1D44" w:rsidRDefault="00194BF4">
      <w:r>
        <w:rPr>
          <w:sz w:val="24"/>
          <w:szCs w:val="24"/>
        </w:rPr>
        <w:t xml:space="preserve"> </w:t>
      </w:r>
    </w:p>
    <w:p w:rsidR="004C1D44" w:rsidRDefault="004C1D44"/>
    <w:p w:rsidR="004C1D44" w:rsidRDefault="004C1D44"/>
    <w:p w:rsidR="004C1D44" w:rsidRDefault="00194BF4">
      <w:r>
        <w:rPr>
          <w:sz w:val="24"/>
          <w:szCs w:val="24"/>
        </w:rPr>
        <w:t xml:space="preserve"> </w:t>
      </w:r>
    </w:p>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CF2FFE" w:rsidRDefault="00CF2FFE"/>
    <w:p w:rsidR="00CF2FFE" w:rsidRDefault="00CF2FFE">
      <w:bookmarkStart w:id="0" w:name="_GoBack"/>
      <w:bookmarkEnd w:id="0"/>
    </w:p>
    <w:p w:rsidR="004C1D44" w:rsidRDefault="004C1D44"/>
    <w:p w:rsidR="004C1D44" w:rsidRDefault="00194BF4">
      <w:pPr>
        <w:jc w:val="center"/>
      </w:pPr>
      <w:r>
        <w:rPr>
          <w:sz w:val="28"/>
          <w:szCs w:val="28"/>
        </w:rPr>
        <w:t>Lab 1: Basic Motion and Graphing</w:t>
      </w:r>
    </w:p>
    <w:p w:rsidR="004C1D44" w:rsidRDefault="00194BF4">
      <w:pPr>
        <w:jc w:val="center"/>
      </w:pPr>
      <w:r>
        <w:rPr>
          <w:sz w:val="28"/>
          <w:szCs w:val="28"/>
        </w:rPr>
        <w:t>TA: Matthew Fong</w:t>
      </w:r>
    </w:p>
    <w:p w:rsidR="004C1D44" w:rsidRDefault="00194BF4">
      <w:pPr>
        <w:jc w:val="center"/>
      </w:pPr>
      <w:r>
        <w:rPr>
          <w:sz w:val="28"/>
          <w:szCs w:val="28"/>
        </w:rPr>
        <w:lastRenderedPageBreak/>
        <w:t>Lab Section: #603</w:t>
      </w:r>
    </w:p>
    <w:p w:rsidR="004C1D44" w:rsidRDefault="00194BF4">
      <w:pPr>
        <w:jc w:val="center"/>
      </w:pPr>
      <w:r>
        <w:rPr>
          <w:sz w:val="28"/>
          <w:szCs w:val="28"/>
        </w:rPr>
        <w:t>September 7, 2015</w:t>
      </w:r>
    </w:p>
    <w:p w:rsidR="004C1D44" w:rsidRDefault="004C1D44">
      <w:pPr>
        <w:jc w:val="center"/>
      </w:pPr>
    </w:p>
    <w:p w:rsidR="004C1D44" w:rsidRDefault="004C1D44">
      <w:pPr>
        <w:jc w:val="center"/>
      </w:pPr>
    </w:p>
    <w:p w:rsidR="004C1D44" w:rsidRDefault="004C1D44">
      <w:pPr>
        <w:jc w:val="center"/>
      </w:pPr>
    </w:p>
    <w:p w:rsidR="004C1D44" w:rsidRDefault="004C1D44">
      <w:pPr>
        <w:jc w:val="center"/>
      </w:pPr>
    </w:p>
    <w:p w:rsidR="004C1D44" w:rsidRDefault="004C1D44">
      <w:pPr>
        <w:jc w:val="center"/>
      </w:pPr>
    </w:p>
    <w:p w:rsidR="004C1D44" w:rsidRDefault="004C1D44">
      <w:pPr>
        <w:jc w:val="center"/>
      </w:pPr>
    </w:p>
    <w:p w:rsidR="004C1D44" w:rsidRDefault="004C1D44">
      <w:pPr>
        <w:jc w:val="center"/>
      </w:pPr>
    </w:p>
    <w:p w:rsidR="004C1D44" w:rsidRDefault="00194BF4">
      <w:pPr>
        <w:jc w:val="center"/>
      </w:pPr>
      <w:r>
        <w:rPr>
          <w:sz w:val="28"/>
          <w:szCs w:val="28"/>
        </w:rPr>
        <w:t xml:space="preserve">Lauren </w:t>
      </w:r>
      <w:proofErr w:type="spellStart"/>
      <w:r>
        <w:rPr>
          <w:sz w:val="28"/>
          <w:szCs w:val="28"/>
        </w:rPr>
        <w:t>Pelayo</w:t>
      </w:r>
      <w:proofErr w:type="spellEnd"/>
      <w:r>
        <w:rPr>
          <w:sz w:val="28"/>
          <w:szCs w:val="28"/>
        </w:rPr>
        <w:t xml:space="preserve"> (data recorder)</w:t>
      </w:r>
    </w:p>
    <w:p w:rsidR="004C1D44" w:rsidRDefault="00194BF4">
      <w:pPr>
        <w:jc w:val="center"/>
      </w:pPr>
      <w:r>
        <w:rPr>
          <w:sz w:val="28"/>
          <w:szCs w:val="28"/>
        </w:rPr>
        <w:t>Alex Lundin (timer)</w:t>
      </w:r>
    </w:p>
    <w:p w:rsidR="004C1D44" w:rsidRDefault="00194BF4">
      <w:pPr>
        <w:jc w:val="center"/>
      </w:pPr>
      <w:r>
        <w:rPr>
          <w:sz w:val="28"/>
          <w:szCs w:val="28"/>
        </w:rPr>
        <w:t xml:space="preserve">Thomas </w:t>
      </w:r>
      <w:proofErr w:type="spellStart"/>
      <w:r>
        <w:rPr>
          <w:sz w:val="28"/>
          <w:szCs w:val="28"/>
        </w:rPr>
        <w:t>Lindholm</w:t>
      </w:r>
      <w:proofErr w:type="spellEnd"/>
      <w:r>
        <w:rPr>
          <w:sz w:val="28"/>
          <w:szCs w:val="28"/>
        </w:rPr>
        <w:t xml:space="preserve"> (weight let go-</w:t>
      </w:r>
      <w:proofErr w:type="spellStart"/>
      <w:r>
        <w:rPr>
          <w:sz w:val="28"/>
          <w:szCs w:val="28"/>
        </w:rPr>
        <w:t>er</w:t>
      </w:r>
      <w:proofErr w:type="spellEnd"/>
      <w:r>
        <w:rPr>
          <w:sz w:val="28"/>
          <w:szCs w:val="28"/>
        </w:rPr>
        <w:t>)</w:t>
      </w:r>
    </w:p>
    <w:p w:rsidR="004C1D44" w:rsidRDefault="004C1D44">
      <w:pPr>
        <w:jc w:val="center"/>
      </w:pPr>
    </w:p>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FF2D67" w:rsidRDefault="00FF2D67"/>
    <w:p w:rsidR="00FF2D67" w:rsidRDefault="00FF2D67"/>
    <w:p w:rsidR="00FF2D67" w:rsidRDefault="00FF2D67"/>
    <w:p w:rsidR="00FF2D67" w:rsidRDefault="00FF2D67"/>
    <w:p w:rsidR="00FF2D67" w:rsidRDefault="00FF2D67"/>
    <w:p w:rsidR="00FF2D67" w:rsidRDefault="00FF2D67"/>
    <w:p w:rsidR="00FF2D67" w:rsidRDefault="00FF2D67"/>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4C1D44" w:rsidRDefault="004C1D44"/>
    <w:p w:rsidR="004C1D44" w:rsidRDefault="00194BF4">
      <w:r>
        <w:rPr>
          <w:sz w:val="28"/>
          <w:szCs w:val="28"/>
        </w:rPr>
        <w:lastRenderedPageBreak/>
        <w:t>2.) Data:</w:t>
      </w:r>
    </w:p>
    <w:tbl>
      <w:tblPr>
        <w:tblStyle w:val="a"/>
        <w:tblW w:w="8730" w:type="dxa"/>
        <w:tblInd w:w="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860"/>
        <w:gridCol w:w="1860"/>
        <w:gridCol w:w="1860"/>
        <w:gridCol w:w="1575"/>
      </w:tblGrid>
      <w:tr w:rsidR="004C1D44">
        <w:tc>
          <w:tcPr>
            <w:tcW w:w="1575" w:type="dxa"/>
            <w:tcMar>
              <w:top w:w="100" w:type="dxa"/>
              <w:left w:w="100" w:type="dxa"/>
              <w:bottom w:w="100" w:type="dxa"/>
              <w:right w:w="100" w:type="dxa"/>
            </w:tcMar>
          </w:tcPr>
          <w:p w:rsidR="004C1D44" w:rsidRDefault="00194BF4">
            <w:pPr>
              <w:widowControl w:val="0"/>
              <w:spacing w:line="240" w:lineRule="auto"/>
              <w:jc w:val="center"/>
            </w:pPr>
            <m:oMathPara>
              <m:oMath>
                <m:r>
                  <w:rPr>
                    <w:rFonts w:ascii="Cambria Math" w:hAnsi="Cambria Math"/>
                  </w:rPr>
                  <m:t>Δx (m)</m:t>
                </m:r>
              </m:oMath>
            </m:oMathPara>
          </w:p>
        </w:tc>
        <w:tc>
          <w:tcPr>
            <w:tcW w:w="1860" w:type="dxa"/>
            <w:tcMar>
              <w:top w:w="100" w:type="dxa"/>
              <w:left w:w="100" w:type="dxa"/>
              <w:bottom w:w="100" w:type="dxa"/>
              <w:right w:w="100" w:type="dxa"/>
            </w:tcMar>
          </w:tcPr>
          <w:p w:rsidR="004C1D44" w:rsidRDefault="00CF2FFE">
            <w:pPr>
              <w:widowControl w:val="0"/>
              <w:spacing w:line="24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(s)</m:t>
                </m:r>
              </m:oMath>
            </m:oMathPara>
          </w:p>
        </w:tc>
        <w:tc>
          <w:tcPr>
            <w:tcW w:w="1860" w:type="dxa"/>
            <w:tcMar>
              <w:top w:w="100" w:type="dxa"/>
              <w:left w:w="100" w:type="dxa"/>
              <w:bottom w:w="100" w:type="dxa"/>
              <w:right w:w="100" w:type="dxa"/>
            </w:tcMar>
          </w:tcPr>
          <w:p w:rsidR="004C1D44" w:rsidRDefault="00CF2FFE">
            <w:pPr>
              <w:widowControl w:val="0"/>
              <w:spacing w:line="24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(s)</m:t>
                </m:r>
              </m:oMath>
            </m:oMathPara>
          </w:p>
        </w:tc>
        <w:tc>
          <w:tcPr>
            <w:tcW w:w="1860" w:type="dxa"/>
            <w:tcMar>
              <w:top w:w="100" w:type="dxa"/>
              <w:left w:w="100" w:type="dxa"/>
              <w:bottom w:w="100" w:type="dxa"/>
              <w:right w:w="100" w:type="dxa"/>
            </w:tcMar>
          </w:tcPr>
          <w:p w:rsidR="004C1D44" w:rsidRDefault="00CF2FFE">
            <w:pPr>
              <w:widowControl w:val="0"/>
              <w:spacing w:line="24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(s)</m:t>
                </m:r>
              </m:oMath>
            </m:oMathPara>
          </w:p>
        </w:tc>
        <w:tc>
          <w:tcPr>
            <w:tcW w:w="1575" w:type="dxa"/>
            <w:tcMar>
              <w:top w:w="100" w:type="dxa"/>
              <w:left w:w="100" w:type="dxa"/>
              <w:bottom w:w="100" w:type="dxa"/>
              <w:right w:w="100" w:type="dxa"/>
            </w:tcMar>
          </w:tcPr>
          <w:p w:rsidR="004C1D44" w:rsidRDefault="00CF2FFE">
            <w:pPr>
              <w:widowControl w:val="0"/>
              <w:spacing w:line="24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avg</m:t>
                    </m:r>
                  </m:sub>
                </m:sSub>
                <m:r>
                  <w:rPr>
                    <w:rFonts w:ascii="Cambria Math" w:hAnsi="Cambria Math"/>
                  </w:rPr>
                  <m:t>(s)</m:t>
                </m:r>
              </m:oMath>
            </m:oMathPara>
          </w:p>
        </w:tc>
      </w:tr>
      <w:tr w:rsidR="004C1D44">
        <w:tc>
          <w:tcPr>
            <w:tcW w:w="1575" w:type="dxa"/>
            <w:tcMar>
              <w:top w:w="100" w:type="dxa"/>
              <w:left w:w="100" w:type="dxa"/>
              <w:bottom w:w="100" w:type="dxa"/>
              <w:right w:w="100" w:type="dxa"/>
            </w:tcMar>
          </w:tcPr>
          <w:p w:rsidR="004C1D44" w:rsidRDefault="00194BF4">
            <w:pPr>
              <w:widowControl w:val="0"/>
              <w:spacing w:line="240" w:lineRule="auto"/>
              <w:jc w:val="center"/>
            </w:pPr>
            <w:r>
              <w:t>0.3</w:t>
            </w:r>
          </w:p>
        </w:tc>
        <w:tc>
          <w:tcPr>
            <w:tcW w:w="1860" w:type="dxa"/>
            <w:tcMar>
              <w:top w:w="100" w:type="dxa"/>
              <w:left w:w="100" w:type="dxa"/>
              <w:bottom w:w="100" w:type="dxa"/>
              <w:right w:w="100" w:type="dxa"/>
            </w:tcMar>
          </w:tcPr>
          <w:p w:rsidR="004C1D44" w:rsidRDefault="00194BF4">
            <w:pPr>
              <w:widowControl w:val="0"/>
              <w:spacing w:line="240" w:lineRule="auto"/>
              <w:jc w:val="center"/>
            </w:pPr>
            <w:r>
              <w:t>2.64</w:t>
            </w:r>
          </w:p>
        </w:tc>
        <w:tc>
          <w:tcPr>
            <w:tcW w:w="1860" w:type="dxa"/>
            <w:tcMar>
              <w:top w:w="100" w:type="dxa"/>
              <w:left w:w="100" w:type="dxa"/>
              <w:bottom w:w="100" w:type="dxa"/>
              <w:right w:w="100" w:type="dxa"/>
            </w:tcMar>
          </w:tcPr>
          <w:p w:rsidR="004C1D44" w:rsidRDefault="00194BF4">
            <w:pPr>
              <w:widowControl w:val="0"/>
              <w:spacing w:line="240" w:lineRule="auto"/>
              <w:jc w:val="center"/>
            </w:pPr>
            <w:r>
              <w:t>2.42</w:t>
            </w:r>
          </w:p>
        </w:tc>
        <w:tc>
          <w:tcPr>
            <w:tcW w:w="1860" w:type="dxa"/>
            <w:tcMar>
              <w:top w:w="100" w:type="dxa"/>
              <w:left w:w="100" w:type="dxa"/>
              <w:bottom w:w="100" w:type="dxa"/>
              <w:right w:w="100" w:type="dxa"/>
            </w:tcMar>
          </w:tcPr>
          <w:p w:rsidR="004C1D44" w:rsidRDefault="00194BF4">
            <w:pPr>
              <w:widowControl w:val="0"/>
              <w:spacing w:line="240" w:lineRule="auto"/>
              <w:jc w:val="center"/>
            </w:pPr>
            <w:r>
              <w:t>2.31</w:t>
            </w:r>
          </w:p>
        </w:tc>
        <w:tc>
          <w:tcPr>
            <w:tcW w:w="1575" w:type="dxa"/>
            <w:tcMar>
              <w:top w:w="100" w:type="dxa"/>
              <w:left w:w="100" w:type="dxa"/>
              <w:bottom w:w="100" w:type="dxa"/>
              <w:right w:w="100" w:type="dxa"/>
            </w:tcMar>
          </w:tcPr>
          <w:p w:rsidR="004C1D44" w:rsidRDefault="00194BF4">
            <w:pPr>
              <w:widowControl w:val="0"/>
              <w:spacing w:line="240" w:lineRule="auto"/>
              <w:jc w:val="center"/>
            </w:pPr>
            <w:r>
              <w:t>2.39</w:t>
            </w:r>
          </w:p>
        </w:tc>
      </w:tr>
      <w:tr w:rsidR="004C1D44">
        <w:tc>
          <w:tcPr>
            <w:tcW w:w="1575" w:type="dxa"/>
            <w:tcMar>
              <w:top w:w="100" w:type="dxa"/>
              <w:left w:w="100" w:type="dxa"/>
              <w:bottom w:w="100" w:type="dxa"/>
              <w:right w:w="100" w:type="dxa"/>
            </w:tcMar>
          </w:tcPr>
          <w:p w:rsidR="004C1D44" w:rsidRDefault="00194BF4">
            <w:pPr>
              <w:widowControl w:val="0"/>
              <w:spacing w:line="240" w:lineRule="auto"/>
              <w:jc w:val="center"/>
            </w:pPr>
            <w:r>
              <w:t>0.4</w:t>
            </w:r>
          </w:p>
        </w:tc>
        <w:tc>
          <w:tcPr>
            <w:tcW w:w="1860" w:type="dxa"/>
            <w:tcMar>
              <w:top w:w="100" w:type="dxa"/>
              <w:left w:w="100" w:type="dxa"/>
              <w:bottom w:w="100" w:type="dxa"/>
              <w:right w:w="100" w:type="dxa"/>
            </w:tcMar>
          </w:tcPr>
          <w:p w:rsidR="004C1D44" w:rsidRDefault="00194BF4">
            <w:pPr>
              <w:widowControl w:val="0"/>
              <w:spacing w:line="240" w:lineRule="auto"/>
              <w:jc w:val="center"/>
            </w:pPr>
            <w:r>
              <w:t>2.98</w:t>
            </w:r>
          </w:p>
        </w:tc>
        <w:tc>
          <w:tcPr>
            <w:tcW w:w="1860" w:type="dxa"/>
            <w:tcMar>
              <w:top w:w="100" w:type="dxa"/>
              <w:left w:w="100" w:type="dxa"/>
              <w:bottom w:w="100" w:type="dxa"/>
              <w:right w:w="100" w:type="dxa"/>
            </w:tcMar>
          </w:tcPr>
          <w:p w:rsidR="004C1D44" w:rsidRDefault="00194BF4">
            <w:pPr>
              <w:widowControl w:val="0"/>
              <w:spacing w:line="240" w:lineRule="auto"/>
              <w:jc w:val="center"/>
            </w:pPr>
            <w:r>
              <w:t>3.03</w:t>
            </w:r>
          </w:p>
        </w:tc>
        <w:tc>
          <w:tcPr>
            <w:tcW w:w="1860" w:type="dxa"/>
            <w:tcMar>
              <w:top w:w="100" w:type="dxa"/>
              <w:left w:w="100" w:type="dxa"/>
              <w:bottom w:w="100" w:type="dxa"/>
              <w:right w:w="100" w:type="dxa"/>
            </w:tcMar>
          </w:tcPr>
          <w:p w:rsidR="004C1D44" w:rsidRDefault="00194BF4">
            <w:pPr>
              <w:widowControl w:val="0"/>
              <w:spacing w:line="240" w:lineRule="auto"/>
              <w:jc w:val="center"/>
            </w:pPr>
            <w:r>
              <w:t>2.46</w:t>
            </w:r>
          </w:p>
        </w:tc>
        <w:tc>
          <w:tcPr>
            <w:tcW w:w="1575" w:type="dxa"/>
            <w:tcMar>
              <w:top w:w="100" w:type="dxa"/>
              <w:left w:w="100" w:type="dxa"/>
              <w:bottom w:w="100" w:type="dxa"/>
              <w:right w:w="100" w:type="dxa"/>
            </w:tcMar>
          </w:tcPr>
          <w:p w:rsidR="004C1D44" w:rsidRDefault="00194BF4">
            <w:pPr>
              <w:widowControl w:val="0"/>
              <w:spacing w:line="240" w:lineRule="auto"/>
              <w:jc w:val="center"/>
            </w:pPr>
            <w:r>
              <w:t>2.99</w:t>
            </w:r>
          </w:p>
        </w:tc>
      </w:tr>
      <w:tr w:rsidR="004C1D44">
        <w:tc>
          <w:tcPr>
            <w:tcW w:w="1575" w:type="dxa"/>
            <w:tcMar>
              <w:top w:w="100" w:type="dxa"/>
              <w:left w:w="100" w:type="dxa"/>
              <w:bottom w:w="100" w:type="dxa"/>
              <w:right w:w="100" w:type="dxa"/>
            </w:tcMar>
          </w:tcPr>
          <w:p w:rsidR="004C1D44" w:rsidRDefault="00194BF4">
            <w:pPr>
              <w:widowControl w:val="0"/>
              <w:spacing w:line="240" w:lineRule="auto"/>
              <w:jc w:val="center"/>
            </w:pPr>
            <w:r>
              <w:t>0.5</w:t>
            </w:r>
          </w:p>
        </w:tc>
        <w:tc>
          <w:tcPr>
            <w:tcW w:w="1860" w:type="dxa"/>
            <w:tcMar>
              <w:top w:w="100" w:type="dxa"/>
              <w:left w:w="100" w:type="dxa"/>
              <w:bottom w:w="100" w:type="dxa"/>
              <w:right w:w="100" w:type="dxa"/>
            </w:tcMar>
          </w:tcPr>
          <w:p w:rsidR="004C1D44" w:rsidRDefault="00194BF4">
            <w:pPr>
              <w:widowControl w:val="0"/>
              <w:spacing w:line="240" w:lineRule="auto"/>
              <w:jc w:val="center"/>
            </w:pPr>
            <w:r>
              <w:t>3.35</w:t>
            </w:r>
          </w:p>
        </w:tc>
        <w:tc>
          <w:tcPr>
            <w:tcW w:w="1860" w:type="dxa"/>
            <w:tcMar>
              <w:top w:w="100" w:type="dxa"/>
              <w:left w:w="100" w:type="dxa"/>
              <w:bottom w:w="100" w:type="dxa"/>
              <w:right w:w="100" w:type="dxa"/>
            </w:tcMar>
          </w:tcPr>
          <w:p w:rsidR="004C1D44" w:rsidRDefault="00194BF4">
            <w:pPr>
              <w:widowControl w:val="0"/>
              <w:spacing w:line="240" w:lineRule="auto"/>
              <w:jc w:val="center"/>
            </w:pPr>
            <w:r>
              <w:t>3.04</w:t>
            </w:r>
          </w:p>
        </w:tc>
        <w:tc>
          <w:tcPr>
            <w:tcW w:w="1860" w:type="dxa"/>
            <w:tcMar>
              <w:top w:w="100" w:type="dxa"/>
              <w:left w:w="100" w:type="dxa"/>
              <w:bottom w:w="100" w:type="dxa"/>
              <w:right w:w="100" w:type="dxa"/>
            </w:tcMar>
          </w:tcPr>
          <w:p w:rsidR="004C1D44" w:rsidRDefault="00194BF4">
            <w:pPr>
              <w:widowControl w:val="0"/>
              <w:spacing w:line="240" w:lineRule="auto"/>
              <w:jc w:val="center"/>
            </w:pPr>
            <w:r>
              <w:t>3.45</w:t>
            </w:r>
          </w:p>
        </w:tc>
        <w:tc>
          <w:tcPr>
            <w:tcW w:w="1575" w:type="dxa"/>
            <w:tcMar>
              <w:top w:w="100" w:type="dxa"/>
              <w:left w:w="100" w:type="dxa"/>
              <w:bottom w:w="100" w:type="dxa"/>
              <w:right w:w="100" w:type="dxa"/>
            </w:tcMar>
          </w:tcPr>
          <w:p w:rsidR="004C1D44" w:rsidRDefault="00194BF4">
            <w:pPr>
              <w:widowControl w:val="0"/>
              <w:spacing w:line="240" w:lineRule="auto"/>
              <w:jc w:val="center"/>
            </w:pPr>
            <w:r>
              <w:t>3.28</w:t>
            </w:r>
          </w:p>
        </w:tc>
      </w:tr>
      <w:tr w:rsidR="004C1D44">
        <w:tc>
          <w:tcPr>
            <w:tcW w:w="1575" w:type="dxa"/>
            <w:tcMar>
              <w:top w:w="100" w:type="dxa"/>
              <w:left w:w="100" w:type="dxa"/>
              <w:bottom w:w="100" w:type="dxa"/>
              <w:right w:w="100" w:type="dxa"/>
            </w:tcMar>
          </w:tcPr>
          <w:p w:rsidR="004C1D44" w:rsidRDefault="00194BF4">
            <w:pPr>
              <w:widowControl w:val="0"/>
              <w:spacing w:line="240" w:lineRule="auto"/>
              <w:jc w:val="center"/>
            </w:pPr>
            <w:r>
              <w:t>0.6</w:t>
            </w:r>
          </w:p>
        </w:tc>
        <w:tc>
          <w:tcPr>
            <w:tcW w:w="1860" w:type="dxa"/>
            <w:tcMar>
              <w:top w:w="100" w:type="dxa"/>
              <w:left w:w="100" w:type="dxa"/>
              <w:bottom w:w="100" w:type="dxa"/>
              <w:right w:w="100" w:type="dxa"/>
            </w:tcMar>
          </w:tcPr>
          <w:p w:rsidR="004C1D44" w:rsidRDefault="00194BF4">
            <w:pPr>
              <w:widowControl w:val="0"/>
              <w:spacing w:line="240" w:lineRule="auto"/>
              <w:jc w:val="center"/>
            </w:pPr>
            <w:r>
              <w:t>3.68</w:t>
            </w:r>
          </w:p>
        </w:tc>
        <w:tc>
          <w:tcPr>
            <w:tcW w:w="1860" w:type="dxa"/>
            <w:tcMar>
              <w:top w:w="100" w:type="dxa"/>
              <w:left w:w="100" w:type="dxa"/>
              <w:bottom w:w="100" w:type="dxa"/>
              <w:right w:w="100" w:type="dxa"/>
            </w:tcMar>
          </w:tcPr>
          <w:p w:rsidR="004C1D44" w:rsidRDefault="00194BF4">
            <w:pPr>
              <w:widowControl w:val="0"/>
              <w:spacing w:line="240" w:lineRule="auto"/>
              <w:jc w:val="center"/>
            </w:pPr>
            <w:r>
              <w:t>3.59</w:t>
            </w:r>
          </w:p>
        </w:tc>
        <w:tc>
          <w:tcPr>
            <w:tcW w:w="1860" w:type="dxa"/>
            <w:tcMar>
              <w:top w:w="100" w:type="dxa"/>
              <w:left w:w="100" w:type="dxa"/>
              <w:bottom w:w="100" w:type="dxa"/>
              <w:right w:w="100" w:type="dxa"/>
            </w:tcMar>
          </w:tcPr>
          <w:p w:rsidR="004C1D44" w:rsidRDefault="00194BF4">
            <w:pPr>
              <w:widowControl w:val="0"/>
              <w:spacing w:line="240" w:lineRule="auto"/>
              <w:jc w:val="center"/>
            </w:pPr>
            <w:r>
              <w:t>3.65</w:t>
            </w:r>
          </w:p>
        </w:tc>
        <w:tc>
          <w:tcPr>
            <w:tcW w:w="1575" w:type="dxa"/>
            <w:tcMar>
              <w:top w:w="100" w:type="dxa"/>
              <w:left w:w="100" w:type="dxa"/>
              <w:bottom w:w="100" w:type="dxa"/>
              <w:right w:w="100" w:type="dxa"/>
            </w:tcMar>
          </w:tcPr>
          <w:p w:rsidR="004C1D44" w:rsidRDefault="00194BF4">
            <w:pPr>
              <w:widowControl w:val="0"/>
              <w:spacing w:line="240" w:lineRule="auto"/>
              <w:jc w:val="center"/>
            </w:pPr>
            <w:r>
              <w:t>3.64</w:t>
            </w:r>
          </w:p>
        </w:tc>
      </w:tr>
      <w:tr w:rsidR="004C1D44">
        <w:tc>
          <w:tcPr>
            <w:tcW w:w="1575" w:type="dxa"/>
            <w:tcMar>
              <w:top w:w="100" w:type="dxa"/>
              <w:left w:w="100" w:type="dxa"/>
              <w:bottom w:w="100" w:type="dxa"/>
              <w:right w:w="100" w:type="dxa"/>
            </w:tcMar>
          </w:tcPr>
          <w:p w:rsidR="004C1D44" w:rsidRDefault="00194BF4">
            <w:pPr>
              <w:widowControl w:val="0"/>
              <w:spacing w:line="240" w:lineRule="auto"/>
              <w:jc w:val="center"/>
            </w:pPr>
            <w:r>
              <w:t>0.7</w:t>
            </w:r>
          </w:p>
        </w:tc>
        <w:tc>
          <w:tcPr>
            <w:tcW w:w="1860" w:type="dxa"/>
            <w:tcMar>
              <w:top w:w="100" w:type="dxa"/>
              <w:left w:w="100" w:type="dxa"/>
              <w:bottom w:w="100" w:type="dxa"/>
              <w:right w:w="100" w:type="dxa"/>
            </w:tcMar>
          </w:tcPr>
          <w:p w:rsidR="004C1D44" w:rsidRDefault="00194BF4">
            <w:pPr>
              <w:widowControl w:val="0"/>
              <w:spacing w:line="240" w:lineRule="auto"/>
              <w:jc w:val="center"/>
            </w:pPr>
            <w:r>
              <w:t>3.90</w:t>
            </w:r>
          </w:p>
        </w:tc>
        <w:tc>
          <w:tcPr>
            <w:tcW w:w="1860" w:type="dxa"/>
            <w:tcMar>
              <w:top w:w="100" w:type="dxa"/>
              <w:left w:w="100" w:type="dxa"/>
              <w:bottom w:w="100" w:type="dxa"/>
              <w:right w:w="100" w:type="dxa"/>
            </w:tcMar>
          </w:tcPr>
          <w:p w:rsidR="004C1D44" w:rsidRDefault="00194BF4">
            <w:pPr>
              <w:widowControl w:val="0"/>
              <w:spacing w:line="240" w:lineRule="auto"/>
              <w:jc w:val="center"/>
            </w:pPr>
            <w:r>
              <w:t>4.01</w:t>
            </w:r>
          </w:p>
        </w:tc>
        <w:tc>
          <w:tcPr>
            <w:tcW w:w="1860" w:type="dxa"/>
            <w:tcMar>
              <w:top w:w="100" w:type="dxa"/>
              <w:left w:w="100" w:type="dxa"/>
              <w:bottom w:w="100" w:type="dxa"/>
              <w:right w:w="100" w:type="dxa"/>
            </w:tcMar>
          </w:tcPr>
          <w:p w:rsidR="004C1D44" w:rsidRDefault="00194BF4">
            <w:pPr>
              <w:widowControl w:val="0"/>
              <w:spacing w:line="240" w:lineRule="auto"/>
              <w:jc w:val="center"/>
            </w:pPr>
            <w:r>
              <w:t>3.86</w:t>
            </w:r>
          </w:p>
        </w:tc>
        <w:tc>
          <w:tcPr>
            <w:tcW w:w="1575" w:type="dxa"/>
            <w:tcMar>
              <w:top w:w="100" w:type="dxa"/>
              <w:left w:w="100" w:type="dxa"/>
              <w:bottom w:w="100" w:type="dxa"/>
              <w:right w:w="100" w:type="dxa"/>
            </w:tcMar>
          </w:tcPr>
          <w:p w:rsidR="004C1D44" w:rsidRDefault="00194BF4">
            <w:pPr>
              <w:widowControl w:val="0"/>
              <w:spacing w:line="240" w:lineRule="auto"/>
              <w:jc w:val="center"/>
            </w:pPr>
            <w:r>
              <w:t>3.92</w:t>
            </w:r>
          </w:p>
        </w:tc>
      </w:tr>
      <w:tr w:rsidR="004C1D44">
        <w:trPr>
          <w:trHeight w:val="240"/>
        </w:trPr>
        <w:tc>
          <w:tcPr>
            <w:tcW w:w="1575" w:type="dxa"/>
            <w:tcMar>
              <w:top w:w="100" w:type="dxa"/>
              <w:left w:w="100" w:type="dxa"/>
              <w:bottom w:w="100" w:type="dxa"/>
              <w:right w:w="100" w:type="dxa"/>
            </w:tcMar>
          </w:tcPr>
          <w:p w:rsidR="004C1D44" w:rsidRDefault="00194BF4">
            <w:pPr>
              <w:widowControl w:val="0"/>
              <w:spacing w:line="240" w:lineRule="auto"/>
              <w:jc w:val="center"/>
            </w:pPr>
            <w:r>
              <w:t>0.8</w:t>
            </w:r>
          </w:p>
        </w:tc>
        <w:tc>
          <w:tcPr>
            <w:tcW w:w="1860" w:type="dxa"/>
            <w:tcMar>
              <w:top w:w="100" w:type="dxa"/>
              <w:left w:w="100" w:type="dxa"/>
              <w:bottom w:w="100" w:type="dxa"/>
              <w:right w:w="100" w:type="dxa"/>
            </w:tcMar>
          </w:tcPr>
          <w:p w:rsidR="004C1D44" w:rsidRDefault="00194BF4">
            <w:pPr>
              <w:widowControl w:val="0"/>
              <w:spacing w:line="240" w:lineRule="auto"/>
              <w:jc w:val="center"/>
            </w:pPr>
            <w:r>
              <w:t>4.12</w:t>
            </w:r>
          </w:p>
        </w:tc>
        <w:tc>
          <w:tcPr>
            <w:tcW w:w="1860" w:type="dxa"/>
            <w:tcMar>
              <w:top w:w="100" w:type="dxa"/>
              <w:left w:w="100" w:type="dxa"/>
              <w:bottom w:w="100" w:type="dxa"/>
              <w:right w:w="100" w:type="dxa"/>
            </w:tcMar>
          </w:tcPr>
          <w:p w:rsidR="004C1D44" w:rsidRDefault="00194BF4">
            <w:pPr>
              <w:widowControl w:val="0"/>
              <w:spacing w:line="240" w:lineRule="auto"/>
              <w:jc w:val="center"/>
            </w:pPr>
            <w:r>
              <w:t>4.09</w:t>
            </w:r>
          </w:p>
        </w:tc>
        <w:tc>
          <w:tcPr>
            <w:tcW w:w="1860" w:type="dxa"/>
            <w:tcMar>
              <w:top w:w="100" w:type="dxa"/>
              <w:left w:w="100" w:type="dxa"/>
              <w:bottom w:w="100" w:type="dxa"/>
              <w:right w:w="100" w:type="dxa"/>
            </w:tcMar>
          </w:tcPr>
          <w:p w:rsidR="004C1D44" w:rsidRDefault="00194BF4">
            <w:pPr>
              <w:widowControl w:val="0"/>
              <w:spacing w:line="240" w:lineRule="auto"/>
              <w:jc w:val="center"/>
            </w:pPr>
            <w:r>
              <w:t>4.20</w:t>
            </w:r>
          </w:p>
        </w:tc>
        <w:tc>
          <w:tcPr>
            <w:tcW w:w="1575" w:type="dxa"/>
            <w:tcMar>
              <w:top w:w="100" w:type="dxa"/>
              <w:left w:w="100" w:type="dxa"/>
              <w:bottom w:w="100" w:type="dxa"/>
              <w:right w:w="100" w:type="dxa"/>
            </w:tcMar>
          </w:tcPr>
          <w:p w:rsidR="004C1D44" w:rsidRDefault="00194BF4">
            <w:pPr>
              <w:widowControl w:val="0"/>
              <w:spacing w:line="240" w:lineRule="auto"/>
              <w:jc w:val="center"/>
            </w:pPr>
            <w:r>
              <w:t>4.14</w:t>
            </w:r>
          </w:p>
        </w:tc>
      </w:tr>
    </w:tbl>
    <w:p w:rsidR="004C1D44" w:rsidRDefault="004C1D44"/>
    <w:p w:rsidR="004C1D44" w:rsidRDefault="00194BF4">
      <w:pPr>
        <w:jc w:val="center"/>
      </w:pPr>
      <w:r>
        <w:t>Table 1: data table for average time recorded in three trials with two tiles</w:t>
      </w:r>
    </w:p>
    <w:p w:rsidR="004C1D44" w:rsidRDefault="004C1D44">
      <w:pPr>
        <w:jc w:val="cente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1D44">
        <w:trPr>
          <w:jc w:val="center"/>
        </w:trPr>
        <w:tc>
          <w:tcPr>
            <w:tcW w:w="4680" w:type="dxa"/>
            <w:tcMar>
              <w:top w:w="100" w:type="dxa"/>
              <w:left w:w="100" w:type="dxa"/>
              <w:bottom w:w="100" w:type="dxa"/>
              <w:right w:w="100" w:type="dxa"/>
            </w:tcMar>
          </w:tcPr>
          <w:p w:rsidR="004C1D44" w:rsidRDefault="00CF2FFE">
            <w:pPr>
              <w:widowControl w:val="0"/>
              <w:spacing w:line="240" w:lineRule="auto"/>
              <w:jc w:val="center"/>
            </w:pPr>
            <m:oMathPara>
              <m:oMath>
                <m:sSub>
                  <m:sSubPr>
                    <m:ctrlPr>
                      <w:rPr>
                        <w:rFonts w:ascii="Cambria Math" w:hAnsi="Cambria Math"/>
                      </w:rPr>
                    </m:ctrlPr>
                  </m:sSubPr>
                  <m:e>
                    <m:r>
                      <w:rPr>
                        <w:rFonts w:ascii="Cambria Math" w:hAnsi="Cambria Math"/>
                      </w:rPr>
                      <m:t>log(position)</m:t>
                    </m:r>
                  </m:e>
                  <m:sub/>
                </m:sSub>
              </m:oMath>
            </m:oMathPara>
          </w:p>
        </w:tc>
        <w:tc>
          <w:tcPr>
            <w:tcW w:w="4680" w:type="dxa"/>
            <w:tcMar>
              <w:top w:w="100" w:type="dxa"/>
              <w:left w:w="100" w:type="dxa"/>
              <w:bottom w:w="100" w:type="dxa"/>
              <w:right w:w="100" w:type="dxa"/>
            </w:tcMar>
          </w:tcPr>
          <w:p w:rsidR="004C1D44" w:rsidRDefault="00CF2FFE">
            <w:pPr>
              <w:widowControl w:val="0"/>
              <w:spacing w:line="240" w:lineRule="auto"/>
              <w:jc w:val="center"/>
            </w:pPr>
            <m:oMathPara>
              <m:oMath>
                <m:sSub>
                  <m:sSubPr>
                    <m:ctrlPr>
                      <w:rPr>
                        <w:rFonts w:ascii="Cambria Math" w:hAnsi="Cambria Math"/>
                      </w:rPr>
                    </m:ctrlPr>
                  </m:sSubPr>
                  <m:e>
                    <m:r>
                      <w:rPr>
                        <w:rFonts w:ascii="Cambria Math" w:hAnsi="Cambria Math"/>
                      </w:rPr>
                      <m:t>log(time</m:t>
                    </m:r>
                  </m:e>
                  <m:sub>
                    <m:r>
                      <w:rPr>
                        <w:rFonts w:ascii="Cambria Math" w:hAnsi="Cambria Math"/>
                      </w:rPr>
                      <m:t>avg</m:t>
                    </m:r>
                  </m:sub>
                </m:sSub>
                <m:r>
                  <w:rPr>
                    <w:rFonts w:ascii="Cambria Math" w:hAnsi="Cambria Math"/>
                  </w:rPr>
                  <m:t>)</m:t>
                </m:r>
              </m:oMath>
            </m:oMathPara>
          </w:p>
        </w:tc>
      </w:tr>
      <w:tr w:rsidR="00FF2D67">
        <w:trPr>
          <w:jc w:val="center"/>
        </w:trPr>
        <w:tc>
          <w:tcPr>
            <w:tcW w:w="4680" w:type="dxa"/>
            <w:tcMar>
              <w:top w:w="100" w:type="dxa"/>
              <w:left w:w="100" w:type="dxa"/>
              <w:bottom w:w="100" w:type="dxa"/>
              <w:right w:w="100" w:type="dxa"/>
            </w:tcMar>
          </w:tcPr>
          <w:p w:rsidR="00FF2D67" w:rsidRDefault="00FF2D67" w:rsidP="00FF2D67">
            <w:pPr>
              <w:widowControl w:val="0"/>
              <w:spacing w:line="240" w:lineRule="auto"/>
              <w:jc w:val="center"/>
            </w:pPr>
            <w:r>
              <w:t>-0.52</w:t>
            </w:r>
          </w:p>
        </w:tc>
        <w:tc>
          <w:tcPr>
            <w:tcW w:w="4680" w:type="dxa"/>
            <w:tcMar>
              <w:top w:w="100" w:type="dxa"/>
              <w:left w:w="100" w:type="dxa"/>
              <w:bottom w:w="100" w:type="dxa"/>
              <w:right w:w="100" w:type="dxa"/>
            </w:tcMar>
          </w:tcPr>
          <w:p w:rsidR="00FF2D67" w:rsidRDefault="00FF2D67" w:rsidP="00FF2D67">
            <w:pPr>
              <w:widowControl w:val="0"/>
              <w:spacing w:line="240" w:lineRule="auto"/>
              <w:jc w:val="center"/>
            </w:pPr>
            <w:r>
              <w:t>0.38</w:t>
            </w:r>
          </w:p>
        </w:tc>
      </w:tr>
      <w:tr w:rsidR="00FF2D67">
        <w:trPr>
          <w:jc w:val="center"/>
        </w:trPr>
        <w:tc>
          <w:tcPr>
            <w:tcW w:w="4680" w:type="dxa"/>
            <w:tcMar>
              <w:top w:w="100" w:type="dxa"/>
              <w:left w:w="100" w:type="dxa"/>
              <w:bottom w:w="100" w:type="dxa"/>
              <w:right w:w="100" w:type="dxa"/>
            </w:tcMar>
          </w:tcPr>
          <w:p w:rsidR="00FF2D67" w:rsidRDefault="00FF2D67" w:rsidP="00FF2D67">
            <w:pPr>
              <w:widowControl w:val="0"/>
              <w:spacing w:line="240" w:lineRule="auto"/>
              <w:jc w:val="center"/>
            </w:pPr>
            <w:r>
              <w:t>-0.40</w:t>
            </w:r>
          </w:p>
        </w:tc>
        <w:tc>
          <w:tcPr>
            <w:tcW w:w="4680" w:type="dxa"/>
            <w:tcMar>
              <w:top w:w="100" w:type="dxa"/>
              <w:left w:w="100" w:type="dxa"/>
              <w:bottom w:w="100" w:type="dxa"/>
              <w:right w:w="100" w:type="dxa"/>
            </w:tcMar>
          </w:tcPr>
          <w:p w:rsidR="00FF2D67" w:rsidRDefault="00FF2D67" w:rsidP="00FF2D67">
            <w:pPr>
              <w:widowControl w:val="0"/>
              <w:spacing w:line="240" w:lineRule="auto"/>
              <w:jc w:val="center"/>
            </w:pPr>
            <w:r>
              <w:t>0.48</w:t>
            </w:r>
          </w:p>
        </w:tc>
      </w:tr>
      <w:tr w:rsidR="00FF2D67">
        <w:trPr>
          <w:jc w:val="center"/>
        </w:trPr>
        <w:tc>
          <w:tcPr>
            <w:tcW w:w="4680" w:type="dxa"/>
            <w:tcMar>
              <w:top w:w="100" w:type="dxa"/>
              <w:left w:w="100" w:type="dxa"/>
              <w:bottom w:w="100" w:type="dxa"/>
              <w:right w:w="100" w:type="dxa"/>
            </w:tcMar>
          </w:tcPr>
          <w:p w:rsidR="00FF2D67" w:rsidRDefault="00FF2D67" w:rsidP="00FF2D67">
            <w:pPr>
              <w:widowControl w:val="0"/>
              <w:spacing w:line="240" w:lineRule="auto"/>
              <w:jc w:val="center"/>
            </w:pPr>
            <w:r>
              <w:t>-0.30</w:t>
            </w:r>
          </w:p>
        </w:tc>
        <w:tc>
          <w:tcPr>
            <w:tcW w:w="4680" w:type="dxa"/>
            <w:tcMar>
              <w:top w:w="100" w:type="dxa"/>
              <w:left w:w="100" w:type="dxa"/>
              <w:bottom w:w="100" w:type="dxa"/>
              <w:right w:w="100" w:type="dxa"/>
            </w:tcMar>
          </w:tcPr>
          <w:p w:rsidR="00FF2D67" w:rsidRDefault="00FF2D67" w:rsidP="00FF2D67">
            <w:pPr>
              <w:widowControl w:val="0"/>
              <w:spacing w:line="240" w:lineRule="auto"/>
              <w:jc w:val="center"/>
            </w:pPr>
            <w:r>
              <w:t>0.52</w:t>
            </w:r>
          </w:p>
        </w:tc>
      </w:tr>
      <w:tr w:rsidR="00FF2D67">
        <w:trPr>
          <w:jc w:val="center"/>
        </w:trPr>
        <w:tc>
          <w:tcPr>
            <w:tcW w:w="4680" w:type="dxa"/>
            <w:tcMar>
              <w:top w:w="100" w:type="dxa"/>
              <w:left w:w="100" w:type="dxa"/>
              <w:bottom w:w="100" w:type="dxa"/>
              <w:right w:w="100" w:type="dxa"/>
            </w:tcMar>
          </w:tcPr>
          <w:p w:rsidR="00FF2D67" w:rsidRDefault="00FF2D67" w:rsidP="00FF2D67">
            <w:pPr>
              <w:widowControl w:val="0"/>
              <w:spacing w:line="240" w:lineRule="auto"/>
              <w:jc w:val="center"/>
            </w:pPr>
            <w:r>
              <w:t>-0.22</w:t>
            </w:r>
          </w:p>
        </w:tc>
        <w:tc>
          <w:tcPr>
            <w:tcW w:w="4680" w:type="dxa"/>
            <w:tcMar>
              <w:top w:w="100" w:type="dxa"/>
              <w:left w:w="100" w:type="dxa"/>
              <w:bottom w:w="100" w:type="dxa"/>
              <w:right w:w="100" w:type="dxa"/>
            </w:tcMar>
          </w:tcPr>
          <w:p w:rsidR="00FF2D67" w:rsidRDefault="00FF2D67" w:rsidP="00FF2D67">
            <w:pPr>
              <w:widowControl w:val="0"/>
              <w:spacing w:line="240" w:lineRule="auto"/>
              <w:jc w:val="center"/>
            </w:pPr>
            <w:r>
              <w:t>0.56</w:t>
            </w:r>
          </w:p>
        </w:tc>
      </w:tr>
      <w:tr w:rsidR="00FF2D67">
        <w:trPr>
          <w:jc w:val="center"/>
        </w:trPr>
        <w:tc>
          <w:tcPr>
            <w:tcW w:w="4680" w:type="dxa"/>
            <w:tcMar>
              <w:top w:w="100" w:type="dxa"/>
              <w:left w:w="100" w:type="dxa"/>
              <w:bottom w:w="100" w:type="dxa"/>
              <w:right w:w="100" w:type="dxa"/>
            </w:tcMar>
          </w:tcPr>
          <w:p w:rsidR="00FF2D67" w:rsidRDefault="00FF2D67" w:rsidP="00FF2D67">
            <w:pPr>
              <w:widowControl w:val="0"/>
              <w:spacing w:line="240" w:lineRule="auto"/>
              <w:jc w:val="center"/>
            </w:pPr>
            <w:r>
              <w:t>-0.15</w:t>
            </w:r>
          </w:p>
        </w:tc>
        <w:tc>
          <w:tcPr>
            <w:tcW w:w="4680" w:type="dxa"/>
            <w:tcMar>
              <w:top w:w="100" w:type="dxa"/>
              <w:left w:w="100" w:type="dxa"/>
              <w:bottom w:w="100" w:type="dxa"/>
              <w:right w:w="100" w:type="dxa"/>
            </w:tcMar>
          </w:tcPr>
          <w:p w:rsidR="00FF2D67" w:rsidRDefault="00FF2D67" w:rsidP="00FF2D67">
            <w:pPr>
              <w:widowControl w:val="0"/>
              <w:spacing w:line="240" w:lineRule="auto"/>
              <w:jc w:val="center"/>
            </w:pPr>
            <w:r>
              <w:t>0.59</w:t>
            </w:r>
          </w:p>
        </w:tc>
      </w:tr>
      <w:tr w:rsidR="00FF2D67">
        <w:trPr>
          <w:jc w:val="center"/>
        </w:trPr>
        <w:tc>
          <w:tcPr>
            <w:tcW w:w="4680" w:type="dxa"/>
            <w:tcMar>
              <w:top w:w="100" w:type="dxa"/>
              <w:left w:w="100" w:type="dxa"/>
              <w:bottom w:w="100" w:type="dxa"/>
              <w:right w:w="100" w:type="dxa"/>
            </w:tcMar>
          </w:tcPr>
          <w:p w:rsidR="00FF2D67" w:rsidRDefault="00FF2D67" w:rsidP="00FF2D67">
            <w:pPr>
              <w:widowControl w:val="0"/>
              <w:spacing w:line="240" w:lineRule="auto"/>
              <w:jc w:val="center"/>
            </w:pPr>
            <w:r>
              <w:t>-0.10</w:t>
            </w:r>
          </w:p>
        </w:tc>
        <w:tc>
          <w:tcPr>
            <w:tcW w:w="4680" w:type="dxa"/>
            <w:tcMar>
              <w:top w:w="100" w:type="dxa"/>
              <w:left w:w="100" w:type="dxa"/>
              <w:bottom w:w="100" w:type="dxa"/>
              <w:right w:w="100" w:type="dxa"/>
            </w:tcMar>
          </w:tcPr>
          <w:p w:rsidR="00FF2D67" w:rsidRDefault="00FF2D67" w:rsidP="00FF2D67">
            <w:pPr>
              <w:widowControl w:val="0"/>
              <w:spacing w:line="240" w:lineRule="auto"/>
              <w:jc w:val="center"/>
            </w:pPr>
            <w:r>
              <w:t>0.62</w:t>
            </w:r>
          </w:p>
        </w:tc>
      </w:tr>
    </w:tbl>
    <w:p w:rsidR="00FF2D67" w:rsidRDefault="00FF2D67" w:rsidP="00194BF4"/>
    <w:p w:rsidR="004C1D44" w:rsidRDefault="00194BF4">
      <w:pPr>
        <w:jc w:val="center"/>
      </w:pPr>
      <w:r>
        <w:t>Table 2: table of log of position and log of average time with two tiles</w:t>
      </w:r>
    </w:p>
    <w:p w:rsidR="004C1D44" w:rsidRDefault="004C1D44">
      <w:pPr>
        <w:jc w:val="center"/>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1D44">
        <w:trPr>
          <w:jc w:val="center"/>
        </w:trPr>
        <w:tc>
          <w:tcPr>
            <w:tcW w:w="4680" w:type="dxa"/>
            <w:tcMar>
              <w:top w:w="100" w:type="dxa"/>
              <w:left w:w="100" w:type="dxa"/>
              <w:bottom w:w="100" w:type="dxa"/>
              <w:right w:w="100" w:type="dxa"/>
            </w:tcMar>
          </w:tcPr>
          <w:p w:rsidR="004C1D44" w:rsidRDefault="00CF2FFE">
            <w:pPr>
              <w:widowControl w:val="0"/>
              <w:spacing w:line="240" w:lineRule="auto"/>
              <w:jc w:val="center"/>
            </w:pPr>
            <m:oMathPara>
              <m:oMath>
                <m:sSub>
                  <m:sSubPr>
                    <m:ctrlPr>
                      <w:rPr>
                        <w:rFonts w:ascii="Cambria Math" w:hAnsi="Cambria Math"/>
                      </w:rPr>
                    </m:ctrlPr>
                  </m:sSubPr>
                  <m:e>
                    <m:r>
                      <w:rPr>
                        <w:rFonts w:ascii="Cambria Math" w:hAnsi="Cambria Math"/>
                      </w:rPr>
                      <m:t>ln(position)</m:t>
                    </m:r>
                  </m:e>
                  <m:sub/>
                </m:sSub>
              </m:oMath>
            </m:oMathPara>
          </w:p>
        </w:tc>
        <w:tc>
          <w:tcPr>
            <w:tcW w:w="4680" w:type="dxa"/>
            <w:tcMar>
              <w:top w:w="100" w:type="dxa"/>
              <w:left w:w="100" w:type="dxa"/>
              <w:bottom w:w="100" w:type="dxa"/>
              <w:right w:w="100" w:type="dxa"/>
            </w:tcMar>
          </w:tcPr>
          <w:p w:rsidR="004C1D44" w:rsidRDefault="00CF2FFE">
            <w:pPr>
              <w:widowControl w:val="0"/>
              <w:spacing w:line="240" w:lineRule="auto"/>
              <w:jc w:val="center"/>
            </w:pPr>
            <m:oMathPara>
              <m:oMath>
                <m:sSub>
                  <m:sSubPr>
                    <m:ctrlPr>
                      <w:rPr>
                        <w:rFonts w:ascii="Cambria Math" w:hAnsi="Cambria Math"/>
                      </w:rPr>
                    </m:ctrlPr>
                  </m:sSubPr>
                  <m:e>
                    <m:r>
                      <w:rPr>
                        <w:rFonts w:ascii="Cambria Math" w:hAnsi="Cambria Math"/>
                      </w:rPr>
                      <m:t>time</m:t>
                    </m:r>
                  </m:e>
                  <m:sub>
                    <m:r>
                      <w:rPr>
                        <w:rFonts w:ascii="Cambria Math" w:hAnsi="Cambria Math"/>
                      </w:rPr>
                      <m:t>avg</m:t>
                    </m:r>
                  </m:sub>
                </m:sSub>
              </m:oMath>
            </m:oMathPara>
          </w:p>
        </w:tc>
      </w:tr>
      <w:tr w:rsidR="0004290F">
        <w:trPr>
          <w:jc w:val="center"/>
        </w:trPr>
        <w:tc>
          <w:tcPr>
            <w:tcW w:w="4680" w:type="dxa"/>
            <w:tcMar>
              <w:top w:w="100" w:type="dxa"/>
              <w:left w:w="100" w:type="dxa"/>
              <w:bottom w:w="100" w:type="dxa"/>
              <w:right w:w="100" w:type="dxa"/>
            </w:tcMar>
          </w:tcPr>
          <w:p w:rsidR="0004290F" w:rsidRDefault="0004290F" w:rsidP="0004290F">
            <w:pPr>
              <w:widowControl w:val="0"/>
              <w:spacing w:line="240" w:lineRule="auto"/>
              <w:jc w:val="center"/>
            </w:pPr>
            <w:r>
              <w:t>-1.20</w:t>
            </w:r>
          </w:p>
        </w:tc>
        <w:tc>
          <w:tcPr>
            <w:tcW w:w="4680" w:type="dxa"/>
            <w:tcMar>
              <w:top w:w="100" w:type="dxa"/>
              <w:left w:w="100" w:type="dxa"/>
              <w:bottom w:w="100" w:type="dxa"/>
              <w:right w:w="100" w:type="dxa"/>
            </w:tcMar>
          </w:tcPr>
          <w:p w:rsidR="0004290F" w:rsidRDefault="0004290F" w:rsidP="0004290F">
            <w:pPr>
              <w:widowControl w:val="0"/>
              <w:spacing w:line="240" w:lineRule="auto"/>
              <w:jc w:val="center"/>
            </w:pPr>
            <w:r>
              <w:t>2.39</w:t>
            </w:r>
          </w:p>
        </w:tc>
      </w:tr>
      <w:tr w:rsidR="0004290F">
        <w:trPr>
          <w:jc w:val="center"/>
        </w:trPr>
        <w:tc>
          <w:tcPr>
            <w:tcW w:w="4680" w:type="dxa"/>
            <w:tcMar>
              <w:top w:w="100" w:type="dxa"/>
              <w:left w:w="100" w:type="dxa"/>
              <w:bottom w:w="100" w:type="dxa"/>
              <w:right w:w="100" w:type="dxa"/>
            </w:tcMar>
          </w:tcPr>
          <w:p w:rsidR="0004290F" w:rsidRDefault="0004290F" w:rsidP="0004290F">
            <w:pPr>
              <w:widowControl w:val="0"/>
              <w:spacing w:line="240" w:lineRule="auto"/>
              <w:jc w:val="center"/>
            </w:pPr>
            <w:r>
              <w:t>-0.92</w:t>
            </w:r>
          </w:p>
        </w:tc>
        <w:tc>
          <w:tcPr>
            <w:tcW w:w="4680" w:type="dxa"/>
            <w:tcMar>
              <w:top w:w="100" w:type="dxa"/>
              <w:left w:w="100" w:type="dxa"/>
              <w:bottom w:w="100" w:type="dxa"/>
              <w:right w:w="100" w:type="dxa"/>
            </w:tcMar>
          </w:tcPr>
          <w:p w:rsidR="0004290F" w:rsidRDefault="0004290F" w:rsidP="0004290F">
            <w:pPr>
              <w:widowControl w:val="0"/>
              <w:spacing w:line="240" w:lineRule="auto"/>
              <w:jc w:val="center"/>
            </w:pPr>
            <w:r>
              <w:t>2.99</w:t>
            </w:r>
          </w:p>
        </w:tc>
      </w:tr>
      <w:tr w:rsidR="0004290F">
        <w:trPr>
          <w:jc w:val="center"/>
        </w:trPr>
        <w:tc>
          <w:tcPr>
            <w:tcW w:w="4680" w:type="dxa"/>
            <w:tcMar>
              <w:top w:w="100" w:type="dxa"/>
              <w:left w:w="100" w:type="dxa"/>
              <w:bottom w:w="100" w:type="dxa"/>
              <w:right w:w="100" w:type="dxa"/>
            </w:tcMar>
          </w:tcPr>
          <w:p w:rsidR="0004290F" w:rsidRDefault="0004290F" w:rsidP="0004290F">
            <w:pPr>
              <w:widowControl w:val="0"/>
              <w:spacing w:line="240" w:lineRule="auto"/>
              <w:jc w:val="center"/>
            </w:pPr>
            <w:r>
              <w:t>-0.69</w:t>
            </w:r>
          </w:p>
        </w:tc>
        <w:tc>
          <w:tcPr>
            <w:tcW w:w="4680" w:type="dxa"/>
            <w:tcMar>
              <w:top w:w="100" w:type="dxa"/>
              <w:left w:w="100" w:type="dxa"/>
              <w:bottom w:w="100" w:type="dxa"/>
              <w:right w:w="100" w:type="dxa"/>
            </w:tcMar>
          </w:tcPr>
          <w:p w:rsidR="0004290F" w:rsidRDefault="0004290F" w:rsidP="0004290F">
            <w:pPr>
              <w:widowControl w:val="0"/>
              <w:spacing w:line="240" w:lineRule="auto"/>
              <w:jc w:val="center"/>
            </w:pPr>
            <w:r>
              <w:t>3.28</w:t>
            </w:r>
          </w:p>
        </w:tc>
      </w:tr>
      <w:tr w:rsidR="0004290F">
        <w:trPr>
          <w:jc w:val="center"/>
        </w:trPr>
        <w:tc>
          <w:tcPr>
            <w:tcW w:w="4680" w:type="dxa"/>
            <w:tcMar>
              <w:top w:w="100" w:type="dxa"/>
              <w:left w:w="100" w:type="dxa"/>
              <w:bottom w:w="100" w:type="dxa"/>
              <w:right w:w="100" w:type="dxa"/>
            </w:tcMar>
          </w:tcPr>
          <w:p w:rsidR="0004290F" w:rsidRDefault="0004290F" w:rsidP="0004290F">
            <w:pPr>
              <w:widowControl w:val="0"/>
              <w:spacing w:line="240" w:lineRule="auto"/>
              <w:jc w:val="center"/>
            </w:pPr>
            <w:r>
              <w:t>-0.51</w:t>
            </w:r>
          </w:p>
        </w:tc>
        <w:tc>
          <w:tcPr>
            <w:tcW w:w="4680" w:type="dxa"/>
            <w:tcMar>
              <w:top w:w="100" w:type="dxa"/>
              <w:left w:w="100" w:type="dxa"/>
              <w:bottom w:w="100" w:type="dxa"/>
              <w:right w:w="100" w:type="dxa"/>
            </w:tcMar>
          </w:tcPr>
          <w:p w:rsidR="0004290F" w:rsidRDefault="0004290F" w:rsidP="0004290F">
            <w:pPr>
              <w:widowControl w:val="0"/>
              <w:spacing w:line="240" w:lineRule="auto"/>
              <w:jc w:val="center"/>
            </w:pPr>
            <w:r>
              <w:t>3.64</w:t>
            </w:r>
          </w:p>
        </w:tc>
      </w:tr>
      <w:tr w:rsidR="0004290F">
        <w:trPr>
          <w:jc w:val="center"/>
        </w:trPr>
        <w:tc>
          <w:tcPr>
            <w:tcW w:w="4680" w:type="dxa"/>
            <w:tcMar>
              <w:top w:w="100" w:type="dxa"/>
              <w:left w:w="100" w:type="dxa"/>
              <w:bottom w:w="100" w:type="dxa"/>
              <w:right w:w="100" w:type="dxa"/>
            </w:tcMar>
          </w:tcPr>
          <w:p w:rsidR="0004290F" w:rsidRDefault="0004290F" w:rsidP="0004290F">
            <w:pPr>
              <w:widowControl w:val="0"/>
              <w:spacing w:line="240" w:lineRule="auto"/>
              <w:jc w:val="center"/>
            </w:pPr>
            <w:r>
              <w:t>-0.36</w:t>
            </w:r>
          </w:p>
        </w:tc>
        <w:tc>
          <w:tcPr>
            <w:tcW w:w="4680" w:type="dxa"/>
            <w:tcMar>
              <w:top w:w="100" w:type="dxa"/>
              <w:left w:w="100" w:type="dxa"/>
              <w:bottom w:w="100" w:type="dxa"/>
              <w:right w:w="100" w:type="dxa"/>
            </w:tcMar>
          </w:tcPr>
          <w:p w:rsidR="0004290F" w:rsidRDefault="0004290F" w:rsidP="0004290F">
            <w:pPr>
              <w:widowControl w:val="0"/>
              <w:spacing w:line="240" w:lineRule="auto"/>
              <w:jc w:val="center"/>
            </w:pPr>
            <w:r>
              <w:t>3.92</w:t>
            </w:r>
          </w:p>
        </w:tc>
      </w:tr>
      <w:tr w:rsidR="0004290F">
        <w:trPr>
          <w:jc w:val="center"/>
        </w:trPr>
        <w:tc>
          <w:tcPr>
            <w:tcW w:w="4680" w:type="dxa"/>
            <w:tcMar>
              <w:top w:w="100" w:type="dxa"/>
              <w:left w:w="100" w:type="dxa"/>
              <w:bottom w:w="100" w:type="dxa"/>
              <w:right w:w="100" w:type="dxa"/>
            </w:tcMar>
          </w:tcPr>
          <w:p w:rsidR="0004290F" w:rsidRDefault="0004290F" w:rsidP="0004290F">
            <w:pPr>
              <w:widowControl w:val="0"/>
              <w:spacing w:line="240" w:lineRule="auto"/>
              <w:jc w:val="center"/>
            </w:pPr>
            <w:r>
              <w:t>-0.22</w:t>
            </w:r>
          </w:p>
        </w:tc>
        <w:tc>
          <w:tcPr>
            <w:tcW w:w="4680" w:type="dxa"/>
            <w:tcMar>
              <w:top w:w="100" w:type="dxa"/>
              <w:left w:w="100" w:type="dxa"/>
              <w:bottom w:w="100" w:type="dxa"/>
              <w:right w:w="100" w:type="dxa"/>
            </w:tcMar>
          </w:tcPr>
          <w:p w:rsidR="0004290F" w:rsidRDefault="0004290F" w:rsidP="0004290F">
            <w:pPr>
              <w:widowControl w:val="0"/>
              <w:spacing w:line="240" w:lineRule="auto"/>
              <w:jc w:val="center"/>
            </w:pPr>
            <w:r>
              <w:t>4.14</w:t>
            </w:r>
          </w:p>
        </w:tc>
      </w:tr>
    </w:tbl>
    <w:p w:rsidR="004C1D44" w:rsidRDefault="004C1D44" w:rsidP="00194BF4"/>
    <w:p w:rsidR="004C1D44" w:rsidRDefault="00194BF4">
      <w:pPr>
        <w:jc w:val="center"/>
      </w:pPr>
      <w:r>
        <w:t xml:space="preserve">Table 3: table of natural log of position and average time with two tiles </w:t>
      </w:r>
    </w:p>
    <w:p w:rsidR="004C1D44" w:rsidRDefault="004C1D44"/>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C1D44">
        <w:tc>
          <w:tcPr>
            <w:tcW w:w="1872" w:type="dxa"/>
            <w:tcMar>
              <w:top w:w="100" w:type="dxa"/>
              <w:left w:w="100" w:type="dxa"/>
              <w:bottom w:w="100" w:type="dxa"/>
              <w:right w:w="100" w:type="dxa"/>
            </w:tcMar>
          </w:tcPr>
          <w:p w:rsidR="004C1D44" w:rsidRDefault="00194BF4">
            <w:pPr>
              <w:widowControl w:val="0"/>
              <w:spacing w:line="240" w:lineRule="auto"/>
              <w:jc w:val="center"/>
            </w:pPr>
            <m:oMathPara>
              <m:oMath>
                <m:r>
                  <w:rPr>
                    <w:rFonts w:ascii="Cambria Math" w:hAnsi="Cambria Math"/>
                  </w:rPr>
                  <m:t>Δx (m)</m:t>
                </m:r>
              </m:oMath>
            </m:oMathPara>
          </w:p>
        </w:tc>
        <w:tc>
          <w:tcPr>
            <w:tcW w:w="1872" w:type="dxa"/>
            <w:tcMar>
              <w:top w:w="100" w:type="dxa"/>
              <w:left w:w="100" w:type="dxa"/>
              <w:bottom w:w="100" w:type="dxa"/>
              <w:right w:w="100" w:type="dxa"/>
            </w:tcMar>
          </w:tcPr>
          <w:p w:rsidR="004C1D44" w:rsidRDefault="00CF2FFE">
            <w:pPr>
              <w:widowControl w:val="0"/>
              <w:spacing w:line="24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 xml:space="preserve">1 </m:t>
                    </m:r>
                  </m:sub>
                </m:sSub>
                <m:r>
                  <w:rPr>
                    <w:rFonts w:ascii="Cambria Math" w:hAnsi="Cambria Math"/>
                  </w:rPr>
                  <m:t>(s)</m:t>
                </m:r>
              </m:oMath>
            </m:oMathPara>
          </w:p>
        </w:tc>
        <w:tc>
          <w:tcPr>
            <w:tcW w:w="1872" w:type="dxa"/>
            <w:tcMar>
              <w:top w:w="100" w:type="dxa"/>
              <w:left w:w="100" w:type="dxa"/>
              <w:bottom w:w="100" w:type="dxa"/>
              <w:right w:w="100" w:type="dxa"/>
            </w:tcMar>
          </w:tcPr>
          <w:p w:rsidR="004C1D44" w:rsidRDefault="00CF2FFE">
            <w:pPr>
              <w:widowControl w:val="0"/>
              <w:spacing w:line="24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 xml:space="preserve">2 </m:t>
                    </m:r>
                  </m:sub>
                </m:sSub>
                <m:r>
                  <w:rPr>
                    <w:rFonts w:ascii="Cambria Math" w:hAnsi="Cambria Math"/>
                  </w:rPr>
                  <m:t>(s)</m:t>
                </m:r>
              </m:oMath>
            </m:oMathPara>
          </w:p>
        </w:tc>
        <w:tc>
          <w:tcPr>
            <w:tcW w:w="1872" w:type="dxa"/>
            <w:tcMar>
              <w:top w:w="100" w:type="dxa"/>
              <w:left w:w="100" w:type="dxa"/>
              <w:bottom w:w="100" w:type="dxa"/>
              <w:right w:w="100" w:type="dxa"/>
            </w:tcMar>
          </w:tcPr>
          <w:p w:rsidR="004C1D44" w:rsidRDefault="00CF2FFE">
            <w:pPr>
              <w:widowControl w:val="0"/>
              <w:spacing w:line="24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 xml:space="preserve">3 </m:t>
                    </m:r>
                  </m:sub>
                </m:sSub>
                <m:r>
                  <w:rPr>
                    <w:rFonts w:ascii="Cambria Math" w:hAnsi="Cambria Math"/>
                  </w:rPr>
                  <m:t>(s)</m:t>
                </m:r>
              </m:oMath>
            </m:oMathPara>
          </w:p>
        </w:tc>
        <w:tc>
          <w:tcPr>
            <w:tcW w:w="1872" w:type="dxa"/>
            <w:tcMar>
              <w:top w:w="100" w:type="dxa"/>
              <w:left w:w="100" w:type="dxa"/>
              <w:bottom w:w="100" w:type="dxa"/>
              <w:right w:w="100" w:type="dxa"/>
            </w:tcMar>
          </w:tcPr>
          <w:p w:rsidR="004C1D44" w:rsidRDefault="00CF2FFE">
            <w:pPr>
              <w:widowControl w:val="0"/>
              <w:spacing w:line="24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 xml:space="preserve">avg </m:t>
                    </m:r>
                  </m:sub>
                </m:sSub>
                <m:r>
                  <w:rPr>
                    <w:rFonts w:ascii="Cambria Math" w:hAnsi="Cambria Math"/>
                  </w:rPr>
                  <m:t>(s)</m:t>
                </m:r>
              </m:oMath>
            </m:oMathPara>
          </w:p>
        </w:tc>
      </w:tr>
      <w:tr w:rsidR="004C1D44">
        <w:tc>
          <w:tcPr>
            <w:tcW w:w="1872" w:type="dxa"/>
            <w:tcMar>
              <w:top w:w="100" w:type="dxa"/>
              <w:left w:w="100" w:type="dxa"/>
              <w:bottom w:w="100" w:type="dxa"/>
              <w:right w:w="100" w:type="dxa"/>
            </w:tcMar>
          </w:tcPr>
          <w:p w:rsidR="004C1D44" w:rsidRDefault="00194BF4">
            <w:pPr>
              <w:widowControl w:val="0"/>
              <w:spacing w:line="240" w:lineRule="auto"/>
              <w:jc w:val="center"/>
            </w:pPr>
            <w:r>
              <w:t>0.30</w:t>
            </w:r>
          </w:p>
        </w:tc>
        <w:tc>
          <w:tcPr>
            <w:tcW w:w="1872" w:type="dxa"/>
            <w:tcMar>
              <w:top w:w="100" w:type="dxa"/>
              <w:left w:w="100" w:type="dxa"/>
              <w:bottom w:w="100" w:type="dxa"/>
              <w:right w:w="100" w:type="dxa"/>
            </w:tcMar>
          </w:tcPr>
          <w:p w:rsidR="004C1D44" w:rsidRDefault="00194BF4">
            <w:pPr>
              <w:widowControl w:val="0"/>
              <w:spacing w:line="240" w:lineRule="auto"/>
              <w:jc w:val="center"/>
            </w:pPr>
            <w:r>
              <w:t>1.80</w:t>
            </w:r>
          </w:p>
        </w:tc>
        <w:tc>
          <w:tcPr>
            <w:tcW w:w="1872" w:type="dxa"/>
            <w:tcMar>
              <w:top w:w="100" w:type="dxa"/>
              <w:left w:w="100" w:type="dxa"/>
              <w:bottom w:w="100" w:type="dxa"/>
              <w:right w:w="100" w:type="dxa"/>
            </w:tcMar>
          </w:tcPr>
          <w:p w:rsidR="004C1D44" w:rsidRDefault="00194BF4">
            <w:pPr>
              <w:widowControl w:val="0"/>
              <w:spacing w:line="240" w:lineRule="auto"/>
              <w:jc w:val="center"/>
            </w:pPr>
            <w:r>
              <w:t>1.73</w:t>
            </w:r>
          </w:p>
        </w:tc>
        <w:tc>
          <w:tcPr>
            <w:tcW w:w="1872" w:type="dxa"/>
            <w:tcMar>
              <w:top w:w="100" w:type="dxa"/>
              <w:left w:w="100" w:type="dxa"/>
              <w:bottom w:w="100" w:type="dxa"/>
              <w:right w:w="100" w:type="dxa"/>
            </w:tcMar>
          </w:tcPr>
          <w:p w:rsidR="004C1D44" w:rsidRDefault="00194BF4">
            <w:pPr>
              <w:widowControl w:val="0"/>
              <w:spacing w:line="240" w:lineRule="auto"/>
              <w:jc w:val="center"/>
            </w:pPr>
            <w:r>
              <w:t>1.95</w:t>
            </w:r>
          </w:p>
        </w:tc>
        <w:tc>
          <w:tcPr>
            <w:tcW w:w="1872" w:type="dxa"/>
            <w:tcMar>
              <w:top w:w="100" w:type="dxa"/>
              <w:left w:w="100" w:type="dxa"/>
              <w:bottom w:w="100" w:type="dxa"/>
              <w:right w:w="100" w:type="dxa"/>
            </w:tcMar>
          </w:tcPr>
          <w:p w:rsidR="004C1D44" w:rsidRDefault="00194BF4">
            <w:pPr>
              <w:widowControl w:val="0"/>
              <w:spacing w:line="240" w:lineRule="auto"/>
              <w:jc w:val="center"/>
            </w:pPr>
            <w:r>
              <w:t>1.83</w:t>
            </w:r>
          </w:p>
        </w:tc>
      </w:tr>
      <w:tr w:rsidR="004C1D44">
        <w:tc>
          <w:tcPr>
            <w:tcW w:w="1872" w:type="dxa"/>
            <w:tcMar>
              <w:top w:w="100" w:type="dxa"/>
              <w:left w:w="100" w:type="dxa"/>
              <w:bottom w:w="100" w:type="dxa"/>
              <w:right w:w="100" w:type="dxa"/>
            </w:tcMar>
          </w:tcPr>
          <w:p w:rsidR="004C1D44" w:rsidRDefault="00194BF4">
            <w:pPr>
              <w:widowControl w:val="0"/>
              <w:spacing w:line="240" w:lineRule="auto"/>
              <w:jc w:val="center"/>
            </w:pPr>
            <w:r>
              <w:t>0.40</w:t>
            </w:r>
          </w:p>
        </w:tc>
        <w:tc>
          <w:tcPr>
            <w:tcW w:w="1872" w:type="dxa"/>
            <w:tcMar>
              <w:top w:w="100" w:type="dxa"/>
              <w:left w:w="100" w:type="dxa"/>
              <w:bottom w:w="100" w:type="dxa"/>
              <w:right w:w="100" w:type="dxa"/>
            </w:tcMar>
          </w:tcPr>
          <w:p w:rsidR="004C1D44" w:rsidRDefault="00194BF4">
            <w:pPr>
              <w:widowControl w:val="0"/>
              <w:spacing w:line="240" w:lineRule="auto"/>
              <w:jc w:val="center"/>
            </w:pPr>
            <w:r>
              <w:t>2.30</w:t>
            </w:r>
          </w:p>
        </w:tc>
        <w:tc>
          <w:tcPr>
            <w:tcW w:w="1872" w:type="dxa"/>
            <w:tcMar>
              <w:top w:w="100" w:type="dxa"/>
              <w:left w:w="100" w:type="dxa"/>
              <w:bottom w:w="100" w:type="dxa"/>
              <w:right w:w="100" w:type="dxa"/>
            </w:tcMar>
          </w:tcPr>
          <w:p w:rsidR="004C1D44" w:rsidRDefault="00194BF4">
            <w:pPr>
              <w:widowControl w:val="0"/>
              <w:spacing w:line="240" w:lineRule="auto"/>
              <w:jc w:val="center"/>
            </w:pPr>
            <w:r>
              <w:t>2.16</w:t>
            </w:r>
          </w:p>
        </w:tc>
        <w:tc>
          <w:tcPr>
            <w:tcW w:w="1872" w:type="dxa"/>
            <w:tcMar>
              <w:top w:w="100" w:type="dxa"/>
              <w:left w:w="100" w:type="dxa"/>
              <w:bottom w:w="100" w:type="dxa"/>
              <w:right w:w="100" w:type="dxa"/>
            </w:tcMar>
          </w:tcPr>
          <w:p w:rsidR="004C1D44" w:rsidRDefault="00194BF4">
            <w:pPr>
              <w:widowControl w:val="0"/>
              <w:spacing w:line="240" w:lineRule="auto"/>
              <w:jc w:val="center"/>
            </w:pPr>
            <w:r>
              <w:t>2.29</w:t>
            </w:r>
          </w:p>
        </w:tc>
        <w:tc>
          <w:tcPr>
            <w:tcW w:w="1872" w:type="dxa"/>
            <w:tcMar>
              <w:top w:w="100" w:type="dxa"/>
              <w:left w:w="100" w:type="dxa"/>
              <w:bottom w:w="100" w:type="dxa"/>
              <w:right w:w="100" w:type="dxa"/>
            </w:tcMar>
          </w:tcPr>
          <w:p w:rsidR="004C1D44" w:rsidRDefault="00194BF4">
            <w:pPr>
              <w:widowControl w:val="0"/>
              <w:spacing w:line="240" w:lineRule="auto"/>
              <w:jc w:val="center"/>
            </w:pPr>
            <w:r>
              <w:t>2.25</w:t>
            </w:r>
          </w:p>
        </w:tc>
      </w:tr>
      <w:tr w:rsidR="004C1D44">
        <w:tc>
          <w:tcPr>
            <w:tcW w:w="1872" w:type="dxa"/>
            <w:tcMar>
              <w:top w:w="100" w:type="dxa"/>
              <w:left w:w="100" w:type="dxa"/>
              <w:bottom w:w="100" w:type="dxa"/>
              <w:right w:w="100" w:type="dxa"/>
            </w:tcMar>
          </w:tcPr>
          <w:p w:rsidR="004C1D44" w:rsidRDefault="00194BF4">
            <w:pPr>
              <w:widowControl w:val="0"/>
              <w:spacing w:line="240" w:lineRule="auto"/>
              <w:jc w:val="center"/>
            </w:pPr>
            <w:r>
              <w:t>0.50</w:t>
            </w:r>
          </w:p>
        </w:tc>
        <w:tc>
          <w:tcPr>
            <w:tcW w:w="1872" w:type="dxa"/>
            <w:tcMar>
              <w:top w:w="100" w:type="dxa"/>
              <w:left w:w="100" w:type="dxa"/>
              <w:bottom w:w="100" w:type="dxa"/>
              <w:right w:w="100" w:type="dxa"/>
            </w:tcMar>
          </w:tcPr>
          <w:p w:rsidR="004C1D44" w:rsidRDefault="00194BF4">
            <w:pPr>
              <w:widowControl w:val="0"/>
              <w:spacing w:line="240" w:lineRule="auto"/>
              <w:jc w:val="center"/>
            </w:pPr>
            <w:r>
              <w:t>2.45</w:t>
            </w:r>
          </w:p>
        </w:tc>
        <w:tc>
          <w:tcPr>
            <w:tcW w:w="1872" w:type="dxa"/>
            <w:tcMar>
              <w:top w:w="100" w:type="dxa"/>
              <w:left w:w="100" w:type="dxa"/>
              <w:bottom w:w="100" w:type="dxa"/>
              <w:right w:w="100" w:type="dxa"/>
            </w:tcMar>
          </w:tcPr>
          <w:p w:rsidR="004C1D44" w:rsidRDefault="00194BF4">
            <w:pPr>
              <w:widowControl w:val="0"/>
              <w:spacing w:line="240" w:lineRule="auto"/>
              <w:jc w:val="center"/>
            </w:pPr>
            <w:r>
              <w:t>2.50</w:t>
            </w:r>
          </w:p>
        </w:tc>
        <w:tc>
          <w:tcPr>
            <w:tcW w:w="1872" w:type="dxa"/>
            <w:tcMar>
              <w:top w:w="100" w:type="dxa"/>
              <w:left w:w="100" w:type="dxa"/>
              <w:bottom w:w="100" w:type="dxa"/>
              <w:right w:w="100" w:type="dxa"/>
            </w:tcMar>
          </w:tcPr>
          <w:p w:rsidR="004C1D44" w:rsidRDefault="00194BF4">
            <w:pPr>
              <w:widowControl w:val="0"/>
              <w:spacing w:line="240" w:lineRule="auto"/>
              <w:jc w:val="center"/>
            </w:pPr>
            <w:r>
              <w:t>2.50</w:t>
            </w:r>
          </w:p>
        </w:tc>
        <w:tc>
          <w:tcPr>
            <w:tcW w:w="1872" w:type="dxa"/>
            <w:tcMar>
              <w:top w:w="100" w:type="dxa"/>
              <w:left w:w="100" w:type="dxa"/>
              <w:bottom w:w="100" w:type="dxa"/>
              <w:right w:w="100" w:type="dxa"/>
            </w:tcMar>
          </w:tcPr>
          <w:p w:rsidR="004C1D44" w:rsidRDefault="00194BF4">
            <w:pPr>
              <w:widowControl w:val="0"/>
              <w:spacing w:line="240" w:lineRule="auto"/>
              <w:jc w:val="center"/>
            </w:pPr>
            <w:r>
              <w:t>2.48</w:t>
            </w:r>
          </w:p>
        </w:tc>
      </w:tr>
      <w:tr w:rsidR="004C1D44">
        <w:tc>
          <w:tcPr>
            <w:tcW w:w="1872" w:type="dxa"/>
            <w:tcMar>
              <w:top w:w="100" w:type="dxa"/>
              <w:left w:w="100" w:type="dxa"/>
              <w:bottom w:w="100" w:type="dxa"/>
              <w:right w:w="100" w:type="dxa"/>
            </w:tcMar>
          </w:tcPr>
          <w:p w:rsidR="004C1D44" w:rsidRDefault="00194BF4">
            <w:pPr>
              <w:widowControl w:val="0"/>
              <w:spacing w:line="240" w:lineRule="auto"/>
              <w:jc w:val="center"/>
            </w:pPr>
            <w:r>
              <w:t>0.60</w:t>
            </w:r>
          </w:p>
        </w:tc>
        <w:tc>
          <w:tcPr>
            <w:tcW w:w="1872" w:type="dxa"/>
            <w:tcMar>
              <w:top w:w="100" w:type="dxa"/>
              <w:left w:w="100" w:type="dxa"/>
              <w:bottom w:w="100" w:type="dxa"/>
              <w:right w:w="100" w:type="dxa"/>
            </w:tcMar>
          </w:tcPr>
          <w:p w:rsidR="004C1D44" w:rsidRDefault="00194BF4">
            <w:pPr>
              <w:widowControl w:val="0"/>
              <w:spacing w:line="240" w:lineRule="auto"/>
              <w:jc w:val="center"/>
            </w:pPr>
            <w:r>
              <w:t>2.76</w:t>
            </w:r>
          </w:p>
        </w:tc>
        <w:tc>
          <w:tcPr>
            <w:tcW w:w="1872" w:type="dxa"/>
            <w:tcMar>
              <w:top w:w="100" w:type="dxa"/>
              <w:left w:w="100" w:type="dxa"/>
              <w:bottom w:w="100" w:type="dxa"/>
              <w:right w:w="100" w:type="dxa"/>
            </w:tcMar>
          </w:tcPr>
          <w:p w:rsidR="004C1D44" w:rsidRDefault="00194BF4">
            <w:pPr>
              <w:widowControl w:val="0"/>
              <w:spacing w:line="240" w:lineRule="auto"/>
              <w:jc w:val="center"/>
            </w:pPr>
            <w:r>
              <w:t>2.73</w:t>
            </w:r>
          </w:p>
        </w:tc>
        <w:tc>
          <w:tcPr>
            <w:tcW w:w="1872" w:type="dxa"/>
            <w:tcMar>
              <w:top w:w="100" w:type="dxa"/>
              <w:left w:w="100" w:type="dxa"/>
              <w:bottom w:w="100" w:type="dxa"/>
              <w:right w:w="100" w:type="dxa"/>
            </w:tcMar>
          </w:tcPr>
          <w:p w:rsidR="004C1D44" w:rsidRDefault="00194BF4">
            <w:pPr>
              <w:widowControl w:val="0"/>
              <w:spacing w:line="240" w:lineRule="auto"/>
              <w:jc w:val="center"/>
            </w:pPr>
            <w:r>
              <w:t>2.78</w:t>
            </w:r>
          </w:p>
        </w:tc>
        <w:tc>
          <w:tcPr>
            <w:tcW w:w="1872" w:type="dxa"/>
            <w:tcMar>
              <w:top w:w="100" w:type="dxa"/>
              <w:left w:w="100" w:type="dxa"/>
              <w:bottom w:w="100" w:type="dxa"/>
              <w:right w:w="100" w:type="dxa"/>
            </w:tcMar>
          </w:tcPr>
          <w:p w:rsidR="004C1D44" w:rsidRDefault="00194BF4">
            <w:pPr>
              <w:widowControl w:val="0"/>
              <w:spacing w:line="240" w:lineRule="auto"/>
              <w:jc w:val="center"/>
            </w:pPr>
            <w:r>
              <w:t>2.76</w:t>
            </w:r>
          </w:p>
        </w:tc>
      </w:tr>
      <w:tr w:rsidR="004C1D44">
        <w:tc>
          <w:tcPr>
            <w:tcW w:w="1872" w:type="dxa"/>
            <w:tcMar>
              <w:top w:w="100" w:type="dxa"/>
              <w:left w:w="100" w:type="dxa"/>
              <w:bottom w:w="100" w:type="dxa"/>
              <w:right w:w="100" w:type="dxa"/>
            </w:tcMar>
          </w:tcPr>
          <w:p w:rsidR="004C1D44" w:rsidRDefault="00194BF4">
            <w:pPr>
              <w:widowControl w:val="0"/>
              <w:spacing w:line="240" w:lineRule="auto"/>
              <w:jc w:val="center"/>
            </w:pPr>
            <w:r>
              <w:t>0.70</w:t>
            </w:r>
          </w:p>
        </w:tc>
        <w:tc>
          <w:tcPr>
            <w:tcW w:w="1872" w:type="dxa"/>
            <w:tcMar>
              <w:top w:w="100" w:type="dxa"/>
              <w:left w:w="100" w:type="dxa"/>
              <w:bottom w:w="100" w:type="dxa"/>
              <w:right w:w="100" w:type="dxa"/>
            </w:tcMar>
          </w:tcPr>
          <w:p w:rsidR="004C1D44" w:rsidRDefault="00194BF4">
            <w:pPr>
              <w:widowControl w:val="0"/>
              <w:spacing w:line="240" w:lineRule="auto"/>
              <w:jc w:val="center"/>
            </w:pPr>
            <w:r>
              <w:t>3.15</w:t>
            </w:r>
          </w:p>
        </w:tc>
        <w:tc>
          <w:tcPr>
            <w:tcW w:w="1872" w:type="dxa"/>
            <w:tcMar>
              <w:top w:w="100" w:type="dxa"/>
              <w:left w:w="100" w:type="dxa"/>
              <w:bottom w:w="100" w:type="dxa"/>
              <w:right w:w="100" w:type="dxa"/>
            </w:tcMar>
          </w:tcPr>
          <w:p w:rsidR="004C1D44" w:rsidRDefault="00194BF4">
            <w:pPr>
              <w:widowControl w:val="0"/>
              <w:spacing w:line="240" w:lineRule="auto"/>
              <w:jc w:val="center"/>
            </w:pPr>
            <w:r>
              <w:t>2.86</w:t>
            </w:r>
          </w:p>
        </w:tc>
        <w:tc>
          <w:tcPr>
            <w:tcW w:w="1872" w:type="dxa"/>
            <w:tcMar>
              <w:top w:w="100" w:type="dxa"/>
              <w:left w:w="100" w:type="dxa"/>
              <w:bottom w:w="100" w:type="dxa"/>
              <w:right w:w="100" w:type="dxa"/>
            </w:tcMar>
          </w:tcPr>
          <w:p w:rsidR="004C1D44" w:rsidRDefault="00194BF4">
            <w:pPr>
              <w:widowControl w:val="0"/>
              <w:spacing w:line="240" w:lineRule="auto"/>
              <w:jc w:val="center"/>
            </w:pPr>
            <w:r>
              <w:t>2.92</w:t>
            </w:r>
          </w:p>
        </w:tc>
        <w:tc>
          <w:tcPr>
            <w:tcW w:w="1872" w:type="dxa"/>
            <w:tcMar>
              <w:top w:w="100" w:type="dxa"/>
              <w:left w:w="100" w:type="dxa"/>
              <w:bottom w:w="100" w:type="dxa"/>
              <w:right w:w="100" w:type="dxa"/>
            </w:tcMar>
          </w:tcPr>
          <w:p w:rsidR="004C1D44" w:rsidRDefault="00194BF4">
            <w:pPr>
              <w:widowControl w:val="0"/>
              <w:spacing w:line="240" w:lineRule="auto"/>
              <w:jc w:val="center"/>
            </w:pPr>
            <w:r>
              <w:t>2.98</w:t>
            </w:r>
          </w:p>
        </w:tc>
      </w:tr>
      <w:tr w:rsidR="004C1D44">
        <w:tc>
          <w:tcPr>
            <w:tcW w:w="1872" w:type="dxa"/>
            <w:tcMar>
              <w:top w:w="100" w:type="dxa"/>
              <w:left w:w="100" w:type="dxa"/>
              <w:bottom w:w="100" w:type="dxa"/>
              <w:right w:w="100" w:type="dxa"/>
            </w:tcMar>
          </w:tcPr>
          <w:p w:rsidR="004C1D44" w:rsidRDefault="00194BF4">
            <w:pPr>
              <w:widowControl w:val="0"/>
              <w:spacing w:line="240" w:lineRule="auto"/>
              <w:jc w:val="center"/>
            </w:pPr>
            <w:r>
              <w:t>0.80</w:t>
            </w:r>
          </w:p>
        </w:tc>
        <w:tc>
          <w:tcPr>
            <w:tcW w:w="1872" w:type="dxa"/>
            <w:tcMar>
              <w:top w:w="100" w:type="dxa"/>
              <w:left w:w="100" w:type="dxa"/>
              <w:bottom w:w="100" w:type="dxa"/>
              <w:right w:w="100" w:type="dxa"/>
            </w:tcMar>
          </w:tcPr>
          <w:p w:rsidR="004C1D44" w:rsidRDefault="00194BF4">
            <w:pPr>
              <w:widowControl w:val="0"/>
              <w:spacing w:line="240" w:lineRule="auto"/>
              <w:jc w:val="center"/>
            </w:pPr>
            <w:r>
              <w:t>3.11</w:t>
            </w:r>
          </w:p>
        </w:tc>
        <w:tc>
          <w:tcPr>
            <w:tcW w:w="1872" w:type="dxa"/>
            <w:tcMar>
              <w:top w:w="100" w:type="dxa"/>
              <w:left w:w="100" w:type="dxa"/>
              <w:bottom w:w="100" w:type="dxa"/>
              <w:right w:w="100" w:type="dxa"/>
            </w:tcMar>
          </w:tcPr>
          <w:p w:rsidR="004C1D44" w:rsidRDefault="00194BF4">
            <w:pPr>
              <w:widowControl w:val="0"/>
              <w:spacing w:line="240" w:lineRule="auto"/>
              <w:jc w:val="center"/>
            </w:pPr>
            <w:r>
              <w:t>3.18</w:t>
            </w:r>
          </w:p>
        </w:tc>
        <w:tc>
          <w:tcPr>
            <w:tcW w:w="1872" w:type="dxa"/>
            <w:tcMar>
              <w:top w:w="100" w:type="dxa"/>
              <w:left w:w="100" w:type="dxa"/>
              <w:bottom w:w="100" w:type="dxa"/>
              <w:right w:w="100" w:type="dxa"/>
            </w:tcMar>
          </w:tcPr>
          <w:p w:rsidR="004C1D44" w:rsidRDefault="00194BF4">
            <w:pPr>
              <w:widowControl w:val="0"/>
              <w:spacing w:line="240" w:lineRule="auto"/>
              <w:jc w:val="center"/>
            </w:pPr>
            <w:r>
              <w:t>3.28</w:t>
            </w:r>
          </w:p>
        </w:tc>
        <w:tc>
          <w:tcPr>
            <w:tcW w:w="1872" w:type="dxa"/>
            <w:tcMar>
              <w:top w:w="100" w:type="dxa"/>
              <w:left w:w="100" w:type="dxa"/>
              <w:bottom w:w="100" w:type="dxa"/>
              <w:right w:w="100" w:type="dxa"/>
            </w:tcMar>
          </w:tcPr>
          <w:p w:rsidR="004C1D44" w:rsidRDefault="00194BF4">
            <w:pPr>
              <w:widowControl w:val="0"/>
              <w:spacing w:line="240" w:lineRule="auto"/>
              <w:jc w:val="center"/>
            </w:pPr>
            <w:r>
              <w:t>3.19</w:t>
            </w:r>
          </w:p>
        </w:tc>
      </w:tr>
    </w:tbl>
    <w:p w:rsidR="004C1D44" w:rsidRDefault="004C1D44">
      <w:pPr>
        <w:jc w:val="center"/>
      </w:pPr>
    </w:p>
    <w:p w:rsidR="004C1D44" w:rsidRDefault="00194BF4">
      <w:pPr>
        <w:jc w:val="center"/>
      </w:pPr>
      <w:r>
        <w:t>Table 4: data table for average time recorded in three trials with three tiles</w:t>
      </w:r>
    </w:p>
    <w:p w:rsidR="004C1D44" w:rsidRDefault="004C1D44"/>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1D44">
        <w:tc>
          <w:tcPr>
            <w:tcW w:w="4680" w:type="dxa"/>
            <w:tcMar>
              <w:top w:w="100" w:type="dxa"/>
              <w:left w:w="100" w:type="dxa"/>
              <w:bottom w:w="100" w:type="dxa"/>
              <w:right w:w="100" w:type="dxa"/>
            </w:tcMar>
          </w:tcPr>
          <w:p w:rsidR="004C1D44" w:rsidRDefault="00CF2FFE">
            <w:pPr>
              <w:widowControl w:val="0"/>
              <w:spacing w:line="240" w:lineRule="auto"/>
              <w:jc w:val="center"/>
            </w:pPr>
            <m:oMathPara>
              <m:oMath>
                <m:sSub>
                  <m:sSubPr>
                    <m:ctrlPr>
                      <w:rPr>
                        <w:rFonts w:ascii="Cambria Math" w:hAnsi="Cambria Math"/>
                      </w:rPr>
                    </m:ctrlPr>
                  </m:sSubPr>
                  <m:e>
                    <m:r>
                      <w:rPr>
                        <w:rFonts w:ascii="Cambria Math" w:hAnsi="Cambria Math"/>
                      </w:rPr>
                      <m:t>log(position)</m:t>
                    </m:r>
                  </m:e>
                  <m:sub/>
                </m:sSub>
              </m:oMath>
            </m:oMathPara>
          </w:p>
        </w:tc>
        <w:tc>
          <w:tcPr>
            <w:tcW w:w="4680" w:type="dxa"/>
            <w:tcMar>
              <w:top w:w="100" w:type="dxa"/>
              <w:left w:w="100" w:type="dxa"/>
              <w:bottom w:w="100" w:type="dxa"/>
              <w:right w:w="100" w:type="dxa"/>
            </w:tcMar>
          </w:tcPr>
          <w:p w:rsidR="004C1D44" w:rsidRDefault="00CF2FFE">
            <w:pPr>
              <w:widowControl w:val="0"/>
              <w:spacing w:line="240" w:lineRule="auto"/>
              <w:jc w:val="center"/>
            </w:pPr>
            <m:oMathPara>
              <m:oMath>
                <m:sSub>
                  <m:sSubPr>
                    <m:ctrlPr>
                      <w:rPr>
                        <w:rFonts w:ascii="Cambria Math" w:hAnsi="Cambria Math"/>
                      </w:rPr>
                    </m:ctrlPr>
                  </m:sSubPr>
                  <m:e>
                    <m:r>
                      <w:rPr>
                        <w:rFonts w:ascii="Cambria Math" w:hAnsi="Cambria Math"/>
                      </w:rPr>
                      <m:t>log(time</m:t>
                    </m:r>
                  </m:e>
                  <m:sub>
                    <m:r>
                      <w:rPr>
                        <w:rFonts w:ascii="Cambria Math" w:hAnsi="Cambria Math"/>
                      </w:rPr>
                      <m:t>avg</m:t>
                    </m:r>
                  </m:sub>
                </m:sSub>
                <m:r>
                  <w:rPr>
                    <w:rFonts w:ascii="Cambria Math" w:hAnsi="Cambria Math"/>
                  </w:rPr>
                  <m:t>)</m:t>
                </m:r>
              </m:oMath>
            </m:oMathPara>
          </w:p>
        </w:tc>
      </w:tr>
      <w:tr w:rsidR="004C1D44">
        <w:tc>
          <w:tcPr>
            <w:tcW w:w="4680" w:type="dxa"/>
            <w:tcMar>
              <w:top w:w="100" w:type="dxa"/>
              <w:left w:w="100" w:type="dxa"/>
              <w:bottom w:w="100" w:type="dxa"/>
              <w:right w:w="100" w:type="dxa"/>
            </w:tcMar>
          </w:tcPr>
          <w:p w:rsidR="004C1D44" w:rsidRDefault="00194BF4">
            <w:pPr>
              <w:widowControl w:val="0"/>
              <w:spacing w:line="240" w:lineRule="auto"/>
              <w:jc w:val="center"/>
            </w:pPr>
            <w:r>
              <w:t>-0.52</w:t>
            </w:r>
          </w:p>
        </w:tc>
        <w:tc>
          <w:tcPr>
            <w:tcW w:w="4680" w:type="dxa"/>
            <w:tcMar>
              <w:top w:w="100" w:type="dxa"/>
              <w:left w:w="100" w:type="dxa"/>
              <w:bottom w:w="100" w:type="dxa"/>
              <w:right w:w="100" w:type="dxa"/>
            </w:tcMar>
          </w:tcPr>
          <w:p w:rsidR="004C1D44" w:rsidRDefault="00194BF4">
            <w:pPr>
              <w:widowControl w:val="0"/>
              <w:spacing w:line="240" w:lineRule="auto"/>
              <w:jc w:val="center"/>
            </w:pPr>
            <w:r>
              <w:t>0.26</w:t>
            </w:r>
          </w:p>
        </w:tc>
      </w:tr>
      <w:tr w:rsidR="004C1D44">
        <w:tc>
          <w:tcPr>
            <w:tcW w:w="4680" w:type="dxa"/>
            <w:tcMar>
              <w:top w:w="100" w:type="dxa"/>
              <w:left w:w="100" w:type="dxa"/>
              <w:bottom w:w="100" w:type="dxa"/>
              <w:right w:w="100" w:type="dxa"/>
            </w:tcMar>
          </w:tcPr>
          <w:p w:rsidR="004C1D44" w:rsidRDefault="00194BF4">
            <w:pPr>
              <w:widowControl w:val="0"/>
              <w:spacing w:line="240" w:lineRule="auto"/>
              <w:jc w:val="center"/>
            </w:pPr>
            <w:r>
              <w:t>-0.40</w:t>
            </w:r>
          </w:p>
        </w:tc>
        <w:tc>
          <w:tcPr>
            <w:tcW w:w="4680" w:type="dxa"/>
            <w:tcMar>
              <w:top w:w="100" w:type="dxa"/>
              <w:left w:w="100" w:type="dxa"/>
              <w:bottom w:w="100" w:type="dxa"/>
              <w:right w:w="100" w:type="dxa"/>
            </w:tcMar>
          </w:tcPr>
          <w:p w:rsidR="004C1D44" w:rsidRDefault="00194BF4">
            <w:pPr>
              <w:widowControl w:val="0"/>
              <w:spacing w:line="240" w:lineRule="auto"/>
              <w:jc w:val="center"/>
            </w:pPr>
            <w:r>
              <w:t>0.35</w:t>
            </w:r>
          </w:p>
        </w:tc>
      </w:tr>
      <w:tr w:rsidR="004C1D44">
        <w:tc>
          <w:tcPr>
            <w:tcW w:w="4680" w:type="dxa"/>
            <w:tcMar>
              <w:top w:w="100" w:type="dxa"/>
              <w:left w:w="100" w:type="dxa"/>
              <w:bottom w:w="100" w:type="dxa"/>
              <w:right w:w="100" w:type="dxa"/>
            </w:tcMar>
          </w:tcPr>
          <w:p w:rsidR="004C1D44" w:rsidRDefault="00194BF4">
            <w:pPr>
              <w:widowControl w:val="0"/>
              <w:spacing w:line="240" w:lineRule="auto"/>
              <w:jc w:val="center"/>
            </w:pPr>
            <w:r>
              <w:t>-0.32</w:t>
            </w:r>
          </w:p>
        </w:tc>
        <w:tc>
          <w:tcPr>
            <w:tcW w:w="4680" w:type="dxa"/>
            <w:tcMar>
              <w:top w:w="100" w:type="dxa"/>
              <w:left w:w="100" w:type="dxa"/>
              <w:bottom w:w="100" w:type="dxa"/>
              <w:right w:w="100" w:type="dxa"/>
            </w:tcMar>
          </w:tcPr>
          <w:p w:rsidR="004C1D44" w:rsidRDefault="00194BF4">
            <w:pPr>
              <w:widowControl w:val="0"/>
              <w:spacing w:line="240" w:lineRule="auto"/>
              <w:jc w:val="center"/>
            </w:pPr>
            <w:r>
              <w:t>0.39</w:t>
            </w:r>
          </w:p>
        </w:tc>
      </w:tr>
      <w:tr w:rsidR="004C1D44">
        <w:tc>
          <w:tcPr>
            <w:tcW w:w="4680" w:type="dxa"/>
            <w:tcMar>
              <w:top w:w="100" w:type="dxa"/>
              <w:left w:w="100" w:type="dxa"/>
              <w:bottom w:w="100" w:type="dxa"/>
              <w:right w:w="100" w:type="dxa"/>
            </w:tcMar>
          </w:tcPr>
          <w:p w:rsidR="004C1D44" w:rsidRDefault="00194BF4">
            <w:pPr>
              <w:widowControl w:val="0"/>
              <w:spacing w:line="240" w:lineRule="auto"/>
              <w:jc w:val="center"/>
            </w:pPr>
            <w:r>
              <w:t>-0.22</w:t>
            </w:r>
          </w:p>
        </w:tc>
        <w:tc>
          <w:tcPr>
            <w:tcW w:w="4680" w:type="dxa"/>
            <w:tcMar>
              <w:top w:w="100" w:type="dxa"/>
              <w:left w:w="100" w:type="dxa"/>
              <w:bottom w:w="100" w:type="dxa"/>
              <w:right w:w="100" w:type="dxa"/>
            </w:tcMar>
          </w:tcPr>
          <w:p w:rsidR="004C1D44" w:rsidRDefault="00194BF4">
            <w:pPr>
              <w:widowControl w:val="0"/>
              <w:spacing w:line="240" w:lineRule="auto"/>
              <w:jc w:val="center"/>
            </w:pPr>
            <w:r>
              <w:t>0.44</w:t>
            </w:r>
          </w:p>
        </w:tc>
      </w:tr>
      <w:tr w:rsidR="004C1D44">
        <w:tc>
          <w:tcPr>
            <w:tcW w:w="4680" w:type="dxa"/>
            <w:tcMar>
              <w:top w:w="100" w:type="dxa"/>
              <w:left w:w="100" w:type="dxa"/>
              <w:bottom w:w="100" w:type="dxa"/>
              <w:right w:w="100" w:type="dxa"/>
            </w:tcMar>
          </w:tcPr>
          <w:p w:rsidR="004C1D44" w:rsidRDefault="00194BF4">
            <w:pPr>
              <w:widowControl w:val="0"/>
              <w:spacing w:line="240" w:lineRule="auto"/>
              <w:jc w:val="center"/>
            </w:pPr>
            <w:r>
              <w:t>-0.15</w:t>
            </w:r>
          </w:p>
        </w:tc>
        <w:tc>
          <w:tcPr>
            <w:tcW w:w="4680" w:type="dxa"/>
            <w:tcMar>
              <w:top w:w="100" w:type="dxa"/>
              <w:left w:w="100" w:type="dxa"/>
              <w:bottom w:w="100" w:type="dxa"/>
              <w:right w:w="100" w:type="dxa"/>
            </w:tcMar>
          </w:tcPr>
          <w:p w:rsidR="004C1D44" w:rsidRDefault="00194BF4">
            <w:pPr>
              <w:widowControl w:val="0"/>
              <w:spacing w:line="240" w:lineRule="auto"/>
              <w:jc w:val="center"/>
            </w:pPr>
            <w:r>
              <w:t>0.47</w:t>
            </w:r>
          </w:p>
        </w:tc>
      </w:tr>
      <w:tr w:rsidR="004C1D44">
        <w:tc>
          <w:tcPr>
            <w:tcW w:w="4680" w:type="dxa"/>
            <w:tcMar>
              <w:top w:w="100" w:type="dxa"/>
              <w:left w:w="100" w:type="dxa"/>
              <w:bottom w:w="100" w:type="dxa"/>
              <w:right w:w="100" w:type="dxa"/>
            </w:tcMar>
          </w:tcPr>
          <w:p w:rsidR="004C1D44" w:rsidRDefault="00194BF4">
            <w:pPr>
              <w:widowControl w:val="0"/>
              <w:spacing w:line="240" w:lineRule="auto"/>
              <w:jc w:val="center"/>
            </w:pPr>
            <w:r>
              <w:t>-0.10</w:t>
            </w:r>
          </w:p>
        </w:tc>
        <w:tc>
          <w:tcPr>
            <w:tcW w:w="4680" w:type="dxa"/>
            <w:tcMar>
              <w:top w:w="100" w:type="dxa"/>
              <w:left w:w="100" w:type="dxa"/>
              <w:bottom w:w="100" w:type="dxa"/>
              <w:right w:w="100" w:type="dxa"/>
            </w:tcMar>
          </w:tcPr>
          <w:p w:rsidR="004C1D44" w:rsidRDefault="00194BF4">
            <w:pPr>
              <w:widowControl w:val="0"/>
              <w:spacing w:line="240" w:lineRule="auto"/>
              <w:jc w:val="center"/>
            </w:pPr>
            <w:r>
              <w:t>0.50</w:t>
            </w:r>
          </w:p>
        </w:tc>
      </w:tr>
    </w:tbl>
    <w:p w:rsidR="004C1D44" w:rsidRDefault="004C1D44">
      <w:pPr>
        <w:jc w:val="center"/>
      </w:pPr>
    </w:p>
    <w:p w:rsidR="004C1D44" w:rsidRDefault="00194BF4">
      <w:pPr>
        <w:jc w:val="center"/>
      </w:pPr>
      <w:r>
        <w:t>Table 5: table of log position and log average time with three tiles</w:t>
      </w:r>
    </w:p>
    <w:p w:rsidR="004C1D44" w:rsidRDefault="004C1D44"/>
    <w:tbl>
      <w:tblPr>
        <w:tblStyle w:val="a4"/>
        <w:tblW w:w="936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290F" w:rsidTr="0004290F">
        <w:tc>
          <w:tcPr>
            <w:tcW w:w="4680" w:type="dxa"/>
          </w:tcPr>
          <w:p w:rsidR="0004290F" w:rsidRDefault="00CF2FFE" w:rsidP="0004290F">
            <w:pPr>
              <w:widowControl w:val="0"/>
              <w:spacing w:line="240" w:lineRule="auto"/>
              <w:jc w:val="center"/>
            </w:pPr>
            <m:oMathPara>
              <m:oMath>
                <m:sSub>
                  <m:sSubPr>
                    <m:ctrlPr>
                      <w:rPr>
                        <w:rFonts w:ascii="Cambria Math" w:hAnsi="Cambria Math"/>
                      </w:rPr>
                    </m:ctrlPr>
                  </m:sSubPr>
                  <m:e>
                    <m:r>
                      <w:rPr>
                        <w:rFonts w:ascii="Cambria Math" w:hAnsi="Cambria Math"/>
                      </w:rPr>
                      <m:t>ln(position)</m:t>
                    </m:r>
                  </m:e>
                  <m:sub/>
                </m:sSub>
              </m:oMath>
            </m:oMathPara>
          </w:p>
        </w:tc>
        <w:tc>
          <w:tcPr>
            <w:tcW w:w="4680" w:type="dxa"/>
            <w:tcMar>
              <w:top w:w="100" w:type="dxa"/>
              <w:left w:w="100" w:type="dxa"/>
              <w:bottom w:w="100" w:type="dxa"/>
              <w:right w:w="100" w:type="dxa"/>
            </w:tcMar>
          </w:tcPr>
          <w:p w:rsidR="0004290F" w:rsidRDefault="00CF2FFE" w:rsidP="0004290F">
            <w:pPr>
              <w:widowControl w:val="0"/>
              <w:spacing w:line="240" w:lineRule="auto"/>
              <w:jc w:val="center"/>
            </w:pPr>
            <m:oMathPara>
              <m:oMath>
                <m:sSub>
                  <m:sSubPr>
                    <m:ctrlPr>
                      <w:rPr>
                        <w:rFonts w:ascii="Cambria Math" w:hAnsi="Cambria Math"/>
                      </w:rPr>
                    </m:ctrlPr>
                  </m:sSubPr>
                  <m:e>
                    <m:r>
                      <w:rPr>
                        <w:rFonts w:ascii="Cambria Math" w:hAnsi="Cambria Math"/>
                      </w:rPr>
                      <m:t>time</m:t>
                    </m:r>
                  </m:e>
                  <m:sub>
                    <m:r>
                      <w:rPr>
                        <w:rFonts w:ascii="Cambria Math" w:hAnsi="Cambria Math"/>
                      </w:rPr>
                      <m:t>avg</m:t>
                    </m:r>
                  </m:sub>
                </m:sSub>
              </m:oMath>
            </m:oMathPara>
          </w:p>
        </w:tc>
      </w:tr>
      <w:tr w:rsidR="0004290F" w:rsidTr="0004290F">
        <w:tc>
          <w:tcPr>
            <w:tcW w:w="4680" w:type="dxa"/>
          </w:tcPr>
          <w:p w:rsidR="0004290F" w:rsidRDefault="0004290F" w:rsidP="0004290F">
            <w:pPr>
              <w:widowControl w:val="0"/>
              <w:spacing w:line="240" w:lineRule="auto"/>
              <w:jc w:val="center"/>
            </w:pPr>
            <w:r>
              <w:t>-1.20</w:t>
            </w:r>
          </w:p>
        </w:tc>
        <w:tc>
          <w:tcPr>
            <w:tcW w:w="4680" w:type="dxa"/>
            <w:tcMar>
              <w:top w:w="100" w:type="dxa"/>
              <w:left w:w="100" w:type="dxa"/>
              <w:bottom w:w="100" w:type="dxa"/>
              <w:right w:w="100" w:type="dxa"/>
            </w:tcMar>
          </w:tcPr>
          <w:p w:rsidR="0004290F" w:rsidRDefault="0004290F" w:rsidP="0004290F">
            <w:pPr>
              <w:widowControl w:val="0"/>
              <w:spacing w:line="240" w:lineRule="auto"/>
              <w:jc w:val="center"/>
            </w:pPr>
            <w:r>
              <w:t>1.83</w:t>
            </w:r>
          </w:p>
        </w:tc>
      </w:tr>
      <w:tr w:rsidR="0004290F" w:rsidTr="0004290F">
        <w:tc>
          <w:tcPr>
            <w:tcW w:w="4680" w:type="dxa"/>
          </w:tcPr>
          <w:p w:rsidR="0004290F" w:rsidRDefault="0004290F" w:rsidP="0004290F">
            <w:pPr>
              <w:widowControl w:val="0"/>
              <w:spacing w:line="240" w:lineRule="auto"/>
              <w:jc w:val="center"/>
            </w:pPr>
            <w:r>
              <w:t>-0.92</w:t>
            </w:r>
          </w:p>
        </w:tc>
        <w:tc>
          <w:tcPr>
            <w:tcW w:w="4680" w:type="dxa"/>
            <w:tcMar>
              <w:top w:w="100" w:type="dxa"/>
              <w:left w:w="100" w:type="dxa"/>
              <w:bottom w:w="100" w:type="dxa"/>
              <w:right w:w="100" w:type="dxa"/>
            </w:tcMar>
          </w:tcPr>
          <w:p w:rsidR="0004290F" w:rsidRDefault="0004290F" w:rsidP="0004290F">
            <w:pPr>
              <w:widowControl w:val="0"/>
              <w:spacing w:line="240" w:lineRule="auto"/>
              <w:jc w:val="center"/>
            </w:pPr>
            <w:r>
              <w:t>2.25</w:t>
            </w:r>
          </w:p>
        </w:tc>
      </w:tr>
      <w:tr w:rsidR="0004290F" w:rsidTr="0004290F">
        <w:tc>
          <w:tcPr>
            <w:tcW w:w="4680" w:type="dxa"/>
          </w:tcPr>
          <w:p w:rsidR="0004290F" w:rsidRDefault="0004290F" w:rsidP="0004290F">
            <w:pPr>
              <w:widowControl w:val="0"/>
              <w:spacing w:line="240" w:lineRule="auto"/>
              <w:jc w:val="center"/>
            </w:pPr>
            <w:r>
              <w:t>-0.69</w:t>
            </w:r>
          </w:p>
        </w:tc>
        <w:tc>
          <w:tcPr>
            <w:tcW w:w="4680" w:type="dxa"/>
            <w:tcMar>
              <w:top w:w="100" w:type="dxa"/>
              <w:left w:w="100" w:type="dxa"/>
              <w:bottom w:w="100" w:type="dxa"/>
              <w:right w:w="100" w:type="dxa"/>
            </w:tcMar>
          </w:tcPr>
          <w:p w:rsidR="0004290F" w:rsidRDefault="0004290F" w:rsidP="0004290F">
            <w:pPr>
              <w:widowControl w:val="0"/>
              <w:spacing w:line="240" w:lineRule="auto"/>
              <w:jc w:val="center"/>
            </w:pPr>
            <w:r>
              <w:t>2.48</w:t>
            </w:r>
          </w:p>
        </w:tc>
      </w:tr>
      <w:tr w:rsidR="0004290F" w:rsidTr="0004290F">
        <w:tc>
          <w:tcPr>
            <w:tcW w:w="4680" w:type="dxa"/>
          </w:tcPr>
          <w:p w:rsidR="0004290F" w:rsidRDefault="0004290F" w:rsidP="0004290F">
            <w:pPr>
              <w:widowControl w:val="0"/>
              <w:spacing w:line="240" w:lineRule="auto"/>
              <w:jc w:val="center"/>
            </w:pPr>
            <w:r>
              <w:t>-0.51</w:t>
            </w:r>
          </w:p>
        </w:tc>
        <w:tc>
          <w:tcPr>
            <w:tcW w:w="4680" w:type="dxa"/>
            <w:tcMar>
              <w:top w:w="100" w:type="dxa"/>
              <w:left w:w="100" w:type="dxa"/>
              <w:bottom w:w="100" w:type="dxa"/>
              <w:right w:w="100" w:type="dxa"/>
            </w:tcMar>
          </w:tcPr>
          <w:p w:rsidR="0004290F" w:rsidRDefault="0004290F" w:rsidP="0004290F">
            <w:pPr>
              <w:widowControl w:val="0"/>
              <w:spacing w:line="240" w:lineRule="auto"/>
              <w:jc w:val="center"/>
            </w:pPr>
            <w:r>
              <w:t>2.76</w:t>
            </w:r>
          </w:p>
        </w:tc>
      </w:tr>
      <w:tr w:rsidR="0004290F" w:rsidTr="0004290F">
        <w:tc>
          <w:tcPr>
            <w:tcW w:w="4680" w:type="dxa"/>
          </w:tcPr>
          <w:p w:rsidR="0004290F" w:rsidRDefault="0004290F" w:rsidP="0004290F">
            <w:pPr>
              <w:widowControl w:val="0"/>
              <w:spacing w:line="240" w:lineRule="auto"/>
              <w:jc w:val="center"/>
            </w:pPr>
            <w:r>
              <w:t>-0.36</w:t>
            </w:r>
          </w:p>
        </w:tc>
        <w:tc>
          <w:tcPr>
            <w:tcW w:w="4680" w:type="dxa"/>
            <w:tcMar>
              <w:top w:w="100" w:type="dxa"/>
              <w:left w:w="100" w:type="dxa"/>
              <w:bottom w:w="100" w:type="dxa"/>
              <w:right w:w="100" w:type="dxa"/>
            </w:tcMar>
          </w:tcPr>
          <w:p w:rsidR="0004290F" w:rsidRDefault="0004290F" w:rsidP="0004290F">
            <w:pPr>
              <w:widowControl w:val="0"/>
              <w:spacing w:line="240" w:lineRule="auto"/>
              <w:jc w:val="center"/>
            </w:pPr>
            <w:r>
              <w:t>2.98</w:t>
            </w:r>
          </w:p>
        </w:tc>
      </w:tr>
      <w:tr w:rsidR="0004290F" w:rsidTr="0004290F">
        <w:tc>
          <w:tcPr>
            <w:tcW w:w="4680" w:type="dxa"/>
          </w:tcPr>
          <w:p w:rsidR="0004290F" w:rsidRDefault="0004290F" w:rsidP="0004290F">
            <w:pPr>
              <w:widowControl w:val="0"/>
              <w:spacing w:line="240" w:lineRule="auto"/>
              <w:jc w:val="center"/>
            </w:pPr>
            <w:r>
              <w:t>-0.22</w:t>
            </w:r>
          </w:p>
        </w:tc>
        <w:tc>
          <w:tcPr>
            <w:tcW w:w="4680" w:type="dxa"/>
            <w:tcMar>
              <w:top w:w="100" w:type="dxa"/>
              <w:left w:w="100" w:type="dxa"/>
              <w:bottom w:w="100" w:type="dxa"/>
              <w:right w:w="100" w:type="dxa"/>
            </w:tcMar>
          </w:tcPr>
          <w:p w:rsidR="0004290F" w:rsidRDefault="0004290F" w:rsidP="0004290F">
            <w:pPr>
              <w:widowControl w:val="0"/>
              <w:spacing w:line="240" w:lineRule="auto"/>
              <w:jc w:val="center"/>
            </w:pPr>
            <w:r>
              <w:t>3.19</w:t>
            </w:r>
          </w:p>
        </w:tc>
      </w:tr>
    </w:tbl>
    <w:p w:rsidR="0004290F" w:rsidRDefault="0004290F" w:rsidP="00194BF4"/>
    <w:p w:rsidR="004C1D44" w:rsidRDefault="00194BF4" w:rsidP="00194BF4">
      <w:pPr>
        <w:jc w:val="center"/>
      </w:pPr>
      <w:r>
        <w:t>Table 6: table of natural log and average time with three tiles</w:t>
      </w:r>
    </w:p>
    <w:p w:rsidR="004C1D44" w:rsidRDefault="00194BF4">
      <w:r>
        <w:rPr>
          <w:sz w:val="28"/>
          <w:szCs w:val="28"/>
        </w:rPr>
        <w:lastRenderedPageBreak/>
        <w:t xml:space="preserve">3.) Calculations: </w:t>
      </w:r>
    </w:p>
    <w:p w:rsidR="004C1D44" w:rsidRDefault="00194BF4">
      <w:r>
        <w:t>Sample calculations from trial 1 with two tiles:</w:t>
      </w:r>
    </w:p>
    <w:p w:rsidR="004C1D44" w:rsidRDefault="004C1D44"/>
    <w:p w:rsidR="004C1D44" w:rsidRDefault="00CF2FFE">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avg</m:t>
            </m:r>
          </m:sub>
        </m:sSub>
        <m:r>
          <w:rPr>
            <w:rFonts w:ascii="Cambria Math" w:hAnsi="Cambria Math"/>
            <w:sz w:val="28"/>
            <w:szCs w:val="28"/>
          </w:rPr>
          <m:t>=</m:t>
        </m:r>
      </m:oMath>
      <w:r w:rsidR="00194BF4">
        <w:rPr>
          <w:sz w:val="28"/>
          <w:szCs w:val="28"/>
        </w:rPr>
        <w:t xml:space="preserve"> </w:t>
      </w:r>
      <m:oMath>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3</m:t>
                </m:r>
              </m:sub>
            </m:sSub>
          </m:num>
          <m:den>
            <m:r>
              <w:rPr>
                <w:rFonts w:ascii="Cambria Math" w:hAnsi="Cambria Math"/>
                <w:sz w:val="28"/>
                <w:szCs w:val="28"/>
              </w:rPr>
              <m:t># of trials</m:t>
            </m:r>
          </m:den>
        </m:f>
      </m:oMath>
    </w:p>
    <w:p w:rsidR="004C1D44" w:rsidRDefault="00CF2FFE">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avg</m:t>
            </m:r>
          </m:sub>
        </m:sSub>
        <m:r>
          <w:rPr>
            <w:rFonts w:ascii="Cambria Math" w:hAnsi="Cambria Math"/>
            <w:sz w:val="28"/>
            <w:szCs w:val="28"/>
          </w:rPr>
          <m:t>=</m:t>
        </m:r>
      </m:oMath>
      <w:r w:rsidR="00194BF4">
        <w:rPr>
          <w:sz w:val="28"/>
          <w:szCs w:val="28"/>
        </w:rPr>
        <w:t xml:space="preserve"> </w:t>
      </w:r>
      <m:oMath>
        <m:f>
          <m:fPr>
            <m:ctrlPr>
              <w:rPr>
                <w:rFonts w:ascii="Cambria Math" w:hAnsi="Cambria Math"/>
                <w:sz w:val="28"/>
                <w:szCs w:val="28"/>
              </w:rPr>
            </m:ctrlPr>
          </m:fPr>
          <m:num>
            <m:d>
              <m:dPr>
                <m:ctrlPr>
                  <w:rPr>
                    <w:rFonts w:ascii="Cambria Math" w:hAnsi="Cambria Math"/>
                    <w:i/>
                    <w:sz w:val="28"/>
                    <w:szCs w:val="28"/>
                  </w:rPr>
                </m:ctrlPr>
              </m:dPr>
              <m:e>
                <m:r>
                  <w:rPr>
                    <w:rFonts w:ascii="Cambria Math" w:hAnsi="Cambria Math"/>
                    <w:sz w:val="28"/>
                    <w:szCs w:val="28"/>
                  </w:rPr>
                  <m:t>2.64+2.42+2.31</m:t>
                </m:r>
              </m:e>
            </m:d>
            <m:r>
              <w:rPr>
                <w:rFonts w:ascii="Cambria Math" w:hAnsi="Cambria Math"/>
                <w:sz w:val="28"/>
                <w:szCs w:val="28"/>
              </w:rPr>
              <m:t>s</m:t>
            </m:r>
          </m:num>
          <m:den>
            <m:r>
              <w:rPr>
                <w:rFonts w:ascii="Cambria Math" w:hAnsi="Cambria Math"/>
                <w:sz w:val="28"/>
                <w:szCs w:val="28"/>
              </w:rPr>
              <m:t>3</m:t>
            </m:r>
          </m:den>
        </m:f>
      </m:oMath>
    </w:p>
    <w:p w:rsidR="004C1D44" w:rsidRDefault="00CF2FFE">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avg</m:t>
            </m:r>
          </m:sub>
        </m:sSub>
        <m:r>
          <w:rPr>
            <w:rFonts w:ascii="Cambria Math" w:hAnsi="Cambria Math"/>
            <w:sz w:val="28"/>
            <w:szCs w:val="28"/>
          </w:rPr>
          <m:t>=</m:t>
        </m:r>
      </m:oMath>
      <w:r w:rsidR="00194BF4">
        <w:rPr>
          <w:sz w:val="28"/>
          <w:szCs w:val="28"/>
        </w:rPr>
        <w:t xml:space="preserve"> </w:t>
      </w:r>
      <m:oMath>
        <m:f>
          <m:fPr>
            <m:ctrlPr>
              <w:rPr>
                <w:rFonts w:ascii="Cambria Math" w:hAnsi="Cambria Math"/>
                <w:sz w:val="28"/>
                <w:szCs w:val="28"/>
              </w:rPr>
            </m:ctrlPr>
          </m:fPr>
          <m:num>
            <m:r>
              <w:rPr>
                <w:rFonts w:ascii="Cambria Math" w:hAnsi="Cambria Math"/>
                <w:sz w:val="28"/>
                <w:szCs w:val="28"/>
              </w:rPr>
              <m:t>7.37s</m:t>
            </m:r>
          </m:num>
          <m:den>
            <m:r>
              <w:rPr>
                <w:rFonts w:ascii="Cambria Math" w:hAnsi="Cambria Math"/>
                <w:sz w:val="28"/>
                <w:szCs w:val="28"/>
              </w:rPr>
              <m:t>3</m:t>
            </m:r>
          </m:den>
        </m:f>
      </m:oMath>
    </w:p>
    <w:p w:rsidR="004C1D44" w:rsidRDefault="00CF2FFE">
      <w:pPr>
        <w:rPr>
          <w:sz w:val="20"/>
          <w:szCs w:val="20"/>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avg</m:t>
            </m:r>
          </m:sub>
        </m:sSub>
        <m:r>
          <w:rPr>
            <w:rFonts w:ascii="Cambria Math" w:hAnsi="Cambria Math"/>
            <w:sz w:val="28"/>
            <w:szCs w:val="28"/>
          </w:rPr>
          <m:t>=</m:t>
        </m:r>
      </m:oMath>
      <w:r w:rsidR="00194BF4">
        <w:rPr>
          <w:sz w:val="28"/>
          <w:szCs w:val="28"/>
        </w:rPr>
        <w:t xml:space="preserve"> </w:t>
      </w:r>
      <w:r w:rsidR="00194BF4">
        <w:rPr>
          <w:sz w:val="20"/>
          <w:szCs w:val="20"/>
        </w:rPr>
        <w:t xml:space="preserve">2.39 </w:t>
      </w:r>
      <m:oMath>
        <m:sSub>
          <m:sSubPr>
            <m:ctrlPr>
              <w:rPr>
                <w:rFonts w:ascii="Cambria Math" w:hAnsi="Cambria Math"/>
                <w:sz w:val="20"/>
                <w:szCs w:val="20"/>
              </w:rPr>
            </m:ctrlPr>
          </m:sSubPr>
          <m:e>
            <m:r>
              <w:rPr>
                <w:rFonts w:ascii="Cambria Math" w:hAnsi="Cambria Math"/>
                <w:sz w:val="20"/>
                <w:szCs w:val="20"/>
              </w:rPr>
              <m:t>s</m:t>
            </m:r>
          </m:e>
          <m:sub/>
        </m:sSub>
      </m:oMath>
    </w:p>
    <w:p w:rsidR="00FF2D67" w:rsidRDefault="00FF2D67">
      <w:pPr>
        <w:rPr>
          <w:sz w:val="20"/>
          <w:szCs w:val="20"/>
        </w:rPr>
      </w:pPr>
    </w:p>
    <w:p w:rsidR="0004290F" w:rsidRDefault="0004290F" w:rsidP="0004290F">
      <w:pPr>
        <w:rPr>
          <w:rFonts w:ascii="Cambria Math" w:hAnsi="Cambria Math"/>
          <w:sz w:val="28"/>
          <w:szCs w:val="28"/>
        </w:rPr>
      </w:pPr>
      <m:oMath>
        <m:r>
          <m:rPr>
            <m:sty m:val="p"/>
          </m:rPr>
          <w:rPr>
            <w:rFonts w:ascii="Cambria Math" w:hAnsi="Cambria Math"/>
            <w:sz w:val="28"/>
            <w:szCs w:val="28"/>
          </w:rPr>
          <m:t>log⁡</m:t>
        </m:r>
        <m:r>
          <w:rPr>
            <w:rFonts w:ascii="Cambria Math" w:hAnsi="Cambria Math"/>
            <w:sz w:val="28"/>
            <w:szCs w:val="28"/>
          </w:rPr>
          <m:t>(pos)=</m:t>
        </m:r>
      </m:oMath>
      <w:r>
        <w:rPr>
          <w:rFonts w:ascii="Cambria Math" w:hAnsi="Cambria Math"/>
          <w:sz w:val="28"/>
          <w:szCs w:val="28"/>
        </w:rPr>
        <w:t xml:space="preserve"> </w:t>
      </w:r>
      <m:oMath>
        <m:r>
          <w:rPr>
            <w:rFonts w:ascii="Cambria Math" w:hAnsi="Cambria Math"/>
            <w:sz w:val="28"/>
            <w:szCs w:val="28"/>
          </w:rPr>
          <m:t>log(0.3m)</m:t>
        </m:r>
      </m:oMath>
    </w:p>
    <w:p w:rsidR="0004290F" w:rsidRDefault="0004290F" w:rsidP="0004290F">
      <w:pPr>
        <w:rPr>
          <w:rFonts w:ascii="Cambria Math" w:hAnsi="Cambria Math"/>
          <w:sz w:val="28"/>
          <w:szCs w:val="28"/>
        </w:rPr>
      </w:pPr>
      <m:oMath>
        <m:r>
          <m:rPr>
            <m:sty m:val="p"/>
          </m:rPr>
          <w:rPr>
            <w:rFonts w:ascii="Cambria Math" w:hAnsi="Cambria Math"/>
            <w:sz w:val="28"/>
            <w:szCs w:val="28"/>
          </w:rPr>
          <m:t>log⁡</m:t>
        </m:r>
        <m:r>
          <w:rPr>
            <w:rFonts w:ascii="Cambria Math" w:hAnsi="Cambria Math"/>
            <w:sz w:val="28"/>
            <w:szCs w:val="28"/>
          </w:rPr>
          <m:t>(pos)=</m:t>
        </m:r>
      </m:oMath>
      <w:r>
        <w:rPr>
          <w:rFonts w:ascii="Cambria Math" w:hAnsi="Cambria Math"/>
          <w:sz w:val="28"/>
          <w:szCs w:val="28"/>
        </w:rPr>
        <w:t xml:space="preserve"> </w:t>
      </w:r>
      <m:oMath>
        <m:r>
          <w:rPr>
            <w:rFonts w:ascii="Cambria Math" w:hAnsi="Cambria Math"/>
            <w:sz w:val="28"/>
            <w:szCs w:val="28"/>
          </w:rPr>
          <m:t>-0.52m</m:t>
        </m:r>
      </m:oMath>
    </w:p>
    <w:p w:rsidR="0004290F" w:rsidRDefault="0004290F">
      <w:pPr>
        <w:rPr>
          <w:sz w:val="20"/>
          <w:szCs w:val="20"/>
        </w:rPr>
      </w:pPr>
    </w:p>
    <w:p w:rsidR="00014214" w:rsidRDefault="00014214" w:rsidP="00014214">
      <w:pPr>
        <w:rPr>
          <w:rFonts w:ascii="Cambria Math" w:hAnsi="Cambria Math"/>
          <w:sz w:val="28"/>
          <w:szCs w:val="28"/>
        </w:rPr>
      </w:pPr>
      <m:oMath>
        <m:r>
          <m:rPr>
            <m:sty m:val="p"/>
          </m:rPr>
          <w:rPr>
            <w:rFonts w:ascii="Cambria Math" w:hAnsi="Cambria Math"/>
            <w:sz w:val="28"/>
            <w:szCs w:val="28"/>
          </w:rPr>
          <m:t>log⁡</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ctrlPr>
              <w:rPr>
                <w:rFonts w:ascii="Cambria Math" w:hAnsi="Cambria Math"/>
                <w:i/>
                <w:sz w:val="28"/>
                <w:szCs w:val="28"/>
              </w:rPr>
            </m:ctrlPr>
          </m:e>
          <m:sub>
            <m:r>
              <w:rPr>
                <w:rFonts w:ascii="Cambria Math" w:hAnsi="Cambria Math"/>
                <w:sz w:val="28"/>
                <w:szCs w:val="28"/>
              </w:rPr>
              <m:t>avg</m:t>
            </m:r>
          </m:sub>
        </m:sSub>
        <m:r>
          <w:rPr>
            <w:rFonts w:ascii="Cambria Math" w:hAnsi="Cambria Math"/>
            <w:sz w:val="28"/>
            <w:szCs w:val="28"/>
          </w:rPr>
          <m:t>)=</m:t>
        </m:r>
      </m:oMath>
      <w:r>
        <w:rPr>
          <w:rFonts w:ascii="Cambria Math" w:hAnsi="Cambria Math"/>
          <w:sz w:val="28"/>
          <w:szCs w:val="28"/>
        </w:rPr>
        <w:t xml:space="preserve"> </w:t>
      </w:r>
      <m:oMath>
        <m:r>
          <w:rPr>
            <w:rFonts w:ascii="Cambria Math" w:hAnsi="Cambria Math"/>
            <w:sz w:val="28"/>
            <w:szCs w:val="28"/>
          </w:rPr>
          <m:t>log(</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3</m:t>
                </m:r>
              </m:sub>
            </m:sSub>
          </m:num>
          <m:den>
            <m:r>
              <w:rPr>
                <w:rFonts w:ascii="Cambria Math" w:hAnsi="Cambria Math"/>
                <w:sz w:val="28"/>
                <w:szCs w:val="28"/>
              </w:rPr>
              <m:t># of trials</m:t>
            </m:r>
          </m:den>
        </m:f>
        <m:r>
          <w:rPr>
            <w:rFonts w:ascii="Cambria Math" w:hAnsi="Cambria Math"/>
            <w:sz w:val="28"/>
            <w:szCs w:val="28"/>
          </w:rPr>
          <m:t>)</m:t>
        </m:r>
      </m:oMath>
    </w:p>
    <w:p w:rsidR="00202FFB" w:rsidRDefault="00202FFB" w:rsidP="00202FFB">
      <w:pPr>
        <w:rPr>
          <w:rFonts w:ascii="Cambria Math" w:hAnsi="Cambria Math"/>
          <w:sz w:val="28"/>
          <w:szCs w:val="28"/>
        </w:rPr>
      </w:pPr>
      <m:oMath>
        <m:r>
          <m:rPr>
            <m:sty m:val="p"/>
          </m:rPr>
          <w:rPr>
            <w:rFonts w:ascii="Cambria Math" w:hAnsi="Cambria Math"/>
            <w:sz w:val="28"/>
            <w:szCs w:val="28"/>
          </w:rPr>
          <m:t>log⁡</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ctrlPr>
              <w:rPr>
                <w:rFonts w:ascii="Cambria Math" w:hAnsi="Cambria Math"/>
                <w:i/>
                <w:sz w:val="28"/>
                <w:szCs w:val="28"/>
              </w:rPr>
            </m:ctrlPr>
          </m:e>
          <m:sub>
            <m:r>
              <w:rPr>
                <w:rFonts w:ascii="Cambria Math" w:hAnsi="Cambria Math"/>
                <w:sz w:val="28"/>
                <w:szCs w:val="28"/>
              </w:rPr>
              <m:t>avg</m:t>
            </m:r>
          </m:sub>
        </m:sSub>
        <m:r>
          <w:rPr>
            <w:rFonts w:ascii="Cambria Math" w:hAnsi="Cambria Math"/>
            <w:sz w:val="28"/>
            <w:szCs w:val="28"/>
          </w:rPr>
          <m:t>)=</m:t>
        </m:r>
      </m:oMath>
      <w:r>
        <w:rPr>
          <w:rFonts w:ascii="Cambria Math" w:hAnsi="Cambria Math"/>
          <w:sz w:val="28"/>
          <w:szCs w:val="28"/>
        </w:rPr>
        <w:t xml:space="preserve"> </w:t>
      </w:r>
      <m:oMath>
        <m:r>
          <w:rPr>
            <w:rFonts w:ascii="Cambria Math" w:hAnsi="Cambria Math"/>
            <w:sz w:val="28"/>
            <w:szCs w:val="28"/>
          </w:rPr>
          <m:t>log(</m:t>
        </m:r>
        <m:r>
          <m:rPr>
            <m:sty m:val="p"/>
          </m:rP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(2.64+2.42+2.31)s</m:t>
            </m:r>
          </m:num>
          <m:den>
            <m:r>
              <w:rPr>
                <w:rFonts w:ascii="Cambria Math" w:hAnsi="Cambria Math"/>
                <w:sz w:val="28"/>
                <w:szCs w:val="28"/>
              </w:rPr>
              <m:t>3</m:t>
            </m:r>
          </m:den>
        </m:f>
        <m:r>
          <w:rPr>
            <w:rFonts w:ascii="Cambria Math" w:hAnsi="Cambria Math"/>
            <w:sz w:val="28"/>
            <w:szCs w:val="28"/>
          </w:rPr>
          <m:t>)</m:t>
        </m:r>
      </m:oMath>
    </w:p>
    <w:p w:rsidR="00202FFB" w:rsidRDefault="00202FFB" w:rsidP="00202FFB">
      <w:pPr>
        <w:rPr>
          <w:rFonts w:ascii="Cambria Math" w:hAnsi="Cambria Math"/>
          <w:sz w:val="28"/>
          <w:szCs w:val="28"/>
        </w:rPr>
      </w:pPr>
      <m:oMath>
        <m:r>
          <m:rPr>
            <m:sty m:val="p"/>
          </m:rPr>
          <w:rPr>
            <w:rFonts w:ascii="Cambria Math" w:hAnsi="Cambria Math"/>
            <w:sz w:val="28"/>
            <w:szCs w:val="28"/>
          </w:rPr>
          <m:t>log⁡</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ctrlPr>
              <w:rPr>
                <w:rFonts w:ascii="Cambria Math" w:hAnsi="Cambria Math"/>
                <w:i/>
                <w:sz w:val="28"/>
                <w:szCs w:val="28"/>
              </w:rPr>
            </m:ctrlPr>
          </m:e>
          <m:sub>
            <m:r>
              <w:rPr>
                <w:rFonts w:ascii="Cambria Math" w:hAnsi="Cambria Math"/>
                <w:sz w:val="28"/>
                <w:szCs w:val="28"/>
              </w:rPr>
              <m:t>avg</m:t>
            </m:r>
          </m:sub>
        </m:sSub>
        <m:r>
          <w:rPr>
            <w:rFonts w:ascii="Cambria Math" w:hAnsi="Cambria Math"/>
            <w:sz w:val="28"/>
            <w:szCs w:val="28"/>
          </w:rPr>
          <m:t>)=</m:t>
        </m:r>
      </m:oMath>
      <w:r>
        <w:rPr>
          <w:rFonts w:ascii="Cambria Math" w:hAnsi="Cambria Math"/>
          <w:sz w:val="28"/>
          <w:szCs w:val="28"/>
        </w:rPr>
        <w:t xml:space="preserve"> </w:t>
      </w:r>
      <m:oMath>
        <m:r>
          <w:rPr>
            <w:rFonts w:ascii="Cambria Math" w:hAnsi="Cambria Math"/>
            <w:sz w:val="28"/>
            <w:szCs w:val="28"/>
          </w:rPr>
          <m:t>log(</m:t>
        </m:r>
        <m:r>
          <m:rPr>
            <m:sty m:val="p"/>
          </m:rPr>
          <w:rPr>
            <w:rFonts w:ascii="Cambria Math" w:hAnsi="Cambria Math"/>
            <w:sz w:val="20"/>
            <w:szCs w:val="20"/>
          </w:rPr>
          <m:t xml:space="preserve">2.39 </m:t>
        </m:r>
        <m:sSub>
          <m:sSubPr>
            <m:ctrlPr>
              <w:rPr>
                <w:rFonts w:ascii="Cambria Math" w:hAnsi="Cambria Math"/>
                <w:sz w:val="20"/>
                <w:szCs w:val="20"/>
              </w:rPr>
            </m:ctrlPr>
          </m:sSubPr>
          <m:e>
            <m:r>
              <w:rPr>
                <w:rFonts w:ascii="Cambria Math" w:hAnsi="Cambria Math"/>
                <w:sz w:val="20"/>
                <w:szCs w:val="20"/>
              </w:rPr>
              <m:t>s</m:t>
            </m:r>
          </m:e>
          <m:sub/>
        </m:sSub>
        <m:r>
          <w:rPr>
            <w:rFonts w:ascii="Cambria Math" w:hAnsi="Cambria Math"/>
            <w:sz w:val="28"/>
            <w:szCs w:val="28"/>
          </w:rPr>
          <m:t>)</m:t>
        </m:r>
      </m:oMath>
    </w:p>
    <w:p w:rsidR="00202FFB" w:rsidRDefault="00202FFB" w:rsidP="00202FFB">
      <w:pPr>
        <w:rPr>
          <w:rFonts w:ascii="Cambria Math" w:hAnsi="Cambria Math"/>
          <w:sz w:val="28"/>
          <w:szCs w:val="28"/>
        </w:rPr>
      </w:pPr>
      <m:oMath>
        <m:r>
          <m:rPr>
            <m:sty m:val="p"/>
          </m:rPr>
          <w:rPr>
            <w:rFonts w:ascii="Cambria Math" w:hAnsi="Cambria Math"/>
            <w:sz w:val="28"/>
            <w:szCs w:val="28"/>
          </w:rPr>
          <m:t>log⁡</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ctrlPr>
              <w:rPr>
                <w:rFonts w:ascii="Cambria Math" w:hAnsi="Cambria Math"/>
                <w:i/>
                <w:sz w:val="28"/>
                <w:szCs w:val="28"/>
              </w:rPr>
            </m:ctrlPr>
          </m:e>
          <m:sub>
            <m:r>
              <w:rPr>
                <w:rFonts w:ascii="Cambria Math" w:hAnsi="Cambria Math"/>
                <w:sz w:val="28"/>
                <w:szCs w:val="28"/>
              </w:rPr>
              <m:t>avg</m:t>
            </m:r>
          </m:sub>
        </m:sSub>
        <m:r>
          <w:rPr>
            <w:rFonts w:ascii="Cambria Math" w:hAnsi="Cambria Math"/>
            <w:sz w:val="28"/>
            <w:szCs w:val="28"/>
          </w:rPr>
          <m:t>)=</m:t>
        </m:r>
      </m:oMath>
      <w:r>
        <w:rPr>
          <w:rFonts w:ascii="Cambria Math" w:hAnsi="Cambria Math"/>
          <w:sz w:val="28"/>
          <w:szCs w:val="28"/>
        </w:rPr>
        <w:t xml:space="preserve"> </w:t>
      </w:r>
      <m:oMath>
        <m:r>
          <w:rPr>
            <w:rFonts w:ascii="Cambria Math" w:hAnsi="Cambria Math"/>
            <w:sz w:val="28"/>
            <w:szCs w:val="28"/>
          </w:rPr>
          <m:t>.38s</m:t>
        </m:r>
      </m:oMath>
    </w:p>
    <w:p w:rsidR="00202FFB" w:rsidRDefault="00202FFB" w:rsidP="00014214">
      <w:pPr>
        <w:rPr>
          <w:rFonts w:ascii="Cambria Math" w:hAnsi="Cambria Math"/>
          <w:sz w:val="28"/>
          <w:szCs w:val="28"/>
        </w:rPr>
      </w:pPr>
    </w:p>
    <w:p w:rsidR="0004290F" w:rsidRDefault="0004290F" w:rsidP="0004290F">
      <w:pPr>
        <w:rPr>
          <w:rFonts w:ascii="Cambria Math" w:hAnsi="Cambria Math"/>
          <w:sz w:val="28"/>
          <w:szCs w:val="28"/>
        </w:rPr>
      </w:pPr>
      <m:oMath>
        <m:r>
          <m:rPr>
            <m:sty m:val="p"/>
          </m:rPr>
          <w:rPr>
            <w:rFonts w:ascii="Cambria Math" w:hAnsi="Cambria Math"/>
            <w:sz w:val="28"/>
            <w:szCs w:val="28"/>
          </w:rPr>
          <m:t>ln⁡</m:t>
        </m:r>
        <m:r>
          <w:rPr>
            <w:rFonts w:ascii="Cambria Math" w:hAnsi="Cambria Math"/>
            <w:sz w:val="28"/>
            <w:szCs w:val="28"/>
          </w:rPr>
          <m:t>(pos)=</m:t>
        </m:r>
      </m:oMath>
      <w:r>
        <w:rPr>
          <w:rFonts w:ascii="Cambria Math" w:hAnsi="Cambria Math"/>
          <w:sz w:val="28"/>
          <w:szCs w:val="28"/>
        </w:rPr>
        <w:t xml:space="preserve"> </w:t>
      </w:r>
      <m:oMath>
        <m:r>
          <w:rPr>
            <w:rFonts w:ascii="Cambria Math" w:hAnsi="Cambria Math"/>
            <w:sz w:val="28"/>
            <w:szCs w:val="28"/>
          </w:rPr>
          <m:t>ln(0.3m)</m:t>
        </m:r>
      </m:oMath>
    </w:p>
    <w:p w:rsidR="0004290F" w:rsidRDefault="0004290F" w:rsidP="0004290F">
      <w:pPr>
        <w:rPr>
          <w:rFonts w:ascii="Cambria Math" w:hAnsi="Cambria Math"/>
          <w:sz w:val="28"/>
          <w:szCs w:val="28"/>
        </w:rPr>
      </w:pPr>
      <m:oMath>
        <m:r>
          <m:rPr>
            <m:sty m:val="p"/>
          </m:rPr>
          <w:rPr>
            <w:rFonts w:ascii="Cambria Math" w:hAnsi="Cambria Math"/>
            <w:sz w:val="28"/>
            <w:szCs w:val="28"/>
          </w:rPr>
          <m:t>ln⁡</m:t>
        </m:r>
        <m:r>
          <w:rPr>
            <w:rFonts w:ascii="Cambria Math" w:hAnsi="Cambria Math"/>
            <w:sz w:val="28"/>
            <w:szCs w:val="28"/>
          </w:rPr>
          <m:t>(pos)=</m:t>
        </m:r>
      </m:oMath>
      <w:r>
        <w:rPr>
          <w:rFonts w:ascii="Cambria Math" w:hAnsi="Cambria Math"/>
          <w:sz w:val="28"/>
          <w:szCs w:val="28"/>
        </w:rPr>
        <w:t xml:space="preserve"> </w:t>
      </w:r>
      <m:oMath>
        <m:r>
          <w:rPr>
            <w:rFonts w:ascii="Cambria Math" w:hAnsi="Cambria Math"/>
            <w:sz w:val="28"/>
            <w:szCs w:val="28"/>
          </w:rPr>
          <m:t>-1.20m</m:t>
        </m:r>
      </m:oMath>
    </w:p>
    <w:p w:rsidR="0004290F" w:rsidRPr="0004290F" w:rsidRDefault="0004290F" w:rsidP="00014214">
      <w:pPr>
        <w:rPr>
          <w:rFonts w:ascii="Cambria Math" w:hAnsi="Cambria Math"/>
          <w:sz w:val="28"/>
          <w:szCs w:val="28"/>
        </w:rPr>
      </w:pPr>
    </w:p>
    <w:p w:rsidR="00014214" w:rsidRDefault="00014214" w:rsidP="00014214"/>
    <w:p w:rsidR="00014214" w:rsidRDefault="00014214" w:rsidP="00014214">
      <w:pPr>
        <w:rPr>
          <w:sz w:val="28"/>
          <w:szCs w:val="28"/>
        </w:rPr>
      </w:pPr>
    </w:p>
    <w:p w:rsidR="00014214" w:rsidRDefault="00014214" w:rsidP="00014214"/>
    <w:p w:rsidR="00014214" w:rsidRDefault="00014214" w:rsidP="00014214"/>
    <w:p w:rsidR="00014214" w:rsidRDefault="00014214" w:rsidP="00014214"/>
    <w:p w:rsidR="00014214" w:rsidRDefault="00014214" w:rsidP="00014214"/>
    <w:p w:rsidR="00014214" w:rsidRDefault="00014214" w:rsidP="00014214"/>
    <w:p w:rsidR="00014214" w:rsidRDefault="00014214" w:rsidP="00014214"/>
    <w:p w:rsidR="00014214" w:rsidRDefault="00014214" w:rsidP="00014214"/>
    <w:p w:rsidR="00014214" w:rsidRDefault="00014214" w:rsidP="00014214"/>
    <w:p w:rsidR="00014214" w:rsidRDefault="00014214" w:rsidP="00014214"/>
    <w:p w:rsidR="00014214" w:rsidRDefault="00014214" w:rsidP="00014214"/>
    <w:p w:rsidR="00014214" w:rsidRDefault="00014214" w:rsidP="00014214"/>
    <w:p w:rsidR="00014214" w:rsidRDefault="00014214" w:rsidP="00014214"/>
    <w:p w:rsidR="004C1D44" w:rsidRDefault="004C1D44"/>
    <w:p w:rsidR="00194BF4" w:rsidRDefault="00194BF4"/>
    <w:p w:rsidR="004C1D44" w:rsidRDefault="004C1D44"/>
    <w:p w:rsidR="004C1D44" w:rsidRDefault="00194BF4">
      <w:r>
        <w:rPr>
          <w:sz w:val="28"/>
          <w:szCs w:val="28"/>
        </w:rPr>
        <w:lastRenderedPageBreak/>
        <w:t>4.) Analysis:</w:t>
      </w:r>
    </w:p>
    <w:p w:rsidR="004C1D44" w:rsidRDefault="00194BF4">
      <w:r>
        <w:rPr>
          <w:b/>
        </w:rPr>
        <w:t>(Q5.1 Plots)</w:t>
      </w:r>
    </w:p>
    <w:p w:rsidR="004C1D44" w:rsidRDefault="00194BF4">
      <w:pPr>
        <w:jc w:val="center"/>
      </w:pPr>
      <w:r>
        <w:rPr>
          <w:noProof/>
        </w:rPr>
        <w:drawing>
          <wp:inline distT="114300" distB="114300" distL="114300" distR="114300">
            <wp:extent cx="5000625" cy="3086100"/>
            <wp:effectExtent l="0" t="0" r="0" b="0"/>
            <wp:docPr id="11" name="image23.png" descr="image.png"/>
            <wp:cNvGraphicFramePr/>
            <a:graphic xmlns:a="http://schemas.openxmlformats.org/drawingml/2006/main">
              <a:graphicData uri="http://schemas.openxmlformats.org/drawingml/2006/picture">
                <pic:pic xmlns:pic="http://schemas.openxmlformats.org/drawingml/2006/picture">
                  <pic:nvPicPr>
                    <pic:cNvPr id="0" name="image23.png" descr="image.png"/>
                    <pic:cNvPicPr preferRelativeResize="0"/>
                  </pic:nvPicPr>
                  <pic:blipFill>
                    <a:blip r:embed="rId4"/>
                    <a:srcRect/>
                    <a:stretch>
                      <a:fillRect/>
                    </a:stretch>
                  </pic:blipFill>
                  <pic:spPr>
                    <a:xfrm>
                      <a:off x="0" y="0"/>
                      <a:ext cx="5000625" cy="3086100"/>
                    </a:xfrm>
                    <a:prstGeom prst="rect">
                      <a:avLst/>
                    </a:prstGeom>
                    <a:ln/>
                  </pic:spPr>
                </pic:pic>
              </a:graphicData>
            </a:graphic>
          </wp:inline>
        </w:drawing>
      </w:r>
    </w:p>
    <w:p w:rsidR="004C1D44" w:rsidRDefault="00194BF4">
      <w:pPr>
        <w:jc w:val="center"/>
      </w:pPr>
      <w:r>
        <w:t>Plot 1: position vs. average time with two tiles data taken from table 1</w:t>
      </w:r>
    </w:p>
    <w:p w:rsidR="004C1D44" w:rsidRDefault="004C1D44">
      <w:pPr>
        <w:jc w:val="center"/>
      </w:pPr>
    </w:p>
    <w:p w:rsidR="004C1D44" w:rsidRDefault="00194BF4">
      <w:pPr>
        <w:jc w:val="center"/>
      </w:pPr>
      <w:r>
        <w:rPr>
          <w:noProof/>
        </w:rPr>
        <w:drawing>
          <wp:inline distT="114300" distB="114300" distL="114300" distR="114300">
            <wp:extent cx="4829175" cy="2981325"/>
            <wp:effectExtent l="0" t="0" r="0" b="0"/>
            <wp:docPr id="12" name="image24.png" descr="image-2.png"/>
            <wp:cNvGraphicFramePr/>
            <a:graphic xmlns:a="http://schemas.openxmlformats.org/drawingml/2006/main">
              <a:graphicData uri="http://schemas.openxmlformats.org/drawingml/2006/picture">
                <pic:pic xmlns:pic="http://schemas.openxmlformats.org/drawingml/2006/picture">
                  <pic:nvPicPr>
                    <pic:cNvPr id="0" name="image24.png" descr="image-2.png"/>
                    <pic:cNvPicPr preferRelativeResize="0"/>
                  </pic:nvPicPr>
                  <pic:blipFill>
                    <a:blip r:embed="rId5"/>
                    <a:srcRect/>
                    <a:stretch>
                      <a:fillRect/>
                    </a:stretch>
                  </pic:blipFill>
                  <pic:spPr>
                    <a:xfrm>
                      <a:off x="0" y="0"/>
                      <a:ext cx="4829175" cy="2981325"/>
                    </a:xfrm>
                    <a:prstGeom prst="rect">
                      <a:avLst/>
                    </a:prstGeom>
                    <a:ln/>
                  </pic:spPr>
                </pic:pic>
              </a:graphicData>
            </a:graphic>
          </wp:inline>
        </w:drawing>
      </w:r>
    </w:p>
    <w:p w:rsidR="004C1D44" w:rsidRDefault="00194BF4">
      <w:pPr>
        <w:jc w:val="center"/>
      </w:pPr>
      <w:r>
        <w:t>Plot 2: log of position vs. log of time with two tiles data taken from table 2</w:t>
      </w:r>
    </w:p>
    <w:p w:rsidR="004C1D44" w:rsidRDefault="004C1D44">
      <w:pPr>
        <w:jc w:val="center"/>
      </w:pPr>
    </w:p>
    <w:p w:rsidR="004C1D44" w:rsidRDefault="00194BF4">
      <w:pPr>
        <w:jc w:val="center"/>
      </w:pPr>
      <w:r>
        <w:rPr>
          <w:noProof/>
        </w:rPr>
        <w:lastRenderedPageBreak/>
        <w:drawing>
          <wp:inline distT="114300" distB="114300" distL="114300" distR="114300">
            <wp:extent cx="4152900" cy="2562225"/>
            <wp:effectExtent l="0" t="0" r="0" b="0"/>
            <wp:docPr id="8" name="image16.png" descr="image-3.png"/>
            <wp:cNvGraphicFramePr/>
            <a:graphic xmlns:a="http://schemas.openxmlformats.org/drawingml/2006/main">
              <a:graphicData uri="http://schemas.openxmlformats.org/drawingml/2006/picture">
                <pic:pic xmlns:pic="http://schemas.openxmlformats.org/drawingml/2006/picture">
                  <pic:nvPicPr>
                    <pic:cNvPr id="0" name="image16.png" descr="image-3.png"/>
                    <pic:cNvPicPr preferRelativeResize="0"/>
                  </pic:nvPicPr>
                  <pic:blipFill>
                    <a:blip r:embed="rId6"/>
                    <a:srcRect/>
                    <a:stretch>
                      <a:fillRect/>
                    </a:stretch>
                  </pic:blipFill>
                  <pic:spPr>
                    <a:xfrm>
                      <a:off x="0" y="0"/>
                      <a:ext cx="4152900" cy="2562225"/>
                    </a:xfrm>
                    <a:prstGeom prst="rect">
                      <a:avLst/>
                    </a:prstGeom>
                    <a:ln/>
                  </pic:spPr>
                </pic:pic>
              </a:graphicData>
            </a:graphic>
          </wp:inline>
        </w:drawing>
      </w:r>
    </w:p>
    <w:p w:rsidR="004C1D44" w:rsidRDefault="00194BF4">
      <w:pPr>
        <w:jc w:val="center"/>
      </w:pPr>
      <w:r>
        <w:t>Plot 3: natural log of position vs. time with two tiles data taken from table 3</w:t>
      </w:r>
    </w:p>
    <w:p w:rsidR="004C1D44" w:rsidRDefault="004C1D44">
      <w:pPr>
        <w:jc w:val="center"/>
      </w:pPr>
    </w:p>
    <w:p w:rsidR="004C1D44" w:rsidRDefault="00194BF4">
      <w:pPr>
        <w:jc w:val="center"/>
      </w:pPr>
      <w:r>
        <w:rPr>
          <w:noProof/>
        </w:rPr>
        <w:drawing>
          <wp:inline distT="114300" distB="114300" distL="114300" distR="114300">
            <wp:extent cx="4476750" cy="2762250"/>
            <wp:effectExtent l="0" t="0" r="0" b="0"/>
            <wp:docPr id="7" name="image14.png" descr="image-4.png"/>
            <wp:cNvGraphicFramePr/>
            <a:graphic xmlns:a="http://schemas.openxmlformats.org/drawingml/2006/main">
              <a:graphicData uri="http://schemas.openxmlformats.org/drawingml/2006/picture">
                <pic:pic xmlns:pic="http://schemas.openxmlformats.org/drawingml/2006/picture">
                  <pic:nvPicPr>
                    <pic:cNvPr id="0" name="image14.png" descr="image-4.png"/>
                    <pic:cNvPicPr preferRelativeResize="0"/>
                  </pic:nvPicPr>
                  <pic:blipFill>
                    <a:blip r:embed="rId7"/>
                    <a:srcRect/>
                    <a:stretch>
                      <a:fillRect/>
                    </a:stretch>
                  </pic:blipFill>
                  <pic:spPr>
                    <a:xfrm>
                      <a:off x="0" y="0"/>
                      <a:ext cx="4476750" cy="2762250"/>
                    </a:xfrm>
                    <a:prstGeom prst="rect">
                      <a:avLst/>
                    </a:prstGeom>
                    <a:ln/>
                  </pic:spPr>
                </pic:pic>
              </a:graphicData>
            </a:graphic>
          </wp:inline>
        </w:drawing>
      </w:r>
    </w:p>
    <w:p w:rsidR="004C1D44" w:rsidRDefault="00194BF4">
      <w:pPr>
        <w:jc w:val="center"/>
      </w:pPr>
      <w:r>
        <w:t>Plot 4: position vs. average time with three tiles data taken from table 4</w:t>
      </w:r>
    </w:p>
    <w:p w:rsidR="004C1D44" w:rsidRDefault="004C1D44">
      <w:pPr>
        <w:jc w:val="center"/>
      </w:pPr>
    </w:p>
    <w:p w:rsidR="004C1D44" w:rsidRDefault="00194BF4">
      <w:pPr>
        <w:jc w:val="center"/>
      </w:pPr>
      <w:r>
        <w:rPr>
          <w:noProof/>
        </w:rPr>
        <w:lastRenderedPageBreak/>
        <w:drawing>
          <wp:inline distT="114300" distB="114300" distL="114300" distR="114300">
            <wp:extent cx="4391025" cy="2714625"/>
            <wp:effectExtent l="0" t="0" r="0" b="0"/>
            <wp:docPr id="9" name="image21.png" descr="image-5.png"/>
            <wp:cNvGraphicFramePr/>
            <a:graphic xmlns:a="http://schemas.openxmlformats.org/drawingml/2006/main">
              <a:graphicData uri="http://schemas.openxmlformats.org/drawingml/2006/picture">
                <pic:pic xmlns:pic="http://schemas.openxmlformats.org/drawingml/2006/picture">
                  <pic:nvPicPr>
                    <pic:cNvPr id="0" name="image21.png" descr="image-5.png"/>
                    <pic:cNvPicPr preferRelativeResize="0"/>
                  </pic:nvPicPr>
                  <pic:blipFill>
                    <a:blip r:embed="rId8"/>
                    <a:srcRect/>
                    <a:stretch>
                      <a:fillRect/>
                    </a:stretch>
                  </pic:blipFill>
                  <pic:spPr>
                    <a:xfrm>
                      <a:off x="0" y="0"/>
                      <a:ext cx="4391025" cy="2714625"/>
                    </a:xfrm>
                    <a:prstGeom prst="rect">
                      <a:avLst/>
                    </a:prstGeom>
                    <a:ln/>
                  </pic:spPr>
                </pic:pic>
              </a:graphicData>
            </a:graphic>
          </wp:inline>
        </w:drawing>
      </w:r>
    </w:p>
    <w:p w:rsidR="004C1D44" w:rsidRDefault="00194BF4">
      <w:pPr>
        <w:jc w:val="center"/>
      </w:pPr>
      <w:r>
        <w:t>Plot 5: log of position vs. log of time with three tiles data taken from table 5</w:t>
      </w:r>
    </w:p>
    <w:p w:rsidR="004C1D44" w:rsidRDefault="004C1D44">
      <w:pPr>
        <w:jc w:val="center"/>
      </w:pPr>
    </w:p>
    <w:p w:rsidR="004C1D44" w:rsidRDefault="00194BF4">
      <w:pPr>
        <w:jc w:val="center"/>
      </w:pPr>
      <w:r>
        <w:rPr>
          <w:noProof/>
        </w:rPr>
        <w:drawing>
          <wp:inline distT="114300" distB="114300" distL="114300" distR="114300">
            <wp:extent cx="5715000" cy="3533775"/>
            <wp:effectExtent l="0" t="0" r="0" b="0"/>
            <wp:docPr id="2" name="image05.png" descr="image-6.png"/>
            <wp:cNvGraphicFramePr/>
            <a:graphic xmlns:a="http://schemas.openxmlformats.org/drawingml/2006/main">
              <a:graphicData uri="http://schemas.openxmlformats.org/drawingml/2006/picture">
                <pic:pic xmlns:pic="http://schemas.openxmlformats.org/drawingml/2006/picture">
                  <pic:nvPicPr>
                    <pic:cNvPr id="0" name="image05.png" descr="image-6.png"/>
                    <pic:cNvPicPr preferRelativeResize="0"/>
                  </pic:nvPicPr>
                  <pic:blipFill>
                    <a:blip r:embed="rId9"/>
                    <a:srcRect/>
                    <a:stretch>
                      <a:fillRect/>
                    </a:stretch>
                  </pic:blipFill>
                  <pic:spPr>
                    <a:xfrm>
                      <a:off x="0" y="0"/>
                      <a:ext cx="5715000" cy="3533775"/>
                    </a:xfrm>
                    <a:prstGeom prst="rect">
                      <a:avLst/>
                    </a:prstGeom>
                    <a:ln/>
                  </pic:spPr>
                </pic:pic>
              </a:graphicData>
            </a:graphic>
          </wp:inline>
        </w:drawing>
      </w:r>
    </w:p>
    <w:p w:rsidR="004C1D44" w:rsidRDefault="00194BF4">
      <w:pPr>
        <w:jc w:val="center"/>
      </w:pPr>
      <w:r>
        <w:t>Plot 6: natural log of position vs. average time with three tiles data taken from table 6</w:t>
      </w:r>
    </w:p>
    <w:p w:rsidR="004C1D44" w:rsidRDefault="004C1D44">
      <w:pPr>
        <w:jc w:val="center"/>
      </w:pPr>
    </w:p>
    <w:p w:rsidR="004C1D44" w:rsidRDefault="004C1D44">
      <w:pPr>
        <w:jc w:val="center"/>
      </w:pPr>
    </w:p>
    <w:p w:rsidR="004C1D44" w:rsidRDefault="004C1D44">
      <w:pPr>
        <w:jc w:val="center"/>
      </w:pPr>
    </w:p>
    <w:p w:rsidR="004C1D44" w:rsidRDefault="004C1D44">
      <w:pPr>
        <w:jc w:val="center"/>
      </w:pPr>
    </w:p>
    <w:p w:rsidR="004C1D44" w:rsidRDefault="004C1D44">
      <w:pPr>
        <w:jc w:val="center"/>
      </w:pPr>
    </w:p>
    <w:p w:rsidR="004C1D44" w:rsidRDefault="004C1D44"/>
    <w:p w:rsidR="00194BF4" w:rsidRDefault="00194BF4"/>
    <w:p w:rsidR="004C1D44" w:rsidRDefault="00194BF4">
      <w:r>
        <w:rPr>
          <w:b/>
        </w:rPr>
        <w:lastRenderedPageBreak/>
        <w:t>(Q5.1 Answer)</w:t>
      </w:r>
    </w:p>
    <w:p w:rsidR="004C1D44" w:rsidRDefault="00194BF4">
      <w:r>
        <w:t xml:space="preserve">This is an explanation of how we calculated our experimental equations based on the above plots. Plots 1-3 contained information from our two tile setup, while plots 4-6 contained information from our three tile setup. First, we found the plot in each set with the largest R value. Next, we referred to the “PHYS 2125-Graphing Skills Handout.pdf” and converted the trend line back into a linear equation if necessary. For the 2 tiles data set, our highest R value was a power equation. So we had to convert it back into a linear equation. For the 3 tile data set, our highest R value was already a linear equation. These are the two experimental equations that best describe each separate data set collected in Plots 1-6:  </w:t>
      </w:r>
    </w:p>
    <w:p w:rsidR="004C1D44" w:rsidRDefault="004C1D44"/>
    <w:p w:rsidR="004C1D44" w:rsidRDefault="00194BF4">
      <w:r>
        <w:rPr>
          <w:sz w:val="28"/>
          <w:szCs w:val="28"/>
        </w:rPr>
        <w:tab/>
        <w:t xml:space="preserve">2 Tiles: </w:t>
      </w:r>
      <w:r>
        <w:rPr>
          <w:sz w:val="28"/>
          <w:szCs w:val="28"/>
        </w:rPr>
        <w:tab/>
      </w:r>
    </w:p>
    <w:p w:rsidR="004C1D44" w:rsidRDefault="00194BF4">
      <w:pPr>
        <w:ind w:left="1440" w:firstLine="720"/>
      </w:pPr>
      <w:r>
        <w:rPr>
          <w:sz w:val="28"/>
          <w:szCs w:val="28"/>
        </w:rPr>
        <w:t>Type: Power</w:t>
      </w:r>
    </w:p>
    <w:p w:rsidR="004C1D44" w:rsidRDefault="00194BF4">
      <w:pPr>
        <w:ind w:left="2160"/>
      </w:pPr>
      <w:r>
        <w:rPr>
          <w:sz w:val="28"/>
          <w:szCs w:val="28"/>
        </w:rPr>
        <w:t xml:space="preserve">Name: Log </w:t>
      </w:r>
      <w:proofErr w:type="spellStart"/>
      <w:proofErr w:type="gramStart"/>
      <w:r>
        <w:rPr>
          <w:sz w:val="28"/>
          <w:szCs w:val="28"/>
        </w:rPr>
        <w:t>Pos</w:t>
      </w:r>
      <w:proofErr w:type="spellEnd"/>
      <w:r>
        <w:rPr>
          <w:sz w:val="28"/>
          <w:szCs w:val="28"/>
        </w:rPr>
        <w:t>(</w:t>
      </w:r>
      <w:proofErr w:type="gramEnd"/>
      <w:r>
        <w:rPr>
          <w:sz w:val="28"/>
          <w:szCs w:val="28"/>
        </w:rPr>
        <w:t xml:space="preserve">m) vs. Log Time(s) -- Plot 2  </w:t>
      </w:r>
    </w:p>
    <w:p w:rsidR="004C1D44" w:rsidRDefault="00194BF4">
      <w:pPr>
        <w:ind w:left="1440" w:firstLine="720"/>
      </w:pPr>
      <w:r>
        <w:rPr>
          <w:sz w:val="28"/>
          <w:szCs w:val="28"/>
        </w:rPr>
        <w:t>R^2 value = .987</w:t>
      </w:r>
    </w:p>
    <w:p w:rsidR="004C1D44" w:rsidRDefault="00194BF4">
      <w:pPr>
        <w:ind w:left="1440" w:firstLine="720"/>
      </w:pPr>
      <w:r>
        <w:rPr>
          <w:sz w:val="28"/>
          <w:szCs w:val="28"/>
        </w:rPr>
        <w:t xml:space="preserve">Linearization Equation: </w:t>
      </w:r>
      <w:r>
        <w:rPr>
          <w:sz w:val="28"/>
          <w:szCs w:val="28"/>
        </w:rPr>
        <w:tab/>
        <w:t xml:space="preserve">y = </w:t>
      </w:r>
      <w:proofErr w:type="spellStart"/>
      <w:r>
        <w:rPr>
          <w:sz w:val="28"/>
          <w:szCs w:val="28"/>
        </w:rPr>
        <w:t>mt</w:t>
      </w:r>
      <w:proofErr w:type="spellEnd"/>
      <w:r>
        <w:rPr>
          <w:sz w:val="28"/>
          <w:szCs w:val="28"/>
        </w:rPr>
        <w:t xml:space="preserve"> x + </w:t>
      </w:r>
      <w:proofErr w:type="spellStart"/>
      <w:proofErr w:type="gramStart"/>
      <w:r>
        <w:rPr>
          <w:sz w:val="28"/>
          <w:szCs w:val="28"/>
        </w:rPr>
        <w:t>bt</w:t>
      </w:r>
      <w:proofErr w:type="spellEnd"/>
      <w:proofErr w:type="gramEnd"/>
    </w:p>
    <w:p w:rsidR="004C1D44" w:rsidRDefault="00194BF4">
      <w:pPr>
        <w:ind w:left="1440" w:firstLine="720"/>
      </w:pPr>
      <w:r>
        <w:rPr>
          <w:sz w:val="28"/>
          <w:szCs w:val="28"/>
        </w:rPr>
        <w:tab/>
      </w:r>
      <w:r>
        <w:rPr>
          <w:sz w:val="28"/>
          <w:szCs w:val="28"/>
        </w:rPr>
        <w:tab/>
      </w:r>
      <w:r>
        <w:rPr>
          <w:sz w:val="28"/>
          <w:szCs w:val="28"/>
        </w:rPr>
        <w:tab/>
      </w:r>
      <w:r>
        <w:rPr>
          <w:sz w:val="28"/>
          <w:szCs w:val="28"/>
        </w:rPr>
        <w:tab/>
      </w:r>
      <w:r>
        <w:rPr>
          <w:sz w:val="28"/>
          <w:szCs w:val="28"/>
        </w:rPr>
        <w:tab/>
        <w:t>y = 1.798 x + (-1.224)</w:t>
      </w:r>
    </w:p>
    <w:p w:rsidR="004C1D44" w:rsidRDefault="00194BF4">
      <w:pPr>
        <w:ind w:left="1440" w:firstLine="720"/>
      </w:pPr>
      <w:r>
        <w:rPr>
          <w:sz w:val="28"/>
          <w:szCs w:val="28"/>
        </w:rPr>
        <w:tab/>
      </w:r>
      <w:r>
        <w:rPr>
          <w:sz w:val="28"/>
          <w:szCs w:val="28"/>
        </w:rPr>
        <w:tab/>
      </w:r>
      <w:r>
        <w:rPr>
          <w:sz w:val="28"/>
          <w:szCs w:val="28"/>
        </w:rPr>
        <w:tab/>
      </w:r>
      <w:r>
        <w:rPr>
          <w:sz w:val="28"/>
          <w:szCs w:val="28"/>
        </w:rPr>
        <w:tab/>
      </w:r>
      <w:r>
        <w:rPr>
          <w:sz w:val="28"/>
          <w:szCs w:val="28"/>
        </w:rPr>
        <w:tab/>
      </w:r>
      <w:proofErr w:type="spellStart"/>
      <w:proofErr w:type="gramStart"/>
      <w:r>
        <w:rPr>
          <w:sz w:val="28"/>
          <w:szCs w:val="28"/>
        </w:rPr>
        <w:t>mt</w:t>
      </w:r>
      <w:proofErr w:type="spellEnd"/>
      <w:proofErr w:type="gramEnd"/>
      <w:r>
        <w:rPr>
          <w:sz w:val="28"/>
          <w:szCs w:val="28"/>
        </w:rPr>
        <w:t xml:space="preserve"> = m = 1.798</w:t>
      </w:r>
    </w:p>
    <w:p w:rsidR="004C1D44" w:rsidRDefault="00194BF4">
      <w:pPr>
        <w:ind w:left="5040" w:firstLine="720"/>
      </w:pPr>
      <w:proofErr w:type="spellStart"/>
      <w:proofErr w:type="gramStart"/>
      <w:r>
        <w:rPr>
          <w:sz w:val="28"/>
          <w:szCs w:val="28"/>
        </w:rPr>
        <w:t>bt</w:t>
      </w:r>
      <w:proofErr w:type="spellEnd"/>
      <w:proofErr w:type="gramEnd"/>
      <w:r>
        <w:rPr>
          <w:sz w:val="28"/>
          <w:szCs w:val="28"/>
        </w:rPr>
        <w:t xml:space="preserve"> = -1.224</w:t>
      </w:r>
    </w:p>
    <w:p w:rsidR="004C1D44" w:rsidRDefault="00194BF4">
      <w:pPr>
        <w:ind w:left="5040" w:firstLine="720"/>
      </w:pPr>
      <w:r>
        <w:rPr>
          <w:sz w:val="28"/>
          <w:szCs w:val="28"/>
        </w:rPr>
        <w:t>b = 10</w:t>
      </w:r>
      <w:proofErr w:type="gramStart"/>
      <w:r>
        <w:rPr>
          <w:sz w:val="28"/>
          <w:szCs w:val="28"/>
        </w:rPr>
        <w:t>^(</w:t>
      </w:r>
      <w:proofErr w:type="gramEnd"/>
      <w:r>
        <w:rPr>
          <w:sz w:val="28"/>
          <w:szCs w:val="28"/>
        </w:rPr>
        <w:t xml:space="preserve"> -1.224) = .0597</w:t>
      </w:r>
    </w:p>
    <w:p w:rsidR="004C1D44" w:rsidRDefault="00194BF4">
      <w:pPr>
        <w:ind w:left="1440" w:firstLine="720"/>
      </w:pPr>
      <w:r>
        <w:rPr>
          <w:sz w:val="28"/>
          <w:szCs w:val="28"/>
        </w:rPr>
        <w:t xml:space="preserve">Experimental Equation: </w:t>
      </w:r>
      <w:r>
        <w:rPr>
          <w:sz w:val="28"/>
          <w:szCs w:val="28"/>
        </w:rPr>
        <w:tab/>
        <w:t>y = b (</w:t>
      </w:r>
      <w:proofErr w:type="spellStart"/>
      <w:r>
        <w:rPr>
          <w:sz w:val="28"/>
          <w:szCs w:val="28"/>
        </w:rPr>
        <w:t>x^m</w:t>
      </w:r>
      <w:proofErr w:type="spellEnd"/>
      <w:r>
        <w:rPr>
          <w:sz w:val="28"/>
          <w:szCs w:val="28"/>
        </w:rPr>
        <w:t>)</w:t>
      </w:r>
    </w:p>
    <w:p w:rsidR="004C1D44" w:rsidRDefault="00194BF4">
      <w:pPr>
        <w:ind w:left="5040" w:firstLine="720"/>
      </w:pPr>
      <w:r>
        <w:rPr>
          <w:sz w:val="28"/>
          <w:szCs w:val="28"/>
        </w:rPr>
        <w:t xml:space="preserve">y = .0597 (x </w:t>
      </w:r>
      <w:proofErr w:type="gramStart"/>
      <w:r>
        <w:rPr>
          <w:sz w:val="28"/>
          <w:szCs w:val="28"/>
        </w:rPr>
        <w:t>^(</w:t>
      </w:r>
      <w:proofErr w:type="gramEnd"/>
      <w:r>
        <w:rPr>
          <w:sz w:val="28"/>
          <w:szCs w:val="28"/>
        </w:rPr>
        <w:t>1.798))</w:t>
      </w:r>
    </w:p>
    <w:p w:rsidR="004C1D44" w:rsidRDefault="004C1D44">
      <w:pPr>
        <w:ind w:left="5040" w:firstLine="720"/>
      </w:pPr>
    </w:p>
    <w:p w:rsidR="004C1D44" w:rsidRDefault="00194BF4">
      <w:r>
        <w:rPr>
          <w:sz w:val="28"/>
          <w:szCs w:val="28"/>
        </w:rPr>
        <w:tab/>
        <w:t>3 Tiles:</w:t>
      </w:r>
      <w:r>
        <w:rPr>
          <w:sz w:val="28"/>
          <w:szCs w:val="28"/>
        </w:rPr>
        <w:tab/>
      </w:r>
    </w:p>
    <w:p w:rsidR="004C1D44" w:rsidRDefault="00194BF4">
      <w:pPr>
        <w:ind w:left="1440" w:firstLine="720"/>
      </w:pPr>
      <w:r>
        <w:rPr>
          <w:sz w:val="28"/>
          <w:szCs w:val="28"/>
        </w:rPr>
        <w:t>Type: Linear</w:t>
      </w:r>
    </w:p>
    <w:p w:rsidR="004C1D44" w:rsidRDefault="00194BF4">
      <w:pPr>
        <w:ind w:left="1440" w:firstLine="720"/>
      </w:pPr>
      <w:r>
        <w:rPr>
          <w:sz w:val="28"/>
          <w:szCs w:val="28"/>
        </w:rPr>
        <w:t xml:space="preserve">Name: </w:t>
      </w:r>
      <w:proofErr w:type="spellStart"/>
      <w:proofErr w:type="gramStart"/>
      <w:r>
        <w:rPr>
          <w:sz w:val="28"/>
          <w:szCs w:val="28"/>
        </w:rPr>
        <w:t>Pos</w:t>
      </w:r>
      <w:proofErr w:type="spellEnd"/>
      <w:r>
        <w:rPr>
          <w:sz w:val="28"/>
          <w:szCs w:val="28"/>
        </w:rPr>
        <w:t>(</w:t>
      </w:r>
      <w:proofErr w:type="gramEnd"/>
      <w:r>
        <w:rPr>
          <w:sz w:val="28"/>
          <w:szCs w:val="28"/>
        </w:rPr>
        <w:t>m) vs. Time(s) -- Plot 4</w:t>
      </w:r>
    </w:p>
    <w:p w:rsidR="004C1D44" w:rsidRDefault="00194BF4">
      <w:pPr>
        <w:ind w:left="1440" w:firstLine="720"/>
      </w:pPr>
      <w:r>
        <w:rPr>
          <w:sz w:val="28"/>
          <w:szCs w:val="28"/>
        </w:rPr>
        <w:t>R^2 value = .985</w:t>
      </w:r>
      <w:r>
        <w:rPr>
          <w:sz w:val="28"/>
          <w:szCs w:val="28"/>
        </w:rPr>
        <w:tab/>
      </w:r>
    </w:p>
    <w:p w:rsidR="004C1D44" w:rsidRDefault="00194BF4">
      <w:pPr>
        <w:ind w:left="1440" w:firstLine="720"/>
      </w:pPr>
      <w:r>
        <w:rPr>
          <w:sz w:val="28"/>
          <w:szCs w:val="28"/>
        </w:rPr>
        <w:t xml:space="preserve">Linearization Equation: </w:t>
      </w:r>
      <w:r>
        <w:rPr>
          <w:sz w:val="28"/>
          <w:szCs w:val="28"/>
        </w:rPr>
        <w:tab/>
        <w:t>y = .372 x + (-.041)</w:t>
      </w:r>
    </w:p>
    <w:p w:rsidR="004C1D44" w:rsidRDefault="00194BF4">
      <w:pPr>
        <w:ind w:left="1440" w:firstLine="720"/>
      </w:pPr>
      <w:r>
        <w:rPr>
          <w:sz w:val="28"/>
          <w:szCs w:val="28"/>
        </w:rPr>
        <w:tab/>
      </w:r>
      <w:r>
        <w:rPr>
          <w:sz w:val="28"/>
          <w:szCs w:val="28"/>
        </w:rPr>
        <w:tab/>
      </w:r>
      <w:r>
        <w:rPr>
          <w:sz w:val="28"/>
          <w:szCs w:val="28"/>
        </w:rPr>
        <w:tab/>
      </w:r>
      <w:r>
        <w:rPr>
          <w:sz w:val="28"/>
          <w:szCs w:val="28"/>
        </w:rPr>
        <w:tab/>
      </w:r>
      <w:r>
        <w:rPr>
          <w:sz w:val="28"/>
          <w:szCs w:val="28"/>
        </w:rPr>
        <w:tab/>
      </w:r>
    </w:p>
    <w:p w:rsidR="004C1D44" w:rsidRDefault="00194BF4">
      <w:pPr>
        <w:ind w:left="1440" w:firstLine="720"/>
      </w:pPr>
      <w:r>
        <w:rPr>
          <w:sz w:val="28"/>
          <w:szCs w:val="28"/>
        </w:rPr>
        <w:t xml:space="preserve">Experimental Equation: </w:t>
      </w:r>
      <w:r>
        <w:rPr>
          <w:sz w:val="28"/>
          <w:szCs w:val="28"/>
        </w:rPr>
        <w:tab/>
        <w:t>y = .372 x + (-.041)</w:t>
      </w:r>
    </w:p>
    <w:p w:rsidR="004C1D44" w:rsidRDefault="004C1D44"/>
    <w:p w:rsidR="004C1D44" w:rsidRDefault="004C1D44"/>
    <w:p w:rsidR="004C1D44" w:rsidRDefault="004C1D44"/>
    <w:p w:rsidR="004C1D44" w:rsidRDefault="004C1D44"/>
    <w:p w:rsidR="00194BF4" w:rsidRDefault="00194BF4"/>
    <w:p w:rsidR="00194BF4" w:rsidRDefault="00194BF4"/>
    <w:p w:rsidR="00194BF4" w:rsidRDefault="00194BF4"/>
    <w:p w:rsidR="004C1D44" w:rsidRDefault="004C1D44"/>
    <w:p w:rsidR="004C1D44" w:rsidRDefault="004C1D44"/>
    <w:p w:rsidR="004C1D44" w:rsidRDefault="004C1D44"/>
    <w:p w:rsidR="004C1D44" w:rsidRDefault="004C1D44"/>
    <w:p w:rsidR="004C1D44" w:rsidRDefault="00194BF4">
      <w:r>
        <w:rPr>
          <w:b/>
        </w:rPr>
        <w:lastRenderedPageBreak/>
        <w:t xml:space="preserve">(Q5.2 Plots) </w:t>
      </w:r>
    </w:p>
    <w:p w:rsidR="004C1D44" w:rsidRDefault="00194BF4">
      <w:r>
        <w:rPr>
          <w:noProof/>
        </w:rPr>
        <w:drawing>
          <wp:inline distT="114300" distB="114300" distL="114300" distR="114300">
            <wp:extent cx="5715000" cy="3533775"/>
            <wp:effectExtent l="0" t="0" r="0" b="0"/>
            <wp:docPr id="10" name="image22.png" descr="image-7.png"/>
            <wp:cNvGraphicFramePr/>
            <a:graphic xmlns:a="http://schemas.openxmlformats.org/drawingml/2006/main">
              <a:graphicData uri="http://schemas.openxmlformats.org/drawingml/2006/picture">
                <pic:pic xmlns:pic="http://schemas.openxmlformats.org/drawingml/2006/picture">
                  <pic:nvPicPr>
                    <pic:cNvPr id="0" name="image22.png" descr="image-7.png"/>
                    <pic:cNvPicPr preferRelativeResize="0"/>
                  </pic:nvPicPr>
                  <pic:blipFill>
                    <a:blip r:embed="rId10"/>
                    <a:srcRect/>
                    <a:stretch>
                      <a:fillRect/>
                    </a:stretch>
                  </pic:blipFill>
                  <pic:spPr>
                    <a:xfrm>
                      <a:off x="0" y="0"/>
                      <a:ext cx="5715000" cy="3533775"/>
                    </a:xfrm>
                    <a:prstGeom prst="rect">
                      <a:avLst/>
                    </a:prstGeom>
                    <a:ln/>
                  </pic:spPr>
                </pic:pic>
              </a:graphicData>
            </a:graphic>
          </wp:inline>
        </w:drawing>
      </w:r>
    </w:p>
    <w:p w:rsidR="004C1D44" w:rsidRDefault="00194BF4">
      <w:pPr>
        <w:jc w:val="center"/>
      </w:pPr>
      <w:r>
        <w:t>Plot 7: time vs. position using all data from 4.2.3</w:t>
      </w:r>
    </w:p>
    <w:p w:rsidR="004C1D44" w:rsidRDefault="004C1D44">
      <w:pPr>
        <w:jc w:val="center"/>
      </w:pPr>
    </w:p>
    <w:p w:rsidR="004C1D44" w:rsidRDefault="00194BF4">
      <w:pPr>
        <w:jc w:val="center"/>
      </w:pPr>
      <w:r>
        <w:rPr>
          <w:noProof/>
        </w:rPr>
        <w:drawing>
          <wp:inline distT="114300" distB="114300" distL="114300" distR="114300">
            <wp:extent cx="5715000" cy="3533775"/>
            <wp:effectExtent l="0" t="0" r="0" b="0"/>
            <wp:docPr id="5" name="image11.png" descr="image-8.png"/>
            <wp:cNvGraphicFramePr/>
            <a:graphic xmlns:a="http://schemas.openxmlformats.org/drawingml/2006/main">
              <a:graphicData uri="http://schemas.openxmlformats.org/drawingml/2006/picture">
                <pic:pic xmlns:pic="http://schemas.openxmlformats.org/drawingml/2006/picture">
                  <pic:nvPicPr>
                    <pic:cNvPr id="0" name="image11.png" descr="image-8.png"/>
                    <pic:cNvPicPr preferRelativeResize="0"/>
                  </pic:nvPicPr>
                  <pic:blipFill>
                    <a:blip r:embed="rId11"/>
                    <a:srcRect/>
                    <a:stretch>
                      <a:fillRect/>
                    </a:stretch>
                  </pic:blipFill>
                  <pic:spPr>
                    <a:xfrm>
                      <a:off x="0" y="0"/>
                      <a:ext cx="5715000" cy="3533775"/>
                    </a:xfrm>
                    <a:prstGeom prst="rect">
                      <a:avLst/>
                    </a:prstGeom>
                    <a:ln/>
                  </pic:spPr>
                </pic:pic>
              </a:graphicData>
            </a:graphic>
          </wp:inline>
        </w:drawing>
      </w:r>
    </w:p>
    <w:p w:rsidR="004C1D44" w:rsidRDefault="00194BF4">
      <w:pPr>
        <w:jc w:val="center"/>
      </w:pPr>
      <w:r>
        <w:t>Plot 8: log of position and log of time using all data from 4.2.3</w:t>
      </w:r>
    </w:p>
    <w:p w:rsidR="004C1D44" w:rsidRDefault="004C1D44">
      <w:pPr>
        <w:jc w:val="center"/>
      </w:pPr>
    </w:p>
    <w:p w:rsidR="004C1D44" w:rsidRDefault="00194BF4">
      <w:pPr>
        <w:jc w:val="center"/>
      </w:pPr>
      <w:r>
        <w:rPr>
          <w:noProof/>
        </w:rPr>
        <w:lastRenderedPageBreak/>
        <w:drawing>
          <wp:inline distT="114300" distB="114300" distL="114300" distR="114300">
            <wp:extent cx="5715000" cy="3533775"/>
            <wp:effectExtent l="0" t="0" r="0" b="0"/>
            <wp:docPr id="4" name="image07.png" descr="image-9.png"/>
            <wp:cNvGraphicFramePr/>
            <a:graphic xmlns:a="http://schemas.openxmlformats.org/drawingml/2006/main">
              <a:graphicData uri="http://schemas.openxmlformats.org/drawingml/2006/picture">
                <pic:pic xmlns:pic="http://schemas.openxmlformats.org/drawingml/2006/picture">
                  <pic:nvPicPr>
                    <pic:cNvPr id="0" name="image07.png" descr="image-9.png"/>
                    <pic:cNvPicPr preferRelativeResize="0"/>
                  </pic:nvPicPr>
                  <pic:blipFill>
                    <a:blip r:embed="rId12"/>
                    <a:srcRect/>
                    <a:stretch>
                      <a:fillRect/>
                    </a:stretch>
                  </pic:blipFill>
                  <pic:spPr>
                    <a:xfrm>
                      <a:off x="0" y="0"/>
                      <a:ext cx="5715000" cy="3533775"/>
                    </a:xfrm>
                    <a:prstGeom prst="rect">
                      <a:avLst/>
                    </a:prstGeom>
                    <a:ln/>
                  </pic:spPr>
                </pic:pic>
              </a:graphicData>
            </a:graphic>
          </wp:inline>
        </w:drawing>
      </w:r>
    </w:p>
    <w:p w:rsidR="004C1D44" w:rsidRDefault="00194BF4">
      <w:pPr>
        <w:jc w:val="center"/>
      </w:pPr>
      <w:r>
        <w:t>Plot 9: time vs. position only using necessary data from 4.2.3</w:t>
      </w:r>
    </w:p>
    <w:p w:rsidR="004C1D44" w:rsidRDefault="004C1D44">
      <w:pPr>
        <w:jc w:val="center"/>
      </w:pPr>
    </w:p>
    <w:p w:rsidR="004C1D44" w:rsidRDefault="00194BF4">
      <w:pPr>
        <w:jc w:val="center"/>
      </w:pPr>
      <w:r>
        <w:rPr>
          <w:noProof/>
        </w:rPr>
        <w:drawing>
          <wp:inline distT="114300" distB="114300" distL="114300" distR="114300">
            <wp:extent cx="5715000" cy="3533775"/>
            <wp:effectExtent l="0" t="0" r="0" b="0"/>
            <wp:docPr id="1" name="image04.png" descr="image-10.png"/>
            <wp:cNvGraphicFramePr/>
            <a:graphic xmlns:a="http://schemas.openxmlformats.org/drawingml/2006/main">
              <a:graphicData uri="http://schemas.openxmlformats.org/drawingml/2006/picture">
                <pic:pic xmlns:pic="http://schemas.openxmlformats.org/drawingml/2006/picture">
                  <pic:nvPicPr>
                    <pic:cNvPr id="0" name="image04.png" descr="image-10.png"/>
                    <pic:cNvPicPr preferRelativeResize="0"/>
                  </pic:nvPicPr>
                  <pic:blipFill>
                    <a:blip r:embed="rId13"/>
                    <a:srcRect/>
                    <a:stretch>
                      <a:fillRect/>
                    </a:stretch>
                  </pic:blipFill>
                  <pic:spPr>
                    <a:xfrm>
                      <a:off x="0" y="0"/>
                      <a:ext cx="5715000" cy="3533775"/>
                    </a:xfrm>
                    <a:prstGeom prst="rect">
                      <a:avLst/>
                    </a:prstGeom>
                    <a:ln/>
                  </pic:spPr>
                </pic:pic>
              </a:graphicData>
            </a:graphic>
          </wp:inline>
        </w:drawing>
      </w:r>
    </w:p>
    <w:p w:rsidR="004C1D44" w:rsidRDefault="00194BF4">
      <w:pPr>
        <w:jc w:val="center"/>
      </w:pPr>
      <w:r>
        <w:t>Plot 10: log of position vs. log of time only using necessary data from 4.2.3</w:t>
      </w:r>
    </w:p>
    <w:p w:rsidR="004C1D44" w:rsidRDefault="004C1D44">
      <w:pPr>
        <w:jc w:val="center"/>
      </w:pPr>
    </w:p>
    <w:p w:rsidR="00194BF4" w:rsidRDefault="00194BF4">
      <w:pPr>
        <w:jc w:val="center"/>
      </w:pPr>
    </w:p>
    <w:p w:rsidR="004C1D44" w:rsidRDefault="00194BF4">
      <w:r>
        <w:rPr>
          <w:b/>
        </w:rPr>
        <w:lastRenderedPageBreak/>
        <w:t>(Q5.2.a)</w:t>
      </w:r>
      <w:r>
        <w:t xml:space="preserve"> </w:t>
      </w:r>
      <w:proofErr w:type="gramStart"/>
      <w:r>
        <w:t>Originally</w:t>
      </w:r>
      <w:proofErr w:type="gramEnd"/>
      <w:r>
        <w:t xml:space="preserve"> when we did the experiment and had to save the data on an excel spreadsheet, we only saved what we thought was necessary. We did not save all the data so that is why the plots look almost the exact same. We left off the end of the original data because the weight had hit the ground and things were flying everywhere so we decided not to count that.</w:t>
      </w:r>
    </w:p>
    <w:p w:rsidR="004C1D44" w:rsidRDefault="004C1D44"/>
    <w:p w:rsidR="004C1D44" w:rsidRDefault="00194BF4">
      <w:r>
        <w:rPr>
          <w:b/>
        </w:rPr>
        <w:t>(Q5.2.b)</w:t>
      </w:r>
      <w:r>
        <w:t xml:space="preserve"> The log graph with just the necessary data has a better </w:t>
      </w:r>
      <w:proofErr w:type="spellStart"/>
      <w:r>
        <w:t>trendline</w:t>
      </w:r>
      <w:proofErr w:type="spellEnd"/>
      <w:r>
        <w:t xml:space="preserve"> fit.</w:t>
      </w:r>
    </w:p>
    <w:p w:rsidR="004C1D44" w:rsidRDefault="004C1D44"/>
    <w:p w:rsidR="004C1D44" w:rsidRDefault="00194BF4">
      <w:r>
        <w:rPr>
          <w:b/>
        </w:rPr>
        <w:t>(Q.5.2.c)</w:t>
      </w:r>
      <w:r>
        <w:t xml:space="preserve"> </w:t>
      </w:r>
      <w:proofErr w:type="gramStart"/>
      <w:r>
        <w:t>The</w:t>
      </w:r>
      <w:proofErr w:type="gramEnd"/>
      <w:r>
        <w:t xml:space="preserve"> slopes are similar to the function f(x) = </w:t>
      </w:r>
      <m:oMath>
        <m:rad>
          <m:radPr>
            <m:degHide m:val="1"/>
            <m:ctrlPr>
              <w:rPr>
                <w:rFonts w:ascii="Cambria Math" w:hAnsi="Cambria Math"/>
              </w:rPr>
            </m:ctrlPr>
          </m:radPr>
          <m:deg/>
          <m:e>
            <m:r>
              <w:rPr>
                <w:rFonts w:ascii="Cambria Math" w:hAnsi="Cambria Math"/>
              </w:rPr>
              <m:t>x</m:t>
            </m:r>
          </m:e>
        </m:rad>
      </m:oMath>
      <w:r>
        <w:t>I would expect the slopes to be positive because the tool holding the weights was accelerating as it was going down the track.</w:t>
      </w:r>
    </w:p>
    <w:p w:rsidR="004C1D44" w:rsidRDefault="004C1D44"/>
    <w:p w:rsidR="004C1D44" w:rsidRDefault="00194BF4">
      <w:r>
        <w:rPr>
          <w:b/>
        </w:rPr>
        <w:t>(Q5.2.d)</w:t>
      </w:r>
      <w:r>
        <w:t xml:space="preserve"> </w:t>
      </w:r>
      <w:proofErr w:type="gramStart"/>
      <w:r>
        <w:t>We</w:t>
      </w:r>
      <w:proofErr w:type="gramEnd"/>
      <w:r>
        <w:t xml:space="preserve"> think that based on our experiment and the data that we collected, that we confirmed theory.</w:t>
      </w:r>
    </w:p>
    <w:p w:rsidR="004C1D44" w:rsidRDefault="004C1D44"/>
    <w:p w:rsidR="004C1D44" w:rsidRDefault="00194BF4">
      <w:r>
        <w:rPr>
          <w:b/>
        </w:rPr>
        <w:t>(Q.5.2.e)</w:t>
      </w:r>
      <w:r>
        <w:t xml:space="preserve"> The timer will not get the precise time that the tool holding the weights meets the end of the track. Some of the recording of the data was miscommunicated and at times the person recording the data on the computer will start recording before the tool goes down the track. At times, the tool moved backwards, so the data recording it with having a negative position.</w:t>
      </w:r>
    </w:p>
    <w:p w:rsidR="004C1D44" w:rsidRDefault="004C1D44"/>
    <w:p w:rsidR="004C1D44" w:rsidRDefault="004C1D44"/>
    <w:p w:rsidR="004C1D44" w:rsidRDefault="004C1D44"/>
    <w:p w:rsidR="004C1D44" w:rsidRDefault="00194BF4">
      <w:r>
        <w:rPr>
          <w:b/>
        </w:rPr>
        <w:t>(Q.3 Plots)</w:t>
      </w:r>
    </w:p>
    <w:p w:rsidR="004C1D44" w:rsidRDefault="00194BF4">
      <w:r>
        <w:rPr>
          <w:noProof/>
        </w:rPr>
        <w:drawing>
          <wp:inline distT="114300" distB="114300" distL="114300" distR="114300">
            <wp:extent cx="5715000" cy="3533775"/>
            <wp:effectExtent l="0" t="0" r="0" b="0"/>
            <wp:docPr id="13" name="image25.png" descr="image-11.png"/>
            <wp:cNvGraphicFramePr/>
            <a:graphic xmlns:a="http://schemas.openxmlformats.org/drawingml/2006/main">
              <a:graphicData uri="http://schemas.openxmlformats.org/drawingml/2006/picture">
                <pic:pic xmlns:pic="http://schemas.openxmlformats.org/drawingml/2006/picture">
                  <pic:nvPicPr>
                    <pic:cNvPr id="0" name="image25.png" descr="image-11.png"/>
                    <pic:cNvPicPr preferRelativeResize="0"/>
                  </pic:nvPicPr>
                  <pic:blipFill>
                    <a:blip r:embed="rId14"/>
                    <a:srcRect/>
                    <a:stretch>
                      <a:fillRect/>
                    </a:stretch>
                  </pic:blipFill>
                  <pic:spPr>
                    <a:xfrm>
                      <a:off x="0" y="0"/>
                      <a:ext cx="5715000" cy="3533775"/>
                    </a:xfrm>
                    <a:prstGeom prst="rect">
                      <a:avLst/>
                    </a:prstGeom>
                    <a:ln/>
                  </pic:spPr>
                </pic:pic>
              </a:graphicData>
            </a:graphic>
          </wp:inline>
        </w:drawing>
      </w:r>
    </w:p>
    <w:p w:rsidR="004C1D44" w:rsidRDefault="00194BF4">
      <w:pPr>
        <w:jc w:val="center"/>
      </w:pPr>
      <w:r>
        <w:t>Plot 11: graph for set x1 and y1 with a linear equation</w:t>
      </w:r>
    </w:p>
    <w:p w:rsidR="004C1D44" w:rsidRDefault="004C1D44">
      <w:pPr>
        <w:jc w:val="center"/>
      </w:pPr>
    </w:p>
    <w:p w:rsidR="004C1D44" w:rsidRDefault="00194BF4">
      <w:pPr>
        <w:jc w:val="center"/>
      </w:pPr>
      <w:r>
        <w:rPr>
          <w:noProof/>
        </w:rPr>
        <w:lastRenderedPageBreak/>
        <w:drawing>
          <wp:inline distT="114300" distB="114300" distL="114300" distR="114300">
            <wp:extent cx="5715000" cy="3533775"/>
            <wp:effectExtent l="0" t="0" r="0" b="0"/>
            <wp:docPr id="6" name="image12.png" descr="image-12.png"/>
            <wp:cNvGraphicFramePr/>
            <a:graphic xmlns:a="http://schemas.openxmlformats.org/drawingml/2006/main">
              <a:graphicData uri="http://schemas.openxmlformats.org/drawingml/2006/picture">
                <pic:pic xmlns:pic="http://schemas.openxmlformats.org/drawingml/2006/picture">
                  <pic:nvPicPr>
                    <pic:cNvPr id="0" name="image12.png" descr="image-12.png"/>
                    <pic:cNvPicPr preferRelativeResize="0"/>
                  </pic:nvPicPr>
                  <pic:blipFill>
                    <a:blip r:embed="rId15"/>
                    <a:srcRect/>
                    <a:stretch>
                      <a:fillRect/>
                    </a:stretch>
                  </pic:blipFill>
                  <pic:spPr>
                    <a:xfrm>
                      <a:off x="0" y="0"/>
                      <a:ext cx="5715000" cy="3533775"/>
                    </a:xfrm>
                    <a:prstGeom prst="rect">
                      <a:avLst/>
                    </a:prstGeom>
                    <a:ln/>
                  </pic:spPr>
                </pic:pic>
              </a:graphicData>
            </a:graphic>
          </wp:inline>
        </w:drawing>
      </w:r>
    </w:p>
    <w:p w:rsidR="004C1D44" w:rsidRDefault="00194BF4">
      <w:pPr>
        <w:jc w:val="center"/>
      </w:pPr>
      <w:r>
        <w:t>Plot 12: graph for set x2 and y2 with a power equation</w:t>
      </w:r>
    </w:p>
    <w:p w:rsidR="004C1D44" w:rsidRDefault="004C1D44">
      <w:pPr>
        <w:jc w:val="center"/>
      </w:pPr>
    </w:p>
    <w:p w:rsidR="004C1D44" w:rsidRDefault="00194BF4">
      <w:pPr>
        <w:jc w:val="center"/>
      </w:pPr>
      <w:r>
        <w:rPr>
          <w:noProof/>
        </w:rPr>
        <w:drawing>
          <wp:inline distT="114300" distB="114300" distL="114300" distR="114300">
            <wp:extent cx="5715000" cy="3533775"/>
            <wp:effectExtent l="0" t="0" r="0" b="0"/>
            <wp:docPr id="3" name="image06.png" descr="image-13.png"/>
            <wp:cNvGraphicFramePr/>
            <a:graphic xmlns:a="http://schemas.openxmlformats.org/drawingml/2006/main">
              <a:graphicData uri="http://schemas.openxmlformats.org/drawingml/2006/picture">
                <pic:pic xmlns:pic="http://schemas.openxmlformats.org/drawingml/2006/picture">
                  <pic:nvPicPr>
                    <pic:cNvPr id="0" name="image06.png" descr="image-13.png"/>
                    <pic:cNvPicPr preferRelativeResize="0"/>
                  </pic:nvPicPr>
                  <pic:blipFill>
                    <a:blip r:embed="rId16"/>
                    <a:srcRect/>
                    <a:stretch>
                      <a:fillRect/>
                    </a:stretch>
                  </pic:blipFill>
                  <pic:spPr>
                    <a:xfrm>
                      <a:off x="0" y="0"/>
                      <a:ext cx="5715000" cy="3533775"/>
                    </a:xfrm>
                    <a:prstGeom prst="rect">
                      <a:avLst/>
                    </a:prstGeom>
                    <a:ln/>
                  </pic:spPr>
                </pic:pic>
              </a:graphicData>
            </a:graphic>
          </wp:inline>
        </w:drawing>
      </w:r>
    </w:p>
    <w:p w:rsidR="004C1D44" w:rsidRDefault="00194BF4">
      <w:pPr>
        <w:jc w:val="center"/>
      </w:pPr>
      <w:r>
        <w:t xml:space="preserve">Plot 13: graph for set x3 and y3 using an exponential equation </w:t>
      </w:r>
    </w:p>
    <w:sectPr w:rsidR="004C1D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C1D44"/>
    <w:rsid w:val="00014214"/>
    <w:rsid w:val="0004290F"/>
    <w:rsid w:val="00194BF4"/>
    <w:rsid w:val="00202FFB"/>
    <w:rsid w:val="004C1D44"/>
    <w:rsid w:val="00CF2FFE"/>
    <w:rsid w:val="00FF2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778198-4512-4214-BDF0-9571F83D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BalloonText">
    <w:name w:val="Balloon Text"/>
    <w:basedOn w:val="Normal"/>
    <w:link w:val="BalloonTextChar"/>
    <w:uiPriority w:val="99"/>
    <w:semiHidden/>
    <w:unhideWhenUsed/>
    <w:rsid w:val="00CF2F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F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13</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Lundin, Alexander Michael</dc:creator>
  <cp:lastModifiedBy>Lundin, Alexander Michael</cp:lastModifiedBy>
  <cp:revision>5</cp:revision>
  <cp:lastPrinted>2015-09-09T23:32:00Z</cp:lastPrinted>
  <dcterms:created xsi:type="dcterms:W3CDTF">2015-09-09T03:22:00Z</dcterms:created>
  <dcterms:modified xsi:type="dcterms:W3CDTF">2015-09-09T23:36:00Z</dcterms:modified>
</cp:coreProperties>
</file>