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00"/>
          <w:rtl w:val="0"/>
        </w:rPr>
        <w:t xml:space="preserve">Lauren Pelayo</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00"/>
          <w:rtl w:val="0"/>
        </w:rPr>
        <w:t xml:space="preserve">Thomas Lindholm</w:t>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rtl w:val="0"/>
        </w:rPr>
        <w:t xml:space="preserve">Alex Lundin</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PHYS 2125.104.603</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TA: Mathew Fong</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Sep. 27, 2015</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 </w:t>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36"/>
          <w:szCs w:val="36"/>
          <w:rtl w:val="0"/>
        </w:rPr>
        <w:t xml:space="preserve">Lab 4: Gravity and 2-D Ballistic Motion</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00"/>
          <w:sz w:val="32"/>
          <w:szCs w:val="32"/>
          <w:rtl w:val="0"/>
        </w:rPr>
        <w:t xml:space="preserve">Table of Contents</w:t>
      </w:r>
      <w:r w:rsidDel="00000000" w:rsidR="00000000" w:rsidRPr="00000000">
        <w:rPr>
          <w:rtl w:val="0"/>
        </w:rPr>
      </w:r>
    </w:p>
    <w:p w:rsidR="00000000" w:rsidDel="00000000" w:rsidP="00000000" w:rsidRDefault="00000000" w:rsidRPr="00000000">
      <w:pPr>
        <w:numPr>
          <w:ilvl w:val="0"/>
          <w:numId w:val="3"/>
        </w:numPr>
        <w:spacing w:after="0" w:before="0" w:line="276" w:lineRule="auto"/>
        <w:ind w:left="1440" w:hanging="720"/>
        <w:contextualSpacing w:val="1"/>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Abstract</w:t>
      </w:r>
    </w:p>
    <w:p w:rsidR="00000000" w:rsidDel="00000000" w:rsidP="00000000" w:rsidRDefault="00000000" w:rsidRPr="00000000">
      <w:pPr>
        <w:numPr>
          <w:ilvl w:val="0"/>
          <w:numId w:val="3"/>
        </w:numPr>
        <w:spacing w:after="0" w:before="0" w:line="276" w:lineRule="auto"/>
        <w:ind w:left="1440" w:hanging="720"/>
        <w:contextualSpacing w:val="1"/>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Theory</w:t>
      </w:r>
    </w:p>
    <w:p w:rsidR="00000000" w:rsidDel="00000000" w:rsidP="00000000" w:rsidRDefault="00000000" w:rsidRPr="00000000">
      <w:pPr>
        <w:numPr>
          <w:ilvl w:val="0"/>
          <w:numId w:val="3"/>
        </w:numPr>
        <w:spacing w:after="0" w:before="0" w:line="276" w:lineRule="auto"/>
        <w:ind w:left="1440" w:hanging="720"/>
        <w:contextualSpacing w:val="1"/>
        <w:rPr>
          <w:rFonts w:ascii="Arial" w:cs="Arial" w:eastAsia="Arial" w:hAnsi="Arial"/>
          <w:b w:val="1"/>
          <w:color w:val="000000"/>
          <w:sz w:val="32"/>
          <w:szCs w:val="32"/>
        </w:rPr>
      </w:pPr>
      <w:r w:rsidDel="00000000" w:rsidR="00000000" w:rsidRPr="00000000">
        <w:rPr>
          <w:rFonts w:ascii="Arial" w:cs="Arial" w:eastAsia="Arial" w:hAnsi="Arial"/>
          <w:b w:val="1"/>
          <w:sz w:val="32"/>
          <w:szCs w:val="32"/>
          <w:rtl w:val="0"/>
        </w:rPr>
        <w:t xml:space="preserve">Data</w:t>
      </w:r>
    </w:p>
    <w:p w:rsidR="00000000" w:rsidDel="00000000" w:rsidP="00000000" w:rsidRDefault="00000000" w:rsidRPr="00000000">
      <w:pPr>
        <w:numPr>
          <w:ilvl w:val="0"/>
          <w:numId w:val="3"/>
        </w:numPr>
        <w:spacing w:after="0" w:before="0" w:line="276" w:lineRule="auto"/>
        <w:ind w:left="1440" w:hanging="720"/>
        <w:contextualSpacing w:val="1"/>
        <w:rPr>
          <w:rFonts w:ascii="Arial" w:cs="Arial" w:eastAsia="Arial" w:hAnsi="Arial"/>
          <w:b w:val="1"/>
          <w:sz w:val="32"/>
          <w:szCs w:val="32"/>
          <w:u w:val="none"/>
        </w:rPr>
      </w:pPr>
      <w:r w:rsidDel="00000000" w:rsidR="00000000" w:rsidRPr="00000000">
        <w:rPr>
          <w:rFonts w:ascii="Arial" w:cs="Arial" w:eastAsia="Arial" w:hAnsi="Arial"/>
          <w:b w:val="1"/>
          <w:sz w:val="32"/>
          <w:szCs w:val="32"/>
          <w:rtl w:val="0"/>
        </w:rPr>
        <w:t xml:space="preserve">Calculations</w:t>
      </w:r>
    </w:p>
    <w:p w:rsidR="00000000" w:rsidDel="00000000" w:rsidP="00000000" w:rsidRDefault="00000000" w:rsidRPr="00000000">
      <w:pPr>
        <w:numPr>
          <w:ilvl w:val="0"/>
          <w:numId w:val="3"/>
        </w:numPr>
        <w:spacing w:after="0" w:before="0" w:line="276" w:lineRule="auto"/>
        <w:ind w:left="1440" w:hanging="720"/>
        <w:contextualSpacing w:val="1"/>
        <w:rPr>
          <w:rFonts w:ascii="Arial" w:cs="Arial" w:eastAsia="Arial" w:hAnsi="Arial"/>
          <w:b w:val="1"/>
          <w:sz w:val="32"/>
          <w:szCs w:val="32"/>
          <w:u w:val="none"/>
        </w:rPr>
      </w:pPr>
      <w:r w:rsidDel="00000000" w:rsidR="00000000" w:rsidRPr="00000000">
        <w:rPr>
          <w:rFonts w:ascii="Arial" w:cs="Arial" w:eastAsia="Arial" w:hAnsi="Arial"/>
          <w:b w:val="1"/>
          <w:sz w:val="32"/>
          <w:szCs w:val="32"/>
          <w:rtl w:val="0"/>
        </w:rPr>
        <w:t xml:space="preserve">Results, Analysis, and Conclusions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Arial" w:cs="Arial" w:eastAsia="Arial" w:hAnsi="Arial"/>
          <w:b w:val="1"/>
          <w:color w:val="000000"/>
          <w:sz w:val="32"/>
          <w:szCs w:val="32"/>
          <w:u w:val="none"/>
        </w:rPr>
      </w:pPr>
      <w:r w:rsidDel="00000000" w:rsidR="00000000" w:rsidRPr="00000000">
        <w:rPr>
          <w:rFonts w:ascii="Arial" w:cs="Arial" w:eastAsia="Arial" w:hAnsi="Arial"/>
          <w:b w:val="1"/>
          <w:color w:val="000000"/>
          <w:sz w:val="32"/>
          <w:szCs w:val="32"/>
          <w:rtl w:val="0"/>
        </w:rPr>
        <w:t xml:space="preserve">Abstract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sz w:val="20"/>
          <w:szCs w:val="20"/>
          <w:rtl w:val="0"/>
        </w:rPr>
        <w:t xml:space="preserve">The purpose of this lab is to analyze projectile motion under the influence of gravity and to measure gravitational acceleration. A launcher was used to launch a ball in different conditions by adjusting the angle and launching the ball in three different settings. A photogate was used to measure the gravitational acceleration by attaching different masses on the hanger and dropping it through the photogate. A value of 9.61 </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 is attained for gravity which is closely accurate to the true value, which is 9.8 </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1"/>
          <w:sz w:val="28"/>
          <w:szCs w:val="28"/>
          <w:rtl w:val="0"/>
        </w:rPr>
        <w:t xml:space="preserve">     2) Theory</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Fonts w:ascii="Arial" w:cs="Arial" w:eastAsia="Arial" w:hAnsi="Arial"/>
          <w:b w:val="1"/>
          <w:sz w:val="28"/>
          <w:szCs w:val="28"/>
          <w:rtl w:val="0"/>
        </w:rPr>
        <w:t xml:space="preserve">2.0) Lab Setup</w:t>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Refer to the figure below for an example of a projectile motion that will be presented in this experiment. For both the horizontal and vertical launches, a launcher is used to launch an object into the air. The launched is hooked up to Logger Pro to record the initial velocity of the ball at different settings. Each setting is different by speed, with setting 1 as the low speed and setting 3 as the high speed. The distance is measured by a meter stick while the initial velocity given by the launcher is measured by the logger pro. Also, a box with the same height as the launcher is used for the horizontal launch. For this experiment, air resistance is ignored.</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drawing>
          <wp:inline distB="114300" distT="114300" distL="114300" distR="114300">
            <wp:extent cx="5943600" cy="22225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1"/>
          <w:sz w:val="28"/>
          <w:szCs w:val="28"/>
          <w:rtl w:val="0"/>
        </w:rPr>
        <w:t xml:space="preserve"> 2.1) Newton’s Laws</w:t>
      </w:r>
    </w:p>
    <w:p w:rsidR="00000000" w:rsidDel="00000000" w:rsidP="00000000" w:rsidRDefault="00000000" w:rsidRPr="00000000">
      <w:pPr>
        <w:numPr>
          <w:ilvl w:val="0"/>
          <w:numId w:val="2"/>
        </w:numPr>
        <w:spacing w:after="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An object at rest stays at rest and an object in motion stays in motion with the same speed and in the same direction unless a net external force acts on it.</w:t>
      </w:r>
    </w:p>
    <w:p w:rsidR="00000000" w:rsidDel="00000000" w:rsidP="00000000" w:rsidRDefault="00000000" w:rsidRPr="00000000">
      <w:pPr>
        <w:numPr>
          <w:ilvl w:val="0"/>
          <w:numId w:val="2"/>
        </w:numPr>
        <w:spacing w:after="0" w:before="0" w:line="276" w:lineRule="auto"/>
        <w:ind w:left="720" w:hanging="360"/>
        <w:contextualSpacing w:val="1"/>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F⃗net = m⃗a. A net force on a body causes the body to accelerate in the same direction as the net force. If the forces acting upon the body are balanced, then the acceleration of that body is zero.</w:t>
      </w:r>
    </w:p>
    <w:p w:rsidR="00000000" w:rsidDel="00000000" w:rsidP="00000000" w:rsidRDefault="00000000" w:rsidRPr="00000000">
      <w:pPr>
        <w:numPr>
          <w:ilvl w:val="0"/>
          <w:numId w:val="2"/>
        </w:numPr>
        <w:spacing w:after="0" w:before="0" w:line="276"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For every action, there is an equal and opposite reaction. If body A exerts a force on body B, then body B exerts a force on body A. These two forces have the same magnitude but opposite in direction.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Newton’s first law tells us that when a body is acted on by zero net force, it moves with constant velocity and zero acceleration. The second law, on the other hand, states that if there is constant force acting on an object, then the object is moving at a constant acceleration. If the magnitude of the net force is constant, then so is the magnitude of the acceleration. So, under the assumption of constant acceleration, the following kinematic equations can be obtained.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m:oMath>
        <m:r>
          <m:t>Δ</m:t>
        </m:r>
        <m:r>
          <w:rPr>
            <w:rFonts w:ascii="Arial" w:cs="Arial" w:eastAsia="Arial" w:hAnsi="Arial"/>
            <w:sz w:val="20"/>
            <w:szCs w:val="20"/>
          </w:rPr>
          <m:t xml:space="preserve">x</m:t>
        </m:r>
      </m:oMath>
      <w:r w:rsidDel="00000000" w:rsidR="00000000" w:rsidRPr="00000000">
        <w:rPr>
          <w:rFonts w:ascii="Arial" w:cs="Arial" w:eastAsia="Arial" w:hAnsi="Arial"/>
          <w:sz w:val="20"/>
          <w:szCs w:val="20"/>
          <w:rtl w:val="0"/>
        </w:rPr>
        <w:t xml:space="preserve">=</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t+</m:t>
        </m:r>
        <m:f>
          <m:fPr>
            <m:ctrlPr>
              <w:rPr>
                <w:rFonts w:ascii="Arial" w:cs="Arial" w:eastAsia="Arial" w:hAnsi="Arial"/>
                <w:sz w:val="20"/>
                <w:szCs w:val="20"/>
              </w:rPr>
            </m:ctrlPr>
          </m:fPr>
          <m:num>
            <m:r>
              <w:rPr>
                <w:rFonts w:ascii="Arial" w:cs="Arial" w:eastAsia="Arial" w:hAnsi="Arial"/>
                <w:sz w:val="20"/>
                <w:szCs w:val="20"/>
              </w:rPr>
              <m:t xml:space="preserve">1</m:t>
            </m:r>
          </m:num>
          <m:den>
            <m:r>
              <w:rPr>
                <w:rFonts w:ascii="Arial" w:cs="Arial" w:eastAsia="Arial" w:hAnsi="Arial"/>
                <w:sz w:val="20"/>
                <w:szCs w:val="20"/>
              </w:rPr>
              <m:t xml:space="preserve">2</m:t>
            </m:r>
          </m:den>
        </m:f>
        <m:r>
          <w:rPr>
            <w:rFonts w:ascii="Arial" w:cs="Arial" w:eastAsia="Arial" w:hAnsi="Arial"/>
            <w:sz w:val="20"/>
            <w:szCs w:val="20"/>
          </w:rPr>
          <m:t xml:space="preserve">a</m:t>
        </m:r>
        <m:sSup>
          <m:sSupPr>
            <m:ctrlPr>
              <w:rPr>
                <w:rFonts w:ascii="Arial" w:cs="Arial" w:eastAsia="Arial" w:hAnsi="Arial"/>
                <w:sz w:val="20"/>
                <w:szCs w:val="20"/>
              </w:rPr>
            </m:ctrlPr>
          </m:sSupPr>
          <m:e>
            <m:r>
              <w:rPr>
                <w:rFonts w:ascii="Arial" w:cs="Arial" w:eastAsia="Arial" w:hAnsi="Arial"/>
                <w:sz w:val="20"/>
                <w:szCs w:val="20"/>
              </w:rPr>
              <m:t xml:space="preserve">t</m:t>
            </m:r>
          </m:e>
          <m:sup>
            <m:r>
              <w:rPr>
                <w:rFonts w:ascii="Arial" w:cs="Arial" w:eastAsia="Arial" w:hAnsi="Arial"/>
                <w:sz w:val="20"/>
                <w:szCs w:val="20"/>
              </w:rPr>
              <m:t xml:space="preserve">2</m:t>
            </m:r>
          </m:sup>
        </m:sSup>
      </m:oMath>
      <w:r w:rsidDel="00000000" w:rsidR="00000000" w:rsidRPr="00000000">
        <w:rPr>
          <w:rtl w:val="0"/>
        </w:rPr>
      </w:r>
    </w:p>
    <w:p w:rsidR="00000000" w:rsidDel="00000000" w:rsidP="00000000" w:rsidRDefault="00000000" w:rsidRPr="00000000">
      <w:pPr>
        <w:spacing w:after="0" w:lineRule="auto"/>
        <w:contextualSpacing w:val="0"/>
        <w:jc w:val="center"/>
      </w:pPr>
      <m:oMath>
        <m:r>
          <w:rPr>
            <w:rFonts w:ascii="Arial" w:cs="Arial" w:eastAsia="Arial" w:hAnsi="Arial"/>
            <w:sz w:val="20"/>
            <w:szCs w:val="20"/>
          </w:rPr>
          <m:t xml:space="preserve">v=</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+at</m:t>
        </m:r>
      </m:oMath>
      <w:r w:rsidDel="00000000" w:rsidR="00000000" w:rsidRPr="00000000">
        <w:rPr>
          <w:rtl w:val="0"/>
        </w:rPr>
      </w:r>
    </w:p>
    <w:p w:rsidR="00000000" w:rsidDel="00000000" w:rsidP="00000000" w:rsidRDefault="00000000" w:rsidRPr="00000000">
      <w:pPr>
        <w:spacing w:after="0" w:lineRule="auto"/>
        <w:contextualSpacing w:val="0"/>
        <w:jc w:val="center"/>
      </w:pPr>
      <m:oMath>
        <m:sSup>
          <m:sSupPr>
            <m:ctrlPr>
              <w:rPr>
                <w:rFonts w:ascii="Arial" w:cs="Arial" w:eastAsia="Arial" w:hAnsi="Arial"/>
                <w:sz w:val="20"/>
                <w:szCs w:val="20"/>
              </w:rPr>
            </m:ctrlPr>
          </m:sSupPr>
          <m:e>
            <m:r>
              <w:rPr>
                <w:rFonts w:ascii="Arial" w:cs="Arial" w:eastAsia="Arial" w:hAnsi="Arial"/>
                <w:sz w:val="20"/>
                <w:szCs w:val="20"/>
              </w:rPr>
              <m:t xml:space="preserve">v</m:t>
            </m:r>
          </m:e>
          <m:sup>
            <m:r>
              <w:rPr>
                <w:rFonts w:ascii="Arial" w:cs="Arial" w:eastAsia="Arial" w:hAnsi="Arial"/>
                <w:sz w:val="20"/>
                <w:szCs w:val="20"/>
              </w:rPr>
              <m:t xml:space="preserve">2</m:t>
            </m:r>
          </m:sup>
        </m:sSup>
        <m:r>
          <w:rPr>
            <w:rFonts w:ascii="Arial" w:cs="Arial" w:eastAsia="Arial" w:hAnsi="Arial"/>
            <w:sz w:val="20"/>
            <w:szCs w:val="20"/>
          </w:rPr>
          <m:t xml:space="preserve">=</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sSup>
          <m:sSupPr>
            <m:ctrlPr>
              <w:rPr>
                <w:rFonts w:ascii="Arial" w:cs="Arial" w:eastAsia="Arial" w:hAnsi="Arial"/>
                <w:sz w:val="20"/>
                <w:szCs w:val="20"/>
              </w:rPr>
            </m:ctrlPr>
          </m:sSupPr>
          <m:e/>
          <m:sup>
            <m:r>
              <w:rPr>
                <w:rFonts w:ascii="Arial" w:cs="Arial" w:eastAsia="Arial" w:hAnsi="Arial"/>
                <w:sz w:val="20"/>
                <w:szCs w:val="20"/>
              </w:rPr>
              <m:t xml:space="preserve">2</m:t>
            </m:r>
          </m:sup>
        </m:sSup>
        <m:r>
          <w:rPr>
            <w:rFonts w:ascii="Arial" w:cs="Arial" w:eastAsia="Arial" w:hAnsi="Arial"/>
            <w:sz w:val="20"/>
            <w:szCs w:val="20"/>
          </w:rPr>
          <m:t xml:space="preserve">+2a</m:t>
        </m:r>
        <m:r>
          <w:rPr>
            <w:rFonts w:ascii="Arial" w:cs="Arial" w:eastAsia="Arial" w:hAnsi="Arial"/>
            <w:sz w:val="20"/>
            <w:szCs w:val="20"/>
          </w:rPr>
          <m:t>Δ</m:t>
        </m:r>
        <m:r>
          <w:rPr>
            <w:rFonts w:ascii="Arial" w:cs="Arial" w:eastAsia="Arial" w:hAnsi="Arial"/>
            <w:sz w:val="20"/>
            <w:szCs w:val="20"/>
          </w:rPr>
          <m:t xml:space="preserve">x</m:t>
        </m:r>
      </m:oMath>
      <w:r w:rsidDel="00000000" w:rsidR="00000000" w:rsidRPr="00000000">
        <w:rPr>
          <w:rtl w:val="0"/>
        </w:rPr>
      </w:r>
    </w:p>
    <w:p w:rsidR="00000000" w:rsidDel="00000000" w:rsidP="00000000" w:rsidRDefault="00000000" w:rsidRPr="00000000">
      <w:pPr>
        <w:spacing w:after="0" w:lineRule="auto"/>
        <w:contextualSpacing w:val="0"/>
        <w:jc w:val="center"/>
      </w:pPr>
      <m:oMath>
        <m:r>
          <m:t>Δ</m:t>
        </m:r>
        <m:r>
          <w:rPr>
            <w:rFonts w:ascii="Arial" w:cs="Arial" w:eastAsia="Arial" w:hAnsi="Arial"/>
            <w:sz w:val="20"/>
            <w:szCs w:val="20"/>
          </w:rPr>
          <m:t xml:space="preserve">x</m:t>
        </m:r>
      </m:oMath>
      <w:r w:rsidDel="00000000" w:rsidR="00000000" w:rsidRPr="00000000">
        <w:rPr>
          <w:rFonts w:ascii="Arial" w:cs="Arial" w:eastAsia="Arial" w:hAnsi="Arial"/>
          <w:sz w:val="20"/>
          <w:szCs w:val="20"/>
          <w:rtl w:val="0"/>
        </w:rPr>
        <w:t xml:space="preserve">=</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cos(ø)</m:t>
        </m:r>
      </m:oMath>
      <w:r w:rsidDel="00000000" w:rsidR="00000000" w:rsidRPr="00000000">
        <w:rPr>
          <w:rtl w:val="0"/>
        </w:rPr>
      </w:r>
    </w:p>
    <w:p w:rsidR="00000000" w:rsidDel="00000000" w:rsidP="00000000" w:rsidRDefault="00000000" w:rsidRPr="00000000">
      <w:pPr>
        <w:spacing w:after="0" w:lineRule="auto"/>
        <w:contextualSpacing w:val="0"/>
        <w:jc w:val="center"/>
      </w:pPr>
      <m:oMath>
        <m:r>
          <w:rPr>
            <w:rFonts w:ascii="Arial" w:cs="Arial" w:eastAsia="Arial" w:hAnsi="Arial"/>
            <w:sz w:val="20"/>
            <w:szCs w:val="20"/>
          </w:rPr>
          <m:t xml:space="preserve">t</m:t>
        </m:r>
      </m:oMath>
      <w:r w:rsidDel="00000000" w:rsidR="00000000" w:rsidRPr="00000000">
        <w:rPr>
          <w:rFonts w:ascii="Arial" w:cs="Arial" w:eastAsia="Arial" w:hAnsi="Arial"/>
          <w:sz w:val="20"/>
          <w:szCs w:val="20"/>
          <w:rtl w:val="0"/>
        </w:rPr>
        <w:t xml:space="preserve">=</w:t>
      </w:r>
      <m:oMath>
        <m:r>
          <w:rPr>
            <w:rFonts w:ascii="Arial" w:cs="Arial" w:eastAsia="Arial" w:hAnsi="Arial"/>
            <w:sz w:val="20"/>
            <w:szCs w:val="20"/>
          </w:rPr>
          <m:t xml:space="preserve">  </m:t>
        </m:r>
        <m:f>
          <m:fPr>
            <m:ctrlPr>
              <w:rPr>
                <w:rFonts w:ascii="Arial" w:cs="Arial" w:eastAsia="Arial" w:hAnsi="Arial"/>
                <w:sz w:val="20"/>
                <w:szCs w:val="20"/>
              </w:rPr>
            </m:ctrlPr>
          </m:fPr>
          <m:num>
            <m:sSub>
              <m:sSubPr>
                <m:ctrlPr>
                  <w:rPr>
                    <w:rFonts w:ascii="Arial" w:cs="Arial" w:eastAsia="Arial" w:hAnsi="Arial"/>
                    <w:sz w:val="20"/>
                    <w:szCs w:val="20"/>
                  </w:rPr>
                </m:ctrlPr>
              </m:sSubPr>
              <m:e>
                <m:r>
                  <w:rPr>
                    <w:rFonts w:ascii="Arial" w:cs="Arial" w:eastAsia="Arial" w:hAnsi="Arial"/>
                    <w:sz w:val="20"/>
                    <w:szCs w:val="20"/>
                  </w:rPr>
                  <m:t xml:space="preserve">2(v</m:t>
                </m:r>
              </m:e>
              <m:sub>
                <m:r>
                  <w:rPr>
                    <w:rFonts w:ascii="Arial" w:cs="Arial" w:eastAsia="Arial" w:hAnsi="Arial"/>
                    <w:sz w:val="20"/>
                    <w:szCs w:val="20"/>
                  </w:rPr>
                  <m:t xml:space="preserve">0</m:t>
                </m:r>
              </m:sub>
            </m:sSub>
            <m:r>
              <w:rPr>
                <w:rFonts w:ascii="Arial" w:cs="Arial" w:eastAsia="Arial" w:hAnsi="Arial"/>
                <w:sz w:val="20"/>
                <w:szCs w:val="20"/>
              </w:rPr>
              <m:t xml:space="preserve">)sin(ø)</m:t>
            </m:r>
          </m:num>
          <m:den>
            <m:r>
              <w:rPr>
                <w:rFonts w:ascii="Arial" w:cs="Arial" w:eastAsia="Arial" w:hAnsi="Arial"/>
                <w:sz w:val="20"/>
                <w:szCs w:val="20"/>
              </w:rPr>
              <m:t xml:space="preserve">g</m:t>
            </m:r>
          </m:den>
        </m:f>
      </m:oMath>
      <w:r w:rsidDel="00000000" w:rsidR="00000000" w:rsidRPr="00000000">
        <w:rPr>
          <w:rtl w:val="0"/>
        </w:rPr>
      </w:r>
    </w:p>
    <w:p w:rsidR="00000000" w:rsidDel="00000000" w:rsidP="00000000" w:rsidRDefault="00000000" w:rsidRPr="00000000">
      <w:pPr>
        <w:spacing w:after="0" w:lineRule="auto"/>
        <w:contextualSpacing w:val="0"/>
        <w:jc w:val="center"/>
      </w:pPr>
      <m:oMath>
        <m:r>
          <m:t>Δ</m:t>
        </m:r>
        <m:r>
          <w:rPr>
            <w:rFonts w:ascii="Arial" w:cs="Arial" w:eastAsia="Arial" w:hAnsi="Arial"/>
            <w:b w:val="1"/>
            <w:sz w:val="20"/>
            <w:szCs w:val="20"/>
          </w:rPr>
          <m:t xml:space="preserve">x(max)</m:t>
        </m:r>
      </m:oMath>
      <m:oMath/>
      <w:r w:rsidDel="00000000" w:rsidR="00000000" w:rsidRPr="00000000">
        <w:rPr>
          <w:rFonts w:ascii="Arial" w:cs="Arial" w:eastAsia="Arial" w:hAnsi="Arial"/>
          <w:sz w:val="20"/>
          <w:szCs w:val="20"/>
          <w:rtl w:val="0"/>
        </w:rPr>
        <w:t xml:space="preserve">=</w:t>
      </w:r>
      <m:oMath>
        <m:r>
          <w:rPr>
            <w:rFonts w:ascii="Arial" w:cs="Arial" w:eastAsia="Arial" w:hAnsi="Arial"/>
            <w:sz w:val="20"/>
            <w:szCs w:val="20"/>
          </w:rPr>
          <m:t xml:space="preserve"> </m:t>
        </m:r>
        <m:f>
          <m:fPr>
            <m:ctrlPr>
              <w:rPr>
                <w:rFonts w:ascii="Arial" w:cs="Arial" w:eastAsia="Arial" w:hAnsi="Arial"/>
                <w:sz w:val="20"/>
                <w:szCs w:val="20"/>
              </w:rPr>
            </m:ctrlPr>
          </m:fPr>
          <m:num>
            <m:sSup>
              <m:sSupPr>
                <m:ctrlPr>
                  <w:rPr>
                    <w:rFonts w:ascii="Arial" w:cs="Arial" w:eastAsia="Arial" w:hAnsi="Arial"/>
                    <w:sz w:val="20"/>
                    <w:szCs w:val="20"/>
                  </w:rPr>
                </m:ctrlPr>
              </m:sSupPr>
              <m:e>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m:t>
                </m:r>
              </m:e>
              <m:sup>
                <m:r>
                  <w:rPr>
                    <w:rFonts w:ascii="Arial" w:cs="Arial" w:eastAsia="Arial" w:hAnsi="Arial"/>
                    <w:sz w:val="20"/>
                    <w:szCs w:val="20"/>
                  </w:rPr>
                  <m:t xml:space="preserve">2</m:t>
                </m:r>
              </m:sup>
            </m:sSup>
            <m:r>
              <w:rPr>
                <w:rFonts w:ascii="Arial" w:cs="Arial" w:eastAsia="Arial" w:hAnsi="Arial"/>
                <w:sz w:val="20"/>
                <w:szCs w:val="20"/>
              </w:rPr>
              <m:t xml:space="preserve">sin(2ø)</m:t>
            </m:r>
          </m:num>
          <m:den>
            <m:r>
              <w:rPr>
                <w:rFonts w:ascii="Arial" w:cs="Arial" w:eastAsia="Arial" w:hAnsi="Arial"/>
                <w:sz w:val="20"/>
                <w:szCs w:val="20"/>
              </w:rPr>
              <m:t xml:space="preserve">g</m:t>
            </m:r>
          </m:den>
        </m:f>
      </m:oMath>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drawing>
          <wp:inline distB="114300" distT="114300" distL="114300" distR="114300">
            <wp:extent cx="5610225" cy="307657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610225" cy="30765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b w:val="1"/>
          <w:sz w:val="28"/>
          <w:szCs w:val="28"/>
          <w:rtl w:val="0"/>
        </w:rPr>
        <w:t xml:space="preserve">2.2) Projectile Motion Assumptions</w:t>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A  projectile  is  any  body  that  is  given  an  initial  velocity  and  then  follows  a  parabolic path  determined  by gravitational effects and other external forces such as air resistance and the curvature and rotation of the earth. However, for this experiment, we will not take these externalities into consideration and only study the influence of gravity on the motion. The key to analyzing projectile motion is to treat the x- and y-coordinates separately. The x-component of acceleration is zero while the y-component of acceleration is constant and vertically downward. Overall, we can analyze projectile motion as a combination of horizontal motion with constant velocity and vertical motion with constant gravitational acceleration.  </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Arial" w:cs="Arial" w:eastAsia="Arial" w:hAnsi="Arial"/>
          <w:sz w:val="23"/>
          <w:szCs w:val="23"/>
          <w:rtl w:val="0"/>
        </w:rPr>
        <w:t xml:space="preserve"> </w:t>
        <w:tab/>
        <w:t xml:space="preserve"> </w:t>
        <w:tab/>
        <w:t xml:space="preserve"> </w:t>
        <w:tab/>
        <w:tab/>
        <w:tab/>
        <w:tab/>
        <w:tab/>
        <w:t xml:space="preserve"> </w:t>
        <w:tab/>
        <w:tab/>
        <w:tab/>
        <w:tab/>
      </w:r>
    </w:p>
    <w:p w:rsidR="00000000" w:rsidDel="00000000" w:rsidP="00000000" w:rsidRDefault="00000000" w:rsidRPr="00000000">
      <w:pPr>
        <w:spacing w:after="0" w:lineRule="auto"/>
        <w:ind w:firstLine="720"/>
        <w:contextualSpacing w:val="0"/>
      </w:pPr>
      <w:r w:rsidDel="00000000" w:rsidR="00000000" w:rsidRPr="00000000">
        <w:rPr>
          <w:rFonts w:ascii="Arial" w:cs="Arial" w:eastAsia="Arial" w:hAnsi="Arial"/>
          <w:b w:val="1"/>
          <w:sz w:val="28"/>
          <w:szCs w:val="28"/>
          <w:rtl w:val="0"/>
        </w:rPr>
        <w:t xml:space="preserve">2.3) Expectations</w:t>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By looking at Newton's Laws and the free body diagrams of the lab setup, we can make some general predictions. As the force of the launcher increases, so will the initial velocity, total velocity, total change in x position and total change in y position. Furthermore, as the angle Ø, between the ground increases, the total change in x position will continue to decrease since the velocity in the x direction shrinks. In addition, the total change in y position will start to increase, since the velocity in the y direction grows.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720"/>
        <w:contextualSpacing w:val="0"/>
      </w:pPr>
      <w:r w:rsidDel="00000000" w:rsidR="00000000" w:rsidRPr="00000000">
        <w:rPr>
          <w:rFonts w:ascii="Arial" w:cs="Arial" w:eastAsia="Arial" w:hAnsi="Arial"/>
          <w:b w:val="1"/>
          <w:sz w:val="28"/>
          <w:szCs w:val="28"/>
          <w:rtl w:val="0"/>
        </w:rPr>
        <w:t xml:space="preserve">2.4) Statistics</w:t>
      </w:r>
    </w:p>
    <w:p w:rsidR="00000000" w:rsidDel="00000000" w:rsidP="00000000" w:rsidRDefault="00000000" w:rsidRPr="00000000">
      <w:pPr>
        <w:numPr>
          <w:ilvl w:val="0"/>
          <w:numId w:val="4"/>
        </w:numPr>
        <w:spacing w:after="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mean (</w:t>
      </w:r>
      <m:oMath>
        <m:bar>
          <m:barPr>
            <m:pos/>
            <m:ctrlPr>
              <w:rPr>
                <w:rFonts w:ascii="Arial" w:cs="Arial" w:eastAsia="Arial" w:hAnsi="Arial"/>
                <w:i w:val="1"/>
                <w:sz w:val="20"/>
                <w:szCs w:val="20"/>
              </w:rPr>
            </m:ctrlPr>
          </m:barPr>
          <m:e>
            <m:r>
              <w:rPr>
                <w:rFonts w:ascii="Arial" w:cs="Arial" w:eastAsia="Arial" w:hAnsi="Arial"/>
                <w:i w:val="1"/>
                <w:sz w:val="20"/>
                <w:szCs w:val="20"/>
              </w:rPr>
              <m:t xml:space="preserve">M</m:t>
            </m:r>
          </m:e>
        </m:bar>
      </m:oMath>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or average is obtained by summing up all the measurements </w:t>
      </w:r>
      <m:oMath>
        <m:bar>
          <m:barPr>
            <m:pos/>
            <m:ctrlPr>
              <w:rPr>
                <w:rFonts w:ascii="Arial" w:cs="Arial" w:eastAsia="Arial" w:hAnsi="Arial"/>
                <w:i w:val="1"/>
                <w:sz w:val="20"/>
                <w:szCs w:val="20"/>
              </w:rPr>
            </m:ctrlPr>
          </m:barPr>
          <m:e>
            <m:r>
              <w:rPr>
                <w:rFonts w:ascii="Arial" w:cs="Arial" w:eastAsia="Arial" w:hAnsi="Arial"/>
                <w:i w:val="1"/>
                <w:sz w:val="20"/>
                <w:szCs w:val="20"/>
              </w:rPr>
              <m:t xml:space="preserve">M</m:t>
            </m:r>
          </m:e>
        </m:bar>
      </m:oMath>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made and dividing it by the number of measurements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m:oMath>
        <m:bar>
          <m:barPr>
            <m:pos/>
            <m:ctrlPr>
              <w:rPr>
                <w:rFonts w:ascii="Arial" w:cs="Arial" w:eastAsia="Arial" w:hAnsi="Arial"/>
                <w:b w:val="1"/>
                <w:sz w:val="20"/>
                <w:szCs w:val="20"/>
              </w:rPr>
            </m:ctrlPr>
          </m:barPr>
          <m:e>
            <m:r>
              <w:rPr>
                <w:rFonts w:ascii="Arial" w:cs="Arial" w:eastAsia="Arial" w:hAnsi="Arial"/>
                <w:b w:val="1"/>
                <w:sz w:val="20"/>
                <w:szCs w:val="20"/>
              </w:rPr>
              <m:t xml:space="preserve">M</m:t>
            </m:r>
          </m:e>
        </m:bar>
        <m:r>
          <w:rPr>
            <w:rFonts w:ascii="Arial" w:cs="Arial" w:eastAsia="Arial" w:hAnsi="Arial"/>
            <w:b w:val="1"/>
            <w:sz w:val="20"/>
            <w:szCs w:val="20"/>
          </w:rPr>
          <m:t xml:space="preserve">=</m:t>
        </m:r>
        <m:f>
          <m:fPr>
            <m:ctrlPr>
              <w:rPr>
                <w:rFonts w:ascii="Arial" w:cs="Arial" w:eastAsia="Arial" w:hAnsi="Arial"/>
                <w:b w:val="1"/>
                <w:sz w:val="20"/>
                <w:szCs w:val="20"/>
              </w:rPr>
            </m:ctrlPr>
          </m:fPr>
          <m:num>
            <m:sSubSup>
              <m:sSubSupPr>
                <m:ctrlPr>
                  <w:rPr>
                    <w:rFonts w:ascii="Arial" w:cs="Arial" w:eastAsia="Arial" w:hAnsi="Arial"/>
                    <w:b w:val="1"/>
                    <w:sz w:val="20"/>
                    <w:szCs w:val="20"/>
                  </w:rPr>
                </m:ctrlPr>
              </m:sSubSupPr>
              <m:e>
                <m:r>
                  <w:rPr>
                    <w:rFonts w:ascii="Arial" w:cs="Arial" w:eastAsia="Arial" w:hAnsi="Arial"/>
                    <w:b w:val="1"/>
                    <w:sz w:val="20"/>
                    <w:szCs w:val="20"/>
                  </w:rPr>
                  <m:t>Σ</m:t>
                </m:r>
              </m:e>
              <m:sub>
                <m:r>
                  <w:rPr>
                    <w:rFonts w:ascii="Arial" w:cs="Arial" w:eastAsia="Arial" w:hAnsi="Arial"/>
                    <w:b w:val="1"/>
                    <w:sz w:val="20"/>
                    <w:szCs w:val="20"/>
                  </w:rPr>
                  <m:t xml:space="preserve">i=1</m:t>
                </m:r>
              </m:sub>
              <m:sup>
                <m:r>
                  <w:rPr>
                    <w:rFonts w:ascii="Arial" w:cs="Arial" w:eastAsia="Arial" w:hAnsi="Arial"/>
                    <w:b w:val="1"/>
                    <w:sz w:val="20"/>
                    <w:szCs w:val="20"/>
                  </w:rPr>
                  <m:t xml:space="preserve">n</m:t>
                </m:r>
              </m:sup>
            </m:sSubSup>
            <m:sSub>
              <m:sSubPr>
                <m:ctrlPr>
                  <w:rPr>
                    <w:rFonts w:ascii="Arial" w:cs="Arial" w:eastAsia="Arial" w:hAnsi="Arial"/>
                    <w:b w:val="1"/>
                    <w:sz w:val="20"/>
                    <w:szCs w:val="20"/>
                  </w:rPr>
                </m:ctrlPr>
              </m:sSubPr>
              <m:e>
                <m:r>
                  <w:rPr>
                    <w:rFonts w:ascii="Arial" w:cs="Arial" w:eastAsia="Arial" w:hAnsi="Arial"/>
                    <w:b w:val="1"/>
                    <w:sz w:val="20"/>
                    <w:szCs w:val="20"/>
                  </w:rPr>
                  <m:t xml:space="preserve">M</m:t>
                </m:r>
              </m:e>
              <m:sub>
                <m:r>
                  <w:rPr>
                    <w:rFonts w:ascii="Arial" w:cs="Arial" w:eastAsia="Arial" w:hAnsi="Arial"/>
                    <w:b w:val="1"/>
                    <w:sz w:val="20"/>
                    <w:szCs w:val="20"/>
                  </w:rPr>
                  <m:t xml:space="preserve">i</m:t>
                </m:r>
              </m:sub>
            </m:sSub>
          </m:num>
          <m:den>
            <m:r>
              <w:rPr>
                <w:rFonts w:ascii="Arial" w:cs="Arial" w:eastAsia="Arial" w:hAnsi="Arial"/>
                <w:b w:val="1"/>
                <w:sz w:val="20"/>
                <w:szCs w:val="20"/>
              </w:rPr>
              <m:t xml:space="preserve">n</m:t>
            </m:r>
          </m:den>
        </m:f>
      </m:oMath>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lineRule="auto"/>
        <w:ind w:left="0" w:firstLine="0"/>
        <w:contextualSpacing w:val="0"/>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lineRule="auto"/>
        <w:ind w:left="0" w:firstLine="0"/>
        <w:contextualSpacing w:val="0"/>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2) </w:t>
      </w:r>
      <m:oMath/>
      <w:r w:rsidDel="00000000" w:rsidR="00000000" w:rsidRPr="00000000">
        <w:rPr>
          <w:rFonts w:ascii="Arial" w:cs="Arial" w:eastAsia="Arial" w:hAnsi="Arial"/>
          <w:sz w:val="20"/>
          <w:szCs w:val="20"/>
          <w:rtl w:val="0"/>
        </w:rPr>
        <w:t xml:space="preserve">Standard deviation (σ) shows how much variation from the average exists within a set of measurements. The significance of the standard deviation is that it allows us to set a limit on the upper and lower bound of the error in our measurement. More specifically, it can be taken to be the uncertainty involved in an individual measurement of a set of measurements. The mathematical formula for the standard deviation is</w:t>
      </w:r>
    </w:p>
    <w:p w:rsidR="00000000" w:rsidDel="00000000" w:rsidP="00000000" w:rsidRDefault="00000000" w:rsidRPr="00000000">
      <w:pPr>
        <w:spacing w:after="0" w:lineRule="auto"/>
        <w:ind w:firstLine="720"/>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jc w:val="left"/>
      </w:pPr>
      <w:r w:rsidDel="00000000" w:rsidR="00000000" w:rsidRPr="00000000">
        <w:rPr>
          <w:rFonts w:ascii="Arial" w:cs="Arial" w:eastAsia="Arial" w:hAnsi="Arial"/>
          <w:sz w:val="20"/>
          <w:szCs w:val="20"/>
          <w:rtl w:val="0"/>
        </w:rPr>
        <w:t xml:space="preserve">                                                      σ </w:t>
      </w:r>
      <m:oMath>
        <m:r>
          <w:rPr>
            <w:rFonts w:ascii="Arial" w:cs="Arial" w:eastAsia="Arial" w:hAnsi="Arial"/>
            <w:sz w:val="20"/>
            <w:szCs w:val="20"/>
          </w:rPr>
          <m:t xml:space="preserve">=</m:t>
        </m:r>
        <m:rad>
          <m:radPr>
            <m:degHide m:val="1"/>
            <m:ctrlPr>
              <w:rPr>
                <w:rFonts w:ascii="Arial" w:cs="Arial" w:eastAsia="Arial" w:hAnsi="Arial"/>
                <w:sz w:val="20"/>
                <w:szCs w:val="20"/>
              </w:rPr>
            </m:ctrlPr>
          </m:radPr>
          <m:e>
            <m:f>
              <m:fPr>
                <m:ctrlPr>
                  <w:rPr>
                    <w:rFonts w:ascii="Arial" w:cs="Arial" w:eastAsia="Arial" w:hAnsi="Arial"/>
                    <w:sz w:val="20"/>
                    <w:szCs w:val="20"/>
                  </w:rPr>
                </m:ctrlPr>
              </m:fPr>
              <m:num>
                <m:sSubSup>
                  <m:sSubSupPr>
                    <m:ctrlPr>
                      <w:rPr>
                        <w:rFonts w:ascii="Arial" w:cs="Arial" w:eastAsia="Arial" w:hAnsi="Arial"/>
                        <w:sz w:val="20"/>
                        <w:szCs w:val="20"/>
                      </w:rPr>
                    </m:ctrlPr>
                  </m:sSubSupPr>
                  <m:e>
                    <m:r>
                      <w:rPr>
                        <w:rFonts w:ascii="Arial" w:cs="Arial" w:eastAsia="Arial" w:hAnsi="Arial"/>
                        <w:sz w:val="20"/>
                        <w:szCs w:val="20"/>
                      </w:rPr>
                      <m:t>Σ</m:t>
                    </m:r>
                  </m:e>
                  <m:sub>
                    <m:r>
                      <w:rPr>
                        <w:rFonts w:ascii="Arial" w:cs="Arial" w:eastAsia="Arial" w:hAnsi="Arial"/>
                        <w:sz w:val="20"/>
                        <w:szCs w:val="20"/>
                      </w:rPr>
                      <m:t xml:space="preserve">i=1</m:t>
                    </m:r>
                  </m:sub>
                  <m:sup>
                    <m:r>
                      <w:rPr>
                        <w:rFonts w:ascii="Arial" w:cs="Arial" w:eastAsia="Arial" w:hAnsi="Arial"/>
                        <w:sz w:val="20"/>
                        <w:szCs w:val="20"/>
                      </w:rPr>
                      <m:t xml:space="preserve">n</m:t>
                    </m:r>
                  </m:sup>
                </m:sSubSup>
                <m:r>
                  <w:rPr>
                    <w:rFonts w:ascii="Arial" w:cs="Arial" w:eastAsia="Arial" w:hAnsi="Arial"/>
                    <w:sz w:val="20"/>
                    <w:szCs w:val="20"/>
                  </w:rPr>
                  <m:t xml:space="preserve">(</m:t>
                </m:r>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i</m:t>
                    </m:r>
                  </m:sub>
                </m:sSub>
                <m:r>
                  <w:rPr>
                    <w:rFonts w:ascii="Arial" w:cs="Arial" w:eastAsia="Arial" w:hAnsi="Arial"/>
                    <w:sz w:val="20"/>
                    <w:szCs w:val="20"/>
                  </w:rPr>
                  <m:t xml:space="preserve">-</m:t>
                </m:r>
                <m:bar>
                  <m:barPr>
                    <m:pos/>
                    <m:ctrlPr>
                      <w:rPr>
                        <w:rFonts w:ascii="Arial" w:cs="Arial" w:eastAsia="Arial" w:hAnsi="Arial"/>
                        <w:sz w:val="20"/>
                        <w:szCs w:val="20"/>
                      </w:rPr>
                    </m:ctrlPr>
                  </m:barPr>
                  <m:e>
                    <m:r>
                      <w:rPr>
                        <w:rFonts w:ascii="Arial" w:cs="Arial" w:eastAsia="Arial" w:hAnsi="Arial"/>
                        <w:sz w:val="20"/>
                        <w:szCs w:val="20"/>
                      </w:rPr>
                      <m:t xml:space="preserve">M</m:t>
                    </m:r>
                  </m:e>
                </m:ba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num>
              <m:den>
                <m:r>
                  <w:rPr>
                    <w:rFonts w:ascii="Arial" w:cs="Arial" w:eastAsia="Arial" w:hAnsi="Arial"/>
                    <w:sz w:val="20"/>
                    <w:szCs w:val="20"/>
                  </w:rPr>
                  <m:t xml:space="preserve">n-1</m:t>
                </m:r>
              </m:den>
            </m:f>
          </m:e>
        </m:rad>
      </m:oMath>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sz w:val="20"/>
          <w:szCs w:val="20"/>
          <w:rtl w:val="0"/>
        </w:rPr>
        <w:t xml:space="preserve">3) </w:t>
        <w:tab/>
        <w:t xml:space="preserve">The standard error of the mean (σ</w:t>
      </w:r>
      <m:oMath>
        <m:bar>
          <m:barPr>
            <m:pos/>
            <m:ctrlPr>
              <w:rPr>
                <w:rFonts w:ascii="Arial" w:cs="Arial" w:eastAsia="Arial" w:hAnsi="Arial"/>
                <w:i w:val="1"/>
                <w:sz w:val="20"/>
                <w:szCs w:val="20"/>
                <w:vertAlign w:val="subscript"/>
              </w:rPr>
            </m:ctrlPr>
          </m:barPr>
          <m:e>
            <m:r>
              <w:rPr>
                <w:rFonts w:ascii="Arial" w:cs="Arial" w:eastAsia="Arial" w:hAnsi="Arial"/>
                <w:i w:val="1"/>
                <w:sz w:val="20"/>
                <w:szCs w:val="20"/>
                <w:vertAlign w:val="subscript"/>
              </w:rPr>
              <m:t xml:space="preserve">M</m:t>
            </m:r>
          </m:e>
        </m:bar>
      </m:oMath>
      <w:r w:rsidDel="00000000" w:rsidR="00000000" w:rsidRPr="00000000">
        <w:rPr>
          <w:rFonts w:ascii="Arial" w:cs="Arial" w:eastAsia="Arial" w:hAnsi="Arial"/>
          <w:sz w:val="20"/>
          <w:szCs w:val="20"/>
          <w:rtl w:val="0"/>
        </w:rPr>
        <w:t xml:space="preserve"> or just SEOM) estimates how well the mean of the data set estimates the mean we would get if we took a large number of measurements. SEOM is also referred to as the uncertainty of the mean that results from a data set. It is defined as </w:t>
        <w:tab/>
      </w:r>
    </w:p>
    <w:p w:rsidR="00000000" w:rsidDel="00000000" w:rsidP="00000000" w:rsidRDefault="00000000" w:rsidRPr="00000000">
      <w:pPr>
        <w:spacing w:after="0" w:lineRule="auto"/>
        <w:ind w:left="0" w:firstLine="0"/>
        <w:contextualSpacing w:val="0"/>
        <w:jc w:val="center"/>
      </w:pP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0"/>
          <w:szCs w:val="20"/>
          <w:rtl w:val="0"/>
        </w:rPr>
        <w:t xml:space="preserve"> SEOM (σ</w:t>
      </w:r>
      <m:oMath>
        <m:bar>
          <m:barPr>
            <m:pos/>
            <m:ctrlPr>
              <w:rPr>
                <w:rFonts w:ascii="Arial" w:cs="Arial" w:eastAsia="Arial" w:hAnsi="Arial"/>
                <w:i w:val="1"/>
                <w:sz w:val="20"/>
                <w:szCs w:val="20"/>
                <w:vertAlign w:val="subscript"/>
              </w:rPr>
            </m:ctrlPr>
          </m:barPr>
          <m:e>
            <m:r>
              <w:rPr>
                <w:rFonts w:ascii="Arial" w:cs="Arial" w:eastAsia="Arial" w:hAnsi="Arial"/>
                <w:i w:val="1"/>
                <w:sz w:val="20"/>
                <w:szCs w:val="20"/>
                <w:vertAlign w:val="subscript"/>
              </w:rPr>
              <m:t xml:space="preserve">M</m:t>
            </m:r>
          </m:e>
        </m:bar>
      </m:oMath>
      <w:r w:rsidDel="00000000" w:rsidR="00000000" w:rsidRPr="00000000">
        <w:rPr>
          <w:rFonts w:ascii="Arial" w:cs="Arial" w:eastAsia="Arial" w:hAnsi="Arial"/>
          <w:sz w:val="20"/>
          <w:szCs w:val="20"/>
          <w:rtl w:val="0"/>
        </w:rPr>
        <w:t xml:space="preserve"> )</w:t>
      </w:r>
      <m:oMath>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σ</m:t>
            </m:r>
          </m:num>
          <m:den>
            <m:rad>
              <m:radPr>
                <m:degHide m:val="1"/>
                <m:ctrlPr>
                  <w:rPr>
                    <w:rFonts w:ascii="Arial" w:cs="Arial" w:eastAsia="Arial" w:hAnsi="Arial"/>
                    <w:sz w:val="20"/>
                    <w:szCs w:val="20"/>
                  </w:rPr>
                </m:ctrlPr>
              </m:radPr>
              <m:e>
                <m:r>
                  <w:rPr>
                    <w:rFonts w:ascii="Arial" w:cs="Arial" w:eastAsia="Arial" w:hAnsi="Arial"/>
                    <w:sz w:val="20"/>
                    <w:szCs w:val="20"/>
                  </w:rPr>
                  <m:t xml:space="preserve">n</m:t>
                </m:r>
              </m:e>
            </m:rad>
          </m:den>
        </m:f>
      </m:oMath>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Rule="auto"/>
        <w:ind w:left="0" w:firstLine="0"/>
        <w:contextualSpacing w:val="0"/>
        <w:jc w:val="left"/>
      </w:pP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sz w:val="28"/>
          <w:szCs w:val="28"/>
          <w:rtl w:val="0"/>
        </w:rPr>
        <w:t xml:space="preserve">3) Data</w:t>
      </w:r>
    </w:p>
    <w:p w:rsidR="00000000" w:rsidDel="00000000" w:rsidP="00000000" w:rsidRDefault="00000000" w:rsidRPr="00000000">
      <w:pPr>
        <w:spacing w:after="0" w:lineRule="auto"/>
        <w:ind w:left="0" w:firstLine="0"/>
        <w:contextualSpacing w:val="0"/>
        <w:jc w:val="left"/>
      </w:pP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mass (</w:t>
            </w:r>
            <m:oMath>
              <m:r>
                <w:rPr>
                  <w:rFonts w:ascii="Arial" w:cs="Arial" w:eastAsia="Arial" w:hAnsi="Arial"/>
                  <w:sz w:val="20"/>
                  <w:szCs w:val="20"/>
                </w:rPr>
                <m:t xml:space="preserve">g</m:t>
              </m:r>
            </m:oMath>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b>
                <m:sSubPr>
                  <m:ctrlPr>
                    <w:rPr>
                      <w:rFonts w:ascii="Arial" w:cs="Arial" w:eastAsia="Arial" w:hAnsi="Arial"/>
                      <w:sz w:val="20"/>
                      <w:szCs w:val="20"/>
                    </w:rPr>
                  </m:ctrlPr>
                </m:sSubPr>
                <m:e>
                  <m:r>
                    <w:rPr>
                      <w:rFonts w:ascii="Arial" w:cs="Arial" w:eastAsia="Arial" w:hAnsi="Arial"/>
                      <w:sz w:val="20"/>
                      <w:szCs w:val="20"/>
                    </w:rPr>
                    <m:t xml:space="preserve">a</m:t>
                  </m:r>
                </m:e>
                <m:sub>
                  <m:r>
                    <w:rPr>
                      <w:rFonts w:ascii="Arial" w:cs="Arial" w:eastAsia="Arial" w:hAnsi="Arial"/>
                      <w:sz w:val="20"/>
                      <w:szCs w:val="20"/>
                    </w:rPr>
                    <m:t xml:space="preserve">1</m:t>
                  </m:r>
                </m:sub>
              </m:sSub>
            </m:oMath>
            <w:r w:rsidDel="00000000" w:rsidR="00000000" w:rsidRPr="00000000">
              <w:rPr>
                <w:rFonts w:ascii="Arial" w:cs="Arial" w:eastAsia="Arial" w:hAnsi="Arial"/>
                <w:sz w:val="20"/>
                <w:szCs w:val="20"/>
                <w:rtl w:val="0"/>
              </w:rPr>
              <w:t xml:space="preserve">(</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b>
                <m:sSubPr>
                  <m:ctrlPr>
                    <w:rPr>
                      <w:rFonts w:ascii="Arial" w:cs="Arial" w:eastAsia="Arial" w:hAnsi="Arial"/>
                      <w:sz w:val="20"/>
                      <w:szCs w:val="20"/>
                    </w:rPr>
                  </m:ctrlPr>
                </m:sSubPr>
                <m:e>
                  <m:r>
                    <w:rPr>
                      <w:rFonts w:ascii="Arial" w:cs="Arial" w:eastAsia="Arial" w:hAnsi="Arial"/>
                      <w:sz w:val="20"/>
                      <w:szCs w:val="20"/>
                    </w:rPr>
                    <m:t xml:space="preserve">a</m:t>
                  </m:r>
                </m:e>
                <m:sub>
                  <m:r>
                    <w:rPr>
                      <w:rFonts w:ascii="Arial" w:cs="Arial" w:eastAsia="Arial" w:hAnsi="Arial"/>
                      <w:sz w:val="20"/>
                      <w:szCs w:val="20"/>
                    </w:rPr>
                    <m:t xml:space="preserve">2</m:t>
                  </m:r>
                </m:sub>
              </m:sSub>
            </m:oMath>
            <w:r w:rsidDel="00000000" w:rsidR="00000000" w:rsidRPr="00000000">
              <w:rPr>
                <w:rFonts w:ascii="Arial" w:cs="Arial" w:eastAsia="Arial" w:hAnsi="Arial"/>
                <w:sz w:val="20"/>
                <w:szCs w:val="20"/>
                <w:rtl w:val="0"/>
              </w:rPr>
              <w:t xml:space="preserve">(</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b>
                <m:sSubPr>
                  <m:ctrlPr>
                    <w:rPr>
                      <w:rFonts w:ascii="Arial" w:cs="Arial" w:eastAsia="Arial" w:hAnsi="Arial"/>
                      <w:sz w:val="20"/>
                      <w:szCs w:val="20"/>
                    </w:rPr>
                  </m:ctrlPr>
                </m:sSubPr>
                <m:e>
                  <m:r>
                    <w:rPr>
                      <w:rFonts w:ascii="Arial" w:cs="Arial" w:eastAsia="Arial" w:hAnsi="Arial"/>
                      <w:sz w:val="20"/>
                      <w:szCs w:val="20"/>
                    </w:rPr>
                    <m:t xml:space="preserve">a</m:t>
                  </m:r>
                </m:e>
                <m:sub>
                  <m:r>
                    <w:rPr>
                      <w:rFonts w:ascii="Arial" w:cs="Arial" w:eastAsia="Arial" w:hAnsi="Arial"/>
                      <w:sz w:val="20"/>
                      <w:szCs w:val="20"/>
                    </w:rPr>
                    <m:t xml:space="preserve">3</m:t>
                  </m:r>
                </m:sub>
              </m:sSub>
            </m:oMath>
            <w:r w:rsidDel="00000000" w:rsidR="00000000" w:rsidRPr="00000000">
              <w:rPr>
                <w:rFonts w:ascii="Arial" w:cs="Arial" w:eastAsia="Arial" w:hAnsi="Arial"/>
                <w:sz w:val="20"/>
                <w:szCs w:val="20"/>
                <w:rtl w:val="0"/>
              </w:rPr>
              <w:t xml:space="preserve">(</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b>
                <m:sSubPr>
                  <m:ctrlPr>
                    <w:rPr>
                      <w:rFonts w:ascii="Arial" w:cs="Arial" w:eastAsia="Arial" w:hAnsi="Arial"/>
                      <w:sz w:val="20"/>
                      <w:szCs w:val="20"/>
                    </w:rPr>
                  </m:ctrlPr>
                </m:sSubPr>
                <m:e>
                  <m:r>
                    <w:rPr>
                      <w:rFonts w:ascii="Arial" w:cs="Arial" w:eastAsia="Arial" w:hAnsi="Arial"/>
                      <w:sz w:val="20"/>
                      <w:szCs w:val="20"/>
                    </w:rPr>
                    <m:t xml:space="preserve">a</m:t>
                  </m:r>
                </m:e>
                <m:sub>
                  <m:r>
                    <w:rPr>
                      <w:rFonts w:ascii="Arial" w:cs="Arial" w:eastAsia="Arial" w:hAnsi="Arial"/>
                      <w:sz w:val="20"/>
                      <w:szCs w:val="20"/>
                    </w:rPr>
                    <m:t xml:space="preserve">4</m:t>
                  </m:r>
                </m:sub>
              </m:sSub>
            </m:oMath>
            <w:r w:rsidDel="00000000" w:rsidR="00000000" w:rsidRPr="00000000">
              <w:rPr>
                <w:rFonts w:ascii="Arial" w:cs="Arial" w:eastAsia="Arial" w:hAnsi="Arial"/>
                <w:sz w:val="20"/>
                <w:szCs w:val="20"/>
                <w:rtl w:val="0"/>
              </w:rPr>
              <w:t xml:space="preserve">(</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9.43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9.32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9.67</w:t>
            </w:r>
          </w:p>
        </w:tc>
      </w:tr>
    </w:tbl>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ab/>
        <w:tab/>
        <w:tab/>
        <w:tab/>
        <w:tab/>
        <w:tab/>
      </w:r>
    </w:p>
    <w:p w:rsidR="00000000" w:rsidDel="00000000" w:rsidP="00000000" w:rsidRDefault="00000000" w:rsidRPr="00000000">
      <w:pPr>
        <w:spacing w:after="0" w:lineRule="auto"/>
        <w:ind w:left="0" w:firstLine="0"/>
        <w:contextualSpacing w:val="0"/>
        <w:jc w:val="center"/>
      </w:pPr>
      <w:r w:rsidDel="00000000" w:rsidR="00000000" w:rsidRPr="00000000">
        <w:rPr>
          <w:rFonts w:ascii="Arial" w:cs="Arial" w:eastAsia="Arial" w:hAnsi="Arial"/>
          <w:sz w:val="20"/>
          <w:szCs w:val="20"/>
          <w:rtl w:val="0"/>
        </w:rPr>
        <w:t xml:space="preserve">Table 1: Data table for accelerations of tape measurements</w:t>
      </w:r>
    </w:p>
    <w:p w:rsidR="00000000" w:rsidDel="00000000" w:rsidP="00000000" w:rsidRDefault="00000000" w:rsidRPr="00000000">
      <w:pPr>
        <w:spacing w:after="0" w:lineRule="auto"/>
        <w:ind w:left="0" w:firstLine="0"/>
        <w:contextualSpacing w:val="0"/>
        <w:jc w:val="center"/>
      </w:pPr>
      <w:r w:rsidDel="00000000" w:rsidR="00000000" w:rsidRPr="00000000">
        <w:rPr>
          <w:rtl w:val="0"/>
        </w:rPr>
      </w:r>
    </w:p>
    <w:p w:rsidR="00000000" w:rsidDel="00000000" w:rsidP="00000000" w:rsidRDefault="00000000" w:rsidRPr="00000000">
      <w:pPr>
        <w:spacing w:after="0" w:lineRule="auto"/>
        <w:ind w:left="0" w:firstLine="0"/>
        <w:contextualSpacing w:val="0"/>
        <w:jc w:val="center"/>
      </w:pPr>
      <w:r w:rsidDel="00000000" w:rsidR="00000000" w:rsidRPr="00000000">
        <w:rPr>
          <w:rtl w:val="0"/>
        </w:rPr>
      </w:r>
    </w:p>
    <w:p w:rsidR="00000000" w:rsidDel="00000000" w:rsidP="00000000" w:rsidRDefault="00000000" w:rsidRPr="00000000">
      <w:pPr>
        <w:spacing w:after="0" w:lineRule="auto"/>
        <w:ind w:left="0" w:firstLine="0"/>
        <w:contextualSpacing w:val="0"/>
        <w:jc w:val="center"/>
      </w:pPr>
      <w:r w:rsidDel="00000000" w:rsidR="00000000" w:rsidRPr="00000000">
        <w:rPr>
          <w:rtl w:val="0"/>
        </w:rPr>
      </w:r>
    </w:p>
    <w:tbl>
      <w:tblPr>
        <w:tblStyle w:val="Table2"/>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mass (</w:t>
            </w:r>
            <m:oMath>
              <m:r>
                <w:rPr>
                  <w:rFonts w:ascii="Arial" w:cs="Arial" w:eastAsia="Arial" w:hAnsi="Arial"/>
                  <w:sz w:val="20"/>
                  <w:szCs w:val="20"/>
                </w:rPr>
                <m:t xml:space="preserve">g</m:t>
              </m:r>
            </m:oMath>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Mean </w:t>
            </w:r>
            <m:oMath>
              <m:bar>
                <m:barPr>
                  <m:pos/>
                  <m:ctrlPr>
                    <w:rPr>
                      <w:rFonts w:ascii="Arial" w:cs="Arial" w:eastAsia="Arial" w:hAnsi="Arial"/>
                      <w:sz w:val="20"/>
                      <w:szCs w:val="20"/>
                    </w:rPr>
                  </m:ctrlPr>
                </m:barPr>
                <m:e>
                  <m:r>
                    <w:rPr>
                      <w:rFonts w:ascii="Arial" w:cs="Arial" w:eastAsia="Arial" w:hAnsi="Arial"/>
                      <w:sz w:val="20"/>
                      <w:szCs w:val="20"/>
                    </w:rPr>
                    <m:t xml:space="preserve">a</m:t>
                  </m:r>
                </m:e>
              </m:bar>
            </m:oMath>
            <w:r w:rsidDel="00000000" w:rsidR="00000000" w:rsidRPr="00000000">
              <w:rPr>
                <w:rFonts w:ascii="Arial" w:cs="Arial" w:eastAsia="Arial" w:hAnsi="Arial"/>
                <w:sz w:val="20"/>
                <w:szCs w:val="20"/>
                <w:rtl w:val="0"/>
              </w:rPr>
              <w:t xml:space="preserve"> (</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Standard deviation σ     (</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SEOM </w:t>
            </w:r>
            <m:oMath>
              <m:sSub>
                <m:sSubPr>
                  <m:ctrlPr>
                    <w:rPr>
                      <w:rFonts w:ascii="Arial" w:cs="Arial" w:eastAsia="Arial" w:hAnsi="Arial"/>
                      <w:sz w:val="20"/>
                      <w:szCs w:val="20"/>
                    </w:rPr>
                  </m:ctrlPr>
                </m:sSubPr>
                <m:e>
                  <m:r>
                    <w:rPr>
                      <w:rFonts w:ascii="Arial" w:cs="Arial" w:eastAsia="Arial" w:hAnsi="Arial"/>
                      <w:sz w:val="20"/>
                      <w:szCs w:val="20"/>
                    </w:rPr>
                    <m:t xml:space="preserve">σ</m:t>
                  </m:r>
                </m:e>
                <m:sub>
                  <m:bar>
                    <m:barPr>
                      <m:pos/>
                      <m:ctrlPr>
                        <w:rPr>
                          <w:rFonts w:ascii="Arial" w:cs="Arial" w:eastAsia="Arial" w:hAnsi="Arial"/>
                          <w:sz w:val="20"/>
                          <w:szCs w:val="20"/>
                        </w:rPr>
                      </m:ctrlPr>
                    </m:barPr>
                    <m:e>
                      <m:r>
                        <w:rPr>
                          <w:rFonts w:ascii="Arial" w:cs="Arial" w:eastAsia="Arial" w:hAnsi="Arial"/>
                          <w:sz w:val="20"/>
                          <w:szCs w:val="20"/>
                        </w:rPr>
                        <m:t xml:space="preserve">a</m:t>
                      </m:r>
                    </m:e>
                  </m:bar>
                </m:sub>
              </m:sSub>
            </m:oMath>
            <w:r w:rsidDel="00000000" w:rsidR="00000000" w:rsidRPr="00000000">
              <w:rPr>
                <w:rFonts w:ascii="Arial" w:cs="Arial" w:eastAsia="Arial" w:hAnsi="Arial"/>
                <w:sz w:val="20"/>
                <w:szCs w:val="20"/>
                <w:rtl w:val="0"/>
              </w:rPr>
              <w:t xml:space="preserve"> (</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Fonts w:ascii="Arial" w:cs="Arial" w:eastAsia="Arial" w:hAnsi="Arial"/>
                <w:sz w:val="20"/>
                <w:szCs w:val="20"/>
                <w:rtl w:val="0"/>
              </w:rPr>
              <w:t xml:space="preserv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0.219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0.110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0.213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0.107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0.219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0.110</w:t>
            </w:r>
          </w:p>
        </w:tc>
      </w:tr>
    </w:tbl>
    <w:p w:rsidR="00000000" w:rsidDel="00000000" w:rsidP="00000000" w:rsidRDefault="00000000" w:rsidRPr="00000000">
      <w:pPr>
        <w:spacing w:after="0" w:lineRule="auto"/>
        <w:ind w:left="0" w:firstLine="0"/>
        <w:contextualSpacing w:val="0"/>
        <w:jc w:val="center"/>
      </w:pPr>
      <w:r w:rsidDel="00000000" w:rsidR="00000000" w:rsidRPr="00000000">
        <w:rPr>
          <w:rtl w:val="0"/>
        </w:rPr>
      </w:r>
    </w:p>
    <w:p w:rsidR="00000000" w:rsidDel="00000000" w:rsidP="00000000" w:rsidRDefault="00000000" w:rsidRPr="00000000">
      <w:pPr>
        <w:spacing w:after="0" w:lineRule="auto"/>
        <w:ind w:left="0" w:firstLine="0"/>
        <w:contextualSpacing w:val="0"/>
        <w:jc w:val="center"/>
      </w:pPr>
      <w:r w:rsidDel="00000000" w:rsidR="00000000" w:rsidRPr="00000000">
        <w:rPr>
          <w:rFonts w:ascii="Arial" w:cs="Arial" w:eastAsia="Arial" w:hAnsi="Arial"/>
          <w:sz w:val="20"/>
          <w:szCs w:val="20"/>
          <w:rtl w:val="0"/>
        </w:rPr>
        <w:t xml:space="preserve">Table 2: Data table for the statistics of the accelerations of tape measurements</w:t>
      </w:r>
    </w:p>
    <w:p w:rsidR="00000000" w:rsidDel="00000000" w:rsidP="00000000" w:rsidRDefault="00000000" w:rsidRPr="00000000">
      <w:pPr>
        <w:spacing w:after="0" w:lineRule="auto"/>
        <w:ind w:left="0" w:firstLine="0"/>
        <w:contextualSpacing w:val="0"/>
        <w:jc w:val="center"/>
      </w:pPr>
      <w:r w:rsidDel="00000000" w:rsidR="00000000" w:rsidRPr="00000000">
        <w:rPr>
          <w:rtl w:val="0"/>
        </w:rPr>
      </w:r>
    </w:p>
    <w:p w:rsidR="00000000" w:rsidDel="00000000" w:rsidP="00000000" w:rsidRDefault="00000000" w:rsidRPr="00000000">
      <w:pPr>
        <w:spacing w:after="0" w:lineRule="auto"/>
        <w:ind w:left="0" w:firstLine="0"/>
        <w:contextualSpacing w:val="0"/>
        <w:jc w:val="center"/>
      </w:pPr>
      <w:r w:rsidDel="00000000" w:rsidR="00000000" w:rsidRPr="00000000">
        <w:rPr>
          <w:rtl w:val="0"/>
        </w:rPr>
      </w:r>
    </w:p>
    <w:p w:rsidR="00000000" w:rsidDel="00000000" w:rsidP="00000000" w:rsidRDefault="00000000" w:rsidRPr="00000000">
      <w:pPr>
        <w:spacing w:after="0" w:lineRule="auto"/>
        <w:ind w:left="0" w:firstLine="0"/>
        <w:contextualSpacing w:val="0"/>
        <w:jc w:val="center"/>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Fonts w:ascii="Arial" w:cs="Arial" w:eastAsia="Arial" w:hAnsi="Arial"/>
          <w:b w:val="1"/>
          <w:sz w:val="24"/>
          <w:szCs w:val="24"/>
          <w:rtl w:val="0"/>
        </w:rPr>
        <w:t xml:space="preserve">Launcher Height (m): </w:t>
      </w:r>
      <w:r w:rsidDel="00000000" w:rsidR="00000000" w:rsidRPr="00000000">
        <w:rPr>
          <w:rFonts w:ascii="Arial" w:cs="Arial" w:eastAsia="Arial" w:hAnsi="Arial"/>
          <w:sz w:val="24"/>
          <w:szCs w:val="24"/>
          <w:rtl w:val="0"/>
        </w:rPr>
        <w:t xml:space="preserve">0.161</w:t>
      </w:r>
      <m:oMath>
        <m:r>
          <m:t>±</m:t>
        </m:r>
      </m:oMath>
      <w:r w:rsidDel="00000000" w:rsidR="00000000" w:rsidRPr="00000000">
        <w:rPr>
          <w:rFonts w:ascii="Arial" w:cs="Arial" w:eastAsia="Arial" w:hAnsi="Arial"/>
          <w:sz w:val="24"/>
          <w:szCs w:val="24"/>
          <w:rtl w:val="0"/>
        </w:rPr>
        <w:t xml:space="preserve">0.0005</w:t>
      </w:r>
    </w:p>
    <w:p w:rsidR="00000000" w:rsidDel="00000000" w:rsidP="00000000" w:rsidRDefault="00000000" w:rsidRPr="00000000">
      <w:pPr>
        <w:spacing w:after="0" w:lineRule="auto"/>
        <w:ind w:left="0" w:firstLine="0"/>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trHeight w:val="56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0"/>
                <w:szCs w:val="20"/>
                <w:rtl w:val="0"/>
              </w:rPr>
              <w:t xml:space="preserve">Trial</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0"/>
                <w:szCs w:val="20"/>
                <w:rtl w:val="0"/>
              </w:rPr>
              <w:t xml:space="preserve">Setting 1</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0"/>
                <w:szCs w:val="20"/>
                <w:rtl w:val="0"/>
              </w:rPr>
              <w:t xml:space="preserve">Setting 2</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0"/>
                <w:szCs w:val="20"/>
                <w:rtl w:val="0"/>
              </w:rPr>
              <w:t xml:space="preserve">Setting 3</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r>
                <w:rPr>
                  <w:rFonts w:ascii="Arial" w:cs="Arial" w:eastAsia="Arial" w:hAnsi="Arial"/>
                  <w:sz w:val="20"/>
                  <w:szCs w:val="20"/>
                </w:rPr>
                <m:t xml:space="preserve">x (m)</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 </m:t>
                  </m:r>
                </m:sub>
              </m:sSub>
              <m:r>
                <w:rPr>
                  <w:rFonts w:ascii="Arial" w:cs="Arial" w:eastAsia="Arial" w:hAnsi="Arial"/>
                  <w:sz w:val="20"/>
                  <w:szCs w:val="20"/>
                </w:rPr>
                <m:t xml:space="preserve">(m/s)</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r>
                <w:rPr>
                  <w:rFonts w:ascii="Arial" w:cs="Arial" w:eastAsia="Arial" w:hAnsi="Arial"/>
                  <w:sz w:val="20"/>
                  <w:szCs w:val="20"/>
                </w:rPr>
                <m:t xml:space="preserve">x (m)</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 (m/s)</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r>
                <w:rPr>
                  <w:rFonts w:ascii="Arial" w:cs="Arial" w:eastAsia="Arial" w:hAnsi="Arial"/>
                  <w:sz w:val="20"/>
                  <w:szCs w:val="20"/>
                </w:rPr>
                <m:t xml:space="preserve">x (m)</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 (m/s)</m:t>
              </m:r>
            </m:oMath>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0.515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0.675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0.748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0.520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0.670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0.760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5.68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0.550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0.665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5.68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0.440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0.670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5.69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0.515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0.675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5.71</w:t>
            </w:r>
          </w:p>
        </w:tc>
      </w:tr>
    </w:tbl>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4"/>
          <w:szCs w:val="24"/>
          <w:rtl w:val="0"/>
        </w:rPr>
        <w:tab/>
        <w:tab/>
      </w:r>
      <w:r w:rsidDel="00000000" w:rsidR="00000000" w:rsidRPr="00000000">
        <w:rPr>
          <w:rFonts w:ascii="Arial" w:cs="Arial" w:eastAsia="Arial" w:hAnsi="Arial"/>
          <w:sz w:val="20"/>
          <w:szCs w:val="20"/>
          <w:rtl w:val="0"/>
        </w:rPr>
        <w:t xml:space="preserve">Table 3: Data table for horizontal distance, and initial speed measurements</w:t>
      </w:r>
      <w:r w:rsidDel="00000000" w:rsidR="00000000" w:rsidRPr="00000000">
        <w:rPr>
          <w:rFonts w:ascii="Arial" w:cs="Arial" w:eastAsia="Arial" w:hAnsi="Arial"/>
          <w:sz w:val="24"/>
          <w:szCs w:val="24"/>
          <w:rtl w:val="0"/>
        </w:rPr>
        <w:tab/>
        <w:t xml:space="preserve"> </w:t>
        <w:tab/>
        <w:tab/>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3</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avg</m:t>
                  </m:r>
                </m:sub>
              </m:sSub>
              <m:r>
                <w:rPr>
                  <w:rFonts w:ascii="Arial" w:cs="Arial" w:eastAsia="Arial" w:hAnsi="Arial"/>
                  <w:sz w:val="20"/>
                  <w:szCs w:val="20"/>
                </w:rPr>
                <m:t xml:space="preserve"> (m/s)</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0.508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0.671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b>
                <m:sSubPr>
                  <m:ctrlPr>
                    <w:rPr>
                      <w:rFonts w:ascii="Arial" w:cs="Arial" w:eastAsia="Arial" w:hAnsi="Arial"/>
                      <w:sz w:val="20"/>
                      <w:szCs w:val="20"/>
                    </w:rPr>
                  </m:ctrlPr>
                </m:sSubPr>
                <m:e>
                  <m:r>
                    <w:rPr>
                      <w:rFonts w:ascii="Arial" w:cs="Arial" w:eastAsia="Arial" w:hAnsi="Arial"/>
                      <w:sz w:val="20"/>
                      <w:szCs w:val="20"/>
                    </w:rPr>
                    <m:t xml:space="preserve">t</m:t>
                  </m:r>
                </m:e>
                <m:sub>
                  <m:r>
                    <w:rPr>
                      <w:rFonts w:ascii="Arial" w:cs="Arial" w:eastAsia="Arial" w:hAnsi="Arial"/>
                      <w:sz w:val="20"/>
                      <w:szCs w:val="20"/>
                    </w:rPr>
                    <m:t xml:space="preserve">theory</m:t>
                  </m:r>
                </m:sub>
              </m:sSub>
              <m:r>
                <w:rPr>
                  <w:rFonts w:ascii="Arial" w:cs="Arial" w:eastAsia="Arial" w:hAnsi="Arial"/>
                  <w:sz w:val="20"/>
                  <w:szCs w:val="20"/>
                </w:rPr>
                <m:t xml:space="preserve"> (s)</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0.181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0.181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0.181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photogate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 avg</m:t>
                  </m:r>
                </m:sub>
              </m:sSub>
              <m:r>
                <w:rPr>
                  <w:rFonts w:ascii="Arial" w:cs="Arial" w:eastAsia="Arial" w:hAnsi="Arial"/>
                  <w:sz w:val="20"/>
                  <w:szCs w:val="20"/>
                </w:rPr>
                <m:t xml:space="preserve"> (m/s)</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5.58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calculated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 avg</m:t>
                  </m:r>
                </m:sub>
              </m:sSub>
              <m:r>
                <w:rPr>
                  <w:rFonts w:ascii="Arial" w:cs="Arial" w:eastAsia="Arial" w:hAnsi="Arial"/>
                  <w:sz w:val="20"/>
                  <w:szCs w:val="20"/>
                </w:rPr>
                <m:t xml:space="preserve"> (m/s)</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4.39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 (m/s)</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0.017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difference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27.1</w:t>
            </w:r>
          </w:p>
        </w:tc>
      </w:tr>
    </w:tbl>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ab/>
        <w:tab/>
      </w:r>
    </w:p>
    <w:p w:rsidR="00000000" w:rsidDel="00000000" w:rsidP="00000000" w:rsidRDefault="00000000" w:rsidRPr="00000000">
      <w:pPr>
        <w:spacing w:after="0" w:lineRule="auto"/>
        <w:ind w:left="0" w:firstLine="0"/>
        <w:contextualSpacing w:val="0"/>
        <w:jc w:val="cente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0"/>
          <w:szCs w:val="20"/>
          <w:rtl w:val="0"/>
        </w:rPr>
        <w:t xml:space="preserve">Table 4: Data table for horizontal motion times of flight, muzzle speeds, and errors</w:t>
      </w:r>
    </w:p>
    <w:p w:rsidR="00000000" w:rsidDel="00000000" w:rsidP="00000000" w:rsidRDefault="00000000" w:rsidRPr="00000000">
      <w:pPr>
        <w:spacing w:after="0" w:lineRule="auto"/>
        <w:ind w:left="0" w:firstLine="0"/>
        <w:contextualSpacing w:val="0"/>
        <w:jc w:val="center"/>
      </w:pPr>
      <w:r w:rsidDel="00000000" w:rsidR="00000000" w:rsidRPr="00000000">
        <w:rPr>
          <w:rtl w:val="0"/>
        </w:rPr>
      </w:r>
    </w:p>
    <w:p w:rsidR="00000000" w:rsidDel="00000000" w:rsidP="00000000" w:rsidRDefault="00000000" w:rsidRPr="00000000">
      <w:pPr>
        <w:spacing w:after="0" w:lineRule="auto"/>
        <w:ind w:left="0" w:firstLine="0"/>
        <w:contextualSpacing w:val="0"/>
        <w:jc w:val="center"/>
      </w:pPr>
      <w:r w:rsidDel="00000000" w:rsidR="00000000" w:rsidRPr="00000000">
        <w:rPr>
          <w:rtl w:val="0"/>
        </w:rPr>
      </w:r>
    </w:p>
    <w:p w:rsidR="00000000" w:rsidDel="00000000" w:rsidP="00000000" w:rsidRDefault="00000000" w:rsidRPr="00000000">
      <w:pPr>
        <w:spacing w:after="0" w:lineRule="auto"/>
        <w:ind w:left="0" w:firstLine="0"/>
        <w:contextualSpacing w:val="0"/>
        <w:jc w:val="center"/>
      </w:pPr>
      <w:r w:rsidDel="00000000" w:rsidR="00000000" w:rsidRPr="00000000">
        <w:rPr>
          <w:rFonts w:ascii="Arial" w:cs="Arial" w:eastAsia="Arial" w:hAnsi="Arial"/>
          <w:sz w:val="24"/>
          <w:szCs w:val="24"/>
          <w:rtl w:val="0"/>
        </w:rPr>
        <w:tab/>
      </w:r>
    </w:p>
    <w:p w:rsidR="00000000" w:rsidDel="00000000" w:rsidP="00000000" w:rsidRDefault="00000000" w:rsidRPr="00000000">
      <w:pPr>
        <w:spacing w:after="0" w:lineRule="auto"/>
        <w:ind w:left="0" w:firstLine="0"/>
        <w:contextualSpacing w:val="0"/>
      </w:pPr>
      <w:r w:rsidDel="00000000" w:rsidR="00000000" w:rsidRPr="00000000">
        <w:rPr>
          <w:rFonts w:ascii="Arial" w:cs="Arial" w:eastAsia="Arial" w:hAnsi="Arial"/>
          <w:b w:val="1"/>
          <w:sz w:val="24"/>
          <w:szCs w:val="24"/>
          <w:rtl w:val="0"/>
        </w:rPr>
        <w:t xml:space="preserve">Launcher Height (m): </w:t>
      </w:r>
      <w:r w:rsidDel="00000000" w:rsidR="00000000" w:rsidRPr="00000000">
        <w:rPr>
          <w:rFonts w:ascii="Arial" w:cs="Arial" w:eastAsia="Arial" w:hAnsi="Arial"/>
          <w:sz w:val="24"/>
          <w:szCs w:val="24"/>
          <w:rtl w:val="0"/>
        </w:rPr>
        <w:t xml:space="preserve">0.31</w:t>
      </w:r>
      <m:oMath>
        <m:r>
          <m:t>±</m:t>
        </m:r>
      </m:oMath>
      <w:r w:rsidDel="00000000" w:rsidR="00000000" w:rsidRPr="00000000">
        <w:rPr>
          <w:rFonts w:ascii="Arial" w:cs="Arial" w:eastAsia="Arial" w:hAnsi="Arial"/>
          <w:sz w:val="24"/>
          <w:szCs w:val="24"/>
          <w:rtl w:val="0"/>
        </w:rPr>
        <w:t xml:space="preserve">0.005</w:t>
        <w:tab/>
        <w:tab/>
      </w:r>
    </w:p>
    <w:p w:rsidR="00000000" w:rsidDel="00000000" w:rsidP="00000000" w:rsidRDefault="00000000" w:rsidRPr="00000000">
      <w:pPr>
        <w:spacing w:after="0" w:lineRule="auto"/>
        <w:ind w:left="0" w:firstLine="0"/>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Trial</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1</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2</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3</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r>
                <w:rPr>
                  <w:rFonts w:ascii="Arial" w:cs="Arial" w:eastAsia="Arial" w:hAnsi="Arial"/>
                  <w:sz w:val="20"/>
                  <w:szCs w:val="20"/>
                </w:rPr>
                <m:t xml:space="preserve">y (m)</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 (m/s)</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r>
                <w:rPr>
                  <w:rFonts w:ascii="Arial" w:cs="Arial" w:eastAsia="Arial" w:hAnsi="Arial"/>
                  <w:sz w:val="20"/>
                  <w:szCs w:val="20"/>
                </w:rPr>
                <m:t xml:space="preserve">y (m)</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 (m/s)</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r>
                <w:rPr>
                  <w:rFonts w:ascii="Arial" w:cs="Arial" w:eastAsia="Arial" w:hAnsi="Arial"/>
                  <w:sz w:val="20"/>
                  <w:szCs w:val="20"/>
                </w:rPr>
                <m:t xml:space="preserve">y (m)</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 (m/s)</m:t>
              </m:r>
            </m:oMath>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0.790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5.48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5.30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5.46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5.49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0.785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5.30</w:t>
            </w:r>
          </w:p>
        </w:tc>
      </w:tr>
    </w:tbl>
    <w:p w:rsidR="00000000" w:rsidDel="00000000" w:rsidP="00000000" w:rsidRDefault="00000000" w:rsidRPr="00000000">
      <w:pPr>
        <w:spacing w:after="0" w:lineRule="auto"/>
        <w:ind w:left="0" w:firstLine="0"/>
        <w:contextualSpacing w:val="0"/>
      </w:pPr>
      <w:r w:rsidDel="00000000" w:rsidR="00000000" w:rsidRPr="00000000">
        <w:rPr>
          <w:rFonts w:ascii="Arial" w:cs="Arial" w:eastAsia="Arial" w:hAnsi="Arial"/>
          <w:sz w:val="20"/>
          <w:szCs w:val="20"/>
          <w:rtl w:val="0"/>
        </w:rPr>
        <w:tab/>
        <w:tab/>
        <w:tab/>
        <w:tab/>
        <w:tab/>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3"/>
          <w:szCs w:val="23"/>
          <w:rtl w:val="0"/>
        </w:rPr>
        <w:tab/>
        <w:tab/>
      </w:r>
      <w:r w:rsidDel="00000000" w:rsidR="00000000" w:rsidRPr="00000000">
        <w:rPr>
          <w:rFonts w:ascii="Arial" w:cs="Arial" w:eastAsia="Arial" w:hAnsi="Arial"/>
          <w:sz w:val="20"/>
          <w:szCs w:val="20"/>
          <w:rtl w:val="0"/>
        </w:rPr>
        <w:t xml:space="preserve">Table 5: Data table for vertical motion distance and initial speed measurements </w:t>
      </w:r>
      <w:r w:rsidDel="00000000" w:rsidR="00000000" w:rsidRPr="00000000">
        <w:rPr>
          <w:rFonts w:ascii="Arial" w:cs="Arial" w:eastAsia="Arial" w:hAnsi="Arial"/>
          <w:sz w:val="23"/>
          <w:szCs w:val="23"/>
          <w:rtl w:val="0"/>
        </w:rPr>
        <w:tab/>
        <w:tab/>
        <w:tab/>
        <w:tab/>
        <w:tab/>
        <w:tab/>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sSub>
                <m:sSubPr>
                  <m:ctrlPr>
                    <w:rPr>
                      <w:rFonts w:ascii="Arial" w:cs="Arial" w:eastAsia="Arial" w:hAnsi="Arial"/>
                      <w:sz w:val="20"/>
                      <w:szCs w:val="20"/>
                    </w:rPr>
                  </m:ctrlPr>
                </m:sSubPr>
                <m:e>
                  <m:r>
                    <w:rPr>
                      <w:rFonts w:ascii="Arial" w:cs="Arial" w:eastAsia="Arial" w:hAnsi="Arial"/>
                      <w:sz w:val="20"/>
                      <w:szCs w:val="20"/>
                    </w:rPr>
                    <m:t xml:space="preserve">y</m:t>
                  </m:r>
                </m:e>
                <m:sub>
                  <m:r>
                    <w:rPr>
                      <w:rFonts w:ascii="Arial" w:cs="Arial" w:eastAsia="Arial" w:hAnsi="Arial"/>
                      <w:sz w:val="20"/>
                      <w:szCs w:val="20"/>
                    </w:rPr>
                    <m:t xml:space="preserve">avg</m:t>
                  </m:r>
                </m:sub>
              </m:sSub>
              <m:r>
                <w:rPr>
                  <w:rFonts w:ascii="Arial" w:cs="Arial" w:eastAsia="Arial" w:hAnsi="Arial"/>
                  <w:sz w:val="20"/>
                  <w:szCs w:val="20"/>
                </w:rPr>
                <m:t xml:space="preserve"> (m)</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1.69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photogate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 avg</m:t>
                  </m:r>
                </m:sub>
              </m:sSub>
              <m:r>
                <w:rPr>
                  <w:rFonts w:ascii="Arial" w:cs="Arial" w:eastAsia="Arial" w:hAnsi="Arial"/>
                  <w:sz w:val="20"/>
                  <w:szCs w:val="20"/>
                </w:rPr>
                <m:t xml:space="preserve"> (m/s)</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5.41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calculated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 avg</m:t>
                  </m:r>
                </m:sub>
              </m:sSub>
              <m:r>
                <w:rPr>
                  <w:rFonts w:ascii="Arial" w:cs="Arial" w:eastAsia="Arial" w:hAnsi="Arial"/>
                  <w:sz w:val="20"/>
                  <w:szCs w:val="20"/>
                </w:rPr>
                <m:t xml:space="preserve"> (m/s)</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difference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5.89</w:t>
            </w:r>
          </w:p>
        </w:tc>
      </w:tr>
    </w:tbl>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jc w:val="center"/>
      </w:pPr>
      <w:r w:rsidDel="00000000" w:rsidR="00000000" w:rsidRPr="00000000">
        <w:rPr>
          <w:rFonts w:ascii="Arial" w:cs="Arial" w:eastAsia="Arial" w:hAnsi="Arial"/>
          <w:sz w:val="20"/>
          <w:szCs w:val="20"/>
          <w:rtl w:val="0"/>
        </w:rPr>
        <w:t xml:space="preserve">Table 6: Data table for vertical motion distances and muzzle speeds</w:t>
      </w:r>
    </w:p>
    <w:p w:rsidR="00000000" w:rsidDel="00000000" w:rsidP="00000000" w:rsidRDefault="00000000" w:rsidRPr="00000000">
      <w:pPr>
        <w:spacing w:after="0" w:lineRule="auto"/>
        <w:ind w:left="0" w:firstLine="0"/>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p>
                <m:sSupPr>
                  <m:ctrlPr>
                    <w:rPr>
                      <w:rFonts w:ascii="Arial" w:cs="Arial" w:eastAsia="Arial" w:hAnsi="Arial"/>
                      <w:sz w:val="20"/>
                      <w:szCs w:val="20"/>
                    </w:rPr>
                  </m:ctrlPr>
                </m:sSupPr>
                <m:e>
                  <m:r>
                    <w:rPr>
                      <w:rFonts w:ascii="Arial" w:cs="Arial" w:eastAsia="Arial" w:hAnsi="Arial"/>
                      <w:sz w:val="20"/>
                      <w:szCs w:val="20"/>
                    </w:rPr>
                    <m:t xml:space="preserve">15</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p>
                <m:sSupPr>
                  <m:ctrlPr>
                    <w:rPr>
                      <w:rFonts w:ascii="Arial" w:cs="Arial" w:eastAsia="Arial" w:hAnsi="Arial"/>
                      <w:sz w:val="20"/>
                      <w:szCs w:val="20"/>
                    </w:rPr>
                  </m:ctrlPr>
                </m:sSupPr>
                <m:e>
                  <m:r>
                    <w:rPr>
                      <w:rFonts w:ascii="Arial" w:cs="Arial" w:eastAsia="Arial" w:hAnsi="Arial"/>
                      <w:sz w:val="20"/>
                      <w:szCs w:val="20"/>
                    </w:rPr>
                    <m:t xml:space="preserve">30</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p>
                <m:sSupPr>
                  <m:ctrlPr>
                    <w:rPr>
                      <w:rFonts w:ascii="Arial" w:cs="Arial" w:eastAsia="Arial" w:hAnsi="Arial"/>
                      <w:sz w:val="20"/>
                      <w:szCs w:val="20"/>
                    </w:rPr>
                  </m:ctrlPr>
                </m:sSupPr>
                <m:e>
                  <m:r>
                    <w:rPr>
                      <w:rFonts w:ascii="Arial" w:cs="Arial" w:eastAsia="Arial" w:hAnsi="Arial"/>
                      <w:sz w:val="20"/>
                      <w:szCs w:val="20"/>
                    </w:rPr>
                    <m:t xml:space="preserve">60</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p>
                <m:sSupPr>
                  <m:ctrlPr>
                    <w:rPr>
                      <w:rFonts w:ascii="Arial" w:cs="Arial" w:eastAsia="Arial" w:hAnsi="Arial"/>
                      <w:sz w:val="20"/>
                      <w:szCs w:val="20"/>
                    </w:rPr>
                  </m:ctrlPr>
                </m:sSupPr>
                <m:e>
                  <m:r>
                    <w:rPr>
                      <w:rFonts w:ascii="Arial" w:cs="Arial" w:eastAsia="Arial" w:hAnsi="Arial"/>
                      <w:sz w:val="20"/>
                      <w:szCs w:val="20"/>
                    </w:rPr>
                    <m:t xml:space="preserve">75</m:t>
                  </m:r>
                </m:e>
                <m:sup>
                  <m:r>
                    <w:rPr>
                      <w:rFonts w:ascii="Arial" w:cs="Arial" w:eastAsia="Arial" w:hAnsi="Arial"/>
                      <w:sz w:val="20"/>
                      <w:szCs w:val="20"/>
                    </w:rPr>
                    <m:t>∘</m:t>
                  </m:r>
                </m:sup>
              </m:sSup>
            </m:oMath>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1 </w:t>
            </w:r>
            <m:oMath>
              <m:r>
                <m:t>Δ</m:t>
              </m:r>
              <m:r>
                <w:rPr>
                  <w:rFonts w:ascii="Arial" w:cs="Arial" w:eastAsia="Arial" w:hAnsi="Arial"/>
                  <w:sz w:val="20"/>
                  <w:szCs w:val="20"/>
                </w:rPr>
                <m:t xml:space="preserve">x (m)</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0.503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0.503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2 </w:t>
            </w:r>
            <m:oMath>
              <m:r>
                <m:t>Δ</m:t>
              </m:r>
              <m:r>
                <w:rPr>
                  <w:rFonts w:ascii="Arial" w:cs="Arial" w:eastAsia="Arial" w:hAnsi="Arial"/>
                  <w:sz w:val="20"/>
                  <w:szCs w:val="20"/>
                </w:rPr>
                <m:t xml:space="preserve">x (m)</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0.919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0.919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3 </w:t>
            </w:r>
            <m:oMath>
              <m:r>
                <m:t>Δ</m:t>
              </m:r>
              <m:r>
                <w:rPr>
                  <w:rFonts w:ascii="Arial" w:cs="Arial" w:eastAsia="Arial" w:hAnsi="Arial"/>
                  <w:sz w:val="20"/>
                  <w:szCs w:val="20"/>
                </w:rPr>
                <m:t xml:space="preserve">x (m)</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1.63</w:t>
            </w:r>
          </w:p>
        </w:tc>
      </w:tr>
    </w:tbl>
    <w:p w:rsidR="00000000" w:rsidDel="00000000" w:rsidP="00000000" w:rsidRDefault="00000000" w:rsidRPr="00000000">
      <w:pPr>
        <w:spacing w:after="0" w:lineRule="auto"/>
        <w:ind w:left="0" w:firstLine="0"/>
        <w:contextualSpacing w:val="0"/>
      </w:pPr>
      <w:r w:rsidDel="00000000" w:rsidR="00000000" w:rsidRPr="00000000">
        <w:rPr>
          <w:rFonts w:ascii="Arial" w:cs="Arial" w:eastAsia="Arial" w:hAnsi="Arial"/>
          <w:sz w:val="20"/>
          <w:szCs w:val="20"/>
          <w:rtl w:val="0"/>
        </w:rPr>
        <w:tab/>
        <w:t xml:space="preserve"> </w:t>
        <w:tab/>
        <w:t xml:space="preserve"> </w:t>
        <w:tab/>
        <w:t xml:space="preserve"> </w:t>
        <w:tab/>
        <w:tab/>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sz w:val="23"/>
          <w:szCs w:val="23"/>
          <w:rtl w:val="0"/>
        </w:rPr>
        <w:tab/>
      </w:r>
      <w:r w:rsidDel="00000000" w:rsidR="00000000" w:rsidRPr="00000000">
        <w:rPr>
          <w:rFonts w:ascii="Arial" w:cs="Arial" w:eastAsia="Arial" w:hAnsi="Arial"/>
          <w:sz w:val="20"/>
          <w:szCs w:val="20"/>
          <w:rtl w:val="0"/>
        </w:rPr>
        <w:t xml:space="preserve">Table 7: Data table for our prediction of distances at different firing angles </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sz w:val="24"/>
          <w:szCs w:val="24"/>
          <w:rtl w:val="0"/>
        </w:rPr>
        <w:t xml:space="preserve">Setting 1 (low speed)</w:t>
      </w: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Trial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15</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30</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60</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75</m:t>
                  </m:r>
                </m:e>
                <m:sup>
                  <m:r>
                    <w:rPr>
                      <w:rFonts w:ascii="Arial" w:cs="Arial" w:eastAsia="Arial" w:hAnsi="Arial"/>
                      <w:sz w:val="20"/>
                      <w:szCs w:val="20"/>
                    </w:rPr>
                    <m:t>∘</m:t>
                  </m:r>
                </m:sup>
              </m:sSup>
            </m:oMath>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0.598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0.590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0.960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0.360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0.598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0.940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0.370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0.598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0.940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0.370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avg</m:t>
                  </m:r>
                </m:sub>
              </m:sSub>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0.598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0.730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0.947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0.367</w:t>
            </w:r>
          </w:p>
        </w:tc>
      </w:tr>
    </w:tbl>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 </w:t>
        <w:tab/>
        <w:tab/>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sz w:val="24"/>
          <w:szCs w:val="24"/>
          <w:rtl w:val="0"/>
        </w:rPr>
        <w:t xml:space="preserve">Setting 2 (medium speed)</w:t>
      </w:r>
    </w:p>
    <w:tbl>
      <w:tblPr>
        <w:tblStyle w:val="Table9"/>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Trial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15</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30</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60</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75</m:t>
                  </m:r>
                </m:e>
                <m:sup>
                  <m:r>
                    <w:rPr>
                      <w:rFonts w:ascii="Arial" w:cs="Arial" w:eastAsia="Arial" w:hAnsi="Arial"/>
                      <w:sz w:val="20"/>
                      <w:szCs w:val="20"/>
                    </w:rPr>
                    <m:t>∘</m:t>
                  </m:r>
                </m:sup>
              </m:sSup>
            </m:oMath>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0.740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0.420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0.610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0.940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0.420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0.620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0.950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0.460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0.630</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avg</m:t>
                  </m:r>
                </m:sub>
              </m:sSub>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0.433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0.620</w:t>
            </w:r>
          </w:p>
        </w:tc>
      </w:tr>
    </w:tbl>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1"/>
          <w:sz w:val="24"/>
          <w:szCs w:val="24"/>
          <w:rtl w:val="0"/>
        </w:rPr>
        <w:t xml:space="preserve">Setting 3 (high speed)</w:t>
      </w:r>
    </w:p>
    <w:tbl>
      <w:tblPr>
        <w:tblStyle w:val="Table10"/>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Trial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15</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30</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60</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m:t>Δ</m:t>
              </m:r>
              <m:r>
                <w:rPr>
                  <w:rFonts w:ascii="Arial" w:cs="Arial" w:eastAsia="Arial" w:hAnsi="Arial"/>
                  <w:sz w:val="20"/>
                  <w:szCs w:val="20"/>
                </w:rPr>
                <m:t xml:space="preserve">x (m)</m:t>
              </m:r>
            </m:oMath>
            <w:r w:rsidDel="00000000" w:rsidR="00000000" w:rsidRPr="00000000">
              <w:rPr>
                <w:rFonts w:ascii="Arial" w:cs="Arial" w:eastAsia="Arial" w:hAnsi="Arial"/>
                <w:sz w:val="20"/>
                <w:szCs w:val="20"/>
                <w:rtl w:val="0"/>
              </w:rPr>
              <w:t xml:space="preserve">at </w:t>
            </w:r>
            <m:oMath>
              <m:sSup>
                <m:sSupPr>
                  <m:ctrlPr>
                    <w:rPr>
                      <w:rFonts w:ascii="Arial" w:cs="Arial" w:eastAsia="Arial" w:hAnsi="Arial"/>
                      <w:sz w:val="20"/>
                      <w:szCs w:val="20"/>
                    </w:rPr>
                  </m:ctrlPr>
                </m:sSupPr>
                <m:e>
                  <m:r>
                    <w:rPr>
                      <w:rFonts w:ascii="Arial" w:cs="Arial" w:eastAsia="Arial" w:hAnsi="Arial"/>
                      <w:sz w:val="20"/>
                      <w:szCs w:val="20"/>
                    </w:rPr>
                    <m:t xml:space="preserve">75</m:t>
                  </m:r>
                </m:e>
                <m:sup>
                  <m:r>
                    <w:rPr>
                      <w:rFonts w:ascii="Arial" w:cs="Arial" w:eastAsia="Arial" w:hAnsi="Arial"/>
                      <w:sz w:val="20"/>
                      <w:szCs w:val="20"/>
                    </w:rPr>
                    <m:t>∘</m:t>
                  </m:r>
                </m:sup>
              </m:sSup>
            </m:oMath>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1.35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1.37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sSub>
                <m:sSubPr>
                  <m:ctrlPr>
                    <w:rPr>
                      <w:rFonts w:ascii="Arial" w:cs="Arial" w:eastAsia="Arial" w:hAnsi="Arial"/>
                      <w:b w:val="1"/>
                      <w:sz w:val="20"/>
                      <w:szCs w:val="20"/>
                    </w:rPr>
                  </m:ctrlPr>
                </m:sSubPr>
                <m:e>
                  <m:r>
                    <w:rPr>
                      <w:rFonts w:ascii="Arial" w:cs="Arial" w:eastAsia="Arial" w:hAnsi="Arial"/>
                      <w:b w:val="1"/>
                      <w:sz w:val="20"/>
                      <w:szCs w:val="20"/>
                    </w:rPr>
                    <m:t xml:space="preserve">x</m:t>
                  </m:r>
                </m:e>
                <m:sub>
                  <m:r>
                    <w:rPr>
                      <w:rFonts w:ascii="Arial" w:cs="Arial" w:eastAsia="Arial" w:hAnsi="Arial"/>
                      <w:b w:val="1"/>
                      <w:sz w:val="20"/>
                      <w:szCs w:val="20"/>
                    </w:rPr>
                    <m:t xml:space="preserve">avg</m:t>
                  </m:r>
                </m:sub>
              </m:sSub>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1.35</w:t>
            </w:r>
          </w:p>
        </w:tc>
      </w:tr>
    </w:tbl>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sz w:val="20"/>
          <w:szCs w:val="20"/>
          <w:rtl w:val="0"/>
        </w:rPr>
        <w:t xml:space="preserve">Table 8: Data tables for horizontal distance measurements at different firing angles</w:t>
      </w:r>
    </w:p>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tbl>
      <w:tblPr>
        <w:tblStyle w:val="Table1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p>
                <m:sSupPr>
                  <m:ctrlPr>
                    <w:rPr>
                      <w:rFonts w:ascii="Arial" w:cs="Arial" w:eastAsia="Arial" w:hAnsi="Arial"/>
                      <w:sz w:val="20"/>
                      <w:szCs w:val="20"/>
                    </w:rPr>
                  </m:ctrlPr>
                </m:sSupPr>
                <m:e>
                  <m:r>
                    <w:rPr>
                      <w:rFonts w:ascii="Arial" w:cs="Arial" w:eastAsia="Arial" w:hAnsi="Arial"/>
                      <w:sz w:val="20"/>
                      <w:szCs w:val="20"/>
                    </w:rPr>
                    <m:t xml:space="preserve">15</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p>
                <m:sSupPr>
                  <m:ctrlPr>
                    <w:rPr>
                      <w:rFonts w:ascii="Arial" w:cs="Arial" w:eastAsia="Arial" w:hAnsi="Arial"/>
                      <w:sz w:val="20"/>
                      <w:szCs w:val="20"/>
                    </w:rPr>
                  </m:ctrlPr>
                </m:sSupPr>
                <m:e>
                  <m:r>
                    <w:rPr>
                      <w:rFonts w:ascii="Arial" w:cs="Arial" w:eastAsia="Arial" w:hAnsi="Arial"/>
                      <w:sz w:val="20"/>
                      <w:szCs w:val="20"/>
                    </w:rPr>
                    <m:t xml:space="preserve">30</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p>
                <m:sSupPr>
                  <m:ctrlPr>
                    <w:rPr>
                      <w:rFonts w:ascii="Arial" w:cs="Arial" w:eastAsia="Arial" w:hAnsi="Arial"/>
                      <w:sz w:val="20"/>
                      <w:szCs w:val="20"/>
                    </w:rPr>
                  </m:ctrlPr>
                </m:sSupPr>
                <m:e>
                  <m:r>
                    <w:rPr>
                      <w:rFonts w:ascii="Arial" w:cs="Arial" w:eastAsia="Arial" w:hAnsi="Arial"/>
                      <w:sz w:val="20"/>
                      <w:szCs w:val="20"/>
                    </w:rPr>
                    <m:t xml:space="preserve">60</m:t>
                  </m:r>
                </m:e>
                <m:sup>
                  <m:r>
                    <w:rPr>
                      <w:rFonts w:ascii="Arial" w:cs="Arial" w:eastAsia="Arial" w:hAnsi="Arial"/>
                      <w:sz w:val="20"/>
                      <w:szCs w:val="20"/>
                    </w:rPr>
                    <m:t>∘</m:t>
                  </m:r>
                </m:sup>
              </m:sSup>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sSup>
                <m:sSupPr>
                  <m:ctrlPr>
                    <w:rPr>
                      <w:rFonts w:ascii="Arial" w:cs="Arial" w:eastAsia="Arial" w:hAnsi="Arial"/>
                      <w:sz w:val="20"/>
                      <w:szCs w:val="20"/>
                    </w:rPr>
                  </m:ctrlPr>
                </m:sSupPr>
                <m:e>
                  <m:r>
                    <w:rPr>
                      <w:rFonts w:ascii="Arial" w:cs="Arial" w:eastAsia="Arial" w:hAnsi="Arial"/>
                      <w:sz w:val="20"/>
                      <w:szCs w:val="20"/>
                    </w:rPr>
                    <m:t xml:space="preserve">75</m:t>
                  </m:r>
                </m:e>
                <m:sup>
                  <m:r>
                    <w:rPr>
                      <w:rFonts w:ascii="Arial" w:cs="Arial" w:eastAsia="Arial" w:hAnsi="Arial"/>
                      <w:sz w:val="20"/>
                      <w:szCs w:val="20"/>
                    </w:rPr>
                    <m:t>∘</m:t>
                  </m:r>
                </m:sup>
              </m:sSup>
            </m:oMath>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1 %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6.24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6.66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2 %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9.78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72.8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3 %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6.13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17.2</w:t>
            </w:r>
          </w:p>
        </w:tc>
      </w:tr>
    </w:tbl>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sz w:val="20"/>
          <w:szCs w:val="20"/>
          <w:rtl w:val="0"/>
        </w:rPr>
        <w:t xml:space="preserve">Table 9: Data table for percent errors in our measured average horizontal distances compared to predicted values</w:t>
      </w:r>
    </w:p>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tbl>
      <w:tblPr>
        <w:tblStyle w:val="Table12"/>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max</m:t>
                  </m:r>
                </m:sub>
              </m:sSub>
              <m:r>
                <w:rPr>
                  <w:rFonts w:ascii="Arial" w:cs="Arial" w:eastAsia="Arial" w:hAnsi="Arial"/>
                  <w:sz w:val="20"/>
                  <w:szCs w:val="20"/>
                </w:rPr>
                <m:t xml:space="preserve"> (m)</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3.27</w:t>
            </w:r>
          </w:p>
        </w:tc>
      </w:tr>
    </w:tbl>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sz w:val="20"/>
          <w:szCs w:val="20"/>
          <w:rtl w:val="0"/>
        </w:rPr>
        <w:t xml:space="preserve">Setting #: 2                                                      </w:t>
      </w:r>
      <m:oMath>
        <m:sSub>
          <m:sSubPr>
            <m:ctrlPr>
              <w:rPr>
                <w:rFonts w:ascii="Arial" w:cs="Arial" w:eastAsia="Arial" w:hAnsi="Arial"/>
                <w:b w:val="1"/>
                <w:sz w:val="20"/>
                <w:szCs w:val="20"/>
              </w:rPr>
            </m:ctrlPr>
          </m:sSubPr>
          <m:e>
            <m:r>
              <w:rPr>
                <w:rFonts w:ascii="Arial" w:cs="Arial" w:eastAsia="Arial" w:hAnsi="Arial"/>
                <w:b w:val="1"/>
                <w:sz w:val="20"/>
                <w:szCs w:val="20"/>
              </w:rPr>
              <m:t xml:space="preserve">v</m:t>
            </m:r>
          </m:e>
          <m:sub>
            <m:r>
              <w:rPr>
                <w:rFonts w:ascii="Arial" w:cs="Arial" w:eastAsia="Arial" w:hAnsi="Arial"/>
                <w:b w:val="1"/>
                <w:sz w:val="20"/>
                <w:szCs w:val="20"/>
              </w:rPr>
              <m:t xml:space="preserve">0</m:t>
            </m:r>
          </m:sub>
        </m:sSub>
      </m:oMath>
      <w:r w:rsidDel="00000000" w:rsidR="00000000" w:rsidRPr="00000000">
        <w:rPr>
          <w:rFonts w:ascii="Arial" w:cs="Arial" w:eastAsia="Arial" w:hAnsi="Arial"/>
          <w:b w:val="1"/>
          <w:sz w:val="20"/>
          <w:szCs w:val="20"/>
          <w:rtl w:val="0"/>
        </w:rPr>
        <w:t xml:space="preserve">: 4.25 m/s                                        </w:t>
      </w:r>
      <m:oMath>
        <m:r>
          <m:t>θ</m:t>
        </m:r>
      </m:oMath>
      <w:r w:rsidDel="00000000" w:rsidR="00000000" w:rsidRPr="00000000">
        <w:rPr>
          <w:rFonts w:ascii="Arial" w:cs="Arial" w:eastAsia="Arial" w:hAnsi="Arial"/>
          <w:b w:val="1"/>
          <w:sz w:val="20"/>
          <w:szCs w:val="20"/>
          <w:rtl w:val="0"/>
        </w:rPr>
        <w:t xml:space="preserve">= 45</w:t>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sz w:val="20"/>
          <w:szCs w:val="20"/>
          <w:rtl w:val="0"/>
        </w:rPr>
        <w:t xml:space="preserve">Table 10: Data table for calculating </w:t>
      </w: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max</m:t>
            </m:r>
          </m:sub>
        </m:sSub>
      </m:oMath>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4"/>
          <w:szCs w:val="24"/>
          <w:rtl w:val="0"/>
        </w:rPr>
        <w:t xml:space="preserve">Launcher Height (m): </w:t>
      </w:r>
      <w:r w:rsidDel="00000000" w:rsidR="00000000" w:rsidRPr="00000000">
        <w:rPr>
          <w:rFonts w:ascii="Arial" w:cs="Arial" w:eastAsia="Arial" w:hAnsi="Arial"/>
          <w:sz w:val="24"/>
          <w:szCs w:val="24"/>
          <w:rtl w:val="0"/>
        </w:rPr>
        <w:t xml:space="preserve">0.262</w:t>
      </w:r>
      <m:oMath>
        <m:r>
          <m:t>±</m:t>
        </m:r>
      </m:oMath>
      <w:r w:rsidDel="00000000" w:rsidR="00000000" w:rsidRPr="00000000">
        <w:rPr>
          <w:rFonts w:ascii="Arial" w:cs="Arial" w:eastAsia="Arial" w:hAnsi="Arial"/>
          <w:sz w:val="24"/>
          <w:szCs w:val="24"/>
          <w:rtl w:val="0"/>
        </w:rPr>
        <w:t xml:space="preserve">0.0005</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tbl>
      <w:tblPr>
        <w:tblStyle w:val="Table13"/>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Trial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1 </w:t>
            </w:r>
            <m:oMath>
              <m:r>
                <m:t>Δ</m:t>
              </m:r>
              <m:r>
                <w:rPr>
                  <w:rFonts w:ascii="Arial" w:cs="Arial" w:eastAsia="Arial" w:hAnsi="Arial"/>
                  <w:sz w:val="20"/>
                  <w:szCs w:val="20"/>
                </w:rPr>
                <m:t xml:space="preserve">x (m)</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2 </w:t>
            </w:r>
            <m:oMath>
              <m:r>
                <m:t>Δ</m:t>
              </m:r>
              <m:r>
                <w:rPr>
                  <w:rFonts w:ascii="Arial" w:cs="Arial" w:eastAsia="Arial" w:hAnsi="Arial"/>
                  <w:sz w:val="20"/>
                  <w:szCs w:val="20"/>
                </w:rPr>
                <m:t xml:space="preserve">x (m)</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3 </w:t>
            </w:r>
            <m:oMath>
              <m:r>
                <m:t>Δ</m:t>
              </m:r>
              <m:r>
                <w:rPr>
                  <w:rFonts w:ascii="Arial" w:cs="Arial" w:eastAsia="Arial" w:hAnsi="Arial"/>
                  <w:sz w:val="20"/>
                  <w:szCs w:val="20"/>
                </w:rPr>
                <m:t xml:space="preserve">x (m)</m:t>
              </m:r>
            </m:oMath>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Avg.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0.890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2.19</w:t>
            </w:r>
          </w:p>
        </w:tc>
      </w:tr>
    </w:tbl>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sz w:val="20"/>
          <w:szCs w:val="20"/>
          <w:rtl w:val="0"/>
        </w:rPr>
        <w:t xml:space="preserve">Table 11: Data table for horizontal distances of launching off the table at </w:t>
      </w:r>
      <m:oMath>
        <m:sSup>
          <m:sSupPr>
            <m:ctrlPr>
              <w:rPr>
                <w:rFonts w:ascii="Arial" w:cs="Arial" w:eastAsia="Arial" w:hAnsi="Arial"/>
                <w:sz w:val="20"/>
                <w:szCs w:val="20"/>
              </w:rPr>
            </m:ctrlPr>
          </m:sSupPr>
          <m:e>
            <m:r>
              <w:rPr>
                <w:rFonts w:ascii="Arial" w:cs="Arial" w:eastAsia="Arial" w:hAnsi="Arial"/>
                <w:sz w:val="20"/>
                <w:szCs w:val="20"/>
              </w:rPr>
              <m:t xml:space="preserve">30</m:t>
            </m:r>
          </m:e>
          <m:sup>
            <m:r>
              <w:rPr>
                <w:rFonts w:ascii="Arial" w:cs="Arial" w:eastAsia="Arial" w:hAnsi="Arial"/>
                <w:sz w:val="20"/>
                <w:szCs w:val="20"/>
              </w:rPr>
              <m:t>∘</m:t>
            </m:r>
          </m:sup>
        </m:sSup>
      </m:oMath>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sz w:val="32"/>
          <w:szCs w:val="32"/>
          <w:rtl w:val="0"/>
        </w:rPr>
        <w:t xml:space="preserve">4) </w:t>
      </w:r>
      <w:r w:rsidDel="00000000" w:rsidR="00000000" w:rsidRPr="00000000">
        <w:rPr>
          <w:rFonts w:ascii="Arial" w:cs="Arial" w:eastAsia="Arial" w:hAnsi="Arial"/>
          <w:b w:val="1"/>
          <w:color w:val="000000"/>
          <w:sz w:val="32"/>
          <w:szCs w:val="32"/>
          <w:rtl w:val="0"/>
        </w:rPr>
        <w:t xml:space="preserve">Calculations</w:t>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m:oMath>
        <m:r>
          <m:t>Δ</m:t>
        </m:r>
        <m:r>
          <w:rPr>
            <w:rFonts w:ascii="Arial" w:cs="Arial" w:eastAsia="Arial" w:hAnsi="Arial"/>
          </w:rPr>
          <m:t xml:space="preserve">x=</m:t>
        </m:r>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m:t>
            </m:r>
          </m:sub>
        </m:sSub>
        <m:r>
          <w:rPr>
            <w:rFonts w:ascii="Arial" w:cs="Arial" w:eastAsia="Arial" w:hAnsi="Arial"/>
          </w:rPr>
          <m:t xml:space="preserve">t+</m:t>
        </m:r>
        <m:f>
          <m:fPr>
            <m:ctrlPr>
              <w:rPr>
                <w:rFonts w:ascii="Arial" w:cs="Arial" w:eastAsia="Arial" w:hAnsi="Arial"/>
              </w:rPr>
            </m:ctrlPr>
          </m:fPr>
          <m:num>
            <m:r>
              <w:rPr>
                <w:rFonts w:ascii="Arial" w:cs="Arial" w:eastAsia="Arial" w:hAnsi="Arial"/>
              </w:rPr>
              <m:t xml:space="preserve">1</m:t>
            </m:r>
          </m:num>
          <m:den>
            <m:r>
              <w:rPr>
                <w:rFonts w:ascii="Arial" w:cs="Arial" w:eastAsia="Arial" w:hAnsi="Arial"/>
              </w:rPr>
              <m:t xml:space="preserve">2</m:t>
            </m:r>
          </m:den>
        </m:f>
        <m:r>
          <w:rPr>
            <w:rFonts w:ascii="Arial" w:cs="Arial" w:eastAsia="Arial" w:hAnsi="Arial"/>
          </w:rPr>
          <m:t xml:space="preserve">a</m:t>
        </m:r>
        <m:sSup>
          <m:sSupPr>
            <m:ctrlPr>
              <w:rPr>
                <w:rFonts w:ascii="Arial" w:cs="Arial" w:eastAsia="Arial" w:hAnsi="Arial"/>
              </w:rPr>
            </m:ctrlPr>
          </m:sSupPr>
          <m:e>
            <m:r>
              <w:rPr>
                <w:rFonts w:ascii="Arial" w:cs="Arial" w:eastAsia="Arial" w:hAnsi="Arial"/>
              </w:rPr>
              <m:t xml:space="preserve">t</m:t>
            </m:r>
          </m:e>
          <m:sup>
            <m:r>
              <w:rPr>
                <w:rFonts w:ascii="Arial" w:cs="Arial" w:eastAsia="Arial" w:hAnsi="Arial"/>
              </w:rPr>
              <m:t xml:space="preserve">2</m:t>
            </m:r>
          </m:sup>
        </m:sSup>
      </m:oMath>
      <m:oMath>
        <m:r>
          <m:t>→</m:t>
        </m:r>
      </m:oMath>
      <w:r w:rsidDel="00000000" w:rsidR="00000000" w:rsidRPr="00000000">
        <w:rPr>
          <w:rFonts w:ascii="Arial" w:cs="Arial" w:eastAsia="Arial" w:hAnsi="Arial"/>
          <w:rtl w:val="0"/>
        </w:rPr>
        <w:t xml:space="preserve"> </w:t>
      </w:r>
      <m:oMath>
        <m:r>
          <m:t>Δ</m:t>
        </m:r>
        <m:r>
          <w:rPr>
            <w:rFonts w:ascii="Arial" w:cs="Arial" w:eastAsia="Arial" w:hAnsi="Arial"/>
          </w:rPr>
          <m:t xml:space="preserve">y=</m:t>
        </m:r>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0y</m:t>
            </m:r>
          </m:sub>
        </m:sSub>
        <m:r>
          <w:rPr>
            <w:rFonts w:ascii="Arial" w:cs="Arial" w:eastAsia="Arial" w:hAnsi="Arial"/>
          </w:rPr>
          <m:t xml:space="preserve">t+</m:t>
        </m:r>
        <m:f>
          <m:fPr>
            <m:ctrlPr>
              <w:rPr>
                <w:rFonts w:ascii="Arial" w:cs="Arial" w:eastAsia="Arial" w:hAnsi="Arial"/>
              </w:rPr>
            </m:ctrlPr>
          </m:fPr>
          <m:num>
            <m:r>
              <w:rPr>
                <w:rFonts w:ascii="Arial" w:cs="Arial" w:eastAsia="Arial" w:hAnsi="Arial"/>
              </w:rPr>
              <m:t xml:space="preserve">1</m:t>
            </m:r>
          </m:num>
          <m:den>
            <m:r>
              <w:rPr>
                <w:rFonts w:ascii="Arial" w:cs="Arial" w:eastAsia="Arial" w:hAnsi="Arial"/>
              </w:rPr>
              <m:t xml:space="preserve">2</m:t>
            </m:r>
          </m:den>
        </m:f>
        <m:r>
          <w:rPr>
            <w:rFonts w:ascii="Arial" w:cs="Arial" w:eastAsia="Arial" w:hAnsi="Arial"/>
          </w:rPr>
          <m:t xml:space="preserve">g</m:t>
        </m:r>
        <m:sSup>
          <m:sSupPr>
            <m:ctrlPr>
              <w:rPr>
                <w:rFonts w:ascii="Arial" w:cs="Arial" w:eastAsia="Arial" w:hAnsi="Arial"/>
              </w:rPr>
            </m:ctrlPr>
          </m:sSupPr>
          <m:e>
            <m:r>
              <w:rPr>
                <w:rFonts w:ascii="Arial" w:cs="Arial" w:eastAsia="Arial" w:hAnsi="Arial"/>
              </w:rPr>
              <m:t xml:space="preserve">t</m:t>
            </m:r>
          </m:e>
          <m:sup>
            <m:r>
              <w:rPr>
                <w:rFonts w:ascii="Arial" w:cs="Arial" w:eastAsia="Arial" w:hAnsi="Arial"/>
              </w:rPr>
              <m:t xml:space="preserve">2</m:t>
            </m:r>
          </m:sup>
        </m:sSup>
      </m:oMath>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Arial" w:cs="Arial" w:eastAsia="Arial" w:hAnsi="Arial"/>
          <w:sz w:val="20"/>
          <w:szCs w:val="20"/>
          <w:rtl w:val="0"/>
        </w:rPr>
        <w:t xml:space="preserve">Example equation from Table 3 to find theoretical time:</w:t>
      </w:r>
    </w:p>
    <w:p w:rsidR="00000000" w:rsidDel="00000000" w:rsidP="00000000" w:rsidRDefault="00000000" w:rsidRPr="00000000">
      <w:pPr>
        <w:spacing w:after="0" w:before="0" w:line="276" w:lineRule="auto"/>
        <w:ind w:left="1440" w:firstLine="0"/>
        <w:contextualSpacing w:val="0"/>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0y</m:t>
            </m:r>
          </m:sub>
        </m:sSub>
        <m:r>
          <w:rPr>
            <w:rFonts w:ascii="Arial" w:cs="Arial" w:eastAsia="Arial" w:hAnsi="Arial"/>
            <w:sz w:val="20"/>
            <w:szCs w:val="20"/>
          </w:rPr>
          <m:t xml:space="preserve">=0 m/s</m:t>
        </m:r>
      </m:oMath>
      <w:r w:rsidDel="00000000" w:rsidR="00000000" w:rsidRPr="00000000">
        <w:rPr>
          <w:rFonts w:ascii="Arial" w:cs="Arial" w:eastAsia="Arial" w:hAnsi="Arial"/>
          <w:sz w:val="20"/>
          <w:szCs w:val="20"/>
          <w:rtl w:val="0"/>
        </w:rPr>
        <w:t xml:space="preserve">,  </w:t>
      </w:r>
      <m:oMath>
        <m:r>
          <m:t>Δ</m:t>
        </m:r>
        <m:r>
          <w:rPr>
            <w:rFonts w:ascii="Arial" w:cs="Arial" w:eastAsia="Arial" w:hAnsi="Arial"/>
            <w:sz w:val="20"/>
            <w:szCs w:val="20"/>
          </w:rPr>
          <m:t xml:space="preserve">y=0.161 m </m:t>
        </m:r>
      </m:oMath>
      <w:r w:rsidDel="00000000" w:rsidR="00000000" w:rsidRPr="00000000">
        <w:rPr>
          <w:rFonts w:ascii="Arial" w:cs="Arial" w:eastAsia="Arial" w:hAnsi="Arial"/>
          <w:sz w:val="20"/>
          <w:szCs w:val="20"/>
          <w:rtl w:val="0"/>
        </w:rPr>
        <w:t xml:space="preserve">,  </w:t>
      </w:r>
      <m:oMath>
        <m:r>
          <w:rPr>
            <w:rFonts w:ascii="Arial" w:cs="Arial" w:eastAsia="Arial" w:hAnsi="Arial"/>
            <w:sz w:val="20"/>
            <w:szCs w:val="20"/>
          </w:rPr>
          <m:t xml:space="preserve">g=9.8 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oMath>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m:oMath>
        <m:r>
          <w:rPr>
            <w:rFonts w:ascii="Arial" w:cs="Arial" w:eastAsia="Arial" w:hAnsi="Arial"/>
          </w:rPr>
          <m:t xml:space="preserve">0.161=-4.9</m:t>
        </m:r>
        <m:sSup>
          <m:sSupPr>
            <m:ctrlPr>
              <w:rPr>
                <w:rFonts w:ascii="Arial" w:cs="Arial" w:eastAsia="Arial" w:hAnsi="Arial"/>
              </w:rPr>
            </m:ctrlPr>
          </m:sSupPr>
          <m:e>
            <m:r>
              <w:rPr>
                <w:rFonts w:ascii="Arial" w:cs="Arial" w:eastAsia="Arial" w:hAnsi="Arial"/>
              </w:rPr>
              <m:t xml:space="preserve">t</m:t>
            </m:r>
          </m:e>
          <m:sup>
            <m:r>
              <w:rPr>
                <w:rFonts w:ascii="Arial" w:cs="Arial" w:eastAsia="Arial" w:hAnsi="Arial"/>
              </w:rPr>
              <m:t xml:space="preserve">2</m:t>
            </m:r>
          </m:sup>
        </m:sSup>
      </m:oMath>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m:oMath>
        <m:r>
          <w:rPr>
            <w:rFonts w:ascii="Arial" w:cs="Arial" w:eastAsia="Arial" w:hAnsi="Arial"/>
          </w:rPr>
          <m:t xml:space="preserve">t=0.181s</m:t>
        </m:r>
      </m:oMath>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Arial" w:cs="Arial" w:eastAsia="Arial" w:hAnsi="Arial"/>
          <w:sz w:val="20"/>
          <w:szCs w:val="20"/>
          <w:rtl w:val="0"/>
        </w:rPr>
        <w:t xml:space="preserve">Example calculations from Table 3 to find data for Table 4 for first setting:</w:t>
      </w:r>
    </w:p>
    <w:p w:rsidR="00000000" w:rsidDel="00000000" w:rsidP="00000000" w:rsidRDefault="00000000" w:rsidRPr="00000000">
      <w:pPr>
        <w:spacing w:after="0" w:lineRule="auto"/>
        <w:ind w:left="1440" w:firstLine="0"/>
        <w:contextualSpacing w:val="0"/>
      </w:pPr>
      <m:oMath>
        <m:r>
          <m:t>Δ</m:t>
        </m:r>
        <m:r>
          <w:rPr>
            <w:rFonts w:ascii="Arial" w:cs="Arial" w:eastAsia="Arial" w:hAnsi="Arial"/>
          </w:rPr>
          <m:t xml:space="preserve">x=</m:t>
        </m:r>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0x</m:t>
            </m:r>
          </m:sub>
        </m:sSub>
        <m:r>
          <w:rPr>
            <w:rFonts w:ascii="Arial" w:cs="Arial" w:eastAsia="Arial" w:hAnsi="Arial"/>
          </w:rPr>
          <m:t xml:space="preserve">t</m:t>
        </m:r>
      </m:oMath>
      <w:r w:rsidDel="00000000" w:rsidR="00000000" w:rsidRPr="00000000">
        <w:rPr>
          <w:rFonts w:ascii="Arial" w:cs="Arial" w:eastAsia="Arial" w:hAnsi="Arial"/>
          <w:rtl w:val="0"/>
        </w:rPr>
        <w:t xml:space="preserve">  </w:t>
      </w:r>
      <m:oMath>
        <m:r>
          <m:t>→</m:t>
        </m:r>
      </m:oMath>
      <w:r w:rsidDel="00000000" w:rsidR="00000000" w:rsidRPr="00000000">
        <w:rPr>
          <w:rFonts w:ascii="Arial" w:cs="Arial" w:eastAsia="Arial" w:hAnsi="Arial"/>
          <w:rtl w:val="0"/>
        </w:rPr>
        <w:t xml:space="preserve">   </w:t>
      </w:r>
      <m:oMath>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0x</m:t>
            </m:r>
          </m:sub>
        </m:sSub>
        <m:r>
          <w:rPr>
            <w:rFonts w:ascii="Arial" w:cs="Arial" w:eastAsia="Arial" w:hAnsi="Arial"/>
          </w:rPr>
          <m:t xml:space="preserve">=</m:t>
        </m:r>
        <m:f>
          <m:fPr>
            <m:ctrlPr>
              <w:rPr>
                <w:rFonts w:ascii="Arial" w:cs="Arial" w:eastAsia="Arial" w:hAnsi="Arial"/>
              </w:rPr>
            </m:ctrlPr>
          </m:fPr>
          <m:num>
            <m:r>
              <w:rPr>
                <w:rFonts w:ascii="Arial" w:cs="Arial" w:eastAsia="Arial" w:hAnsi="Arial"/>
              </w:rPr>
              <m:t>Δ</m:t>
            </m:r>
            <m:r>
              <w:rPr>
                <w:rFonts w:ascii="Arial" w:cs="Arial" w:eastAsia="Arial" w:hAnsi="Arial"/>
              </w:rPr>
              <m:t xml:space="preserve">x</m:t>
            </m:r>
          </m:num>
          <m:den>
            <m:r>
              <w:rPr>
                <w:rFonts w:ascii="Arial" w:cs="Arial" w:eastAsia="Arial" w:hAnsi="Arial"/>
              </w:rPr>
              <m:t xml:space="preserve">t</m:t>
            </m:r>
          </m:den>
        </m:f>
      </m:oMath>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Arial" w:cs="Arial" w:eastAsia="Arial" w:hAnsi="Arial"/>
          <w:sz w:val="20"/>
          <w:szCs w:val="20"/>
          <w:rtl w:val="0"/>
        </w:rPr>
        <w:t xml:space="preserve">Experimental: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0,avg</m:t>
            </m:r>
          </m:sub>
        </m:sSub>
        <m:r>
          <w:rPr>
            <w:rFonts w:ascii="Arial" w:cs="Arial" w:eastAsia="Arial" w:hAnsi="Arial"/>
            <w:sz w:val="20"/>
            <w:szCs w:val="20"/>
          </w:rPr>
          <m:t xml:space="preserve">=</m:t>
        </m:r>
        <m:f>
          <m:fPr>
            <m:ctrlPr>
              <w:rPr>
                <w:rFonts w:ascii="Arial" w:cs="Arial" w:eastAsia="Arial" w:hAnsi="Arial"/>
                <w:sz w:val="20"/>
                <w:szCs w:val="20"/>
              </w:rPr>
            </m:ctrlPr>
          </m:fPr>
          <m:num>
            <m:sSubSup>
              <m:sSubSupPr>
                <m:ctrlPr>
                  <w:rPr>
                    <w:rFonts w:ascii="Arial" w:cs="Arial" w:eastAsia="Arial" w:hAnsi="Arial"/>
                    <w:sz w:val="20"/>
                    <w:szCs w:val="20"/>
                  </w:rPr>
                </m:ctrlPr>
              </m:sSubSupPr>
              <m:e>
                <m:r>
                  <w:rPr>
                    <w:rFonts w:ascii="Arial" w:cs="Arial" w:eastAsia="Arial" w:hAnsi="Arial"/>
                    <w:sz w:val="20"/>
                    <w:szCs w:val="20"/>
                  </w:rPr>
                  <m:t>Σ</m:t>
                </m:r>
              </m:e>
              <m:sub>
                <m:r>
                  <w:rPr>
                    <w:rFonts w:ascii="Arial" w:cs="Arial" w:eastAsia="Arial" w:hAnsi="Arial"/>
                    <w:sz w:val="20"/>
                    <w:szCs w:val="20"/>
                  </w:rPr>
                  <m:t xml:space="preserve">i=1</m:t>
                </m:r>
              </m:sub>
              <m:sup>
                <m:r>
                  <w:rPr>
                    <w:rFonts w:ascii="Arial" w:cs="Arial" w:eastAsia="Arial" w:hAnsi="Arial"/>
                    <w:sz w:val="20"/>
                    <w:szCs w:val="20"/>
                  </w:rPr>
                  <m:t xml:space="preserve">n</m:t>
                </m:r>
              </m:sup>
            </m:sSubSup>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i</m:t>
                </m:r>
              </m:sub>
            </m:sSub>
          </m:num>
          <m:den>
            <m:r>
              <w:rPr>
                <w:rFonts w:ascii="Arial" w:cs="Arial" w:eastAsia="Arial" w:hAnsi="Arial"/>
                <w:sz w:val="20"/>
                <w:szCs w:val="20"/>
              </w:rPr>
              <m:t xml:space="preserve">n</m:t>
            </m:r>
          </m:den>
        </m:f>
      </m:oMath>
      <w:r w:rsidDel="00000000" w:rsidR="00000000" w:rsidRPr="00000000">
        <w:rPr>
          <w:rFonts w:ascii="Arial" w:cs="Arial" w:eastAsia="Arial" w:hAnsi="Arial"/>
          <w:sz w:val="20"/>
          <w:szCs w:val="20"/>
          <w:rtl w:val="0"/>
        </w:rPr>
        <w:t xml:space="preserve">= </w:t>
      </w:r>
      <m:oMath>
        <m:f>
          <m:fPr>
            <m:ctrlPr>
              <w:rPr>
                <w:rFonts w:ascii="Arial" w:cs="Arial" w:eastAsia="Arial" w:hAnsi="Arial"/>
                <w:sz w:val="20"/>
                <w:szCs w:val="20"/>
              </w:rPr>
            </m:ctrlPr>
          </m:fPr>
          <m:num>
            <m:r>
              <w:rPr>
                <w:rFonts w:ascii="Arial" w:cs="Arial" w:eastAsia="Arial" w:hAnsi="Arial"/>
                <w:sz w:val="20"/>
                <w:szCs w:val="20"/>
              </w:rPr>
              <m:t xml:space="preserve">3.25+3.31+3.30+2.79+3.37</m:t>
            </m:r>
          </m:num>
          <m:den>
            <m:r>
              <w:rPr>
                <w:rFonts w:ascii="Arial" w:cs="Arial" w:eastAsia="Arial" w:hAnsi="Arial"/>
                <w:sz w:val="20"/>
                <w:szCs w:val="20"/>
              </w:rPr>
              <m:t xml:space="preserve">5</m:t>
            </m:r>
          </m:den>
        </m:f>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 3.20 </w:t>
      </w:r>
      <m:oMath>
        <m:r>
          <w:rPr>
            <w:rFonts w:ascii="Arial" w:cs="Arial" w:eastAsia="Arial" w:hAnsi="Arial"/>
            <w:sz w:val="20"/>
            <w:szCs w:val="20"/>
          </w:rPr>
          <m:t xml:space="preserve">m/s</m:t>
        </m:r>
      </m:oMath>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m:oMath>
        <m:bar>
          <m:barPr>
            <m:pos/>
            <m:ctrlPr>
              <w:rPr>
                <w:rFonts w:ascii="Arial" w:cs="Arial" w:eastAsia="Arial" w:hAnsi="Arial"/>
                <w:sz w:val="20"/>
                <w:szCs w:val="20"/>
              </w:rPr>
            </m:ctrlPr>
          </m:barPr>
          <m:e>
            <m:r>
              <w:rPr>
                <w:rFonts w:ascii="Arial" w:cs="Arial" w:eastAsia="Arial" w:hAnsi="Arial"/>
                <w:sz w:val="20"/>
                <w:szCs w:val="20"/>
              </w:rPr>
              <m:t xml:space="preserve">M</m:t>
            </m:r>
          </m:e>
        </m:bar>
        <m:r>
          <w:rPr>
            <w:rFonts w:ascii="Arial" w:cs="Arial" w:eastAsia="Arial" w:hAnsi="Arial"/>
            <w:sz w:val="20"/>
            <w:szCs w:val="20"/>
          </w:rPr>
          <m:t xml:space="preserve">=</m:t>
        </m:r>
        <m:r>
          <w:rPr>
            <w:rFonts w:ascii="Arial" w:cs="Arial" w:eastAsia="Arial" w:hAnsi="Arial"/>
            <w:sz w:val="20"/>
            <w:szCs w:val="20"/>
          </w:rPr>
          <m:t>Δ</m:t>
        </m:r>
        <m:r>
          <w:rPr>
            <w:rFonts w:ascii="Arial" w:cs="Arial" w:eastAsia="Arial" w:hAnsi="Arial"/>
            <w:sz w:val="20"/>
            <w:szCs w:val="20"/>
          </w:rPr>
          <m:t xml:space="preserve">x=</m:t>
        </m:r>
        <m:f>
          <m:fPr>
            <m:ctrlPr>
              <w:rPr>
                <w:rFonts w:ascii="Arial" w:cs="Arial" w:eastAsia="Arial" w:hAnsi="Arial"/>
                <w:sz w:val="20"/>
                <w:szCs w:val="20"/>
              </w:rPr>
            </m:ctrlPr>
          </m:fPr>
          <m:num>
            <m:r>
              <w:rPr>
                <w:rFonts w:ascii="Arial" w:cs="Arial" w:eastAsia="Arial" w:hAnsi="Arial"/>
                <w:sz w:val="20"/>
                <w:szCs w:val="20"/>
              </w:rPr>
              <m:t xml:space="preserve">0.515+0.520+0.550+0.440+0.515</m:t>
            </m:r>
          </m:num>
          <m:den>
            <m:r>
              <w:rPr>
                <w:rFonts w:ascii="Arial" w:cs="Arial" w:eastAsia="Arial" w:hAnsi="Arial"/>
                <w:sz w:val="20"/>
                <w:szCs w:val="20"/>
              </w:rPr>
              <m:t xml:space="preserve">5</m:t>
            </m:r>
          </m:den>
        </m:f>
        <m:r>
          <w:rPr>
            <w:rFonts w:ascii="Arial" w:cs="Arial" w:eastAsia="Arial" w:hAnsi="Arial"/>
            <w:sz w:val="20"/>
            <w:szCs w:val="20"/>
          </w:rPr>
          <m:t xml:space="preserve">=0.508</m:t>
        </m:r>
      </m:oMath>
      <m:oMath>
        <m:r>
          <w:rPr>
            <w:rFonts w:ascii="Arial" w:cs="Arial" w:eastAsia="Arial" w:hAnsi="Arial"/>
            <w:sz w:val="20"/>
            <w:szCs w:val="20"/>
          </w:rPr>
          <m:t xml:space="preserve">m/s</m:t>
        </m:r>
      </m:oMath>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Arial" w:cs="Arial" w:eastAsia="Arial" w:hAnsi="Arial"/>
          <w:sz w:val="20"/>
          <w:szCs w:val="20"/>
          <w:rtl w:val="0"/>
        </w:rPr>
        <w:t xml:space="preserve">Theoretical: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0x</m:t>
            </m:r>
          </m:sub>
        </m:sSub>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Δ</m:t>
            </m:r>
            <m:r>
              <w:rPr>
                <w:rFonts w:ascii="Arial" w:cs="Arial" w:eastAsia="Arial" w:hAnsi="Arial"/>
                <w:sz w:val="20"/>
                <w:szCs w:val="20"/>
              </w:rPr>
              <m:t xml:space="preserve">x</m:t>
            </m:r>
          </m:num>
          <m:den>
            <m:r>
              <w:rPr>
                <w:rFonts w:ascii="Arial" w:cs="Arial" w:eastAsia="Arial" w:hAnsi="Arial"/>
                <w:sz w:val="20"/>
                <w:szCs w:val="20"/>
              </w:rPr>
              <m:t xml:space="preserve">t</m:t>
            </m:r>
          </m:den>
        </m:f>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0.508</m:t>
            </m:r>
          </m:num>
          <m:den>
            <m:r>
              <w:rPr>
                <w:rFonts w:ascii="Arial" w:cs="Arial" w:eastAsia="Arial" w:hAnsi="Arial"/>
                <w:sz w:val="20"/>
                <w:szCs w:val="20"/>
              </w:rPr>
              <m:t xml:space="preserve">0.181</m:t>
            </m:r>
          </m:den>
        </m:f>
        <m:r>
          <w:rPr>
            <w:rFonts w:ascii="Arial" w:cs="Arial" w:eastAsia="Arial" w:hAnsi="Arial"/>
            <w:sz w:val="20"/>
            <w:szCs w:val="20"/>
          </w:rPr>
          <m:t xml:space="preserve">=2.81</m:t>
        </m:r>
      </m:oMath>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Arial" w:cs="Arial" w:eastAsia="Arial" w:hAnsi="Arial"/>
          <w:sz w:val="20"/>
          <w:szCs w:val="20"/>
          <w:rtl w:val="0"/>
        </w:rPr>
        <w:t xml:space="preserve"> σ </w:t>
      </w:r>
      <m:oMath>
        <m:r>
          <w:rPr>
            <w:rFonts w:ascii="Arial" w:cs="Arial" w:eastAsia="Arial" w:hAnsi="Arial"/>
            <w:sz w:val="20"/>
            <w:szCs w:val="20"/>
          </w:rPr>
          <m:t xml:space="preserve">=</m:t>
        </m:r>
        <m:rad>
          <m:radPr>
            <m:degHide m:val="1"/>
            <m:ctrlPr>
              <w:rPr>
                <w:rFonts w:ascii="Arial" w:cs="Arial" w:eastAsia="Arial" w:hAnsi="Arial"/>
                <w:sz w:val="20"/>
                <w:szCs w:val="20"/>
              </w:rPr>
            </m:ctrlPr>
          </m:radPr>
          <m:e>
            <m:f>
              <m:fPr>
                <m:ctrlPr>
                  <w:rPr>
                    <w:rFonts w:ascii="Arial" w:cs="Arial" w:eastAsia="Arial" w:hAnsi="Arial"/>
                    <w:sz w:val="20"/>
                    <w:szCs w:val="20"/>
                  </w:rPr>
                </m:ctrlPr>
              </m:fPr>
              <m:num>
                <m:sSubSup>
                  <m:sSubSupPr>
                    <m:ctrlPr>
                      <w:rPr>
                        <w:rFonts w:ascii="Arial" w:cs="Arial" w:eastAsia="Arial" w:hAnsi="Arial"/>
                        <w:sz w:val="20"/>
                        <w:szCs w:val="20"/>
                      </w:rPr>
                    </m:ctrlPr>
                  </m:sSubSupPr>
                  <m:e>
                    <m:r>
                      <w:rPr>
                        <w:rFonts w:ascii="Arial" w:cs="Arial" w:eastAsia="Arial" w:hAnsi="Arial"/>
                        <w:sz w:val="20"/>
                        <w:szCs w:val="20"/>
                      </w:rPr>
                      <m:t>Σ</m:t>
                    </m:r>
                  </m:e>
                  <m:sub>
                    <m:r>
                      <w:rPr>
                        <w:rFonts w:ascii="Arial" w:cs="Arial" w:eastAsia="Arial" w:hAnsi="Arial"/>
                        <w:sz w:val="20"/>
                        <w:szCs w:val="20"/>
                      </w:rPr>
                      <m:t xml:space="preserve">i=1</m:t>
                    </m:r>
                  </m:sub>
                  <m:sup>
                    <m:r>
                      <w:rPr>
                        <w:rFonts w:ascii="Arial" w:cs="Arial" w:eastAsia="Arial" w:hAnsi="Arial"/>
                        <w:sz w:val="20"/>
                        <w:szCs w:val="20"/>
                      </w:rPr>
                      <m:t xml:space="preserve">n</m:t>
                    </m:r>
                  </m:sup>
                </m:sSubSup>
                <m:r>
                  <w:rPr>
                    <w:rFonts w:ascii="Arial" w:cs="Arial" w:eastAsia="Arial" w:hAnsi="Arial"/>
                    <w:sz w:val="20"/>
                    <w:szCs w:val="20"/>
                  </w:rPr>
                  <m:t xml:space="preserve">(</m:t>
                </m:r>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i</m:t>
                    </m:r>
                  </m:sub>
                </m:sSub>
                <m:r>
                  <w:rPr>
                    <w:rFonts w:ascii="Arial" w:cs="Arial" w:eastAsia="Arial" w:hAnsi="Arial"/>
                    <w:sz w:val="20"/>
                    <w:szCs w:val="20"/>
                  </w:rPr>
                  <m:t xml:space="preserve">-</m:t>
                </m:r>
                <m:bar>
                  <m:barPr>
                    <m:pos/>
                    <m:ctrlPr>
                      <w:rPr>
                        <w:rFonts w:ascii="Arial" w:cs="Arial" w:eastAsia="Arial" w:hAnsi="Arial"/>
                        <w:sz w:val="20"/>
                        <w:szCs w:val="20"/>
                      </w:rPr>
                    </m:ctrlPr>
                  </m:barPr>
                  <m:e>
                    <m:r>
                      <w:rPr>
                        <w:rFonts w:ascii="Arial" w:cs="Arial" w:eastAsia="Arial" w:hAnsi="Arial"/>
                        <w:sz w:val="20"/>
                        <w:szCs w:val="20"/>
                      </w:rPr>
                      <m:t xml:space="preserve">M</m:t>
                    </m:r>
                  </m:e>
                </m:ba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num>
              <m:den>
                <m:r>
                  <w:rPr>
                    <w:rFonts w:ascii="Arial" w:cs="Arial" w:eastAsia="Arial" w:hAnsi="Arial"/>
                    <w:sz w:val="20"/>
                    <w:szCs w:val="20"/>
                  </w:rPr>
                  <m:t xml:space="preserve">n-1</m:t>
                </m:r>
              </m:den>
            </m:f>
          </m:e>
        </m:rad>
      </m:oMath>
      <w:r w:rsidDel="00000000" w:rsidR="00000000" w:rsidRPr="00000000">
        <w:rPr>
          <w:rFonts w:ascii="Arial" w:cs="Arial" w:eastAsia="Arial" w:hAnsi="Arial"/>
          <w:sz w:val="20"/>
          <w:szCs w:val="20"/>
          <w:rtl w:val="0"/>
        </w:rPr>
        <w:t xml:space="preserve"> </w:t>
      </w:r>
      <m:oMath>
        <m:r>
          <w:rPr>
            <w:rFonts w:ascii="Arial" w:cs="Arial" w:eastAsia="Arial" w:hAnsi="Arial"/>
            <w:sz w:val="20"/>
            <w:szCs w:val="20"/>
          </w:rPr>
          <m:t xml:space="preserve">σ=</m:t>
        </m:r>
        <m:rad>
          <m:radPr>
            <m:degHide m:val="1"/>
            <m:ctrlPr>
              <w:rPr>
                <w:rFonts w:ascii="Arial" w:cs="Arial" w:eastAsia="Arial" w:hAnsi="Arial"/>
                <w:sz w:val="20"/>
                <w:szCs w:val="20"/>
              </w:rPr>
            </m:ctrlPr>
          </m:radPr>
          <m:e>
            <m:f>
              <m:fPr>
                <m:ctrlPr>
                  <w:rPr>
                    <w:rFonts w:ascii="Arial" w:cs="Arial" w:eastAsia="Arial" w:hAnsi="Arial"/>
                    <w:sz w:val="20"/>
                    <w:szCs w:val="20"/>
                  </w:rPr>
                </m:ctrlPr>
              </m:fPr>
              <m:num>
                <m:r>
                  <w:rPr>
                    <w:rFonts w:ascii="Arial" w:cs="Arial" w:eastAsia="Arial" w:hAnsi="Arial"/>
                    <w:sz w:val="20"/>
                    <w:szCs w:val="20"/>
                  </w:rPr>
                  <m:t xml:space="preserve">(0.515-0.508</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r>
                  <w:rPr>
                    <w:rFonts w:ascii="Arial" w:cs="Arial" w:eastAsia="Arial" w:hAnsi="Arial"/>
                    <w:sz w:val="20"/>
                    <w:szCs w:val="20"/>
                  </w:rPr>
                  <m:t xml:space="preserve">+(0.520-0.508</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r>
                  <w:rPr>
                    <w:rFonts w:ascii="Arial" w:cs="Arial" w:eastAsia="Arial" w:hAnsi="Arial"/>
                    <w:sz w:val="20"/>
                    <w:szCs w:val="20"/>
                  </w:rPr>
                  <m:t xml:space="preserve">+(0.550-0.508</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r>
                  <w:rPr>
                    <w:rFonts w:ascii="Arial" w:cs="Arial" w:eastAsia="Arial" w:hAnsi="Arial"/>
                    <w:sz w:val="20"/>
                    <w:szCs w:val="20"/>
                  </w:rPr>
                  <m:t xml:space="preserve">+(0.440-0.508</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r>
                  <w:rPr>
                    <w:rFonts w:ascii="Arial" w:cs="Arial" w:eastAsia="Arial" w:hAnsi="Arial"/>
                    <w:sz w:val="20"/>
                    <w:szCs w:val="20"/>
                  </w:rPr>
                  <m:t xml:space="preserve">+(0.515-0.508</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num>
              <m:den>
                <m:r>
                  <w:rPr>
                    <w:rFonts w:ascii="Arial" w:cs="Arial" w:eastAsia="Arial" w:hAnsi="Arial"/>
                    <w:sz w:val="20"/>
                    <w:szCs w:val="20"/>
                  </w:rPr>
                  <m:t xml:space="preserve">4</m:t>
                </m:r>
              </m:den>
            </m:f>
          </m:e>
        </m:rad>
        <m:r>
          <w:rPr>
            <w:rFonts w:ascii="Arial" w:cs="Arial" w:eastAsia="Arial" w:hAnsi="Arial"/>
            <w:sz w:val="20"/>
            <w:szCs w:val="20"/>
          </w:rPr>
          <m:t xml:space="preserve">=0.040712406</m:t>
        </m:r>
      </m:oMath>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Rule="auto"/>
        <w:ind w:left="720" w:firstLine="720"/>
        <w:contextualSpacing w:val="0"/>
      </w:pPr>
      <w:r w:rsidDel="00000000" w:rsidR="00000000" w:rsidRPr="00000000">
        <w:rPr>
          <w:rFonts w:ascii="Arial" w:cs="Arial" w:eastAsia="Arial" w:hAnsi="Arial"/>
          <w:sz w:val="20"/>
          <w:szCs w:val="20"/>
          <w:rtl w:val="0"/>
        </w:rPr>
        <w:t xml:space="preserve"> </w:t>
      </w:r>
      <m:oMath>
        <m:r>
          <m:t>Δ</m:t>
        </m:r>
        <m:r>
          <w:rPr>
            <w:rFonts w:ascii="Arial" w:cs="Arial" w:eastAsia="Arial" w:hAnsi="Arial"/>
            <w:sz w:val="20"/>
            <w:szCs w:val="20"/>
          </w:rPr>
          <m:t xml:space="preserve">x=SEOM=</m:t>
        </m:r>
      </m:oMath>
      <m:oMath>
        <m:f>
          <m:fPr>
            <m:ctrlPr>
              <w:rPr>
                <w:rFonts w:ascii="Arial" w:cs="Arial" w:eastAsia="Arial" w:hAnsi="Arial"/>
                <w:sz w:val="20"/>
                <w:szCs w:val="20"/>
              </w:rPr>
            </m:ctrlPr>
          </m:fPr>
          <m:num>
            <m:r>
              <w:rPr>
                <w:rFonts w:ascii="Arial" w:cs="Arial" w:eastAsia="Arial" w:hAnsi="Arial"/>
                <w:sz w:val="20"/>
                <w:szCs w:val="20"/>
              </w:rPr>
              <m:t xml:space="preserve">σ</m:t>
            </m:r>
          </m:num>
          <m:den>
            <m:rad>
              <m:radPr>
                <m:degHide m:val="1"/>
                <m:ctrlPr>
                  <w:rPr>
                    <w:rFonts w:ascii="Arial" w:cs="Arial" w:eastAsia="Arial" w:hAnsi="Arial"/>
                    <w:sz w:val="20"/>
                    <w:szCs w:val="20"/>
                  </w:rPr>
                </m:ctrlPr>
              </m:radPr>
              <m:e>
                <m:r>
                  <w:rPr>
                    <w:rFonts w:ascii="Arial" w:cs="Arial" w:eastAsia="Arial" w:hAnsi="Arial"/>
                    <w:sz w:val="20"/>
                    <w:szCs w:val="20"/>
                  </w:rPr>
                  <m:t xml:space="preserve">n</m:t>
                </m:r>
              </m:e>
            </m:rad>
          </m:den>
        </m:f>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0.040712406</m:t>
            </m:r>
          </m:num>
          <m:den>
            <m:rad>
              <m:radPr>
                <m:degHide m:val="1"/>
                <m:ctrlPr>
                  <w:rPr>
                    <w:rFonts w:ascii="Arial" w:cs="Arial" w:eastAsia="Arial" w:hAnsi="Arial"/>
                    <w:sz w:val="20"/>
                    <w:szCs w:val="20"/>
                  </w:rPr>
                </m:ctrlPr>
              </m:radPr>
              <m:e>
                <m:r>
                  <w:rPr>
                    <w:rFonts w:ascii="Arial" w:cs="Arial" w:eastAsia="Arial" w:hAnsi="Arial"/>
                    <w:sz w:val="20"/>
                    <w:szCs w:val="20"/>
                  </w:rPr>
                  <m:t xml:space="preserve">5</m:t>
                </m:r>
              </m:e>
            </m:rad>
          </m:den>
        </m:f>
        <m:r>
          <w:rPr>
            <w:rFonts w:ascii="Arial" w:cs="Arial" w:eastAsia="Arial" w:hAnsi="Arial"/>
            <w:sz w:val="20"/>
            <w:szCs w:val="20"/>
          </w:rPr>
          <m:t xml:space="preserve">=0.01821</m:t>
        </m:r>
      </m:oMath>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Fonts w:ascii="Arial" w:cs="Arial" w:eastAsia="Arial" w:hAnsi="Arial"/>
          <w:sz w:val="20"/>
          <w:szCs w:val="20"/>
          <w:rtl w:val="0"/>
        </w:rPr>
        <w:tab/>
      </w:r>
    </w:p>
    <w:p w:rsidR="00000000" w:rsidDel="00000000" w:rsidP="00000000" w:rsidRDefault="00000000" w:rsidRPr="00000000">
      <w:pPr>
        <w:spacing w:after="0" w:lineRule="auto"/>
        <w:ind w:left="720" w:firstLine="720"/>
        <w:contextualSpacing w:val="0"/>
      </w:pPr>
      <m:oMath>
        <m:r>
          <m:t>Δ</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m:t>
        </m:r>
        <m:rad>
          <m:radPr>
            <m:degHide m:val="1"/>
            <m:ctrlPr>
              <w:rPr>
                <w:rFonts w:ascii="Arial" w:cs="Arial" w:eastAsia="Arial" w:hAnsi="Arial"/>
                <w:sz w:val="20"/>
                <w:szCs w:val="20"/>
              </w:rPr>
            </m:ctrlPr>
          </m:radPr>
          <m:e>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δ</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0x</m:t>
                    </m:r>
                  </m:sub>
                </m:sSub>
              </m:num>
              <m:den>
                <m:r>
                  <w:rPr>
                    <w:rFonts w:ascii="Arial" w:cs="Arial" w:eastAsia="Arial" w:hAnsi="Arial"/>
                    <w:sz w:val="20"/>
                    <w:szCs w:val="20"/>
                  </w:rPr>
                  <m:t>δ</m:t>
                </m:r>
                <m:r>
                  <w:rPr>
                    <w:rFonts w:ascii="Arial" w:cs="Arial" w:eastAsia="Arial" w:hAnsi="Arial"/>
                    <w:sz w:val="20"/>
                    <w:szCs w:val="20"/>
                  </w:rPr>
                  <m:t xml:space="preserve">x</m:t>
                </m:r>
              </m:den>
            </m:f>
            <m:r>
              <w:rPr>
                <w:rFonts w:ascii="Arial" w:cs="Arial" w:eastAsia="Arial" w:hAnsi="Arial"/>
                <w:sz w:val="20"/>
                <w:szCs w:val="20"/>
              </w:rPr>
              <m:t>Δ</m:t>
            </m:r>
            <m:r>
              <w:rPr>
                <w:rFonts w:ascii="Arial" w:cs="Arial" w:eastAsia="Arial" w:hAnsi="Arial"/>
                <w:sz w:val="20"/>
                <w:szCs w:val="20"/>
              </w:rPr>
              <m:t xml:space="preserve">x</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e>
        </m:rad>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m:t>
            </m:r>
            <m:r>
              <w:rPr>
                <w:rFonts w:ascii="Arial" w:cs="Arial" w:eastAsia="Arial" w:hAnsi="Arial"/>
                <w:sz w:val="20"/>
                <w:szCs w:val="20"/>
              </w:rPr>
              <m:t>δ</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0x</m:t>
                </m:r>
              </m:sub>
            </m:sSub>
          </m:num>
          <m:den>
            <m:r>
              <w:rPr>
                <w:rFonts w:ascii="Arial" w:cs="Arial" w:eastAsia="Arial" w:hAnsi="Arial"/>
                <w:sz w:val="20"/>
                <w:szCs w:val="20"/>
              </w:rPr>
              <m:t>δ</m:t>
            </m:r>
            <m:r>
              <w:rPr>
                <w:rFonts w:ascii="Arial" w:cs="Arial" w:eastAsia="Arial" w:hAnsi="Arial"/>
                <w:sz w:val="20"/>
                <w:szCs w:val="20"/>
              </w:rPr>
              <m:t xml:space="preserve">x</m:t>
            </m:r>
          </m:den>
        </m:f>
        <m:r>
          <w:rPr>
            <w:rFonts w:ascii="Arial" w:cs="Arial" w:eastAsia="Arial" w:hAnsi="Arial"/>
            <w:sz w:val="20"/>
            <w:szCs w:val="20"/>
          </w:rPr>
          <m:t>Δ</m:t>
        </m:r>
        <m:r>
          <w:rPr>
            <w:rFonts w:ascii="Arial" w:cs="Arial" w:eastAsia="Arial" w:hAnsi="Arial"/>
            <w:sz w:val="20"/>
            <w:szCs w:val="20"/>
          </w:rPr>
          <m:t xml:space="preserve">x=</m:t>
        </m:r>
        <m:f>
          <m:fPr>
            <m:ctrlPr>
              <w:rPr>
                <w:rFonts w:ascii="Arial" w:cs="Arial" w:eastAsia="Arial" w:hAnsi="Arial"/>
                <w:sz w:val="20"/>
                <w:szCs w:val="20"/>
              </w:rPr>
            </m:ctrlPr>
          </m:fPr>
          <m:num>
            <m:r>
              <w:rPr>
                <w:rFonts w:ascii="Arial" w:cs="Arial" w:eastAsia="Arial" w:hAnsi="Arial"/>
                <w:sz w:val="20"/>
                <w:szCs w:val="20"/>
              </w:rPr>
              <m:t xml:space="preserve">1</m:t>
            </m:r>
          </m:num>
          <m:den>
            <m:r>
              <w:rPr>
                <w:rFonts w:ascii="Arial" w:cs="Arial" w:eastAsia="Arial" w:hAnsi="Arial"/>
                <w:sz w:val="20"/>
                <w:szCs w:val="20"/>
              </w:rPr>
              <m:t xml:space="preserve">t</m:t>
            </m:r>
          </m:den>
        </m:f>
        <m:r>
          <w:rPr>
            <w:rFonts w:ascii="Arial" w:cs="Arial" w:eastAsia="Arial" w:hAnsi="Arial"/>
            <w:sz w:val="20"/>
            <w:szCs w:val="20"/>
          </w:rPr>
          <m:t>Δ</m:t>
        </m:r>
        <m:r>
          <w:rPr>
            <w:rFonts w:ascii="Arial" w:cs="Arial" w:eastAsia="Arial" w:hAnsi="Arial"/>
            <w:sz w:val="20"/>
            <w:szCs w:val="20"/>
          </w:rPr>
          <m:t xml:space="preserve">x=5.5249*0.01821=0.101</m:t>
        </m:r>
      </m:oMath>
      <w:r w:rsidDel="00000000" w:rsidR="00000000" w:rsidRPr="00000000">
        <w:rPr>
          <w:rtl w:val="0"/>
        </w:rPr>
      </w:r>
    </w:p>
    <w:p w:rsidR="00000000" w:rsidDel="00000000" w:rsidP="00000000" w:rsidRDefault="00000000" w:rsidRPr="00000000">
      <w:pPr>
        <w:spacing w:after="0" w:lineRule="auto"/>
        <w:ind w:left="720" w:firstLine="720"/>
        <w:contextualSpacing w:val="0"/>
      </w:pPr>
      <w:r w:rsidDel="00000000" w:rsidR="00000000" w:rsidRPr="00000000">
        <w:rPr>
          <w:rtl w:val="0"/>
        </w:rPr>
      </w:r>
    </w:p>
    <w:p w:rsidR="00000000" w:rsidDel="00000000" w:rsidP="00000000" w:rsidRDefault="00000000" w:rsidRPr="00000000">
      <w:pPr>
        <w:spacing w:after="0" w:lineRule="auto"/>
        <w:ind w:left="720" w:firstLine="720"/>
        <w:contextualSpacing w:val="0"/>
      </w:pPr>
      <w:r w:rsidDel="00000000" w:rsidR="00000000" w:rsidRPr="00000000">
        <w:rPr>
          <w:rFonts w:ascii="Arial" w:cs="Arial" w:eastAsia="Arial" w:hAnsi="Arial"/>
          <w:sz w:val="20"/>
          <w:szCs w:val="20"/>
          <w:rtl w:val="0"/>
        </w:rPr>
        <w:t xml:space="preserve">% difference</w:t>
      </w:r>
      <m:oMath>
        <m:r>
          <w:rPr>
            <w:rFonts w:ascii="Arial" w:cs="Arial" w:eastAsia="Arial" w:hAnsi="Arial"/>
            <w:sz w:val="20"/>
            <w:szCs w:val="20"/>
          </w:rPr>
          <m:t xml:space="preserve">=</m:t>
        </m:r>
        <m:f>
          <m:fPr>
            <m:ctrlPr>
              <w:rPr>
                <w:rFonts w:ascii="Arial" w:cs="Arial" w:eastAsia="Arial" w:hAnsi="Arial"/>
                <w:sz w:val="20"/>
                <w:szCs w:val="20"/>
              </w:rPr>
            </m:ctrlPr>
          </m:fPr>
          <m:num>
            <m:d>
              <m:dPr>
                <m:begChr m:val="|"/>
                <m:endChr m:val="|"/>
                <m:ctrlPr>
                  <w:rPr>
                    <w:rFonts w:ascii="Arial" w:cs="Arial" w:eastAsia="Arial" w:hAnsi="Arial"/>
                    <w:sz w:val="20"/>
                    <w:szCs w:val="20"/>
                  </w:rPr>
                </m:ctrlPr>
              </m:dPr>
              <m:e>
                <m:r>
                  <w:rPr>
                    <w:rFonts w:ascii="Arial" w:cs="Arial" w:eastAsia="Arial" w:hAnsi="Arial"/>
                    <w:sz w:val="20"/>
                    <w:szCs w:val="20"/>
                  </w:rPr>
                  <m:t xml:space="preserve">theoretical-experimental</m:t>
                </m:r>
              </m:e>
            </m:d>
          </m:num>
          <m:den>
            <m:r>
              <w:rPr>
                <w:rFonts w:ascii="Arial" w:cs="Arial" w:eastAsia="Arial" w:hAnsi="Arial"/>
                <w:sz w:val="20"/>
                <w:szCs w:val="20"/>
              </w:rPr>
              <m:t xml:space="preserve">theoretical</m:t>
            </m:r>
          </m:den>
        </m:f>
        <m:r>
          <w:rPr>
            <w:rFonts w:ascii="Arial" w:cs="Arial" w:eastAsia="Arial" w:hAnsi="Arial"/>
            <w:sz w:val="20"/>
            <w:szCs w:val="20"/>
          </w:rPr>
          <m:t xml:space="preserve">*100=</m:t>
        </m:r>
        <m:f>
          <m:fPr>
            <m:ctrlPr>
              <w:rPr>
                <w:rFonts w:ascii="Arial" w:cs="Arial" w:eastAsia="Arial" w:hAnsi="Arial"/>
                <w:sz w:val="20"/>
                <w:szCs w:val="20"/>
              </w:rPr>
            </m:ctrlPr>
          </m:fPr>
          <m:num>
            <m:d>
              <m:dPr>
                <m:begChr m:val="|"/>
                <m:endChr m:val="|"/>
                <m:ctrlPr>
                  <w:rPr>
                    <w:rFonts w:ascii="Arial" w:cs="Arial" w:eastAsia="Arial" w:hAnsi="Arial"/>
                    <w:sz w:val="20"/>
                    <w:szCs w:val="20"/>
                  </w:rPr>
                </m:ctrlPr>
              </m:dPr>
              <m:e>
                <m:r>
                  <w:rPr>
                    <w:rFonts w:ascii="Arial" w:cs="Arial" w:eastAsia="Arial" w:hAnsi="Arial"/>
                    <w:sz w:val="20"/>
                    <w:szCs w:val="20"/>
                  </w:rPr>
                  <m:t xml:space="preserve">2.81-3.20</m:t>
                </m:r>
              </m:e>
            </m:d>
          </m:num>
          <m:den>
            <m:r>
              <w:rPr>
                <w:rFonts w:ascii="Arial" w:cs="Arial" w:eastAsia="Arial" w:hAnsi="Arial"/>
                <w:sz w:val="20"/>
                <w:szCs w:val="20"/>
              </w:rPr>
              <m:t xml:space="preserve">2.81</m:t>
            </m:r>
          </m:den>
        </m:f>
        <m:r>
          <w:rPr>
            <w:rFonts w:ascii="Arial" w:cs="Arial" w:eastAsia="Arial" w:hAnsi="Arial"/>
            <w:sz w:val="20"/>
            <w:szCs w:val="20"/>
          </w:rPr>
          <m:t xml:space="preserve">*100=13.9%</m:t>
        </m:r>
      </m:oMath>
      <w:r w:rsidDel="00000000" w:rsidR="00000000" w:rsidRPr="00000000">
        <w:rPr>
          <w:rtl w:val="0"/>
        </w:rPr>
      </w:r>
    </w:p>
    <w:p w:rsidR="00000000" w:rsidDel="00000000" w:rsidP="00000000" w:rsidRDefault="00000000" w:rsidRPr="00000000">
      <w:pPr>
        <w:spacing w:after="0" w:lineRule="auto"/>
        <w:ind w:left="720" w:firstLine="720"/>
        <w:contextualSpacing w:val="0"/>
      </w:pPr>
      <w:r w:rsidDel="00000000" w:rsidR="00000000" w:rsidRPr="00000000">
        <w:rPr>
          <w:rtl w:val="0"/>
        </w:rPr>
      </w:r>
    </w:p>
    <w:p w:rsidR="00000000" w:rsidDel="00000000" w:rsidP="00000000" w:rsidRDefault="00000000" w:rsidRPr="00000000">
      <w:pPr>
        <w:spacing w:after="0" w:lineRule="auto"/>
        <w:ind w:left="720" w:firstLine="720"/>
        <w:contextualSpacing w:val="0"/>
      </w:pPr>
      <w:r w:rsidDel="00000000" w:rsidR="00000000" w:rsidRPr="00000000">
        <w:rPr>
          <w:rFonts w:ascii="Arial" w:cs="Arial" w:eastAsia="Arial" w:hAnsi="Arial"/>
          <w:sz w:val="20"/>
          <w:szCs w:val="20"/>
          <w:rtl w:val="0"/>
        </w:rPr>
        <w:t xml:space="preserve">Example calculations from Table 4 to find data for Table 6:</w:t>
      </w:r>
    </w:p>
    <w:p w:rsidR="00000000" w:rsidDel="00000000" w:rsidP="00000000" w:rsidRDefault="00000000" w:rsidRPr="00000000">
      <w:pPr>
        <w:spacing w:after="0" w:lineRule="auto"/>
        <w:ind w:left="720" w:firstLine="720"/>
        <w:contextualSpacing w:val="0"/>
      </w:pPr>
      <m:oMath>
        <m:sSup>
          <m:sSupPr>
            <m:ctrlPr>
              <w:rPr>
                <w:rFonts w:ascii="Arial" w:cs="Arial" w:eastAsia="Arial" w:hAnsi="Arial"/>
                <w:sz w:val="20"/>
                <w:szCs w:val="20"/>
              </w:rPr>
            </m:ctrlPr>
          </m:sSupPr>
          <m:e>
            <m:r>
              <w:rPr>
                <w:rFonts w:ascii="Arial" w:cs="Arial" w:eastAsia="Arial" w:hAnsi="Arial"/>
                <w:sz w:val="20"/>
                <w:szCs w:val="20"/>
              </w:rPr>
              <m:t xml:space="preserve">v</m:t>
            </m:r>
          </m:e>
          <m:sup>
            <m:r>
              <w:rPr>
                <w:rFonts w:ascii="Arial" w:cs="Arial" w:eastAsia="Arial" w:hAnsi="Arial"/>
                <w:sz w:val="20"/>
                <w:szCs w:val="20"/>
              </w:rPr>
              <m:t xml:space="preserve">2</m:t>
            </m:r>
          </m:sup>
        </m:sSup>
        <m:r>
          <w:rPr>
            <w:rFonts w:ascii="Arial" w:cs="Arial" w:eastAsia="Arial" w:hAnsi="Arial"/>
            <w:sz w:val="20"/>
            <w:szCs w:val="20"/>
          </w:rPr>
          <m:t xml:space="preserve">=</m:t>
        </m:r>
        <m:sSubSup>
          <m:sSubSupPr>
            <m:ctrlPr>
              <w:rPr>
                <w:rFonts w:ascii="Arial" w:cs="Arial" w:eastAsia="Arial" w:hAnsi="Arial"/>
                <w:sz w:val="20"/>
                <w:szCs w:val="20"/>
              </w:rPr>
            </m:ctrlPr>
          </m:sSubSupPr>
          <m:e>
            <m:r>
              <w:rPr>
                <w:rFonts w:ascii="Arial" w:cs="Arial" w:eastAsia="Arial" w:hAnsi="Arial"/>
                <w:sz w:val="20"/>
                <w:szCs w:val="20"/>
              </w:rPr>
              <m:t xml:space="preserve">v</m:t>
            </m:r>
          </m:e>
          <m:sub>
            <m:r>
              <w:rPr>
                <w:rFonts w:ascii="Arial" w:cs="Arial" w:eastAsia="Arial" w:hAnsi="Arial"/>
                <w:sz w:val="20"/>
                <w:szCs w:val="20"/>
              </w:rPr>
              <m:t xml:space="preserve">0</m:t>
            </m:r>
          </m:sub>
          <m:sup/>
        </m:sSubSup>
        <m:sSup>
          <m:sSupPr>
            <m:ctrlPr>
              <w:rPr>
                <w:rFonts w:ascii="Arial" w:cs="Arial" w:eastAsia="Arial" w:hAnsi="Arial"/>
                <w:sz w:val="20"/>
                <w:szCs w:val="20"/>
              </w:rPr>
            </m:ctrlPr>
          </m:sSupPr>
          <m:e/>
          <m:sup>
            <m:r>
              <w:rPr>
                <w:rFonts w:ascii="Arial" w:cs="Arial" w:eastAsia="Arial" w:hAnsi="Arial"/>
                <w:sz w:val="20"/>
                <w:szCs w:val="20"/>
              </w:rPr>
              <m:t xml:space="preserve">2</m:t>
            </m:r>
          </m:sup>
        </m:sSup>
        <m:r>
          <w:rPr>
            <w:rFonts w:ascii="Arial" w:cs="Arial" w:eastAsia="Arial" w:hAnsi="Arial"/>
            <w:sz w:val="20"/>
            <w:szCs w:val="20"/>
          </w:rPr>
          <m:t xml:space="preserve">+2g</m:t>
        </m:r>
        <m:r>
          <w:rPr>
            <w:rFonts w:ascii="Arial" w:cs="Arial" w:eastAsia="Arial" w:hAnsi="Arial"/>
            <w:sz w:val="20"/>
            <w:szCs w:val="20"/>
          </w:rPr>
          <m:t>Δ</m:t>
        </m:r>
        <m:r>
          <w:rPr>
            <w:rFonts w:ascii="Arial" w:cs="Arial" w:eastAsia="Arial" w:hAnsi="Arial"/>
            <w:sz w:val="20"/>
            <w:szCs w:val="20"/>
          </w:rPr>
          <m:t xml:space="preserve">y</m:t>
        </m:r>
      </m:oMath>
      <w:r w:rsidDel="00000000" w:rsidR="00000000" w:rsidRPr="00000000">
        <w:rPr>
          <w:rFonts w:ascii="Arial" w:cs="Arial" w:eastAsia="Arial" w:hAnsi="Arial"/>
          <w:sz w:val="20"/>
          <w:szCs w:val="20"/>
          <w:rtl w:val="0"/>
        </w:rPr>
        <w:t xml:space="preserve">   </w:t>
      </w:r>
      <m:oMath>
        <m:r>
          <m:t>→</m:t>
        </m:r>
      </m:oMath>
      <w:r w:rsidDel="00000000" w:rsidR="00000000" w:rsidRPr="00000000">
        <w:rPr>
          <w:rFonts w:ascii="Arial" w:cs="Arial" w:eastAsia="Arial" w:hAnsi="Arial"/>
          <w:sz w:val="20"/>
          <w:szCs w:val="20"/>
          <w:rtl w:val="0"/>
        </w:rPr>
        <w:t xml:space="preserve">   </w:t>
      </w:r>
      <m:oMath>
        <m:r>
          <w:rPr>
            <w:rFonts w:ascii="Arial" w:cs="Arial" w:eastAsia="Arial" w:hAnsi="Arial"/>
            <w:sz w:val="20"/>
            <w:szCs w:val="20"/>
          </w:rPr>
          <m:t xml:space="preserve">calculated</m:t>
        </m:r>
        <m:sSub>
          <m:sSubPr>
            <m:ctrlPr>
              <w:rPr>
                <w:rFonts w:ascii="Arial" w:cs="Arial" w:eastAsia="Arial" w:hAnsi="Arial"/>
                <w:sz w:val="20"/>
                <w:szCs w:val="20"/>
              </w:rPr>
            </m:ctrlPr>
          </m:sSubPr>
          <m:e>
            <m:r>
              <w:rPr>
                <w:rFonts w:ascii="Arial" w:cs="Arial" w:eastAsia="Arial" w:hAnsi="Arial"/>
                <w:sz w:val="20"/>
                <w:szCs w:val="20"/>
              </w:rPr>
              <m:t xml:space="preserve"> v</m:t>
            </m:r>
          </m:e>
          <m:sub>
            <m:r>
              <w:rPr>
                <w:rFonts w:ascii="Arial" w:cs="Arial" w:eastAsia="Arial" w:hAnsi="Arial"/>
                <w:sz w:val="20"/>
                <w:szCs w:val="20"/>
              </w:rPr>
              <m:t xml:space="preserve">0,avg</m:t>
            </m:r>
          </m:sub>
        </m:sSub>
        <m:r>
          <w:rPr>
            <w:rFonts w:ascii="Arial" w:cs="Arial" w:eastAsia="Arial" w:hAnsi="Arial"/>
            <w:sz w:val="20"/>
            <w:szCs w:val="20"/>
          </w:rPr>
          <m:t xml:space="preserve">=</m:t>
        </m:r>
        <m:rad>
          <m:radPr>
            <m:degHide m:val="1"/>
            <m:ctrlPr>
              <w:rPr>
                <w:rFonts w:ascii="Arial" w:cs="Arial" w:eastAsia="Arial" w:hAnsi="Arial"/>
                <w:sz w:val="20"/>
                <w:szCs w:val="20"/>
              </w:rPr>
            </m:ctrlPr>
          </m:radPr>
          <m:e>
            <m:r>
              <w:rPr>
                <w:rFonts w:ascii="Arial" w:cs="Arial" w:eastAsia="Arial" w:hAnsi="Arial"/>
                <w:sz w:val="20"/>
                <w:szCs w:val="20"/>
              </w:rPr>
              <m:t xml:space="preserve">2*9.8*.802</m:t>
            </m:r>
          </m:e>
        </m:rad>
        <m:r>
          <w:rPr>
            <w:rFonts w:ascii="Arial" w:cs="Arial" w:eastAsia="Arial" w:hAnsi="Arial"/>
            <w:sz w:val="20"/>
            <w:szCs w:val="20"/>
          </w:rPr>
          <m:t xml:space="preserve">=3.96</m:t>
        </m:r>
      </m:oMath>
      <w:r w:rsidDel="00000000" w:rsidR="00000000" w:rsidRPr="00000000">
        <w:rPr>
          <w:rtl w:val="0"/>
        </w:rPr>
      </w:r>
    </w:p>
    <w:p w:rsidR="00000000" w:rsidDel="00000000" w:rsidP="00000000" w:rsidRDefault="00000000" w:rsidRPr="00000000">
      <w:pPr>
        <w:spacing w:after="0" w:lineRule="auto"/>
        <w:ind w:left="720" w:firstLine="720"/>
        <w:contextualSpacing w:val="0"/>
      </w:pPr>
      <w:r w:rsidDel="00000000" w:rsidR="00000000" w:rsidRPr="00000000">
        <w:rPr>
          <w:rtl w:val="0"/>
        </w:rPr>
      </w:r>
    </w:p>
    <w:p w:rsidR="00000000" w:rsidDel="00000000" w:rsidP="00000000" w:rsidRDefault="00000000" w:rsidRPr="00000000">
      <w:pPr>
        <w:spacing w:after="0" w:lineRule="auto"/>
        <w:ind w:left="720" w:firstLine="720"/>
        <w:contextualSpacing w:val="0"/>
      </w:pPr>
      <m:oMath>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m:t>
            </m:r>
          </m:sub>
        </m:sSub>
        <m:r>
          <w:rPr>
            <w:rFonts w:ascii="Arial" w:cs="Arial" w:eastAsia="Arial" w:hAnsi="Arial"/>
          </w:rPr>
          <m:t xml:space="preserve"> % difference=</m:t>
        </m:r>
        <m:f>
          <m:fPr>
            <m:ctrlPr>
              <w:rPr>
                <w:rFonts w:ascii="Arial" w:cs="Arial" w:eastAsia="Arial" w:hAnsi="Arial"/>
              </w:rPr>
            </m:ctrlPr>
          </m:fPr>
          <m:num>
            <m:d>
              <m:dPr>
                <m:begChr m:val="|"/>
                <m:endChr m:val="|"/>
                <m:ctrlPr>
                  <w:rPr>
                    <w:rFonts w:ascii="Arial" w:cs="Arial" w:eastAsia="Arial" w:hAnsi="Arial"/>
                  </w:rPr>
                </m:ctrlPr>
              </m:dPr>
              <m:e>
                <m:r>
                  <w:rPr>
                    <w:rFonts w:ascii="Arial" w:cs="Arial" w:eastAsia="Arial" w:hAnsi="Arial"/>
                  </w:rPr>
                  <m:t xml:space="preserve">photogate average-calculated average</m:t>
                </m:r>
              </m:e>
            </m:d>
          </m:num>
          <m:den>
            <m:r>
              <w:rPr>
                <w:rFonts w:ascii="Arial" w:cs="Arial" w:eastAsia="Arial" w:hAnsi="Arial"/>
              </w:rPr>
              <m:t xml:space="preserve">calculated average</m:t>
            </m:r>
          </m:den>
        </m:f>
        <m:r>
          <w:rPr>
            <w:rFonts w:ascii="Arial" w:cs="Arial" w:eastAsia="Arial" w:hAnsi="Arial"/>
          </w:rPr>
          <m:t xml:space="preserve">*100=</m:t>
        </m:r>
        <m:f>
          <m:fPr>
            <m:ctrlPr>
              <w:rPr>
                <w:rFonts w:ascii="Arial" w:cs="Arial" w:eastAsia="Arial" w:hAnsi="Arial"/>
              </w:rPr>
            </m:ctrlPr>
          </m:fPr>
          <m:num>
            <m:d>
              <m:dPr>
                <m:begChr m:val="|"/>
                <m:endChr m:val="|"/>
                <m:ctrlPr>
                  <w:rPr>
                    <w:rFonts w:ascii="Arial" w:cs="Arial" w:eastAsia="Arial" w:hAnsi="Arial"/>
                  </w:rPr>
                </m:ctrlPr>
              </m:dPr>
              <m:e>
                <m:r>
                  <w:rPr>
                    <w:rFonts w:ascii="Arial" w:cs="Arial" w:eastAsia="Arial" w:hAnsi="Arial"/>
                  </w:rPr>
                  <m:t xml:space="preserve">3.08-3.96</m:t>
                </m:r>
              </m:e>
            </m:d>
          </m:num>
          <m:den>
            <m:r>
              <w:rPr>
                <w:rFonts w:ascii="Arial" w:cs="Arial" w:eastAsia="Arial" w:hAnsi="Arial"/>
              </w:rPr>
              <m:t xml:space="preserve">3.96</m:t>
            </m:r>
          </m:den>
        </m:f>
        <m:r>
          <w:rPr>
            <w:rFonts w:ascii="Arial" w:cs="Arial" w:eastAsia="Arial" w:hAnsi="Arial"/>
          </w:rPr>
          <m:t xml:space="preserve">=22.2%</m:t>
        </m:r>
      </m:oMath>
      <w:r w:rsidDel="00000000" w:rsidR="00000000" w:rsidRPr="00000000">
        <w:rPr>
          <w:rtl w:val="0"/>
        </w:rPr>
      </w:r>
    </w:p>
    <w:p w:rsidR="00000000" w:rsidDel="00000000" w:rsidP="00000000" w:rsidRDefault="00000000" w:rsidRPr="00000000">
      <w:pPr>
        <w:spacing w:after="0" w:lineRule="auto"/>
        <w:ind w:left="720" w:firstLine="720"/>
        <w:contextualSpacing w:val="0"/>
      </w:pPr>
      <w:r w:rsidDel="00000000" w:rsidR="00000000" w:rsidRPr="00000000">
        <w:rPr>
          <w:rtl w:val="0"/>
        </w:rPr>
      </w:r>
    </w:p>
    <w:p w:rsidR="00000000" w:rsidDel="00000000" w:rsidP="00000000" w:rsidRDefault="00000000" w:rsidRPr="00000000">
      <w:pPr>
        <w:spacing w:after="0" w:lineRule="auto"/>
        <w:ind w:left="720" w:firstLine="720"/>
        <w:contextualSpacing w:val="0"/>
      </w:pPr>
      <w:r w:rsidDel="00000000" w:rsidR="00000000" w:rsidRPr="00000000">
        <w:rPr>
          <w:rFonts w:ascii="Arial" w:cs="Arial" w:eastAsia="Arial" w:hAnsi="Arial"/>
          <w:sz w:val="20"/>
          <w:szCs w:val="20"/>
          <w:rtl w:val="0"/>
        </w:rPr>
        <w:t xml:space="preserve">Example calculations to find predictions for setting 1:</w:t>
      </w:r>
    </w:p>
    <w:p w:rsidR="00000000" w:rsidDel="00000000" w:rsidP="00000000" w:rsidRDefault="00000000" w:rsidRPr="00000000">
      <w:pPr>
        <w:spacing w:after="0" w:lineRule="auto"/>
        <w:ind w:left="720" w:firstLine="720"/>
        <w:contextualSpacing w:val="0"/>
      </w:pPr>
      <m:oMath>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avg</m:t>
            </m:r>
          </m:sub>
        </m:sSub>
        <m:r>
          <w:rPr>
            <w:rFonts w:ascii="Arial" w:cs="Arial" w:eastAsia="Arial" w:hAnsi="Arial"/>
          </w:rPr>
          <m:t xml:space="preserve">=</m:t>
        </m:r>
        <m:f>
          <m:fPr>
            <m:ctrlPr>
              <w:rPr>
                <w:rFonts w:ascii="Arial" w:cs="Arial" w:eastAsia="Arial" w:hAnsi="Arial"/>
              </w:rPr>
            </m:ctrlPr>
          </m:fPr>
          <m:num>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0y, avg</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0x, avg</m:t>
                </m:r>
              </m:sub>
            </m:sSub>
          </m:num>
          <m:den>
            <m:r>
              <w:rPr>
                <w:rFonts w:ascii="Arial" w:cs="Arial" w:eastAsia="Arial" w:hAnsi="Arial"/>
              </w:rPr>
              <m:t xml:space="preserve">2</m:t>
            </m:r>
          </m:den>
        </m:f>
        <m:r>
          <w:rPr>
            <w:rFonts w:ascii="Arial" w:cs="Arial" w:eastAsia="Arial" w:hAnsi="Arial"/>
          </w:rPr>
          <m:t xml:space="preserve">=</m:t>
        </m:r>
        <m:f>
          <m:fPr>
            <m:ctrlPr>
              <w:rPr>
                <w:rFonts w:ascii="Arial" w:cs="Arial" w:eastAsia="Arial" w:hAnsi="Arial"/>
              </w:rPr>
            </m:ctrlPr>
          </m:fPr>
          <m:num>
            <m:r>
              <w:rPr>
                <w:rFonts w:ascii="Arial" w:cs="Arial" w:eastAsia="Arial" w:hAnsi="Arial"/>
              </w:rPr>
              <m:t xml:space="preserve">3.20+3.08</m:t>
            </m:r>
          </m:num>
          <m:den>
            <m:r>
              <w:rPr>
                <w:rFonts w:ascii="Arial" w:cs="Arial" w:eastAsia="Arial" w:hAnsi="Arial"/>
              </w:rPr>
              <m:t xml:space="preserve">2</m:t>
            </m:r>
          </m:den>
        </m:f>
        <m:r>
          <w:rPr>
            <w:rFonts w:ascii="Arial" w:cs="Arial" w:eastAsia="Arial" w:hAnsi="Arial"/>
          </w:rPr>
          <m:t xml:space="preserve">=3.14 m/s </m:t>
        </m:r>
      </m:oMath>
      <m:oMath>
        <m:sSub>
          <m:e/>
          <m:sub/>
        </m:sSub>
      </m:oMath>
      <w:r w:rsidDel="00000000" w:rsidR="00000000" w:rsidRPr="00000000">
        <w:rPr>
          <w:rtl w:val="0"/>
        </w:rPr>
      </w:r>
    </w:p>
    <w:p w:rsidR="00000000" w:rsidDel="00000000" w:rsidP="00000000" w:rsidRDefault="00000000" w:rsidRPr="00000000">
      <w:pPr>
        <w:spacing w:after="0" w:lineRule="auto"/>
        <w:ind w:left="720" w:firstLine="720"/>
        <w:contextualSpacing w:val="0"/>
      </w:pPr>
      <w:r w:rsidDel="00000000" w:rsidR="00000000" w:rsidRPr="00000000">
        <w:rPr>
          <w:rtl w:val="0"/>
        </w:rPr>
      </w:r>
    </w:p>
    <w:p w:rsidR="00000000" w:rsidDel="00000000" w:rsidP="00000000" w:rsidRDefault="00000000" w:rsidRPr="00000000">
      <w:pPr>
        <w:spacing w:after="0" w:lineRule="auto"/>
        <w:ind w:left="720" w:firstLine="720"/>
        <w:contextualSpacing w:val="0"/>
      </w:pPr>
      <m:oMath>
        <m:r>
          <m:t>Δ</m:t>
        </m:r>
        <m:r>
          <w:rPr>
            <w:rFonts w:ascii="Arial" w:cs="Arial" w:eastAsia="Arial" w:hAnsi="Arial"/>
          </w:rPr>
          <m:t xml:space="preserve">x=</m:t>
        </m:r>
        <m:f>
          <m:fPr>
            <m:ctrlPr>
              <w:rPr>
                <w:rFonts w:ascii="Arial" w:cs="Arial" w:eastAsia="Arial" w:hAnsi="Arial"/>
              </w:rPr>
            </m:ctrlPr>
          </m:fPr>
          <m:num>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0</m:t>
                </m:r>
              </m:sub>
            </m:sSub>
            <m:sSup>
              <m:sSupPr>
                <m:ctrlPr>
                  <w:rPr>
                    <w:rFonts w:ascii="Arial" w:cs="Arial" w:eastAsia="Arial" w:hAnsi="Arial"/>
                  </w:rPr>
                </m:ctrlPr>
              </m:sSupPr>
              <m:e/>
              <m:sup>
                <m:r>
                  <w:rPr>
                    <w:rFonts w:ascii="Arial" w:cs="Arial" w:eastAsia="Arial" w:hAnsi="Arial"/>
                  </w:rPr>
                  <m:t xml:space="preserve">2</m:t>
                </m:r>
              </m:sup>
            </m:sSup>
            <m:r>
              <w:rPr>
                <w:rFonts w:ascii="Arial" w:cs="Arial" w:eastAsia="Arial" w:hAnsi="Arial"/>
              </w:rPr>
              <m:t xml:space="preserve">sin2</m:t>
            </m:r>
            <m:r>
              <w:rPr>
                <w:rFonts w:ascii="Arial" w:cs="Arial" w:eastAsia="Arial" w:hAnsi="Arial"/>
              </w:rPr>
              <m:t>θ</m:t>
            </m:r>
          </m:num>
          <m:den>
            <m:r>
              <w:rPr>
                <w:rFonts w:ascii="Arial" w:cs="Arial" w:eastAsia="Arial" w:hAnsi="Arial"/>
              </w:rPr>
              <m:t xml:space="preserve">g</m:t>
            </m:r>
          </m:den>
        </m:f>
        <m:r>
          <w:rPr>
            <w:rFonts w:ascii="Arial" w:cs="Arial" w:eastAsia="Arial" w:hAnsi="Arial"/>
          </w:rPr>
          <m:t xml:space="preserve">=</m:t>
        </m:r>
        <m:f>
          <m:fPr>
            <m:ctrlPr>
              <w:rPr>
                <w:rFonts w:ascii="Arial" w:cs="Arial" w:eastAsia="Arial" w:hAnsi="Arial"/>
              </w:rPr>
            </m:ctrlPr>
          </m:fPr>
          <m:num>
            <m:sSup>
              <m:sSupPr>
                <m:ctrlPr>
                  <w:rPr>
                    <w:rFonts w:ascii="Arial" w:cs="Arial" w:eastAsia="Arial" w:hAnsi="Arial"/>
                  </w:rPr>
                </m:ctrlPr>
              </m:sSupPr>
              <m:e>
                <m:r>
                  <w:rPr>
                    <w:rFonts w:ascii="Arial" w:cs="Arial" w:eastAsia="Arial" w:hAnsi="Arial"/>
                  </w:rPr>
                  <m:t xml:space="preserve">3.14</m:t>
                </m:r>
              </m:e>
              <m:sup>
                <m:r>
                  <w:rPr>
                    <w:rFonts w:ascii="Arial" w:cs="Arial" w:eastAsia="Arial" w:hAnsi="Arial"/>
                  </w:rPr>
                  <m:t xml:space="preserve">2</m:t>
                </m:r>
              </m:sup>
            </m:sSup>
            <m:r>
              <w:rPr>
                <w:rFonts w:ascii="Arial" w:cs="Arial" w:eastAsia="Arial" w:hAnsi="Arial"/>
              </w:rPr>
              <m:t xml:space="preserve">sin(2*15)</m:t>
            </m:r>
          </m:num>
          <m:den>
            <m:r>
              <w:rPr>
                <w:rFonts w:ascii="Arial" w:cs="Arial" w:eastAsia="Arial" w:hAnsi="Arial"/>
              </w:rPr>
              <m:t xml:space="preserve">9.8</m:t>
            </m:r>
          </m:den>
        </m:f>
        <m:r>
          <w:rPr>
            <w:rFonts w:ascii="Arial" w:cs="Arial" w:eastAsia="Arial" w:hAnsi="Arial"/>
          </w:rPr>
          <m:t xml:space="preserve">=0.503 m</m:t>
        </m:r>
      </m:oMath>
      <w:r w:rsidDel="00000000" w:rsidR="00000000" w:rsidRPr="00000000">
        <w:rPr>
          <w:rtl w:val="0"/>
        </w:rPr>
      </w:r>
    </w:p>
    <w:p w:rsidR="00000000" w:rsidDel="00000000" w:rsidP="00000000" w:rsidRDefault="00000000" w:rsidRPr="00000000">
      <w:pPr>
        <w:spacing w:after="0" w:lineRule="auto"/>
        <w:ind w:left="720" w:firstLine="720"/>
        <w:contextualSpacing w:val="0"/>
      </w:pPr>
      <w:r w:rsidDel="00000000" w:rsidR="00000000" w:rsidRPr="00000000">
        <w:rPr>
          <w:rtl w:val="0"/>
        </w:rPr>
      </w:r>
    </w:p>
    <w:p w:rsidR="00000000" w:rsidDel="00000000" w:rsidP="00000000" w:rsidRDefault="00000000" w:rsidRPr="00000000">
      <w:pPr>
        <w:spacing w:after="0" w:lineRule="auto"/>
        <w:ind w:left="720" w:firstLine="720"/>
        <w:contextualSpacing w:val="0"/>
      </w:pPr>
      <w:r w:rsidDel="00000000" w:rsidR="00000000" w:rsidRPr="00000000">
        <w:rPr>
          <w:rFonts w:ascii="Arial" w:cs="Arial" w:eastAsia="Arial" w:hAnsi="Arial"/>
          <w:sz w:val="20"/>
          <w:szCs w:val="20"/>
          <w:rtl w:val="0"/>
        </w:rPr>
        <w:t xml:space="preserve">Example calculations to find </w:t>
      </w: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max</m:t>
            </m:r>
          </m:sub>
        </m:sSub>
      </m:oMath>
      <w:r w:rsidDel="00000000" w:rsidR="00000000" w:rsidRPr="00000000">
        <w:rPr>
          <w:rFonts w:ascii="Arial" w:cs="Arial" w:eastAsia="Arial" w:hAnsi="Arial"/>
          <w:sz w:val="20"/>
          <w:szCs w:val="20"/>
          <w:rtl w:val="0"/>
        </w:rPr>
        <w:t xml:space="preserve">for Table 10:</w:t>
      </w:r>
    </w:p>
    <w:p w:rsidR="00000000" w:rsidDel="00000000" w:rsidP="00000000" w:rsidRDefault="00000000" w:rsidRPr="00000000">
      <w:pPr>
        <w:spacing w:after="0" w:lineRule="auto"/>
        <w:ind w:left="720" w:firstLine="720"/>
        <w:contextualSpacing w:val="0"/>
      </w:pPr>
      <w:r w:rsidDel="00000000" w:rsidR="00000000" w:rsidRPr="00000000">
        <w:rPr>
          <w:rtl w:val="0"/>
        </w:rPr>
      </w:r>
    </w:p>
    <w:p w:rsidR="00000000" w:rsidDel="00000000" w:rsidP="00000000" w:rsidRDefault="00000000" w:rsidRPr="00000000">
      <w:pPr>
        <w:spacing w:after="0" w:lineRule="auto"/>
        <w:ind w:left="720" w:firstLine="720"/>
        <w:contextualSpacing w:val="0"/>
      </w:pPr>
      <m:oMath>
        <m:r>
          <m:t>Δ</m:t>
        </m:r>
        <m:r>
          <w:rPr>
            <w:rFonts w:ascii="Arial" w:cs="Arial" w:eastAsia="Arial" w:hAnsi="Arial"/>
            <w:sz w:val="20"/>
            <w:szCs w:val="20"/>
          </w:rPr>
          <m:t xml:space="preserve">x=</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cos</m:t>
        </m:r>
        <m:r>
          <w:rPr>
            <w:rFonts w:ascii="Arial" w:cs="Arial" w:eastAsia="Arial" w:hAnsi="Arial"/>
            <w:sz w:val="20"/>
            <w:szCs w:val="20"/>
          </w:rPr>
          <m:t>θ</m:t>
        </m:r>
        <m:r>
          <w:rPr>
            <w:rFonts w:ascii="Arial" w:cs="Arial" w:eastAsia="Arial" w:hAnsi="Arial"/>
            <w:sz w:val="20"/>
            <w:szCs w:val="20"/>
          </w:rPr>
          <m:t xml:space="preserve">*</m:t>
        </m:r>
        <m:r>
          <w:rPr>
            <w:rFonts w:ascii="Arial" w:cs="Arial" w:eastAsia="Arial" w:hAnsi="Arial"/>
            <w:sz w:val="20"/>
            <w:szCs w:val="20"/>
          </w:rPr>
          <m:t>Δ</m:t>
        </m:r>
        <m:r>
          <w:rPr>
            <w:rFonts w:ascii="Arial" w:cs="Arial" w:eastAsia="Arial" w:hAnsi="Arial"/>
            <w:sz w:val="20"/>
            <w:szCs w:val="20"/>
          </w:rPr>
          <m:t xml:space="preserve">t</m:t>
        </m:r>
      </m:oMath>
      <w:r w:rsidDel="00000000" w:rsidR="00000000" w:rsidRPr="00000000">
        <w:rPr>
          <w:rtl w:val="0"/>
        </w:rPr>
      </w:r>
    </w:p>
    <w:p w:rsidR="00000000" w:rsidDel="00000000" w:rsidP="00000000" w:rsidRDefault="00000000" w:rsidRPr="00000000">
      <w:pPr>
        <w:spacing w:after="0" w:lineRule="auto"/>
        <w:ind w:left="720" w:firstLine="720"/>
        <w:contextualSpacing w:val="0"/>
      </w:pPr>
      <m:oMath>
        <m:r>
          <m:t>Δ</m:t>
        </m:r>
        <m:sSub>
          <m:sSubPr>
            <m:ctrlPr>
              <w:rPr>
                <w:rFonts w:ascii="Arial" w:cs="Arial" w:eastAsia="Arial" w:hAnsi="Arial"/>
                <w:sz w:val="20"/>
                <w:szCs w:val="20"/>
              </w:rPr>
            </m:ctrlPr>
          </m:sSubPr>
          <m:e>
            <m:r>
              <w:rPr>
                <w:rFonts w:ascii="Arial" w:cs="Arial" w:eastAsia="Arial" w:hAnsi="Arial"/>
                <w:sz w:val="20"/>
                <w:szCs w:val="20"/>
              </w:rPr>
              <m:t xml:space="preserve">t</m:t>
            </m:r>
          </m:e>
          <m:sub>
            <m:r>
              <w:rPr>
                <w:rFonts w:ascii="Arial" w:cs="Arial" w:eastAsia="Arial" w:hAnsi="Arial"/>
                <w:sz w:val="20"/>
                <w:szCs w:val="20"/>
              </w:rPr>
              <m:t xml:space="preserve">flight</m:t>
            </m:r>
          </m:sub>
        </m:sSub>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2</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sin</m:t>
            </m:r>
            <m:r>
              <w:rPr>
                <w:rFonts w:ascii="Arial" w:cs="Arial" w:eastAsia="Arial" w:hAnsi="Arial"/>
                <w:sz w:val="20"/>
                <w:szCs w:val="20"/>
              </w:rPr>
              <m:t>θ</m:t>
            </m:r>
          </m:num>
          <m:den>
            <m:r>
              <w:rPr>
                <w:rFonts w:ascii="Arial" w:cs="Arial" w:eastAsia="Arial" w:hAnsi="Arial"/>
                <w:sz w:val="20"/>
                <w:szCs w:val="20"/>
              </w:rPr>
              <m:t xml:space="preserve">g</m:t>
            </m:r>
          </m:den>
        </m:f>
      </m:oMath>
      <w:r w:rsidDel="00000000" w:rsidR="00000000" w:rsidRPr="00000000">
        <w:rPr>
          <w:rtl w:val="0"/>
        </w:rPr>
      </w:r>
    </w:p>
    <w:p w:rsidR="00000000" w:rsidDel="00000000" w:rsidP="00000000" w:rsidRDefault="00000000" w:rsidRPr="00000000">
      <w:pPr>
        <w:spacing w:after="0" w:lineRule="auto"/>
        <w:ind w:left="720" w:firstLine="720"/>
        <w:contextualSpacing w:val="0"/>
      </w:pP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flight</m:t>
            </m:r>
          </m:sub>
        </m:sSub>
        <m:r>
          <w:rPr>
            <w:rFonts w:ascii="Arial" w:cs="Arial" w:eastAsia="Arial" w:hAnsi="Arial"/>
            <w:sz w:val="20"/>
            <w:szCs w:val="20"/>
          </w:rPr>
          <m:t xml:space="preserve">=</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cos</m:t>
        </m:r>
        <m:r>
          <w:rPr>
            <w:rFonts w:ascii="Arial" w:cs="Arial" w:eastAsia="Arial" w:hAnsi="Arial"/>
            <w:sz w:val="20"/>
            <w:szCs w:val="20"/>
          </w:rPr>
          <m:t>θ</m:t>
        </m:r>
        <m:r>
          <w:rPr>
            <w:rFonts w:ascii="Arial" w:cs="Arial" w:eastAsia="Arial" w:hAnsi="Arial"/>
            <w:sz w:val="20"/>
            <w:szCs w:val="20"/>
          </w:rPr>
          <m:t xml:space="preserve">*</m:t>
        </m:r>
        <m:r>
          <w:rPr>
            <w:rFonts w:ascii="Arial" w:cs="Arial" w:eastAsia="Arial" w:hAnsi="Arial"/>
            <w:sz w:val="20"/>
            <w:szCs w:val="20"/>
          </w:rPr>
          <m:t>Δ</m:t>
        </m:r>
        <m:sSub>
          <m:sSubPr>
            <m:ctrlPr>
              <w:rPr>
                <w:rFonts w:ascii="Arial" w:cs="Arial" w:eastAsia="Arial" w:hAnsi="Arial"/>
                <w:sz w:val="20"/>
                <w:szCs w:val="20"/>
              </w:rPr>
            </m:ctrlPr>
          </m:sSubPr>
          <m:e>
            <m:r>
              <w:rPr>
                <w:rFonts w:ascii="Arial" w:cs="Arial" w:eastAsia="Arial" w:hAnsi="Arial"/>
                <w:sz w:val="20"/>
                <w:szCs w:val="20"/>
              </w:rPr>
              <m:t xml:space="preserve">t</m:t>
            </m:r>
          </m:e>
          <m:sub>
            <m:r>
              <w:rPr>
                <w:rFonts w:ascii="Arial" w:cs="Arial" w:eastAsia="Arial" w:hAnsi="Arial"/>
                <w:sz w:val="20"/>
                <w:szCs w:val="20"/>
              </w:rPr>
              <m:t xml:space="preserve">flight</m:t>
            </m:r>
          </m:sub>
        </m:sSub>
        <m:r>
          <w:rPr>
            <w:rFonts w:ascii="Arial" w:cs="Arial" w:eastAsia="Arial" w:hAnsi="Arial"/>
            <w:sz w:val="20"/>
            <w:szCs w:val="20"/>
          </w:rPr>
          <m:t xml:space="preserve">=</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cos</m:t>
        </m:r>
        <m:r>
          <w:rPr>
            <w:rFonts w:ascii="Arial" w:cs="Arial" w:eastAsia="Arial" w:hAnsi="Arial"/>
            <w:sz w:val="20"/>
            <w:szCs w:val="20"/>
          </w:rPr>
          <m:t>θ</m:t>
        </m:r>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2</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sin</m:t>
            </m:r>
            <m:r>
              <w:rPr>
                <w:rFonts w:ascii="Arial" w:cs="Arial" w:eastAsia="Arial" w:hAnsi="Arial"/>
                <w:sz w:val="20"/>
                <w:szCs w:val="20"/>
              </w:rPr>
              <m:t>θ</m:t>
            </m:r>
          </m:num>
          <m:den>
            <m:r>
              <w:rPr>
                <w:rFonts w:ascii="Arial" w:cs="Arial" w:eastAsia="Arial" w:hAnsi="Arial"/>
                <w:sz w:val="20"/>
                <w:szCs w:val="20"/>
              </w:rPr>
              <m:t xml:space="preserve">g</m:t>
            </m:r>
          </m:den>
        </m:f>
      </m:oMath>
      <w:r w:rsidDel="00000000" w:rsidR="00000000" w:rsidRPr="00000000">
        <w:rPr>
          <w:rtl w:val="0"/>
        </w:rPr>
      </w:r>
    </w:p>
    <w:p w:rsidR="00000000" w:rsidDel="00000000" w:rsidP="00000000" w:rsidRDefault="00000000" w:rsidRPr="00000000">
      <w:pPr>
        <w:spacing w:after="0" w:lineRule="auto"/>
        <w:ind w:left="720" w:firstLine="720"/>
        <w:contextualSpacing w:val="0"/>
      </w:pPr>
      <m:oMath>
        <m:r>
          <m:t>Δ</m:t>
        </m:r>
        <m:sSub>
          <m:sSubPr>
            <m:ctrlPr>
              <w:rPr>
                <w:rFonts w:ascii="Arial" w:cs="Arial" w:eastAsia="Arial" w:hAnsi="Arial"/>
                <w:sz w:val="20"/>
                <w:szCs w:val="20"/>
              </w:rPr>
            </m:ctrlPr>
          </m:sSubPr>
          <m:e>
            <m:r>
              <w:rPr>
                <w:rFonts w:ascii="Arial" w:cs="Arial" w:eastAsia="Arial" w:hAnsi="Arial"/>
                <w:sz w:val="20"/>
                <w:szCs w:val="20"/>
              </w:rPr>
              <m:t xml:space="preserve">x</m:t>
            </m:r>
          </m:e>
          <m:sub>
            <m:r>
              <w:rPr>
                <w:rFonts w:ascii="Arial" w:cs="Arial" w:eastAsia="Arial" w:hAnsi="Arial"/>
                <w:sz w:val="20"/>
                <w:szCs w:val="20"/>
              </w:rPr>
              <m:t xml:space="preserve">max</m:t>
            </m:r>
          </m:sub>
        </m:sSub>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2</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sSup>
              <m:sSupPr>
                <m:ctrlPr>
                  <w:rPr>
                    <w:rFonts w:ascii="Arial" w:cs="Arial" w:eastAsia="Arial" w:hAnsi="Arial"/>
                    <w:sz w:val="20"/>
                    <w:szCs w:val="20"/>
                  </w:rPr>
                </m:ctrlPr>
              </m:sSupPr>
              <m:e/>
              <m:sup>
                <m:r>
                  <w:rPr>
                    <w:rFonts w:ascii="Arial" w:cs="Arial" w:eastAsia="Arial" w:hAnsi="Arial"/>
                    <w:sz w:val="20"/>
                    <w:szCs w:val="20"/>
                  </w:rPr>
                  <m:t xml:space="preserve">2</m:t>
                </m:r>
              </m:sup>
            </m:sSup>
            <m:r>
              <w:rPr>
                <w:rFonts w:ascii="Arial" w:cs="Arial" w:eastAsia="Arial" w:hAnsi="Arial"/>
                <w:sz w:val="20"/>
                <w:szCs w:val="20"/>
              </w:rPr>
              <m:t xml:space="preserve">cos</m:t>
            </m:r>
            <m:r>
              <w:rPr>
                <w:rFonts w:ascii="Arial" w:cs="Arial" w:eastAsia="Arial" w:hAnsi="Arial"/>
                <w:sz w:val="20"/>
                <w:szCs w:val="20"/>
              </w:rPr>
              <m:t>θ</m:t>
            </m:r>
            <m:r>
              <w:rPr>
                <w:rFonts w:ascii="Arial" w:cs="Arial" w:eastAsia="Arial" w:hAnsi="Arial"/>
                <w:sz w:val="20"/>
                <w:szCs w:val="20"/>
              </w:rPr>
              <m:t xml:space="preserve">sin</m:t>
            </m:r>
            <m:r>
              <w:rPr>
                <w:rFonts w:ascii="Arial" w:cs="Arial" w:eastAsia="Arial" w:hAnsi="Arial"/>
                <w:sz w:val="20"/>
                <w:szCs w:val="20"/>
              </w:rPr>
              <m:t>θ</m:t>
            </m:r>
          </m:num>
          <m:den>
            <m:r>
              <w:rPr>
                <w:rFonts w:ascii="Arial" w:cs="Arial" w:eastAsia="Arial" w:hAnsi="Arial"/>
                <w:sz w:val="20"/>
                <w:szCs w:val="20"/>
              </w:rPr>
              <m:t xml:space="preserve">g</m:t>
            </m:r>
          </m:den>
        </m:f>
        <m:r>
          <w:rPr>
            <w:rFonts w:ascii="Arial" w:cs="Arial" w:eastAsia="Arial" w:hAnsi="Arial"/>
            <w:sz w:val="20"/>
            <w:szCs w:val="20"/>
          </w:rPr>
          <m:t xml:space="preserve">=</m:t>
        </m:r>
        <m:f>
          <m:fPr>
            <m:ctrlPr>
              <w:rPr>
                <w:rFonts w:ascii="Arial" w:cs="Arial" w:eastAsia="Arial" w:hAnsi="Arial"/>
                <w:sz w:val="20"/>
                <w:szCs w:val="20"/>
              </w:rPr>
            </m:ctrlPr>
          </m:fPr>
          <m:num>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sSup>
              <m:sSupPr>
                <m:ctrlPr>
                  <w:rPr>
                    <w:rFonts w:ascii="Arial" w:cs="Arial" w:eastAsia="Arial" w:hAnsi="Arial"/>
                    <w:sz w:val="20"/>
                    <w:szCs w:val="20"/>
                  </w:rPr>
                </m:ctrlPr>
              </m:sSupPr>
              <m:e/>
              <m:sup>
                <m:r>
                  <w:rPr>
                    <w:rFonts w:ascii="Arial" w:cs="Arial" w:eastAsia="Arial" w:hAnsi="Arial"/>
                    <w:sz w:val="20"/>
                    <w:szCs w:val="20"/>
                  </w:rPr>
                  <m:t xml:space="preserve">2</m:t>
                </m:r>
              </m:sup>
            </m:sSup>
            <m:r>
              <w:rPr>
                <w:rFonts w:ascii="Arial" w:cs="Arial" w:eastAsia="Arial" w:hAnsi="Arial"/>
                <w:sz w:val="20"/>
                <w:szCs w:val="20"/>
              </w:rPr>
              <m:t xml:space="preserve">sin2</m:t>
            </m:r>
            <m:r>
              <w:rPr>
                <w:rFonts w:ascii="Arial" w:cs="Arial" w:eastAsia="Arial" w:hAnsi="Arial"/>
                <w:sz w:val="20"/>
                <w:szCs w:val="20"/>
              </w:rPr>
              <m:t>θ</m:t>
            </m:r>
          </m:num>
          <m:den>
            <m:r>
              <w:rPr>
                <w:rFonts w:ascii="Arial" w:cs="Arial" w:eastAsia="Arial" w:hAnsi="Arial"/>
                <w:sz w:val="20"/>
                <w:szCs w:val="20"/>
              </w:rPr>
              <m:t xml:space="preserve">g</m:t>
            </m:r>
          </m:den>
        </m:f>
        <m:r>
          <w:rPr>
            <w:rFonts w:ascii="Arial" w:cs="Arial" w:eastAsia="Arial" w:hAnsi="Arial"/>
            <w:sz w:val="20"/>
            <w:szCs w:val="20"/>
          </w:rPr>
          <m:t xml:space="preserve">, where </m:t>
        </m:r>
        <m:r>
          <w:rPr>
            <w:rFonts w:ascii="Arial" w:cs="Arial" w:eastAsia="Arial" w:hAnsi="Arial"/>
            <w:sz w:val="20"/>
            <w:szCs w:val="20"/>
          </w:rPr>
          <m:t>θ</m:t>
        </m:r>
        <m:r>
          <w:rPr>
            <w:rFonts w:ascii="Arial" w:cs="Arial" w:eastAsia="Arial" w:hAnsi="Arial"/>
            <w:sz w:val="20"/>
            <w:szCs w:val="20"/>
          </w:rPr>
          <m:t xml:space="preserve">=</m:t>
        </m:r>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r>
          <w:rPr>
            <w:rFonts w:ascii="Arial" w:cs="Arial" w:eastAsia="Arial" w:hAnsi="Arial"/>
            <w:sz w:val="20"/>
            <w:szCs w:val="20"/>
          </w:rPr>
          <m:t xml:space="preserve">=</m:t>
        </m:r>
        <m:f>
          <m:fPr>
            <m:ctrlPr>
              <w:rPr>
                <w:rFonts w:ascii="Arial" w:cs="Arial" w:eastAsia="Arial" w:hAnsi="Arial"/>
                <w:sz w:val="20"/>
                <w:szCs w:val="20"/>
              </w:rPr>
            </m:ctrlPr>
          </m:fPr>
          <m:num>
            <m:sSup>
              <m:sSupPr>
                <m:ctrlPr>
                  <w:rPr>
                    <w:rFonts w:ascii="Arial" w:cs="Arial" w:eastAsia="Arial" w:hAnsi="Arial"/>
                    <w:sz w:val="20"/>
                    <w:szCs w:val="20"/>
                  </w:rPr>
                </m:ctrlPr>
              </m:sSupPr>
              <m:e>
                <m:r>
                  <w:rPr>
                    <w:rFonts w:ascii="Arial" w:cs="Arial" w:eastAsia="Arial" w:hAnsi="Arial"/>
                    <w:sz w:val="20"/>
                    <w:szCs w:val="20"/>
                  </w:rPr>
                  <m:t xml:space="preserve">3.14</m:t>
                </m:r>
              </m:e>
              <m:sup>
                <m:r>
                  <w:rPr>
                    <w:rFonts w:ascii="Arial" w:cs="Arial" w:eastAsia="Arial" w:hAnsi="Arial"/>
                    <w:sz w:val="20"/>
                    <w:szCs w:val="20"/>
                  </w:rPr>
                  <m:t xml:space="preserve">2</m:t>
                </m:r>
              </m:sup>
            </m:sSup>
            <m:r>
              <w:rPr>
                <w:rFonts w:ascii="Arial" w:cs="Arial" w:eastAsia="Arial" w:hAnsi="Arial"/>
                <w:sz w:val="20"/>
                <w:szCs w:val="20"/>
              </w:rPr>
              <m:t xml:space="preserve">*sin(90)</m:t>
            </m:r>
          </m:num>
          <m:den>
            <m:r>
              <w:rPr>
                <w:rFonts w:ascii="Arial" w:cs="Arial" w:eastAsia="Arial" w:hAnsi="Arial"/>
                <w:sz w:val="20"/>
                <w:szCs w:val="20"/>
              </w:rPr>
              <m:t xml:space="preserve">9.8</m:t>
            </m:r>
          </m:den>
        </m:f>
        <m:r>
          <w:rPr>
            <w:rFonts w:ascii="Arial" w:cs="Arial" w:eastAsia="Arial" w:hAnsi="Arial"/>
            <w:sz w:val="20"/>
            <w:szCs w:val="20"/>
          </w:rPr>
          <m:t xml:space="preserve">=1.01 m</m:t>
        </m:r>
      </m:oMath>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sz w:val="32"/>
          <w:szCs w:val="32"/>
          <w:rtl w:val="0"/>
        </w:rPr>
        <w:t xml:space="preserve">5) Results, </w:t>
      </w:r>
      <w:r w:rsidDel="00000000" w:rsidR="00000000" w:rsidRPr="00000000">
        <w:rPr>
          <w:rFonts w:ascii="Arial" w:cs="Arial" w:eastAsia="Arial" w:hAnsi="Arial"/>
          <w:b w:val="1"/>
          <w:color w:val="000000"/>
          <w:sz w:val="32"/>
          <w:szCs w:val="32"/>
          <w:rtl w:val="0"/>
        </w:rPr>
        <w:t xml:space="preserve">Analysis, and Conclusions</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sz w:val="32"/>
          <w:szCs w:val="32"/>
          <w:rtl w:val="0"/>
        </w:rPr>
        <w:tab/>
      </w:r>
      <w:r w:rsidDel="00000000" w:rsidR="00000000" w:rsidRPr="00000000">
        <w:rPr>
          <w:rFonts w:ascii="Arial" w:cs="Arial" w:eastAsia="Arial" w:hAnsi="Arial"/>
          <w:sz w:val="20"/>
          <w:szCs w:val="20"/>
          <w:rtl w:val="0"/>
        </w:rPr>
        <w:t xml:space="preserve">In the “Freely Falling Object” Experiment we achieved gravitational accelerations of 9.33, 9.62, 9.61 meters per second squared. Each value is the average of the velocities measured at 0g 100g and 300g respectively. Assuming no interference from drag, friction or air resistance the estimated acceleration for gravity is the constant 9.8 meters per second squared. The object in free fall did of course succumb to external forces which attributed to errors of 4.795%, 1.836% and 1.938% respectively. Despite the subtle differences in calculations the object fell with an acceleration that acted independently of the mass.</w:t>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sz w:val="20"/>
          <w:szCs w:val="20"/>
          <w:rtl w:val="0"/>
        </w:rPr>
        <w:t xml:space="preserve">In other experiments such as the “Horizontal Launch” and “Vertical Launch” experiments we were to make predictions about how an object in various conditions while in projectile motion. In these experiments we  were given a computer generated velocity and were asked to calculate velocity with known variables in the experiment. The resulting computer generated initial velocity was held at 3.08 (m/s), 4.12 (m/s), and 5.41 (m/s) with calculated predictions of 3.96 (m/s), 4.72 (m/s) and 5.75 (m/s). The percent errors (22.2%, 12.7%, 5.89%) were notably large due to the fact that there was a large amount of speculation as to the projectile's maximum height in mid-flight resulting in a severe overestimation of the object's initial velocity..  In the “Horizontal Launch” the photogate found average initial velocities of 3.2 (m/s), 4.37 (m/s), and 5.58 (m/s). With estimated predictions of 2.81 (m/s) 3.71 (m/s) and 4.39 (m/s) attributed at percent errors of 13.9%, 17.8% and 27.1% respectively fault was found in the setup of our system.The design of the experiment required that the barrel of the launcher was equal in height to the landing pad. In our setup the height of the landing pad was 2-2.5 inches above the barrel of the gun resulting in an underestimate of the distance traveled. Because distance is proportional  to the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oMath>
      <w:r w:rsidDel="00000000" w:rsidR="00000000" w:rsidRPr="00000000">
        <w:rPr>
          <w:rFonts w:ascii="Arial" w:cs="Arial" w:eastAsia="Arial" w:hAnsi="Arial"/>
          <w:sz w:val="20"/>
          <w:szCs w:val="20"/>
          <w:rtl w:val="0"/>
        </w:rPr>
        <w:t xml:space="preserve">in the equation </w:t>
      </w:r>
      <m:oMath>
        <m:r>
          <m:t>Δ</m:t>
        </m:r>
        <m:r>
          <w:rPr>
            <w:rFonts w:ascii="Arial" w:cs="Arial" w:eastAsia="Arial" w:hAnsi="Arial"/>
            <w:sz w:val="20"/>
            <w:szCs w:val="20"/>
          </w:rPr>
          <m:t xml:space="preserve">x=</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cos</m:t>
        </m:r>
        <m:r>
          <w:rPr>
            <w:rFonts w:ascii="Arial" w:cs="Arial" w:eastAsia="Arial" w:hAnsi="Arial"/>
            <w:sz w:val="20"/>
            <w:szCs w:val="20"/>
          </w:rPr>
          <m:t>θ</m:t>
        </m:r>
        <m:r>
          <w:rPr>
            <w:rFonts w:ascii="Arial" w:cs="Arial" w:eastAsia="Arial" w:hAnsi="Arial"/>
            <w:sz w:val="20"/>
            <w:szCs w:val="20"/>
          </w:rPr>
          <m:t xml:space="preserve">*</m:t>
        </m:r>
        <m:r>
          <w:rPr>
            <w:rFonts w:ascii="Arial" w:cs="Arial" w:eastAsia="Arial" w:hAnsi="Arial"/>
            <w:sz w:val="20"/>
            <w:szCs w:val="20"/>
          </w:rPr>
          <m:t>Δ</m:t>
        </m:r>
        <m:r>
          <w:rPr>
            <w:rFonts w:ascii="Arial" w:cs="Arial" w:eastAsia="Arial" w:hAnsi="Arial"/>
            <w:sz w:val="20"/>
            <w:szCs w:val="20"/>
          </w:rPr>
          <m:t xml:space="preserve">t</m:t>
        </m:r>
      </m:oMath>
      <w:r w:rsidDel="00000000" w:rsidR="00000000" w:rsidRPr="00000000">
        <w:rPr>
          <w:rFonts w:ascii="Arial" w:cs="Arial" w:eastAsia="Arial" w:hAnsi="Arial"/>
          <w:sz w:val="20"/>
          <w:szCs w:val="20"/>
          <w:rtl w:val="0"/>
        </w:rPr>
        <w:t xml:space="preserve"> a decrease in the value of the distance traveled resulted in a decrease in the value of the initial velocity. What was found was that time, velocity, distance, acceleration, and initial velocity were all variables dependent on each other and equations such as </w:t>
      </w:r>
      <m:oMath>
        <m:r>
          <m:t>Δ</m:t>
        </m:r>
        <m:r>
          <w:rPr>
            <w:rFonts w:ascii="Arial" w:cs="Arial" w:eastAsia="Arial" w:hAnsi="Arial"/>
            <w:sz w:val="20"/>
            <w:szCs w:val="20"/>
          </w:rPr>
          <m:t xml:space="preserve">x=</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cos</m:t>
        </m:r>
        <m:r>
          <w:rPr>
            <w:rFonts w:ascii="Arial" w:cs="Arial" w:eastAsia="Arial" w:hAnsi="Arial"/>
            <w:sz w:val="20"/>
            <w:szCs w:val="20"/>
          </w:rPr>
          <m:t>θ</m:t>
        </m:r>
        <m:r>
          <w:rPr>
            <w:rFonts w:ascii="Arial" w:cs="Arial" w:eastAsia="Arial" w:hAnsi="Arial"/>
            <w:sz w:val="20"/>
            <w:szCs w:val="20"/>
          </w:rPr>
          <m:t xml:space="preserve">*</m:t>
        </m:r>
        <m:r>
          <w:rPr>
            <w:rFonts w:ascii="Arial" w:cs="Arial" w:eastAsia="Arial" w:hAnsi="Arial"/>
            <w:sz w:val="20"/>
            <w:szCs w:val="20"/>
          </w:rPr>
          <m:t>Δ</m:t>
        </m:r>
        <m:r>
          <w:rPr>
            <w:rFonts w:ascii="Arial" w:cs="Arial" w:eastAsia="Arial" w:hAnsi="Arial"/>
            <w:sz w:val="20"/>
            <w:szCs w:val="20"/>
          </w:rPr>
          <m:t xml:space="preserve">t</m:t>
        </m:r>
      </m:oMath>
      <w:r w:rsidDel="00000000" w:rsidR="00000000" w:rsidRPr="00000000">
        <w:rPr>
          <w:rFonts w:ascii="Arial" w:cs="Arial" w:eastAsia="Arial" w:hAnsi="Arial"/>
          <w:sz w:val="20"/>
          <w:szCs w:val="20"/>
          <w:rtl w:val="0"/>
        </w:rPr>
        <w:t xml:space="preserve"> could be manipulated to find values of other variables.Additionally it  was found that angles of </w:t>
      </w: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Fonts w:ascii="Arial" w:cs="Arial" w:eastAsia="Arial" w:hAnsi="Arial"/>
          <w:sz w:val="20"/>
          <w:szCs w:val="20"/>
          <w:rtl w:val="0"/>
        </w:rPr>
        <w:t xml:space="preserve">optimized distance traveled with time of flight.</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sz w:val="20"/>
          <w:szCs w:val="20"/>
          <w:rtl w:val="0"/>
        </w:rPr>
        <w:tab/>
        <w:t xml:space="preserve">Likely the most problematic experiment had to have been the “Freely Falling Object” Experiment. What was dangerous about this lab was that there was a severely high aptitude for data to be tainted by external factors to the point where the data became unusable. While we concluded that gravitational acceleration acted independently of mass there were various reasons as to why the averaged velocity was not exactly 9.8 meters per second squared. The largest factor that hampered our results was friction between the bar tape and the photogate as the bar tape entered free fall. while mass and gravitational acceleration do act independently when the bar tape had no mass on it its momentum was low enough such that it’s velocity vector could be influenced easily by outside stimulus. Because the bar tape had very little momentum the friction of the photogate put more of a force on it as it fell and as a result the averaged velocity was lower than that of the trials where the bartap had higher momentum. Air drag and air resistance remained largely negligible but were still present at some degree but the only other thing that hampered data collection was simply human error from letting the bar tape go at one moment and recording its data at another. To make the experiment optimal for the calculation of gravity we would have to have an object thick enough such that when it falls it does not collide with the walls of the photogate alternatively it it is to thick then air drag becomes a non-negligible force. The best way to improve upon the experiment would be to use a plastic rod with a hole in the bottom where the hanger can be attached.</w:t>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sz w:val="20"/>
          <w:szCs w:val="20"/>
          <w:rtl w:val="0"/>
        </w:rPr>
        <w:t xml:space="preserve"> In the Projectile motion experiments what played the largest role influencing trivial data was the angle of rotation. The projectile was meant to be aimed at the center of the landing pad, however changing the latitude of the launchers position introduced a second angle that would veer the ball into some other direction. Of course there were a few trials wherein the ball was launched poorly or succumbed to other factors but for the most part the largest error was that of human error. To optimize the results of the experiments one would need to have a surface perfectly level to the barrel, eliminate the friction between the barrel and the projectile acting against its motion restricting the ball's initial velocity, and have the barrel of the launcher point directly towards the center of the launch pad. Of course there is little we can do with the friction and so long as the launcher is pointed approximately towards the center of the landing pad it is sufficiently aligned. The best way however, to improve upon the accuracy of the experiment would be to have a platform that could adjust to the exact height of the barrel, by doing so the ball is not in the air for more or less time than it needs to be and thus the most accurate flight distance can be found.</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sz w:val="32"/>
          <w:szCs w:val="32"/>
          <w:rtl w:val="0"/>
        </w:rPr>
        <w:t xml:space="preserve">6) Questions</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ab/>
      </w:r>
      <w:r w:rsidDel="00000000" w:rsidR="00000000" w:rsidRPr="00000000">
        <w:rPr>
          <w:rFonts w:ascii="Arial" w:cs="Arial" w:eastAsia="Arial" w:hAnsi="Arial"/>
          <w:sz w:val="20"/>
          <w:szCs w:val="20"/>
          <w:rtl w:val="0"/>
        </w:rPr>
        <w:t xml:space="preserve">For this experiment, we used different methods and different equipment to experimentally show how kinematic equations and Newton’s Law play a significant role in describing how an object behaves while it is moving  in the air. In the first section of the lab, our values for gravity are closely similar to the value we are expected to get, which is 9.8</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Fonts w:ascii="Arial" w:cs="Arial" w:eastAsia="Arial" w:hAnsi="Arial"/>
          <w:b w:val="1"/>
          <w:sz w:val="20"/>
          <w:szCs w:val="20"/>
          <w:rtl w:val="0"/>
        </w:rPr>
        <w:t xml:space="preserve"> (6.1.Q1)</w:t>
      </w:r>
      <w:r w:rsidDel="00000000" w:rsidR="00000000" w:rsidRPr="00000000">
        <w:rPr>
          <w:rFonts w:ascii="Arial" w:cs="Arial" w:eastAsia="Arial" w:hAnsi="Arial"/>
          <w:sz w:val="20"/>
          <w:szCs w:val="20"/>
          <w:rtl w:val="0"/>
        </w:rPr>
        <w:t xml:space="preserve"> As a constant acceleration, one can apply the formula </w:t>
      </w:r>
      <m:oMath>
        <m:r>
          <w:rPr>
            <w:rFonts w:ascii="Arial" w:cs="Arial" w:eastAsia="Arial" w:hAnsi="Arial"/>
            <w:sz w:val="20"/>
            <w:szCs w:val="20"/>
          </w:rPr>
          <m:t xml:space="preserve">v=</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r>
          <w:rPr>
            <w:rFonts w:ascii="Arial" w:cs="Arial" w:eastAsia="Arial" w:hAnsi="Arial"/>
            <w:sz w:val="20"/>
            <w:szCs w:val="20"/>
          </w:rPr>
          <m:t xml:space="preserve">+at.</m:t>
        </m:r>
      </m:oMath>
      <w:r w:rsidDel="00000000" w:rsidR="00000000" w:rsidRPr="00000000">
        <w:rPr>
          <w:rFonts w:ascii="Arial" w:cs="Arial" w:eastAsia="Arial" w:hAnsi="Arial"/>
          <w:sz w:val="20"/>
          <w:szCs w:val="20"/>
          <w:rtl w:val="0"/>
        </w:rPr>
        <w:t xml:space="preserve"> We will find that if objects dropped from rest, the initial velocity will be zero. If the initial velocity is zero, then we will have the equations </w:t>
      </w:r>
      <m:oMath>
        <m:r>
          <w:rPr>
            <w:rFonts w:ascii="Arial" w:cs="Arial" w:eastAsia="Arial" w:hAnsi="Arial"/>
            <w:sz w:val="20"/>
            <w:szCs w:val="20"/>
          </w:rPr>
          <m:t xml:space="preserve">v=at</m:t>
        </m:r>
      </m:oMath>
      <w:r w:rsidDel="00000000" w:rsidR="00000000" w:rsidRPr="00000000">
        <w:rPr>
          <w:rFonts w:ascii="Arial" w:cs="Arial" w:eastAsia="Arial" w:hAnsi="Arial"/>
          <w:sz w:val="20"/>
          <w:szCs w:val="20"/>
          <w:rtl w:val="0"/>
        </w:rPr>
        <w:t xml:space="preserve">or </w:t>
      </w:r>
      <m:oMath>
        <m:r>
          <w:rPr>
            <w:rFonts w:ascii="Arial" w:cs="Arial" w:eastAsia="Arial" w:hAnsi="Arial"/>
            <w:sz w:val="20"/>
            <w:szCs w:val="20"/>
          </w:rPr>
          <m:t xml:space="preserve">v=gt,</m:t>
        </m:r>
      </m:oMath>
      <w:r w:rsidDel="00000000" w:rsidR="00000000" w:rsidRPr="00000000">
        <w:rPr>
          <w:rFonts w:ascii="Arial" w:cs="Arial" w:eastAsia="Arial" w:hAnsi="Arial"/>
          <w:sz w:val="20"/>
          <w:szCs w:val="20"/>
          <w:rtl w:val="0"/>
        </w:rPr>
        <w:t xml:space="preserve">in which </w:t>
      </w:r>
      <m:oMath>
        <m:r>
          <w:rPr>
            <w:rFonts w:ascii="Arial" w:cs="Arial" w:eastAsia="Arial" w:hAnsi="Arial"/>
            <w:sz w:val="20"/>
            <w:szCs w:val="20"/>
          </w:rPr>
          <m:t xml:space="preserve">g=9.8 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 We see that mass is not a term in the equations, so all objects should fall at the same rate in the absence of air resistance. Our results, however, do not support this idea as we have different values for our acceleration being </w:t>
      </w:r>
      <m:oMath>
        <m:r>
          <w:rPr>
            <w:rFonts w:ascii="Arial" w:cs="Arial" w:eastAsia="Arial" w:hAnsi="Arial"/>
            <w:sz w:val="20"/>
            <w:szCs w:val="20"/>
          </w:rPr>
          <m:t xml:space="preserve">9.33 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 9.61 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 and 9.62 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(Q2) </w:t>
      </w:r>
      <w:r w:rsidDel="00000000" w:rsidR="00000000" w:rsidRPr="00000000">
        <w:rPr>
          <w:rFonts w:ascii="Arial" w:cs="Arial" w:eastAsia="Arial" w:hAnsi="Arial"/>
          <w:sz w:val="20"/>
          <w:szCs w:val="20"/>
          <w:rtl w:val="0"/>
        </w:rPr>
        <w:t xml:space="preserve">With the 100g on the mass hanger, its acceleration is closer to gravity in comparison to the other masses. </w:t>
      </w:r>
      <w:r w:rsidDel="00000000" w:rsidR="00000000" w:rsidRPr="00000000">
        <w:rPr>
          <w:rFonts w:ascii="Arial" w:cs="Arial" w:eastAsia="Arial" w:hAnsi="Arial"/>
          <w:b w:val="1"/>
          <w:sz w:val="20"/>
          <w:szCs w:val="20"/>
          <w:rtl w:val="0"/>
        </w:rPr>
        <w:t xml:space="preserve">(Q3) </w:t>
      </w:r>
      <w:r w:rsidDel="00000000" w:rsidR="00000000" w:rsidRPr="00000000">
        <w:rPr>
          <w:rFonts w:ascii="Arial" w:cs="Arial" w:eastAsia="Arial" w:hAnsi="Arial"/>
          <w:sz w:val="20"/>
          <w:szCs w:val="20"/>
          <w:rtl w:val="0"/>
        </w:rPr>
        <w:t xml:space="preserve">One source of error is our incorrect time measurements. Clicking “Stop” on the data collection too late would result in an error on the graph. The slope of the velocity vs. time graph will not be as accurate as it will be less steep.Another source of error is the fact that we ignored friction. Friction would cause acceleration to be smaller than the theoretical value. We did not account for the drop distance as well. The reading might be more accurate if the drop distance is increased.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(6.2.Q1) </w:t>
      </w:r>
      <w:r w:rsidDel="00000000" w:rsidR="00000000" w:rsidRPr="00000000">
        <w:rPr>
          <w:rFonts w:ascii="Arial" w:cs="Arial" w:eastAsia="Arial" w:hAnsi="Arial"/>
          <w:b w:val="1"/>
          <w:sz w:val="23"/>
          <w:szCs w:val="23"/>
          <w:rtl w:val="0"/>
        </w:rPr>
        <w:t xml:space="preserve">Q1) </w:t>
      </w:r>
      <w:r w:rsidDel="00000000" w:rsidR="00000000" w:rsidRPr="00000000">
        <w:rPr>
          <w:rFonts w:ascii="Arial" w:cs="Arial" w:eastAsia="Arial" w:hAnsi="Arial"/>
          <w:sz w:val="20"/>
          <w:szCs w:val="20"/>
          <w:rtl w:val="0"/>
        </w:rPr>
        <w:t xml:space="preserve">For a horizontal motion, there are no forces acting upon the ball once it leaves the launcher. The only force acting on the ball only occurs in the vertical motion, which is the gravitational force. It is directed vertically downward. </w:t>
      </w:r>
      <w:r w:rsidDel="00000000" w:rsidR="00000000" w:rsidRPr="00000000">
        <w:rPr>
          <w:rFonts w:ascii="Arial" w:cs="Arial" w:eastAsia="Arial" w:hAnsi="Arial"/>
          <w:b w:val="1"/>
          <w:sz w:val="20"/>
          <w:szCs w:val="20"/>
          <w:rtl w:val="0"/>
        </w:rPr>
        <w:t xml:space="preserve">(Q2) </w:t>
      </w:r>
      <w:r w:rsidDel="00000000" w:rsidR="00000000" w:rsidRPr="00000000">
        <w:rPr>
          <w:rFonts w:ascii="Arial" w:cs="Arial" w:eastAsia="Arial" w:hAnsi="Arial"/>
          <w:sz w:val="20"/>
          <w:szCs w:val="20"/>
          <w:rtl w:val="0"/>
        </w:rPr>
        <w:t xml:space="preserve">The flight times for all three settings are about the same. This is what we would expect after considering the formula </w:t>
      </w:r>
      <m:oMath>
        <m:r>
          <m:t>Δ</m:t>
        </m:r>
        <m:r>
          <w:rPr>
            <w:rFonts w:ascii="Arial" w:cs="Arial" w:eastAsia="Arial" w:hAnsi="Arial"/>
            <w:sz w:val="20"/>
            <w:szCs w:val="20"/>
          </w:rPr>
          <m:t xml:space="preserve">y=</m:t>
        </m:r>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0y</m:t>
            </m:r>
          </m:sub>
        </m:sSub>
        <m:r>
          <w:rPr>
            <w:rFonts w:ascii="Arial" w:cs="Arial" w:eastAsia="Arial" w:hAnsi="Arial"/>
            <w:sz w:val="20"/>
            <w:szCs w:val="20"/>
          </w:rPr>
          <m:t xml:space="preserve">t+</m:t>
        </m:r>
        <m:f>
          <m:fPr>
            <m:ctrlPr>
              <w:rPr>
                <w:rFonts w:ascii="Arial" w:cs="Arial" w:eastAsia="Arial" w:hAnsi="Arial"/>
                <w:sz w:val="20"/>
                <w:szCs w:val="20"/>
              </w:rPr>
            </m:ctrlPr>
          </m:fPr>
          <m:num>
            <m:r>
              <w:rPr>
                <w:rFonts w:ascii="Arial" w:cs="Arial" w:eastAsia="Arial" w:hAnsi="Arial"/>
                <w:sz w:val="20"/>
                <w:szCs w:val="20"/>
              </w:rPr>
              <m:t xml:space="preserve">1</m:t>
            </m:r>
          </m:num>
          <m:den>
            <m:r>
              <w:rPr>
                <w:rFonts w:ascii="Arial" w:cs="Arial" w:eastAsia="Arial" w:hAnsi="Arial"/>
                <w:sz w:val="20"/>
                <w:szCs w:val="20"/>
              </w:rPr>
              <m:t xml:space="preserve">2</m:t>
            </m:r>
          </m:den>
        </m:f>
        <m:r>
          <w:rPr>
            <w:rFonts w:ascii="Arial" w:cs="Arial" w:eastAsia="Arial" w:hAnsi="Arial"/>
            <w:sz w:val="20"/>
            <w:szCs w:val="20"/>
          </w:rPr>
          <m:t xml:space="preserve">g</m:t>
        </m:r>
        <m:sSup>
          <m:sSupPr>
            <m:ctrlPr>
              <w:rPr>
                <w:rFonts w:ascii="Arial" w:cs="Arial" w:eastAsia="Arial" w:hAnsi="Arial"/>
                <w:sz w:val="20"/>
                <w:szCs w:val="20"/>
              </w:rPr>
            </m:ctrlPr>
          </m:sSupPr>
          <m:e>
            <m:r>
              <w:rPr>
                <w:rFonts w:ascii="Arial" w:cs="Arial" w:eastAsia="Arial" w:hAnsi="Arial"/>
                <w:sz w:val="20"/>
                <w:szCs w:val="20"/>
              </w:rPr>
              <m:t xml:space="preserve">t</m:t>
            </m:r>
          </m:e>
          <m:sup>
            <m:r>
              <w:rPr>
                <w:rFonts w:ascii="Arial" w:cs="Arial" w:eastAsia="Arial" w:hAnsi="Arial"/>
                <w:sz w:val="20"/>
                <w:szCs w:val="20"/>
              </w:rPr>
              <m:t xml:space="preserve">2</m:t>
            </m:r>
          </m:sup>
        </m:sSup>
        <m:r>
          <w:rPr>
            <w:rFonts w:ascii="Arial" w:cs="Arial" w:eastAsia="Arial" w:hAnsi="Arial"/>
            <w:sz w:val="20"/>
            <w:szCs w:val="20"/>
          </w:rPr>
          <m:t xml:space="preserve">. </m:t>
        </m:r>
      </m:oMath>
      <w:r w:rsidDel="00000000" w:rsidR="00000000" w:rsidRPr="00000000">
        <w:rPr>
          <w:rFonts w:ascii="Arial" w:cs="Arial" w:eastAsia="Arial" w:hAnsi="Arial"/>
          <w:sz w:val="20"/>
          <w:szCs w:val="20"/>
          <w:rtl w:val="0"/>
        </w:rPr>
        <w:t xml:space="preserve">Since this was a horizontal launch, the velocity in the vertical direction is zero. So, what we have left of the equation is </w:t>
      </w:r>
      <m:oMath>
        <m:r>
          <m:t>Δ</m:t>
        </m:r>
        <m:r>
          <w:rPr>
            <w:rFonts w:ascii="Arial" w:cs="Arial" w:eastAsia="Arial" w:hAnsi="Arial"/>
            <w:sz w:val="20"/>
            <w:szCs w:val="20"/>
          </w:rPr>
          <m:t xml:space="preserve">y=</m:t>
        </m:r>
        <m:f>
          <m:fPr>
            <m:ctrlPr>
              <w:rPr>
                <w:rFonts w:ascii="Arial" w:cs="Arial" w:eastAsia="Arial" w:hAnsi="Arial"/>
                <w:sz w:val="20"/>
                <w:szCs w:val="20"/>
              </w:rPr>
            </m:ctrlPr>
          </m:fPr>
          <m:num>
            <m:r>
              <w:rPr>
                <w:rFonts w:ascii="Arial" w:cs="Arial" w:eastAsia="Arial" w:hAnsi="Arial"/>
                <w:sz w:val="20"/>
                <w:szCs w:val="20"/>
              </w:rPr>
              <m:t xml:space="preserve">1</m:t>
            </m:r>
          </m:num>
          <m:den>
            <m:r>
              <w:rPr>
                <w:rFonts w:ascii="Arial" w:cs="Arial" w:eastAsia="Arial" w:hAnsi="Arial"/>
                <w:sz w:val="20"/>
                <w:szCs w:val="20"/>
              </w:rPr>
              <m:t xml:space="preserve">2</m:t>
            </m:r>
          </m:den>
        </m:f>
        <m:r>
          <w:rPr>
            <w:rFonts w:ascii="Arial" w:cs="Arial" w:eastAsia="Arial" w:hAnsi="Arial"/>
            <w:sz w:val="20"/>
            <w:szCs w:val="20"/>
          </w:rPr>
          <m:t xml:space="preserve">g</m:t>
        </m:r>
        <m:sSup>
          <m:sSupPr>
            <m:ctrlPr>
              <w:rPr>
                <w:rFonts w:ascii="Arial" w:cs="Arial" w:eastAsia="Arial" w:hAnsi="Arial"/>
                <w:sz w:val="20"/>
                <w:szCs w:val="20"/>
              </w:rPr>
            </m:ctrlPr>
          </m:sSupPr>
          <m:e>
            <m:r>
              <w:rPr>
                <w:rFonts w:ascii="Arial" w:cs="Arial" w:eastAsia="Arial" w:hAnsi="Arial"/>
                <w:sz w:val="20"/>
                <w:szCs w:val="20"/>
              </w:rPr>
              <m:t xml:space="preserve">t</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 We know that for all three settings, the initial launcher height was the same. We also know that the value for the vertical acceleration is always constant, with gravity= 9.8 </w:t>
      </w:r>
      <m:oMath>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The equation does not take into account the initial velocity so therefore, the flight times for all three settings will be the same. </w:t>
      </w:r>
      <w:r w:rsidDel="00000000" w:rsidR="00000000" w:rsidRPr="00000000">
        <w:rPr>
          <w:rFonts w:ascii="Arial" w:cs="Arial" w:eastAsia="Arial" w:hAnsi="Arial"/>
          <w:b w:val="1"/>
          <w:sz w:val="20"/>
          <w:szCs w:val="20"/>
          <w:rtl w:val="0"/>
        </w:rPr>
        <w:t xml:space="preserve">(Q3) </w:t>
      </w:r>
      <w:r w:rsidDel="00000000" w:rsidR="00000000" w:rsidRPr="00000000">
        <w:rPr>
          <w:rFonts w:ascii="Arial" w:cs="Arial" w:eastAsia="Arial" w:hAnsi="Arial"/>
          <w:sz w:val="20"/>
          <w:szCs w:val="20"/>
          <w:rtl w:val="0"/>
        </w:rPr>
        <w:t xml:space="preserve">The setting with the smallest percent difference in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oMath>
      <w:r w:rsidDel="00000000" w:rsidR="00000000" w:rsidRPr="00000000">
        <w:rPr>
          <w:rFonts w:ascii="Arial" w:cs="Arial" w:eastAsia="Arial" w:hAnsi="Arial"/>
          <w:sz w:val="20"/>
          <w:szCs w:val="20"/>
          <w:rtl w:val="0"/>
        </w:rPr>
        <w:t xml:space="preserve">was setting 1.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ab/>
      </w:r>
      <w:r w:rsidDel="00000000" w:rsidR="00000000" w:rsidRPr="00000000">
        <w:rPr>
          <w:b w:val="1"/>
          <w:rtl w:val="0"/>
        </w:rPr>
        <w:t xml:space="preserve">(Q 6.3.1)</w:t>
      </w:r>
      <w:r w:rsidDel="00000000" w:rsidR="00000000" w:rsidRPr="00000000">
        <w:rPr>
          <w:rtl w:val="0"/>
        </w:rPr>
        <w:t xml:space="preserve"> In the vertical launch experiment the angle of elevation and the gravitational acceleration stayed the same. However, the initial velocity of the projectile changed at each different power setting. As the pin was pulled further back the ball achieved a higher initial velocity leaving the barrel, and as a result the average </w:t>
      </w:r>
      <w:r w:rsidDel="00000000" w:rsidR="00000000" w:rsidRPr="00000000">
        <w:rPr>
          <w:rFonts w:ascii="Arial" w:cs="Arial" w:eastAsia="Arial" w:hAnsi="Arial"/>
          <w:rtl w:val="0"/>
        </w:rPr>
        <w:t xml:space="preserve">D</w:t>
      </w:r>
      <w:r w:rsidDel="00000000" w:rsidR="00000000" w:rsidRPr="00000000">
        <w:rPr>
          <w:rtl w:val="0"/>
        </w:rPr>
        <w:t xml:space="preserve">Y increased each time the launcher was brought to a higher setting. </w:t>
      </w:r>
      <w:r w:rsidDel="00000000" w:rsidR="00000000" w:rsidRPr="00000000">
        <w:rPr>
          <w:b w:val="1"/>
          <w:rtl w:val="0"/>
        </w:rPr>
        <w:t xml:space="preserve">(Q 6.3.2) </w:t>
      </w:r>
      <w:r w:rsidDel="00000000" w:rsidR="00000000" w:rsidRPr="00000000">
        <w:rPr>
          <w:rtl w:val="0"/>
        </w:rPr>
        <w:t xml:space="preserve">In comparison to the actual measured</w:t>
      </w:r>
      <w:r w:rsidDel="00000000" w:rsidR="00000000" w:rsidRPr="00000000">
        <w:rPr>
          <w:rFonts w:ascii="Arial" w:cs="Arial" w:eastAsia="Arial" w:hAnsi="Arial"/>
          <w:sz w:val="20"/>
          <w:szCs w:val="20"/>
          <w:rtl w:val="0"/>
        </w:rPr>
        <w:t xml:space="preserve">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0</m:t>
            </m:r>
          </m:sub>
        </m:sSub>
      </m:oMath>
      <w:r w:rsidDel="00000000" w:rsidR="00000000" w:rsidRPr="00000000">
        <w:rPr>
          <w:rtl w:val="0"/>
        </w:rPr>
        <w:t xml:space="preserve">the percent difference was most minimal at its middle power setting with a difference of 3.36%.</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ab/>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ab/>
        <w:t xml:space="preserve">(6.4.Q1) </w:t>
      </w:r>
      <w:r w:rsidDel="00000000" w:rsidR="00000000" w:rsidRPr="00000000">
        <w:rPr>
          <w:rFonts w:ascii="Arial" w:cs="Arial" w:eastAsia="Arial" w:hAnsi="Arial"/>
          <w:sz w:val="20"/>
          <w:szCs w:val="20"/>
          <w:rtl w:val="0"/>
        </w:rPr>
        <w:t xml:space="preserve">We know that the initial velocity for the launcher should be about the same for both vertical and horizontal motions. So, values used to calculate the predictions are computed by taking the average between the average horizontal velocity and the average vertical velocity for each setting.</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(6.5.Q1) </w:t>
      </w:r>
      <w:r w:rsidDel="00000000" w:rsidR="00000000" w:rsidRPr="00000000">
        <w:rPr>
          <w:rFonts w:ascii="Arial" w:cs="Arial" w:eastAsia="Arial" w:hAnsi="Arial"/>
          <w:sz w:val="20"/>
          <w:szCs w:val="20"/>
          <w:rtl w:val="0"/>
        </w:rPr>
        <w:t xml:space="preserve">The problem was in the theoretical predictions. A source of error can be the inconsistency with the initial velocities of the shot. The velocity calculated for each setting is computed by taking the averages of all velocities from both the horizontal launch and vertical launch. </w:t>
      </w:r>
      <w:r w:rsidDel="00000000" w:rsidR="00000000" w:rsidRPr="00000000">
        <w:rPr>
          <w:rFonts w:ascii="Arial" w:cs="Arial" w:eastAsia="Arial" w:hAnsi="Arial"/>
          <w:b w:val="1"/>
          <w:sz w:val="20"/>
          <w:szCs w:val="20"/>
          <w:rtl w:val="0"/>
        </w:rPr>
        <w:t xml:space="preserve">(Q2)</w:t>
      </w:r>
      <w:r w:rsidDel="00000000" w:rsidR="00000000" w:rsidRPr="00000000">
        <w:rPr>
          <w:b w:val="1"/>
          <w:rtl w:val="0"/>
        </w:rPr>
        <w:t xml:space="preserve"> </w:t>
      </w:r>
      <w:r w:rsidDel="00000000" w:rsidR="00000000" w:rsidRPr="00000000">
        <w:rPr>
          <w:rtl w:val="0"/>
        </w:rPr>
        <w:t xml:space="preserve">In comparison with the actual distance traveled and the predicted distance traveled the lowest percent error was when the launcher as at its 2</w:t>
      </w:r>
      <w:r w:rsidDel="00000000" w:rsidR="00000000" w:rsidRPr="00000000">
        <w:rPr>
          <w:vertAlign w:val="superscript"/>
          <w:rtl w:val="0"/>
        </w:rPr>
        <w:t xml:space="preserve">nd</w:t>
      </w:r>
      <w:r w:rsidDel="00000000" w:rsidR="00000000" w:rsidRPr="00000000">
        <w:rPr>
          <w:rtl w:val="0"/>
        </w:rPr>
        <w:t xml:space="preserve"> power setting at 45</w:t>
      </w:r>
      <w:r w:rsidDel="00000000" w:rsidR="00000000" w:rsidRPr="00000000">
        <w:rPr>
          <w:rFonts w:ascii="Arial" w:cs="Arial" w:eastAsia="Arial" w:hAnsi="Arial"/>
          <w:rtl w:val="0"/>
        </w:rPr>
        <w:t xml:space="preserve">°</w:t>
      </w:r>
      <w:r w:rsidDel="00000000" w:rsidR="00000000" w:rsidRPr="00000000">
        <w:rPr>
          <w:rtl w:val="0"/>
        </w:rPr>
        <w:t xml:space="preserve"> with an error of 0.00% </w:t>
      </w:r>
      <w:r w:rsidDel="00000000" w:rsidR="00000000" w:rsidRPr="00000000">
        <w:rPr>
          <w:b w:val="1"/>
          <w:rtl w:val="0"/>
        </w:rPr>
        <w:t xml:space="preserve">(</w:t>
      </w:r>
      <w:r w:rsidDel="00000000" w:rsidR="00000000" w:rsidRPr="00000000">
        <w:rPr>
          <w:rFonts w:ascii="Arial" w:cs="Arial" w:eastAsia="Arial" w:hAnsi="Arial"/>
          <w:b w:val="1"/>
          <w:sz w:val="20"/>
          <w:szCs w:val="20"/>
          <w:rtl w:val="0"/>
        </w:rPr>
        <w:t xml:space="preserve">Q3) </w:t>
      </w:r>
      <w:r w:rsidDel="00000000" w:rsidR="00000000" w:rsidRPr="00000000">
        <w:rPr>
          <w:rFonts w:ascii="Arial" w:cs="Arial" w:eastAsia="Arial" w:hAnsi="Arial"/>
          <w:sz w:val="20"/>
          <w:szCs w:val="20"/>
          <w:rtl w:val="0"/>
        </w:rPr>
        <w:t xml:space="preserve">The minimum velocity occurs at the maximum height of the trajectory, where the vertical velocity is zero. This is because at the apex the velocity’s value is purely the x-component of the launch rather than a pythagorean product of the x and y components for velocity.</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Fonts w:ascii="Arial" w:cs="Arial" w:eastAsia="Arial" w:hAnsi="Arial"/>
          <w:b w:val="1"/>
          <w:sz w:val="20"/>
          <w:szCs w:val="20"/>
          <w:rtl w:val="0"/>
        </w:rPr>
        <w:t xml:space="preserve">(6.6.Q1)</w:t>
      </w:r>
      <w:r w:rsidDel="00000000" w:rsidR="00000000" w:rsidRPr="00000000">
        <w:rPr>
          <w:rFonts w:ascii="Arial" w:cs="Arial" w:eastAsia="Arial" w:hAnsi="Arial"/>
          <w:sz w:val="20"/>
          <w:szCs w:val="20"/>
          <w:rtl w:val="0"/>
        </w:rPr>
        <w:t xml:space="preserve"> At launch angle </w:t>
      </w:r>
      <m:oMath>
        <m:sSup>
          <m:sSupPr>
            <m:ctrlPr>
              <w:rPr>
                <w:rFonts w:ascii="Arial" w:cs="Arial" w:eastAsia="Arial" w:hAnsi="Arial"/>
                <w:sz w:val="20"/>
                <w:szCs w:val="20"/>
              </w:rPr>
            </m:ctrlPr>
          </m:sSupPr>
          <m:e>
            <m:r>
              <w:rPr>
                <w:rFonts w:ascii="Arial" w:cs="Arial" w:eastAsia="Arial" w:hAnsi="Arial"/>
                <w:sz w:val="20"/>
                <w:szCs w:val="20"/>
              </w:rPr>
              <m:t xml:space="preserve">45</m:t>
            </m:r>
          </m:e>
          <m:sup>
            <m:r>
              <w:rPr>
                <w:rFonts w:ascii="Arial" w:cs="Arial" w:eastAsia="Arial" w:hAnsi="Arial"/>
                <w:sz w:val="20"/>
                <w:szCs w:val="20"/>
              </w:rPr>
              <m:t>∘</m:t>
            </m:r>
          </m:sup>
        </m:sSup>
      </m:oMath>
      <w:r w:rsidDel="00000000" w:rsidR="00000000" w:rsidRPr="00000000">
        <w:rPr>
          <w:rFonts w:ascii="Arial" w:cs="Arial" w:eastAsia="Arial" w:hAnsi="Arial"/>
          <w:sz w:val="20"/>
          <w:szCs w:val="20"/>
          <w:rtl w:val="0"/>
        </w:rPr>
        <w:t xml:space="preserve">the projectile will go the furthest horizontally if it lands at the same height it is launched. </w:t>
      </w:r>
      <w:r w:rsidDel="00000000" w:rsidR="00000000" w:rsidRPr="00000000">
        <w:rPr>
          <w:rFonts w:ascii="Arial" w:cs="Arial" w:eastAsia="Arial" w:hAnsi="Arial"/>
          <w:b w:val="1"/>
          <w:sz w:val="20"/>
          <w:szCs w:val="20"/>
          <w:rtl w:val="0"/>
        </w:rPr>
        <w:t xml:space="preserve">(Q2) </w:t>
      </w:r>
      <w:r w:rsidDel="00000000" w:rsidR="00000000" w:rsidRPr="00000000">
        <w:rPr>
          <w:rFonts w:ascii="Arial" w:cs="Arial" w:eastAsia="Arial" w:hAnsi="Arial"/>
          <w:sz w:val="20"/>
          <w:szCs w:val="20"/>
          <w:rtl w:val="0"/>
        </w:rPr>
        <w:t xml:space="preserve">No. The angle needed to be changed. </w:t>
      </w:r>
      <w:r w:rsidDel="00000000" w:rsidR="00000000" w:rsidRPr="00000000">
        <w:rPr>
          <w:rFonts w:ascii="Arial" w:cs="Arial" w:eastAsia="Arial" w:hAnsi="Arial"/>
          <w:b w:val="1"/>
          <w:sz w:val="20"/>
          <w:szCs w:val="20"/>
          <w:rtl w:val="0"/>
        </w:rPr>
        <w:t xml:space="preserve">(Q3) </w:t>
      </w:r>
      <w:r w:rsidDel="00000000" w:rsidR="00000000" w:rsidRPr="00000000">
        <w:rPr>
          <w:rFonts w:ascii="Arial" w:cs="Arial" w:eastAsia="Arial" w:hAnsi="Arial"/>
          <w:sz w:val="20"/>
          <w:szCs w:val="20"/>
          <w:rtl w:val="0"/>
        </w:rPr>
        <w:t xml:space="preserve">Another possible angle and initial speed combination that would allow the ball to hit the target would be at an angle of </w:t>
      </w:r>
      <m:oMath>
        <m:sSup>
          <m:sSupPr>
            <m:ctrlPr>
              <w:rPr>
                <w:rFonts w:ascii="Arial" w:cs="Arial" w:eastAsia="Arial" w:hAnsi="Arial"/>
                <w:sz w:val="20"/>
                <w:szCs w:val="20"/>
              </w:rPr>
            </m:ctrlPr>
          </m:sSupPr>
          <m:e>
            <m:r>
              <w:rPr>
                <w:rFonts w:ascii="Arial" w:cs="Arial" w:eastAsia="Arial" w:hAnsi="Arial"/>
                <w:sz w:val="20"/>
                <w:szCs w:val="20"/>
              </w:rPr>
              <m:t xml:space="preserve">14.31</m:t>
            </m:r>
          </m:e>
          <m:sup>
            <m:r>
              <w:rPr>
                <w:rFonts w:ascii="Arial" w:cs="Arial" w:eastAsia="Arial" w:hAnsi="Arial"/>
                <w:sz w:val="20"/>
                <w:szCs w:val="20"/>
              </w:rPr>
              <m:t>∘</m:t>
            </m:r>
          </m:sup>
        </m:sSup>
      </m:oMath>
      <w:r w:rsidDel="00000000" w:rsidR="00000000" w:rsidRPr="00000000">
        <w:rPr>
          <w:rFonts w:ascii="Arial" w:cs="Arial" w:eastAsia="Arial" w:hAnsi="Arial"/>
          <w:sz w:val="20"/>
          <w:szCs w:val="20"/>
          <w:rtl w:val="0"/>
        </w:rPr>
        <w:t xml:space="preserve"> at an initial velocity of 5.54</w:t>
      </w:r>
      <m:oMath>
        <m:r>
          <w:rPr>
            <w:rFonts w:ascii="Arial" w:cs="Arial" w:eastAsia="Arial" w:hAnsi="Arial"/>
            <w:sz w:val="20"/>
            <w:szCs w:val="20"/>
          </w:rPr>
          <m:t xml:space="preserve"> m/</m:t>
        </m:r>
        <m:sSup>
          <m:sSupPr>
            <m:ctrlPr>
              <w:rPr>
                <w:rFonts w:ascii="Arial" w:cs="Arial" w:eastAsia="Arial" w:hAnsi="Arial"/>
                <w:sz w:val="20"/>
                <w:szCs w:val="20"/>
              </w:rPr>
            </m:ctrlPr>
          </m:sSupPr>
          <m:e>
            <m:r>
              <w:rPr>
                <w:rFonts w:ascii="Arial" w:cs="Arial" w:eastAsia="Arial" w:hAnsi="Arial"/>
                <w:sz w:val="20"/>
                <w:szCs w:val="20"/>
              </w:rPr>
              <m:t xml:space="preserve">s</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Arial" w:cs="Arial" w:eastAsia="Arial" w:hAnsi="Arial"/>
          <w:b w:val="1"/>
          <w:sz w:val="20"/>
          <w:szCs w:val="20"/>
          <w:rtl w:val="0"/>
        </w:rPr>
        <w:t xml:space="preserve">(6.7.Q1,2)</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Rule="auto"/>
        <w:ind w:left="720" w:firstLine="0"/>
        <w:contextualSpacing w:val="0"/>
      </w:pPr>
      <w:r w:rsidDel="00000000" w:rsidR="00000000" w:rsidRPr="00000000">
        <w:rPr>
          <w:rtl w:val="0"/>
        </w:rPr>
      </w:r>
    </w:p>
    <w:tbl>
      <w:tblPr>
        <w:tblStyle w:val="Table14"/>
        <w:bidi w:val="0"/>
        <w:tblW w:w="894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215"/>
        <w:gridCol w:w="1215"/>
        <w:gridCol w:w="1215"/>
        <w:gridCol w:w="1215"/>
        <w:gridCol w:w="1215"/>
        <w:gridCol w:w="1215"/>
        <w:tblGridChange w:id="0">
          <w:tblGrid>
            <w:gridCol w:w="1650"/>
            <w:gridCol w:w="1215"/>
            <w:gridCol w:w="1215"/>
            <w:gridCol w:w="1215"/>
            <w:gridCol w:w="1215"/>
            <w:gridCol w:w="1215"/>
            <w:gridCol w:w="1215"/>
          </w:tblGrid>
        </w:tblGridChange>
      </w:tblGrid>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1</w:t>
            </w:r>
          </w:p>
        </w:tc>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Setting 2</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Setting 3</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Maximum height (m)</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.390</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.497</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.655</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Time of flight (s)</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.329</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.244</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.188</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Horizontal distance (m)</w:t>
            </w:r>
          </w:p>
        </w:tc>
        <w:tc>
          <w:tcPr>
            <w:gridSpan w:val="2"/>
            <w:tcMar>
              <w:top w:w="100.0" w:type="dxa"/>
              <w:left w:w="100.0" w:type="dxa"/>
              <w:bottom w:w="100.0" w:type="dxa"/>
              <w:right w:w="100.0" w:type="dxa"/>
            </w:tcMar>
          </w:tcPr>
          <w:p w:rsidR="00000000" w:rsidDel="00000000" w:rsidP="00000000" w:rsidRDefault="00000000" w:rsidRPr="00000000">
            <w:pPr>
              <w:spacing w:after="0" w:lineRule="auto"/>
              <w:ind w:left="0" w:firstLine="0"/>
              <w:contextualSpacing w:val="0"/>
            </w:pPr>
            <w:r w:rsidDel="00000000" w:rsidR="00000000" w:rsidRPr="00000000">
              <w:rPr>
                <w:rFonts w:ascii="Arial" w:cs="Arial" w:eastAsia="Arial" w:hAnsi="Arial"/>
                <w:sz w:val="20"/>
                <w:szCs w:val="20"/>
                <w:rtl w:val="0"/>
              </w:rPr>
              <w:t xml:space="preserve">.896</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.897</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4.91</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Components of ball’s final velocity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x-Comp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y-Comp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x-Comp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y-Comp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x-Comp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y-Comp</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2.72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-0.269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4.91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1.57</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Magnitude and angle (N)</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1.89 @ </w:t>
            </w:r>
            <m:oMath>
              <m:sSup>
                <m:sSupPr>
                  <m:ctrlPr>
                    <w:rPr>
                      <w:rFonts w:ascii="Arial" w:cs="Arial" w:eastAsia="Arial" w:hAnsi="Arial"/>
                      <w:sz w:val="20"/>
                      <w:szCs w:val="20"/>
                    </w:rPr>
                  </m:ctrlPr>
                </m:sSupPr>
                <m:e>
                  <m:r>
                    <w:rPr>
                      <w:rFonts w:ascii="Arial" w:cs="Arial" w:eastAsia="Arial" w:hAnsi="Arial"/>
                      <w:sz w:val="20"/>
                      <w:szCs w:val="20"/>
                    </w:rPr>
                    <m:t xml:space="preserve">61.64</m:t>
                  </m:r>
                </m:e>
                <m:sup>
                  <m:r>
                    <w:rPr>
                      <w:rFonts w:ascii="Arial" w:cs="Arial" w:eastAsia="Arial" w:hAnsi="Arial"/>
                      <w:sz w:val="20"/>
                      <w:szCs w:val="20"/>
                    </w:rPr>
                    <m:t>∘</m:t>
                  </m:r>
                </m:sup>
              </m:sSup>
            </m:oMath>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3.69 @ </w:t>
            </w:r>
            <m:oMath>
              <m:sSup>
                <m:sSupPr>
                  <m:ctrlPr>
                    <w:rPr>
                      <w:rFonts w:ascii="Arial" w:cs="Arial" w:eastAsia="Arial" w:hAnsi="Arial"/>
                      <w:sz w:val="20"/>
                      <w:szCs w:val="20"/>
                    </w:rPr>
                  </m:ctrlPr>
                </m:sSupPr>
                <m:e>
                  <m:r>
                    <w:rPr>
                      <w:rFonts w:ascii="Arial" w:cs="Arial" w:eastAsia="Arial" w:hAnsi="Arial"/>
                      <w:sz w:val="20"/>
                      <w:szCs w:val="20"/>
                    </w:rPr>
                    <m:t xml:space="preserve">4.18</m:t>
                  </m:r>
                </m:e>
                <m:sup>
                  <m:r>
                    <w:rPr>
                      <w:rFonts w:ascii="Arial" w:cs="Arial" w:eastAsia="Arial" w:hAnsi="Arial"/>
                      <w:sz w:val="20"/>
                      <w:szCs w:val="20"/>
                    </w:rPr>
                    <m:t>∘</m:t>
                  </m:r>
                </m:sup>
              </m:sSup>
            </m:oMath>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5.15 @ </w:t>
            </w:r>
            <m:oMath>
              <m:sSup>
                <m:sSupPr>
                  <m:ctrlPr>
                    <w:rPr>
                      <w:rFonts w:ascii="Arial" w:cs="Arial" w:eastAsia="Arial" w:hAnsi="Arial"/>
                      <w:sz w:val="20"/>
                      <w:szCs w:val="20"/>
                    </w:rPr>
                  </m:ctrlPr>
                </m:sSupPr>
                <m:e>
                  <m:r>
                    <w:rPr>
                      <w:rFonts w:ascii="Arial" w:cs="Arial" w:eastAsia="Arial" w:hAnsi="Arial"/>
                      <w:sz w:val="20"/>
                      <w:szCs w:val="20"/>
                    </w:rPr>
                    <m:t xml:space="preserve">17.7</m:t>
                  </m:r>
                </m:e>
                <m:sup>
                  <m:r>
                    <w:rPr>
                      <w:rFonts w:ascii="Arial" w:cs="Arial" w:eastAsia="Arial" w:hAnsi="Arial"/>
                      <w:sz w:val="20"/>
                      <w:szCs w:val="20"/>
                    </w:rPr>
                    <m:t>∘</m:t>
                  </m:r>
                </m:sup>
              </m:sSup>
            </m:oMath>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Percent error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0.670</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62.8</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55.4</w:t>
            </w:r>
          </w:p>
        </w:tc>
      </w:tr>
    </w:tbl>
    <w:p w:rsidR="00000000" w:rsidDel="00000000" w:rsidP="00000000" w:rsidRDefault="00000000" w:rsidRPr="00000000">
      <w:pPr>
        <w:spacing w:after="0" w:lineRule="auto"/>
        <w:ind w:left="720" w:firstLine="0"/>
        <w:contextualSpacing w:val="0"/>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sectPr>
      <w:footerReference r:id="rId7" w:type="default"/>
      <w:pgSz w:h="15840" w:w="12240"/>
      <w:pgMar w:bottom="1440" w:top="1440" w:left="1440" w:right="1440"/>
      <w:pgNumType w:start="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embedRegular r:id="rId1" w:subsetted="0"/>
    <w:embedBold r:id="rId2" w:subsetted="0"/>
    <w:embedItalic r:id="rId3" w:subsetted="0"/>
    <w:embedBoldItalic r:id="rId4" w:subsetted="0"/>
  </w:font>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200" w:before="0" w:line="276" w:lineRule="auto"/>
      <w:contextualSpacing w:val="0"/>
      <w:jc w:val="left"/>
    </w:pPr>
    <w:r w:rsidDel="00000000" w:rsidR="00000000" w:rsidRPr="00000000">
      <w:rPr>
        <w:rtl w:val="0"/>
      </w:rPr>
    </w:r>
  </w:p>
  <w:p w:rsidR="00000000" w:rsidDel="00000000" w:rsidP="00000000" w:rsidRDefault="00000000" w:rsidRPr="00000000">
    <w:pPr>
      <w:tabs>
        <w:tab w:val="center" w:pos="4320"/>
        <w:tab w:val="right" w:pos="8640"/>
      </w:tabs>
      <w:spacing w:after="200" w:before="0" w:line="276" w:lineRule="auto"/>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