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2C1EF" w14:textId="6CACCD32" w:rsidR="00B42D4F" w:rsidRPr="00FB5DF9" w:rsidRDefault="00B42D4F" w:rsidP="00B42D4F">
      <w:pPr>
        <w:autoSpaceDE w:val="0"/>
        <w:autoSpaceDN w:val="0"/>
        <w:adjustRightInd w:val="0"/>
        <w:spacing w:after="0" w:line="240" w:lineRule="auto"/>
        <w:rPr>
          <w:rFonts w:ascii="Arial" w:hAnsi="Arial" w:cs="Arial"/>
          <w:b/>
          <w:bCs/>
          <w:sz w:val="32"/>
          <w:szCs w:val="32"/>
        </w:rPr>
      </w:pPr>
      <w:r w:rsidRPr="00FB5DF9">
        <w:rPr>
          <w:rFonts w:ascii="Arial" w:hAnsi="Arial" w:cs="Arial"/>
          <w:b/>
          <w:bCs/>
          <w:sz w:val="32"/>
          <w:szCs w:val="32"/>
        </w:rPr>
        <w:t>Alex Lundin</w:t>
      </w:r>
    </w:p>
    <w:p w14:paraId="3C48FAAA" w14:textId="52DC79EE" w:rsidR="00B42D4F" w:rsidRPr="00FB5DF9" w:rsidRDefault="00B42D4F" w:rsidP="00B42D4F">
      <w:pPr>
        <w:autoSpaceDE w:val="0"/>
        <w:autoSpaceDN w:val="0"/>
        <w:adjustRightInd w:val="0"/>
        <w:spacing w:after="0" w:line="240" w:lineRule="auto"/>
        <w:rPr>
          <w:rFonts w:ascii="Arial" w:hAnsi="Arial" w:cs="Arial"/>
          <w:b/>
          <w:bCs/>
          <w:sz w:val="32"/>
          <w:szCs w:val="32"/>
        </w:rPr>
      </w:pPr>
      <w:r w:rsidRPr="00FB5DF9">
        <w:rPr>
          <w:rFonts w:ascii="Arial" w:hAnsi="Arial" w:cs="Arial"/>
          <w:b/>
          <w:bCs/>
          <w:sz w:val="32"/>
          <w:szCs w:val="32"/>
        </w:rPr>
        <w:t>AML140830</w:t>
      </w:r>
    </w:p>
    <w:p w14:paraId="1A977ED3" w14:textId="77777777" w:rsidR="00C82C31" w:rsidRPr="00FB5DF9" w:rsidRDefault="00C82C31" w:rsidP="00B42D4F">
      <w:pPr>
        <w:rPr>
          <w:rFonts w:ascii="Arial" w:hAnsi="Arial" w:cs="Arial"/>
          <w:sz w:val="20"/>
          <w:szCs w:val="20"/>
        </w:rPr>
      </w:pPr>
    </w:p>
    <w:p w14:paraId="5D3F1D11" w14:textId="77777777"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t>Question 1</w:t>
      </w:r>
    </w:p>
    <w:p w14:paraId="594B0B1D"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What is architecture reconstruction? Briefly describe the various reconstruction</w:t>
      </w:r>
    </w:p>
    <w:p w14:paraId="2EF62DA1" w14:textId="19806E14"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activities and draw a diagram.</w:t>
      </w:r>
    </w:p>
    <w:p w14:paraId="6F0BC643" w14:textId="77777777" w:rsidR="00FB5DF9" w:rsidRPr="00FB5DF9" w:rsidRDefault="00FB5DF9" w:rsidP="00FB5DF9">
      <w:pPr>
        <w:autoSpaceDE w:val="0"/>
        <w:autoSpaceDN w:val="0"/>
        <w:adjustRightInd w:val="0"/>
        <w:spacing w:after="0" w:line="240" w:lineRule="auto"/>
        <w:rPr>
          <w:rFonts w:ascii="Arial" w:hAnsi="Arial" w:cs="Arial"/>
          <w:sz w:val="24"/>
          <w:szCs w:val="24"/>
        </w:rPr>
      </w:pPr>
    </w:p>
    <w:p w14:paraId="5A437396" w14:textId="4069C828" w:rsidR="00FB5DF9" w:rsidRDefault="004E3972">
      <w:pPr>
        <w:rPr>
          <w:rFonts w:ascii="Arial" w:hAnsi="Arial" w:cs="Arial"/>
          <w:bCs/>
          <w:iCs/>
          <w:sz w:val="24"/>
          <w:szCs w:val="24"/>
        </w:rPr>
      </w:pPr>
      <w:r w:rsidRPr="00A62955">
        <w:rPr>
          <w:rFonts w:ascii="Arial" w:hAnsi="Arial" w:cs="Arial"/>
          <w:bCs/>
          <w:iCs/>
          <w:sz w:val="24"/>
          <w:szCs w:val="24"/>
        </w:rPr>
        <w:t>Architectur</w:t>
      </w:r>
      <w:r w:rsidR="00132034" w:rsidRPr="00A62955">
        <w:rPr>
          <w:rFonts w:ascii="Arial" w:hAnsi="Arial" w:cs="Arial"/>
          <w:bCs/>
          <w:iCs/>
          <w:sz w:val="24"/>
          <w:szCs w:val="24"/>
        </w:rPr>
        <w:t>e</w:t>
      </w:r>
      <w:r w:rsidRPr="00A62955">
        <w:rPr>
          <w:rFonts w:ascii="Arial" w:hAnsi="Arial" w:cs="Arial"/>
          <w:bCs/>
          <w:iCs/>
          <w:sz w:val="24"/>
          <w:szCs w:val="24"/>
        </w:rPr>
        <w:t xml:space="preserve"> reconstruction </w:t>
      </w:r>
      <w:r w:rsidR="00132034" w:rsidRPr="00A62955">
        <w:rPr>
          <w:rFonts w:ascii="Arial" w:hAnsi="Arial" w:cs="Arial"/>
          <w:bCs/>
          <w:iCs/>
          <w:sz w:val="24"/>
          <w:szCs w:val="24"/>
        </w:rPr>
        <w:t>is when an architect decides to rebuild the structures that created a system from the residual pieces. Reconstruction applies to products that already made at least one complete pass through the design and build phases. The architect will use artifacts from the initial architecture, if they exist, and the architect will employ several strategies to overcome lacking documentation. Such strategies include: involving anyone with knowledge of the system in the reconstruction, reading header files, reading source code and decompiling machine code from the existing system.</w:t>
      </w:r>
    </w:p>
    <w:p w14:paraId="35307954" w14:textId="77777777" w:rsidR="00A62955" w:rsidRPr="00A62955" w:rsidRDefault="00A62955">
      <w:pPr>
        <w:rPr>
          <w:rFonts w:ascii="Arial" w:hAnsi="Arial" w:cs="Arial"/>
          <w:bCs/>
          <w:iCs/>
          <w:sz w:val="24"/>
          <w:szCs w:val="24"/>
        </w:rPr>
      </w:pPr>
    </w:p>
    <w:p w14:paraId="7C2B3060" w14:textId="7F467236" w:rsidR="00132034" w:rsidRDefault="00132034">
      <w:pPr>
        <w:rPr>
          <w:rFonts w:ascii="Arial" w:hAnsi="Arial" w:cs="Arial"/>
          <w:bCs/>
          <w:i/>
          <w:iCs/>
          <w:sz w:val="28"/>
          <w:szCs w:val="28"/>
        </w:rPr>
      </w:pPr>
      <w:r>
        <w:rPr>
          <w:rFonts w:ascii="Arial" w:hAnsi="Arial" w:cs="Arial"/>
          <w:bCs/>
          <w:i/>
          <w:iCs/>
          <w:sz w:val="28"/>
          <w:szCs w:val="28"/>
        </w:rPr>
        <w:t>Activities:</w:t>
      </w:r>
    </w:p>
    <w:p w14:paraId="0BB598BF" w14:textId="77777777" w:rsidR="00A62955" w:rsidRPr="00A62955" w:rsidRDefault="00A62955">
      <w:pPr>
        <w:rPr>
          <w:rFonts w:ascii="Arial" w:hAnsi="Arial" w:cs="Arial"/>
          <w:bCs/>
          <w:iCs/>
          <w:sz w:val="24"/>
          <w:szCs w:val="24"/>
        </w:rPr>
      </w:pPr>
    </w:p>
    <w:p w14:paraId="342D421A" w14:textId="1FAB5A58" w:rsidR="00132034" w:rsidRPr="00132034" w:rsidRDefault="00132034">
      <w:pPr>
        <w:rPr>
          <w:rFonts w:ascii="Arial" w:hAnsi="Arial" w:cs="Arial"/>
          <w:bCs/>
          <w:i/>
          <w:iCs/>
          <w:sz w:val="28"/>
          <w:szCs w:val="28"/>
        </w:rPr>
      </w:pPr>
      <w:r>
        <w:rPr>
          <w:rFonts w:ascii="Arial" w:hAnsi="Arial" w:cs="Arial"/>
          <w:bCs/>
          <w:i/>
          <w:iCs/>
          <w:sz w:val="28"/>
          <w:szCs w:val="28"/>
        </w:rPr>
        <w:t>Diagram:</w:t>
      </w:r>
    </w:p>
    <w:p w14:paraId="11FE6701" w14:textId="229E80A3" w:rsidR="00132034" w:rsidRDefault="00132034">
      <w:pPr>
        <w:rPr>
          <w:rFonts w:ascii="Arial" w:hAnsi="Arial" w:cs="Arial"/>
          <w:b/>
          <w:bCs/>
          <w:i/>
          <w:iCs/>
          <w:sz w:val="28"/>
          <w:szCs w:val="28"/>
        </w:rPr>
      </w:pPr>
      <w:r>
        <w:rPr>
          <w:rFonts w:ascii="Arial" w:hAnsi="Arial" w:cs="Arial"/>
          <w:b/>
          <w:bCs/>
          <w:i/>
          <w:iCs/>
          <w:sz w:val="28"/>
          <w:szCs w:val="28"/>
        </w:rPr>
        <w:br w:type="page"/>
      </w:r>
    </w:p>
    <w:p w14:paraId="35B9C089" w14:textId="77777777" w:rsidR="00132034" w:rsidRPr="00132034" w:rsidRDefault="00132034">
      <w:pPr>
        <w:rPr>
          <w:rFonts w:ascii="Arial" w:hAnsi="Arial" w:cs="Arial"/>
          <w:bCs/>
          <w:iCs/>
          <w:sz w:val="28"/>
          <w:szCs w:val="28"/>
        </w:rPr>
      </w:pPr>
    </w:p>
    <w:p w14:paraId="35414804" w14:textId="0F06C69E"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t>Question 2</w:t>
      </w:r>
    </w:p>
    <w:p w14:paraId="247482B8" w14:textId="17A917AA"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 xml:space="preserve">Provide the context, problem, and a </w:t>
      </w:r>
      <w:r w:rsidR="0029606B" w:rsidRPr="00FB5DF9">
        <w:rPr>
          <w:rFonts w:ascii="Arial" w:hAnsi="Arial" w:cs="Arial"/>
          <w:sz w:val="24"/>
          <w:szCs w:val="24"/>
        </w:rPr>
        <w:t>real-world</w:t>
      </w:r>
      <w:r w:rsidRPr="00FB5DF9">
        <w:rPr>
          <w:rFonts w:ascii="Arial" w:hAnsi="Arial" w:cs="Arial"/>
          <w:sz w:val="24"/>
          <w:szCs w:val="24"/>
        </w:rPr>
        <w:t xml:space="preserve"> scenario for architecture</w:t>
      </w:r>
    </w:p>
    <w:p w14:paraId="24C78857" w14:textId="31C1DFBE"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reconstruction (different from class example).</w:t>
      </w:r>
    </w:p>
    <w:p w14:paraId="75B148F9" w14:textId="5CF07BA0" w:rsidR="00FB5DF9" w:rsidRDefault="00FB5DF9" w:rsidP="00FB5DF9">
      <w:pPr>
        <w:autoSpaceDE w:val="0"/>
        <w:autoSpaceDN w:val="0"/>
        <w:adjustRightInd w:val="0"/>
        <w:spacing w:after="0" w:line="240" w:lineRule="auto"/>
        <w:rPr>
          <w:rFonts w:ascii="Arial" w:hAnsi="Arial" w:cs="Arial"/>
          <w:sz w:val="24"/>
          <w:szCs w:val="24"/>
        </w:rPr>
      </w:pPr>
    </w:p>
    <w:p w14:paraId="10C38D75" w14:textId="1EE6D6BE" w:rsidR="00132034" w:rsidRPr="00A62955" w:rsidRDefault="00132034" w:rsidP="00FB5DF9">
      <w:pPr>
        <w:autoSpaceDE w:val="0"/>
        <w:autoSpaceDN w:val="0"/>
        <w:adjustRightInd w:val="0"/>
        <w:spacing w:after="0" w:line="240" w:lineRule="auto"/>
        <w:rPr>
          <w:rFonts w:ascii="Arial" w:hAnsi="Arial" w:cs="Arial"/>
          <w:sz w:val="28"/>
          <w:szCs w:val="28"/>
        </w:rPr>
      </w:pPr>
      <w:r w:rsidRPr="00A62955">
        <w:rPr>
          <w:rFonts w:ascii="Arial" w:hAnsi="Arial" w:cs="Arial"/>
          <w:sz w:val="28"/>
          <w:szCs w:val="28"/>
        </w:rPr>
        <w:t>Context</w:t>
      </w:r>
      <w:r w:rsidR="00A62955" w:rsidRPr="00A62955">
        <w:rPr>
          <w:rFonts w:ascii="Arial" w:hAnsi="Arial" w:cs="Arial"/>
          <w:sz w:val="28"/>
          <w:szCs w:val="28"/>
        </w:rPr>
        <w:t>:</w:t>
      </w:r>
    </w:p>
    <w:p w14:paraId="18C906E6" w14:textId="77777777" w:rsidR="00A62955" w:rsidRDefault="00A62955" w:rsidP="00FB5DF9">
      <w:pPr>
        <w:autoSpaceDE w:val="0"/>
        <w:autoSpaceDN w:val="0"/>
        <w:adjustRightInd w:val="0"/>
        <w:spacing w:after="0" w:line="240" w:lineRule="auto"/>
        <w:rPr>
          <w:rFonts w:ascii="Arial" w:hAnsi="Arial" w:cs="Arial"/>
          <w:sz w:val="24"/>
          <w:szCs w:val="24"/>
        </w:rPr>
      </w:pPr>
    </w:p>
    <w:p w14:paraId="60B97DBD" w14:textId="7A0D6020" w:rsidR="00A62955" w:rsidRDefault="00A62955"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team designed, developed and deployed a system for an Android phone application. The original architecture documents </w:t>
      </w:r>
      <w:r w:rsidR="003D7C7E">
        <w:rPr>
          <w:rFonts w:ascii="Arial" w:hAnsi="Arial" w:cs="Arial"/>
          <w:sz w:val="24"/>
          <w:szCs w:val="24"/>
        </w:rPr>
        <w:t>are incomplete</w:t>
      </w:r>
      <w:r>
        <w:rPr>
          <w:rFonts w:ascii="Arial" w:hAnsi="Arial" w:cs="Arial"/>
          <w:sz w:val="24"/>
          <w:szCs w:val="24"/>
        </w:rPr>
        <w:t>, and half the original developers still work for the company. Today, the business goals shifted, and the company would like to market to iOS customers as well as Android.</w:t>
      </w:r>
    </w:p>
    <w:p w14:paraId="6868C1D6" w14:textId="15E12402" w:rsidR="00132034" w:rsidRDefault="00132034" w:rsidP="00FB5DF9">
      <w:pPr>
        <w:autoSpaceDE w:val="0"/>
        <w:autoSpaceDN w:val="0"/>
        <w:adjustRightInd w:val="0"/>
        <w:spacing w:after="0" w:line="240" w:lineRule="auto"/>
        <w:rPr>
          <w:rFonts w:ascii="Arial" w:hAnsi="Arial" w:cs="Arial"/>
          <w:sz w:val="24"/>
          <w:szCs w:val="24"/>
        </w:rPr>
      </w:pPr>
    </w:p>
    <w:p w14:paraId="792F1E77" w14:textId="10D7BA18" w:rsidR="00132034" w:rsidRPr="00A62955" w:rsidRDefault="00132034" w:rsidP="00FB5DF9">
      <w:pPr>
        <w:autoSpaceDE w:val="0"/>
        <w:autoSpaceDN w:val="0"/>
        <w:adjustRightInd w:val="0"/>
        <w:spacing w:after="0" w:line="240" w:lineRule="auto"/>
        <w:rPr>
          <w:rFonts w:ascii="Arial" w:hAnsi="Arial" w:cs="Arial"/>
          <w:sz w:val="28"/>
          <w:szCs w:val="28"/>
        </w:rPr>
      </w:pPr>
      <w:r w:rsidRPr="00A62955">
        <w:rPr>
          <w:rFonts w:ascii="Arial" w:hAnsi="Arial" w:cs="Arial"/>
          <w:sz w:val="28"/>
          <w:szCs w:val="28"/>
        </w:rPr>
        <w:t>Problem</w:t>
      </w:r>
      <w:r w:rsidR="00A62955" w:rsidRPr="00A62955">
        <w:rPr>
          <w:rFonts w:ascii="Arial" w:hAnsi="Arial" w:cs="Arial"/>
          <w:sz w:val="28"/>
          <w:szCs w:val="28"/>
        </w:rPr>
        <w:t>:</w:t>
      </w:r>
    </w:p>
    <w:p w14:paraId="3B7DA1B1" w14:textId="1411F5FC" w:rsidR="00A62955" w:rsidRDefault="00A62955" w:rsidP="00FB5DF9">
      <w:pPr>
        <w:autoSpaceDE w:val="0"/>
        <w:autoSpaceDN w:val="0"/>
        <w:adjustRightInd w:val="0"/>
        <w:spacing w:after="0" w:line="240" w:lineRule="auto"/>
        <w:rPr>
          <w:rFonts w:ascii="Arial" w:hAnsi="Arial" w:cs="Arial"/>
          <w:sz w:val="24"/>
          <w:szCs w:val="24"/>
        </w:rPr>
      </w:pPr>
    </w:p>
    <w:p w14:paraId="10166FEF" w14:textId="2E5CC2E8" w:rsidR="00A62955" w:rsidRDefault="00A62955"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Our manager would like a cost estimate of reusing the existing architecture when porting between Android and iOS development frameworks.</w:t>
      </w:r>
    </w:p>
    <w:p w14:paraId="63062C1E" w14:textId="7ED777CD" w:rsidR="00132034" w:rsidRDefault="00132034" w:rsidP="00FB5DF9">
      <w:pPr>
        <w:autoSpaceDE w:val="0"/>
        <w:autoSpaceDN w:val="0"/>
        <w:adjustRightInd w:val="0"/>
        <w:spacing w:after="0" w:line="240" w:lineRule="auto"/>
        <w:rPr>
          <w:rFonts w:ascii="Arial" w:hAnsi="Arial" w:cs="Arial"/>
          <w:sz w:val="24"/>
          <w:szCs w:val="24"/>
        </w:rPr>
      </w:pPr>
    </w:p>
    <w:p w14:paraId="2B1BEBCF" w14:textId="3F0ADDAC" w:rsidR="00132034" w:rsidRPr="00A62955" w:rsidRDefault="00132034" w:rsidP="00FB5DF9">
      <w:pPr>
        <w:autoSpaceDE w:val="0"/>
        <w:autoSpaceDN w:val="0"/>
        <w:adjustRightInd w:val="0"/>
        <w:spacing w:after="0" w:line="240" w:lineRule="auto"/>
        <w:rPr>
          <w:rFonts w:ascii="Arial" w:hAnsi="Arial" w:cs="Arial"/>
          <w:sz w:val="28"/>
          <w:szCs w:val="28"/>
        </w:rPr>
      </w:pPr>
      <w:r w:rsidRPr="00A62955">
        <w:rPr>
          <w:rFonts w:ascii="Arial" w:hAnsi="Arial" w:cs="Arial"/>
          <w:sz w:val="28"/>
          <w:szCs w:val="28"/>
        </w:rPr>
        <w:t>Scenario</w:t>
      </w:r>
      <w:r w:rsidR="00A62955" w:rsidRPr="00A62955">
        <w:rPr>
          <w:rFonts w:ascii="Arial" w:hAnsi="Arial" w:cs="Arial"/>
          <w:sz w:val="28"/>
          <w:szCs w:val="28"/>
        </w:rPr>
        <w:t>:</w:t>
      </w:r>
    </w:p>
    <w:p w14:paraId="2A620BA5" w14:textId="77777777" w:rsidR="00A62955" w:rsidRDefault="00A62955" w:rsidP="00A62955">
      <w:pPr>
        <w:jc w:val="both"/>
        <w:rPr>
          <w:rFonts w:ascii="Arial" w:hAnsi="Arial" w:cs="Arial"/>
          <w:bCs/>
          <w:iCs/>
          <w:sz w:val="28"/>
          <w:szCs w:val="28"/>
        </w:rPr>
      </w:pPr>
    </w:p>
    <w:p w14:paraId="2F9662C8" w14:textId="27BF6B7F" w:rsidR="00132034" w:rsidRPr="00A62955" w:rsidRDefault="003D7C7E" w:rsidP="00A62955">
      <w:pPr>
        <w:jc w:val="both"/>
        <w:rPr>
          <w:rFonts w:ascii="Arial" w:hAnsi="Arial" w:cs="Arial"/>
          <w:b/>
          <w:bCs/>
          <w:i/>
          <w:iCs/>
          <w:sz w:val="24"/>
          <w:szCs w:val="24"/>
        </w:rPr>
      </w:pPr>
      <w:r>
        <w:rPr>
          <w:rFonts w:ascii="Arial" w:hAnsi="Arial" w:cs="Arial"/>
          <w:bCs/>
          <w:iCs/>
          <w:sz w:val="24"/>
          <w:szCs w:val="24"/>
        </w:rPr>
        <w:t>Reconstruction would be necessary to evaluate the cost analysis of porting the system to iOS.</w:t>
      </w:r>
    </w:p>
    <w:p w14:paraId="7ECEC1DF" w14:textId="758BA33A" w:rsidR="003D7C7E" w:rsidRDefault="003D7C7E">
      <w:pPr>
        <w:rPr>
          <w:rFonts w:ascii="Arial" w:hAnsi="Arial" w:cs="Arial"/>
          <w:b/>
          <w:bCs/>
          <w:i/>
          <w:iCs/>
          <w:sz w:val="28"/>
          <w:szCs w:val="28"/>
        </w:rPr>
      </w:pPr>
      <w:r>
        <w:rPr>
          <w:rFonts w:ascii="Arial" w:hAnsi="Arial" w:cs="Arial"/>
          <w:b/>
          <w:bCs/>
          <w:i/>
          <w:iCs/>
          <w:sz w:val="28"/>
          <w:szCs w:val="28"/>
        </w:rPr>
        <w:br w:type="page"/>
      </w:r>
    </w:p>
    <w:p w14:paraId="0901DBD7" w14:textId="77777777" w:rsidR="00FB5DF9" w:rsidRDefault="00FB5DF9">
      <w:pPr>
        <w:rPr>
          <w:rFonts w:ascii="Arial" w:hAnsi="Arial" w:cs="Arial"/>
          <w:b/>
          <w:bCs/>
          <w:i/>
          <w:iCs/>
          <w:sz w:val="28"/>
          <w:szCs w:val="28"/>
        </w:rPr>
      </w:pPr>
    </w:p>
    <w:p w14:paraId="15C62DA0" w14:textId="68B62AD7"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t>Question 3</w:t>
      </w:r>
    </w:p>
    <w:p w14:paraId="6ED1198E" w14:textId="360CAFB6"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 xml:space="preserve">You oversee the football stadium at a Big Ten school and </w:t>
      </w:r>
      <w:r w:rsidR="0029606B" w:rsidRPr="00FB5DF9">
        <w:rPr>
          <w:rFonts w:ascii="Arial" w:hAnsi="Arial" w:cs="Arial"/>
          <w:sz w:val="24"/>
          <w:szCs w:val="24"/>
        </w:rPr>
        <w:t>oversee</w:t>
      </w:r>
      <w:r w:rsidRPr="00FB5DF9">
        <w:rPr>
          <w:rFonts w:ascii="Arial" w:hAnsi="Arial" w:cs="Arial"/>
          <w:sz w:val="24"/>
          <w:szCs w:val="24"/>
        </w:rPr>
        <w:t xml:space="preserve"> security.</w:t>
      </w:r>
    </w:p>
    <w:p w14:paraId="66CE52E5" w14:textId="1FBDA16D"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Answer the following questions with a security mindset:</w:t>
      </w:r>
    </w:p>
    <w:p w14:paraId="48E690F0" w14:textId="77777777" w:rsidR="0029606B" w:rsidRPr="00FB5DF9" w:rsidRDefault="0029606B" w:rsidP="00FB5DF9">
      <w:pPr>
        <w:autoSpaceDE w:val="0"/>
        <w:autoSpaceDN w:val="0"/>
        <w:adjustRightInd w:val="0"/>
        <w:spacing w:after="0" w:line="240" w:lineRule="auto"/>
        <w:rPr>
          <w:rFonts w:ascii="Arial" w:hAnsi="Arial" w:cs="Arial"/>
          <w:sz w:val="24"/>
          <w:szCs w:val="24"/>
        </w:rPr>
      </w:pPr>
    </w:p>
    <w:p w14:paraId="144F1434" w14:textId="52733C5E" w:rsidR="00FB5DF9" w:rsidRDefault="00FB5DF9" w:rsidP="00FB5DF9">
      <w:pPr>
        <w:autoSpaceDE w:val="0"/>
        <w:autoSpaceDN w:val="0"/>
        <w:adjustRightInd w:val="0"/>
        <w:spacing w:after="0" w:line="240" w:lineRule="auto"/>
        <w:rPr>
          <w:rFonts w:ascii="Arial" w:hAnsi="Arial" w:cs="Arial"/>
          <w:sz w:val="24"/>
          <w:szCs w:val="24"/>
        </w:rPr>
      </w:pPr>
      <w:proofErr w:type="spellStart"/>
      <w:r w:rsidRPr="00FB5DF9">
        <w:rPr>
          <w:rFonts w:ascii="Arial" w:hAnsi="Arial" w:cs="Arial"/>
          <w:sz w:val="24"/>
          <w:szCs w:val="24"/>
        </w:rPr>
        <w:t>i</w:t>
      </w:r>
      <w:proofErr w:type="spellEnd"/>
      <w:r w:rsidRPr="00FB5DF9">
        <w:rPr>
          <w:rFonts w:ascii="Arial" w:hAnsi="Arial" w:cs="Arial"/>
          <w:sz w:val="24"/>
          <w:szCs w:val="24"/>
        </w:rPr>
        <w:t>) What assets do you need to protect?</w:t>
      </w:r>
    </w:p>
    <w:p w14:paraId="29DFBE9D" w14:textId="14EC4A67" w:rsidR="00967C30" w:rsidRDefault="00967C30" w:rsidP="00FB5DF9">
      <w:pPr>
        <w:autoSpaceDE w:val="0"/>
        <w:autoSpaceDN w:val="0"/>
        <w:adjustRightInd w:val="0"/>
        <w:spacing w:after="0" w:line="240" w:lineRule="auto"/>
        <w:rPr>
          <w:rFonts w:ascii="Arial" w:hAnsi="Arial" w:cs="Arial"/>
          <w:sz w:val="24"/>
          <w:szCs w:val="24"/>
        </w:rPr>
      </w:pPr>
    </w:p>
    <w:p w14:paraId="47EF0318" w14:textId="6CB309AB"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Personal information of everyone involved</w:t>
      </w:r>
    </w:p>
    <w:p w14:paraId="2B86D763" w14:textId="5C5F6A5D"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Students</w:t>
      </w:r>
    </w:p>
    <w:p w14:paraId="53805B82" w14:textId="7767CDFD"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Faculty</w:t>
      </w:r>
      <w:bookmarkStart w:id="0" w:name="_GoBack"/>
      <w:bookmarkEnd w:id="0"/>
    </w:p>
    <w:p w14:paraId="64565B18" w14:textId="118EFB04"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Staff</w:t>
      </w:r>
    </w:p>
    <w:p w14:paraId="3540854C" w14:textId="77777777" w:rsidR="00967C30" w:rsidRDefault="00967C30" w:rsidP="00FB5DF9">
      <w:pPr>
        <w:autoSpaceDE w:val="0"/>
        <w:autoSpaceDN w:val="0"/>
        <w:adjustRightInd w:val="0"/>
        <w:spacing w:after="0" w:line="240" w:lineRule="auto"/>
        <w:rPr>
          <w:rFonts w:ascii="Arial" w:hAnsi="Arial" w:cs="Arial"/>
          <w:sz w:val="24"/>
          <w:szCs w:val="24"/>
        </w:rPr>
      </w:pPr>
    </w:p>
    <w:p w14:paraId="105D884D" w14:textId="6F42B734" w:rsidR="00967C30" w:rsidRDefault="00967C30" w:rsidP="00FB5DF9">
      <w:pPr>
        <w:autoSpaceDE w:val="0"/>
        <w:autoSpaceDN w:val="0"/>
        <w:adjustRightInd w:val="0"/>
        <w:spacing w:after="0" w:line="240" w:lineRule="auto"/>
        <w:rPr>
          <w:rFonts w:ascii="Arial" w:hAnsi="Arial" w:cs="Arial"/>
          <w:sz w:val="24"/>
          <w:szCs w:val="24"/>
        </w:rPr>
      </w:pPr>
    </w:p>
    <w:p w14:paraId="6D7B3FCC" w14:textId="77777777" w:rsidR="00967C30" w:rsidRPr="00FB5DF9" w:rsidRDefault="00967C30" w:rsidP="00FB5DF9">
      <w:pPr>
        <w:autoSpaceDE w:val="0"/>
        <w:autoSpaceDN w:val="0"/>
        <w:adjustRightInd w:val="0"/>
        <w:spacing w:after="0" w:line="240" w:lineRule="auto"/>
        <w:rPr>
          <w:rFonts w:ascii="Arial" w:hAnsi="Arial" w:cs="Arial"/>
          <w:sz w:val="24"/>
          <w:szCs w:val="24"/>
        </w:rPr>
      </w:pPr>
    </w:p>
    <w:p w14:paraId="38C6CFC7" w14:textId="4076A71D"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ii) What threats will you defend against?</w:t>
      </w:r>
    </w:p>
    <w:p w14:paraId="22F5CC25" w14:textId="79C30DC1" w:rsidR="00967C30" w:rsidRDefault="00967C30" w:rsidP="00FB5DF9">
      <w:pPr>
        <w:autoSpaceDE w:val="0"/>
        <w:autoSpaceDN w:val="0"/>
        <w:adjustRightInd w:val="0"/>
        <w:spacing w:after="0" w:line="240" w:lineRule="auto"/>
        <w:rPr>
          <w:rFonts w:ascii="Arial" w:hAnsi="Arial" w:cs="Arial"/>
          <w:sz w:val="24"/>
          <w:szCs w:val="24"/>
        </w:rPr>
      </w:pPr>
    </w:p>
    <w:p w14:paraId="4AF3AD7C" w14:textId="6B691516"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External</w:t>
      </w:r>
    </w:p>
    <w:p w14:paraId="395AEE78" w14:textId="5466E8F9" w:rsidR="00967C30" w:rsidRDefault="00DA222D"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Cracking</w:t>
      </w:r>
    </w:p>
    <w:p w14:paraId="0B047E4A" w14:textId="1E99383C" w:rsidR="00DA222D" w:rsidRDefault="00DA222D"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Hacking</w:t>
      </w:r>
    </w:p>
    <w:p w14:paraId="5D49A28A" w14:textId="683500A7" w:rsidR="00DA222D" w:rsidRDefault="00DA222D"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Malware</w:t>
      </w:r>
    </w:p>
    <w:p w14:paraId="68143971" w14:textId="77777777" w:rsidR="00DA222D" w:rsidRDefault="00DA222D" w:rsidP="00FB5DF9">
      <w:pPr>
        <w:autoSpaceDE w:val="0"/>
        <w:autoSpaceDN w:val="0"/>
        <w:adjustRightInd w:val="0"/>
        <w:spacing w:after="0" w:line="240" w:lineRule="auto"/>
        <w:rPr>
          <w:rFonts w:ascii="Arial" w:hAnsi="Arial" w:cs="Arial"/>
          <w:sz w:val="24"/>
          <w:szCs w:val="24"/>
        </w:rPr>
      </w:pPr>
    </w:p>
    <w:p w14:paraId="4451BB46" w14:textId="6FC824AA"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Internal</w:t>
      </w:r>
    </w:p>
    <w:p w14:paraId="096A7264" w14:textId="19671B7D"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Sabotage</w:t>
      </w:r>
    </w:p>
    <w:p w14:paraId="02A3606D" w14:textId="77777777" w:rsidR="00967C30" w:rsidRDefault="00967C30" w:rsidP="00FB5DF9">
      <w:pPr>
        <w:autoSpaceDE w:val="0"/>
        <w:autoSpaceDN w:val="0"/>
        <w:adjustRightInd w:val="0"/>
        <w:spacing w:after="0" w:line="240" w:lineRule="auto"/>
        <w:rPr>
          <w:rFonts w:ascii="Arial" w:hAnsi="Arial" w:cs="Arial"/>
          <w:sz w:val="24"/>
          <w:szCs w:val="24"/>
        </w:rPr>
      </w:pPr>
    </w:p>
    <w:p w14:paraId="35E84513" w14:textId="77777777" w:rsidR="00967C30" w:rsidRDefault="00967C30" w:rsidP="00FB5DF9">
      <w:pPr>
        <w:autoSpaceDE w:val="0"/>
        <w:autoSpaceDN w:val="0"/>
        <w:adjustRightInd w:val="0"/>
        <w:spacing w:after="0" w:line="240" w:lineRule="auto"/>
        <w:rPr>
          <w:rFonts w:ascii="Arial" w:hAnsi="Arial" w:cs="Arial"/>
          <w:sz w:val="24"/>
          <w:szCs w:val="24"/>
        </w:rPr>
      </w:pPr>
    </w:p>
    <w:p w14:paraId="7E9E2B33" w14:textId="77777777" w:rsidR="00967C30" w:rsidRPr="00FB5DF9" w:rsidRDefault="00967C30" w:rsidP="00FB5DF9">
      <w:pPr>
        <w:autoSpaceDE w:val="0"/>
        <w:autoSpaceDN w:val="0"/>
        <w:adjustRightInd w:val="0"/>
        <w:spacing w:after="0" w:line="240" w:lineRule="auto"/>
        <w:rPr>
          <w:rFonts w:ascii="Arial" w:hAnsi="Arial" w:cs="Arial"/>
          <w:sz w:val="24"/>
          <w:szCs w:val="24"/>
        </w:rPr>
      </w:pPr>
    </w:p>
    <w:p w14:paraId="3E1DEAAC" w14:textId="2AAEC099"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iii) What countermeasures can you justify, in terms of costs and benefits?</w:t>
      </w:r>
    </w:p>
    <w:p w14:paraId="0D1F6721" w14:textId="08C423A6" w:rsidR="00967C30" w:rsidRDefault="00967C30" w:rsidP="00FB5DF9">
      <w:pPr>
        <w:autoSpaceDE w:val="0"/>
        <w:autoSpaceDN w:val="0"/>
        <w:adjustRightInd w:val="0"/>
        <w:spacing w:after="0" w:line="240" w:lineRule="auto"/>
        <w:rPr>
          <w:rFonts w:ascii="Arial" w:hAnsi="Arial" w:cs="Arial"/>
          <w:sz w:val="24"/>
          <w:szCs w:val="24"/>
        </w:rPr>
      </w:pPr>
    </w:p>
    <w:p w14:paraId="5FB00DA0" w14:textId="2875184A"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Accounts</w:t>
      </w:r>
    </w:p>
    <w:p w14:paraId="515D4FDE" w14:textId="77777777" w:rsidR="00967C30" w:rsidRDefault="00967C30" w:rsidP="00967C30">
      <w:pPr>
        <w:autoSpaceDE w:val="0"/>
        <w:autoSpaceDN w:val="0"/>
        <w:adjustRightInd w:val="0"/>
        <w:spacing w:after="0" w:line="240" w:lineRule="auto"/>
        <w:rPr>
          <w:rFonts w:ascii="Arial" w:hAnsi="Arial" w:cs="Arial"/>
          <w:sz w:val="24"/>
          <w:szCs w:val="24"/>
        </w:rPr>
      </w:pPr>
      <w:r>
        <w:rPr>
          <w:rFonts w:ascii="Arial" w:hAnsi="Arial" w:cs="Arial"/>
          <w:sz w:val="24"/>
          <w:szCs w:val="24"/>
        </w:rPr>
        <w:tab/>
        <w:t>Two step account verification</w:t>
      </w:r>
    </w:p>
    <w:p w14:paraId="6DF2577C" w14:textId="3339C6F3"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Strong passwords</w:t>
      </w:r>
    </w:p>
    <w:p w14:paraId="4A9222FB" w14:textId="3373BA69"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Expiring passwords every 2 months</w:t>
      </w:r>
    </w:p>
    <w:p w14:paraId="7408FB59" w14:textId="77777777" w:rsidR="00FB5DF9" w:rsidRPr="00FB5DF9" w:rsidRDefault="00FB5DF9" w:rsidP="00FB5DF9">
      <w:pPr>
        <w:autoSpaceDE w:val="0"/>
        <w:autoSpaceDN w:val="0"/>
        <w:adjustRightInd w:val="0"/>
        <w:spacing w:after="0" w:line="240" w:lineRule="auto"/>
        <w:rPr>
          <w:rFonts w:ascii="Arial" w:hAnsi="Arial" w:cs="Arial"/>
          <w:sz w:val="24"/>
          <w:szCs w:val="24"/>
        </w:rPr>
      </w:pPr>
    </w:p>
    <w:p w14:paraId="54DA063B" w14:textId="77777777" w:rsidR="00FB5DF9" w:rsidRDefault="00FB5DF9">
      <w:pPr>
        <w:rPr>
          <w:rFonts w:ascii="Arial" w:hAnsi="Arial" w:cs="Arial"/>
          <w:b/>
          <w:bCs/>
          <w:i/>
          <w:iCs/>
          <w:sz w:val="28"/>
          <w:szCs w:val="28"/>
        </w:rPr>
      </w:pPr>
      <w:r>
        <w:rPr>
          <w:rFonts w:ascii="Arial" w:hAnsi="Arial" w:cs="Arial"/>
          <w:b/>
          <w:bCs/>
          <w:i/>
          <w:iCs/>
          <w:sz w:val="28"/>
          <w:szCs w:val="28"/>
        </w:rPr>
        <w:br w:type="page"/>
      </w:r>
    </w:p>
    <w:p w14:paraId="1CC0991C" w14:textId="375862FB"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lastRenderedPageBreak/>
        <w:t>Question 4</w:t>
      </w:r>
    </w:p>
    <w:p w14:paraId="23BE8BBC"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Listen/Watch the following webinar from SEI and submit a half page single spaced</w:t>
      </w:r>
    </w:p>
    <w:p w14:paraId="6003667D"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summary in your own words about the webinar.</w:t>
      </w:r>
    </w:p>
    <w:p w14:paraId="215C0653" w14:textId="12A70CEF" w:rsidR="001F7F1B" w:rsidRPr="00FB5DF9" w:rsidRDefault="003D7C7E" w:rsidP="00FB5DF9">
      <w:pPr>
        <w:rPr>
          <w:rFonts w:ascii="Arial" w:hAnsi="Arial" w:cs="Arial"/>
          <w:sz w:val="24"/>
          <w:szCs w:val="24"/>
        </w:rPr>
      </w:pPr>
      <w:hyperlink r:id="rId5" w:history="1">
        <w:r w:rsidR="00FB5DF9" w:rsidRPr="00FB5DF9">
          <w:rPr>
            <w:rStyle w:val="Hyperlink"/>
            <w:rFonts w:ascii="Arial" w:hAnsi="Arial" w:cs="Arial"/>
            <w:sz w:val="24"/>
            <w:szCs w:val="24"/>
          </w:rPr>
          <w:t>https://resources.sei.cmu.edu/library/asset-view.cfm?assetid=18914</w:t>
        </w:r>
      </w:hyperlink>
    </w:p>
    <w:p w14:paraId="112F0A5B" w14:textId="77777777" w:rsidR="00FB5DF9" w:rsidRPr="00FB5DF9" w:rsidRDefault="00FB5DF9" w:rsidP="00FB5DF9">
      <w:pPr>
        <w:rPr>
          <w:rFonts w:ascii="Arial" w:hAnsi="Arial" w:cs="Arial"/>
          <w:sz w:val="20"/>
          <w:szCs w:val="20"/>
        </w:rPr>
      </w:pPr>
    </w:p>
    <w:p w14:paraId="5EC6A9D6" w14:textId="77777777" w:rsidR="0020639C" w:rsidRDefault="0020639C">
      <w:pPr>
        <w:rPr>
          <w:rFonts w:ascii="Arial" w:hAnsi="Arial" w:cs="Arial"/>
          <w:sz w:val="20"/>
          <w:szCs w:val="20"/>
        </w:rPr>
      </w:pPr>
      <w:r>
        <w:rPr>
          <w:rFonts w:ascii="Arial" w:hAnsi="Arial" w:cs="Arial"/>
          <w:sz w:val="20"/>
          <w:szCs w:val="20"/>
        </w:rPr>
        <w:br w:type="page"/>
      </w:r>
    </w:p>
    <w:p w14:paraId="167A77AF" w14:textId="2FA16C5B" w:rsidR="007771BB" w:rsidRPr="00FB5DF9" w:rsidRDefault="007771BB" w:rsidP="00D3461A">
      <w:pPr>
        <w:rPr>
          <w:rFonts w:ascii="Arial" w:hAnsi="Arial" w:cs="Arial"/>
          <w:sz w:val="20"/>
          <w:szCs w:val="20"/>
        </w:rPr>
      </w:pPr>
      <w:r w:rsidRPr="00FB5DF9">
        <w:rPr>
          <w:rFonts w:ascii="Arial" w:hAnsi="Arial" w:cs="Arial"/>
          <w:sz w:val="20"/>
          <w:szCs w:val="20"/>
        </w:rPr>
        <w:lastRenderedPageBreak/>
        <w:t>References</w:t>
      </w:r>
    </w:p>
    <w:p w14:paraId="0FC04DA8" w14:textId="2C7F5BC6" w:rsidR="007771BB" w:rsidRDefault="007771BB" w:rsidP="00D3461A">
      <w:pPr>
        <w:rPr>
          <w:rFonts w:ascii="Arial" w:hAnsi="Arial" w:cs="Arial"/>
          <w:sz w:val="20"/>
          <w:szCs w:val="20"/>
        </w:rPr>
      </w:pPr>
      <w:r w:rsidRPr="00FB5DF9">
        <w:rPr>
          <w:rFonts w:ascii="Arial" w:hAnsi="Arial" w:cs="Arial"/>
          <w:sz w:val="20"/>
          <w:szCs w:val="20"/>
        </w:rPr>
        <w:t>[1] Dr. Pushpa Kumar, Lecture</w:t>
      </w:r>
      <w:r w:rsidR="00FB5DF9">
        <w:rPr>
          <w:rFonts w:ascii="Arial" w:hAnsi="Arial" w:cs="Arial"/>
          <w:sz w:val="20"/>
          <w:szCs w:val="20"/>
        </w:rPr>
        <w:t>s</w:t>
      </w:r>
      <w:r w:rsidRPr="00FB5DF9">
        <w:rPr>
          <w:rFonts w:ascii="Arial" w:hAnsi="Arial" w:cs="Arial"/>
          <w:sz w:val="20"/>
          <w:szCs w:val="20"/>
        </w:rPr>
        <w:t xml:space="preserve"> 1</w:t>
      </w:r>
      <w:r w:rsidR="00FB5DF9">
        <w:rPr>
          <w:rFonts w:ascii="Arial" w:hAnsi="Arial" w:cs="Arial"/>
          <w:sz w:val="20"/>
          <w:szCs w:val="20"/>
        </w:rPr>
        <w:t xml:space="preserve">7-18 </w:t>
      </w:r>
      <w:r w:rsidR="00FB5DF9" w:rsidRPr="00FB5DF9">
        <w:rPr>
          <w:rFonts w:ascii="Arial" w:hAnsi="Arial" w:cs="Arial"/>
          <w:sz w:val="20"/>
          <w:szCs w:val="20"/>
        </w:rPr>
        <w:t>Architecture Reconstruction</w:t>
      </w:r>
      <w:r w:rsidRPr="00FB5DF9">
        <w:rPr>
          <w:rFonts w:ascii="Arial" w:hAnsi="Arial" w:cs="Arial"/>
          <w:sz w:val="20"/>
          <w:szCs w:val="20"/>
        </w:rPr>
        <w:t>, Topic: "Module</w:t>
      </w:r>
      <w:r w:rsidR="00FB5DF9">
        <w:rPr>
          <w:rFonts w:ascii="Arial" w:hAnsi="Arial" w:cs="Arial"/>
          <w:sz w:val="20"/>
          <w:szCs w:val="20"/>
        </w:rPr>
        <w:t>8</w:t>
      </w:r>
      <w:r w:rsidRPr="00FB5DF9">
        <w:rPr>
          <w:rFonts w:ascii="Arial" w:hAnsi="Arial" w:cs="Arial"/>
          <w:sz w:val="20"/>
          <w:szCs w:val="20"/>
        </w:rPr>
        <w:t xml:space="preserve">”, SE-4352.001, Software Engineering, University of Texas at Dallas, ECSS, </w:t>
      </w:r>
      <w:r w:rsidR="00FB5DF9">
        <w:rPr>
          <w:rFonts w:ascii="Arial" w:hAnsi="Arial" w:cs="Arial"/>
          <w:sz w:val="20"/>
          <w:szCs w:val="20"/>
        </w:rPr>
        <w:t>10/16</w:t>
      </w:r>
      <w:r w:rsidRPr="00FB5DF9">
        <w:rPr>
          <w:rFonts w:ascii="Arial" w:hAnsi="Arial" w:cs="Arial"/>
          <w:sz w:val="20"/>
          <w:szCs w:val="20"/>
        </w:rPr>
        <w:t>/2018</w:t>
      </w:r>
    </w:p>
    <w:p w14:paraId="2EA62142" w14:textId="2CF07BE5" w:rsidR="00FB5DF9" w:rsidRDefault="00FB5DF9" w:rsidP="00FB5DF9">
      <w:pPr>
        <w:rPr>
          <w:rFonts w:ascii="Arial" w:hAnsi="Arial" w:cs="Arial"/>
          <w:sz w:val="20"/>
          <w:szCs w:val="20"/>
        </w:rPr>
      </w:pPr>
      <w:r w:rsidRPr="00FB5DF9">
        <w:rPr>
          <w:rFonts w:ascii="Arial" w:hAnsi="Arial" w:cs="Arial"/>
          <w:sz w:val="20"/>
          <w:szCs w:val="20"/>
        </w:rPr>
        <w:t>[</w:t>
      </w:r>
      <w:r>
        <w:rPr>
          <w:rFonts w:ascii="Arial" w:hAnsi="Arial" w:cs="Arial"/>
          <w:sz w:val="20"/>
          <w:szCs w:val="20"/>
        </w:rPr>
        <w:t>2</w:t>
      </w:r>
      <w:r w:rsidRPr="00FB5DF9">
        <w:rPr>
          <w:rFonts w:ascii="Arial" w:hAnsi="Arial" w:cs="Arial"/>
          <w:sz w:val="20"/>
          <w:szCs w:val="20"/>
        </w:rPr>
        <w:t>] Dr. Pushpa Kumar, Lecture</w:t>
      </w:r>
      <w:r>
        <w:rPr>
          <w:rFonts w:ascii="Arial" w:hAnsi="Arial" w:cs="Arial"/>
          <w:sz w:val="20"/>
          <w:szCs w:val="20"/>
        </w:rPr>
        <w:t>s</w:t>
      </w:r>
      <w:r w:rsidRPr="00FB5DF9">
        <w:rPr>
          <w:rFonts w:ascii="Arial" w:hAnsi="Arial" w:cs="Arial"/>
          <w:sz w:val="20"/>
          <w:szCs w:val="20"/>
        </w:rPr>
        <w:t xml:space="preserve"> </w:t>
      </w:r>
      <w:r>
        <w:rPr>
          <w:rFonts w:ascii="Arial" w:hAnsi="Arial" w:cs="Arial"/>
          <w:sz w:val="20"/>
          <w:szCs w:val="20"/>
        </w:rPr>
        <w:t>19-20 Security</w:t>
      </w:r>
      <w:r w:rsidRPr="00FB5DF9">
        <w:rPr>
          <w:rFonts w:ascii="Arial" w:hAnsi="Arial" w:cs="Arial"/>
          <w:sz w:val="20"/>
          <w:szCs w:val="20"/>
        </w:rPr>
        <w:t>, Topic: "</w:t>
      </w:r>
      <w:r>
        <w:rPr>
          <w:rFonts w:ascii="Arial" w:hAnsi="Arial" w:cs="Arial"/>
          <w:sz w:val="20"/>
          <w:szCs w:val="20"/>
        </w:rPr>
        <w:t>Module9”</w:t>
      </w:r>
      <w:r w:rsidRPr="00FB5DF9">
        <w:rPr>
          <w:rFonts w:ascii="Arial" w:hAnsi="Arial" w:cs="Arial"/>
          <w:sz w:val="20"/>
          <w:szCs w:val="20"/>
        </w:rPr>
        <w:t xml:space="preserve">, SE-4352.001, Software Engineering, University of Texas at Dallas, ECSS, </w:t>
      </w:r>
      <w:r>
        <w:rPr>
          <w:rFonts w:ascii="Arial" w:hAnsi="Arial" w:cs="Arial"/>
          <w:sz w:val="20"/>
          <w:szCs w:val="20"/>
        </w:rPr>
        <w:t>10/23</w:t>
      </w:r>
      <w:r w:rsidRPr="00FB5DF9">
        <w:rPr>
          <w:rFonts w:ascii="Arial" w:hAnsi="Arial" w:cs="Arial"/>
          <w:sz w:val="20"/>
          <w:szCs w:val="20"/>
        </w:rPr>
        <w:t>/2018</w:t>
      </w:r>
    </w:p>
    <w:p w14:paraId="6E4C7D08" w14:textId="20CDC62D" w:rsidR="00FB5DF9" w:rsidRPr="00FB5DF9" w:rsidRDefault="00FB5DF9" w:rsidP="00FB5DF9">
      <w:pPr>
        <w:rPr>
          <w:rFonts w:ascii="Arial" w:hAnsi="Arial" w:cs="Arial"/>
          <w:sz w:val="20"/>
          <w:szCs w:val="20"/>
        </w:rPr>
      </w:pPr>
      <w:r w:rsidRPr="00FB5DF9">
        <w:rPr>
          <w:rFonts w:ascii="Arial" w:hAnsi="Arial" w:cs="Arial"/>
          <w:sz w:val="20"/>
          <w:szCs w:val="20"/>
        </w:rPr>
        <w:t>[</w:t>
      </w:r>
      <w:r>
        <w:rPr>
          <w:rFonts w:ascii="Arial" w:hAnsi="Arial" w:cs="Arial"/>
          <w:sz w:val="20"/>
          <w:szCs w:val="20"/>
        </w:rPr>
        <w:t>3</w:t>
      </w:r>
      <w:r w:rsidRPr="00FB5DF9">
        <w:rPr>
          <w:rFonts w:ascii="Arial" w:hAnsi="Arial" w:cs="Arial"/>
          <w:sz w:val="20"/>
          <w:szCs w:val="20"/>
        </w:rPr>
        <w:t>] Dr. Pushpa Kumar, Lecture</w:t>
      </w:r>
      <w:r>
        <w:rPr>
          <w:rFonts w:ascii="Arial" w:hAnsi="Arial" w:cs="Arial"/>
          <w:sz w:val="20"/>
          <w:szCs w:val="20"/>
        </w:rPr>
        <w:t>s</w:t>
      </w:r>
      <w:r w:rsidRPr="00FB5DF9">
        <w:rPr>
          <w:rFonts w:ascii="Arial" w:hAnsi="Arial" w:cs="Arial"/>
          <w:sz w:val="20"/>
          <w:szCs w:val="20"/>
        </w:rPr>
        <w:t xml:space="preserve"> </w:t>
      </w:r>
      <w:r>
        <w:rPr>
          <w:rFonts w:ascii="Arial" w:hAnsi="Arial" w:cs="Arial"/>
          <w:sz w:val="20"/>
          <w:szCs w:val="20"/>
        </w:rPr>
        <w:t>21-22</w:t>
      </w:r>
      <w:r w:rsidRPr="00FB5DF9">
        <w:rPr>
          <w:rFonts w:ascii="Arial" w:hAnsi="Arial" w:cs="Arial"/>
          <w:sz w:val="20"/>
          <w:szCs w:val="20"/>
        </w:rPr>
        <w:t>, Topic: "</w:t>
      </w:r>
      <w:r>
        <w:rPr>
          <w:rFonts w:ascii="Arial" w:hAnsi="Arial" w:cs="Arial"/>
          <w:sz w:val="20"/>
          <w:szCs w:val="20"/>
        </w:rPr>
        <w:t xml:space="preserve">Module10” </w:t>
      </w:r>
      <w:r>
        <w:rPr>
          <w:rFonts w:ascii="Calibri" w:hAnsi="Calibri" w:cs="Calibri"/>
        </w:rPr>
        <w:t>Software Product Lines</w:t>
      </w:r>
      <w:r w:rsidRPr="00FB5DF9">
        <w:rPr>
          <w:rFonts w:ascii="Arial" w:hAnsi="Arial" w:cs="Arial"/>
          <w:sz w:val="20"/>
          <w:szCs w:val="20"/>
        </w:rPr>
        <w:t xml:space="preserve">”, SE-4352.001, Software Engineering, University of Texas at Dallas, ECSS, </w:t>
      </w:r>
      <w:r>
        <w:rPr>
          <w:rFonts w:ascii="Arial" w:hAnsi="Arial" w:cs="Arial"/>
          <w:sz w:val="20"/>
          <w:szCs w:val="20"/>
        </w:rPr>
        <w:t>10/30</w:t>
      </w:r>
      <w:r w:rsidRPr="00FB5DF9">
        <w:rPr>
          <w:rFonts w:ascii="Arial" w:hAnsi="Arial" w:cs="Arial"/>
          <w:sz w:val="20"/>
          <w:szCs w:val="20"/>
        </w:rPr>
        <w:t>/2018</w:t>
      </w:r>
    </w:p>
    <w:p w14:paraId="1C7C7977" w14:textId="77777777" w:rsidR="00FB5DF9" w:rsidRPr="00FB5DF9" w:rsidRDefault="00FB5DF9" w:rsidP="00D3461A">
      <w:pPr>
        <w:rPr>
          <w:rFonts w:ascii="Arial" w:hAnsi="Arial" w:cs="Arial"/>
          <w:sz w:val="20"/>
          <w:szCs w:val="20"/>
        </w:rPr>
      </w:pPr>
    </w:p>
    <w:sectPr w:rsidR="00FB5DF9" w:rsidRPr="00FB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03A"/>
    <w:multiLevelType w:val="hybridMultilevel"/>
    <w:tmpl w:val="26BEB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D85ACD"/>
    <w:multiLevelType w:val="hybridMultilevel"/>
    <w:tmpl w:val="16F64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B74A7"/>
    <w:multiLevelType w:val="hybridMultilevel"/>
    <w:tmpl w:val="8974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66C86"/>
    <w:multiLevelType w:val="hybridMultilevel"/>
    <w:tmpl w:val="1EBA46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CC"/>
    <w:rsid w:val="000850B2"/>
    <w:rsid w:val="00132034"/>
    <w:rsid w:val="0016049C"/>
    <w:rsid w:val="001F7F1B"/>
    <w:rsid w:val="00202050"/>
    <w:rsid w:val="00204958"/>
    <w:rsid w:val="0020639C"/>
    <w:rsid w:val="00223E2E"/>
    <w:rsid w:val="0029606B"/>
    <w:rsid w:val="002A1B0F"/>
    <w:rsid w:val="002B1232"/>
    <w:rsid w:val="00360905"/>
    <w:rsid w:val="003D7C7E"/>
    <w:rsid w:val="00423058"/>
    <w:rsid w:val="004841EB"/>
    <w:rsid w:val="004932F0"/>
    <w:rsid w:val="004A231E"/>
    <w:rsid w:val="004C47C5"/>
    <w:rsid w:val="004E3972"/>
    <w:rsid w:val="00507D62"/>
    <w:rsid w:val="00587E08"/>
    <w:rsid w:val="006762D6"/>
    <w:rsid w:val="006B0F3D"/>
    <w:rsid w:val="006D6292"/>
    <w:rsid w:val="00703191"/>
    <w:rsid w:val="0073447D"/>
    <w:rsid w:val="00776E44"/>
    <w:rsid w:val="007771BB"/>
    <w:rsid w:val="00790CD8"/>
    <w:rsid w:val="00793085"/>
    <w:rsid w:val="007D03C0"/>
    <w:rsid w:val="007E5D58"/>
    <w:rsid w:val="008267C4"/>
    <w:rsid w:val="00875EC3"/>
    <w:rsid w:val="008D7073"/>
    <w:rsid w:val="008F5343"/>
    <w:rsid w:val="008F66F8"/>
    <w:rsid w:val="009511CC"/>
    <w:rsid w:val="00967C30"/>
    <w:rsid w:val="009A0B02"/>
    <w:rsid w:val="009C5545"/>
    <w:rsid w:val="00A62955"/>
    <w:rsid w:val="00A726DF"/>
    <w:rsid w:val="00A81EB7"/>
    <w:rsid w:val="00A95021"/>
    <w:rsid w:val="00AA0880"/>
    <w:rsid w:val="00AC5FD8"/>
    <w:rsid w:val="00AE4CE6"/>
    <w:rsid w:val="00B23A74"/>
    <w:rsid w:val="00B42D4F"/>
    <w:rsid w:val="00B45C0B"/>
    <w:rsid w:val="00B47B09"/>
    <w:rsid w:val="00B941C6"/>
    <w:rsid w:val="00BA221B"/>
    <w:rsid w:val="00C82C31"/>
    <w:rsid w:val="00C83A0D"/>
    <w:rsid w:val="00D3461A"/>
    <w:rsid w:val="00D42B54"/>
    <w:rsid w:val="00D6516F"/>
    <w:rsid w:val="00D73574"/>
    <w:rsid w:val="00D9437E"/>
    <w:rsid w:val="00DA222D"/>
    <w:rsid w:val="00DB6FD6"/>
    <w:rsid w:val="00E07C43"/>
    <w:rsid w:val="00E34ABD"/>
    <w:rsid w:val="00ED7ED6"/>
    <w:rsid w:val="00F20B9B"/>
    <w:rsid w:val="00F3641F"/>
    <w:rsid w:val="00F445D9"/>
    <w:rsid w:val="00FB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16D4"/>
  <w15:chartTrackingRefBased/>
  <w15:docId w15:val="{F39B3402-9FD8-4EB0-AEB0-1398FD9D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91"/>
    <w:pPr>
      <w:ind w:left="720"/>
      <w:contextualSpacing/>
    </w:pPr>
  </w:style>
  <w:style w:type="character" w:styleId="Hyperlink">
    <w:name w:val="Hyperlink"/>
    <w:basedOn w:val="DefaultParagraphFont"/>
    <w:uiPriority w:val="99"/>
    <w:unhideWhenUsed/>
    <w:rsid w:val="00875EC3"/>
    <w:rPr>
      <w:color w:val="0563C1" w:themeColor="hyperlink"/>
      <w:u w:val="single"/>
    </w:rPr>
  </w:style>
  <w:style w:type="character" w:customStyle="1" w:styleId="UnresolvedMention1">
    <w:name w:val="Unresolved Mention1"/>
    <w:basedOn w:val="DefaultParagraphFont"/>
    <w:uiPriority w:val="99"/>
    <w:semiHidden/>
    <w:unhideWhenUsed/>
    <w:rsid w:val="00875EC3"/>
    <w:rPr>
      <w:color w:val="605E5C"/>
      <w:shd w:val="clear" w:color="auto" w:fill="E1DFDD"/>
    </w:rPr>
  </w:style>
  <w:style w:type="character" w:customStyle="1" w:styleId="UnresolvedMention2">
    <w:name w:val="Unresolved Mention2"/>
    <w:basedOn w:val="DefaultParagraphFont"/>
    <w:uiPriority w:val="99"/>
    <w:semiHidden/>
    <w:unhideWhenUsed/>
    <w:rsid w:val="00D3461A"/>
    <w:rPr>
      <w:color w:val="605E5C"/>
      <w:shd w:val="clear" w:color="auto" w:fill="E1DFDD"/>
    </w:rPr>
  </w:style>
  <w:style w:type="character" w:styleId="UnresolvedMention">
    <w:name w:val="Unresolved Mention"/>
    <w:basedOn w:val="DefaultParagraphFont"/>
    <w:uiPriority w:val="99"/>
    <w:semiHidden/>
    <w:unhideWhenUsed/>
    <w:rsid w:val="00FB5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ources.sei.cmu.edu/library/asset-view.cfm?assetid=189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54</cp:revision>
  <dcterms:created xsi:type="dcterms:W3CDTF">2018-09-04T15:40:00Z</dcterms:created>
  <dcterms:modified xsi:type="dcterms:W3CDTF">2018-11-04T21:26:00Z</dcterms:modified>
</cp:coreProperties>
</file>