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WHY RE?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error propagation in lifecycle</w:t>
      </w:r>
    </w:p>
    <w:p w:rsidR="00000000" w:rsidDel="00000000" w:rsidP="00000000" w:rsidRDefault="00000000" w:rsidRPr="00000000" w14:paraId="00000004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erroneous  design in design phase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program implemented according to erroneous design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uncorrectable/hidden errors in testing</w:t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Etc.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Examples: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Bell labs/ IBM ⇨ 80% of defects inserted in requirements phase</w:t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U.S.A.F. ⇨ 36% of defects due to faulty requirements translation</w:t>
      </w:r>
    </w:p>
    <w:p w:rsidR="00000000" w:rsidDel="00000000" w:rsidP="00000000" w:rsidRDefault="00000000" w:rsidRPr="00000000" w14:paraId="0000000B">
      <w:pPr>
        <w:numPr>
          <w:ilvl w:val="1"/>
          <w:numId w:val="6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Voyager/Galileo ⇨ 194/197 defects attributed to requirements phase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What Factors Contribute to Project Success?</w:t>
      </w:r>
    </w:p>
    <w:p w:rsidR="00000000" w:rsidDel="00000000" w:rsidP="00000000" w:rsidRDefault="00000000" w:rsidRPr="00000000" w14:paraId="0000000E">
      <w:pPr>
        <w:numPr>
          <w:ilvl w:val="0"/>
          <w:numId w:val="2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CHAOS ten:</w:t>
      </w:r>
    </w:p>
    <w:p w:rsidR="00000000" w:rsidDel="00000000" w:rsidP="00000000" w:rsidRDefault="00000000" w:rsidRPr="00000000" w14:paraId="0000000F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executive management support</w:t>
      </w:r>
    </w:p>
    <w:p w:rsidR="00000000" w:rsidDel="00000000" w:rsidP="00000000" w:rsidRDefault="00000000" w:rsidRPr="00000000" w14:paraId="00000010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user involvement</w:t>
      </w:r>
    </w:p>
    <w:p w:rsidR="00000000" w:rsidDel="00000000" w:rsidP="00000000" w:rsidRDefault="00000000" w:rsidRPr="00000000" w14:paraId="00000011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experienced project manager</w:t>
      </w:r>
    </w:p>
    <w:p w:rsidR="00000000" w:rsidDel="00000000" w:rsidP="00000000" w:rsidRDefault="00000000" w:rsidRPr="00000000" w14:paraId="00000012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clear business objectives</w:t>
      </w:r>
    </w:p>
    <w:p w:rsidR="00000000" w:rsidDel="00000000" w:rsidP="00000000" w:rsidRDefault="00000000" w:rsidRPr="00000000" w14:paraId="00000013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minimized scope</w:t>
      </w:r>
    </w:p>
    <w:p w:rsidR="00000000" w:rsidDel="00000000" w:rsidP="00000000" w:rsidRDefault="00000000" w:rsidRPr="00000000" w14:paraId="00000014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standard SW infrastructure</w:t>
      </w:r>
    </w:p>
    <w:p w:rsidR="00000000" w:rsidDel="00000000" w:rsidP="00000000" w:rsidRDefault="00000000" w:rsidRPr="00000000" w14:paraId="00000015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firm basic requirements</w:t>
      </w:r>
    </w:p>
    <w:p w:rsidR="00000000" w:rsidDel="00000000" w:rsidP="00000000" w:rsidRDefault="00000000" w:rsidRPr="00000000" w14:paraId="00000016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formal methodology</w:t>
      </w:r>
    </w:p>
    <w:p w:rsidR="00000000" w:rsidDel="00000000" w:rsidP="00000000" w:rsidRDefault="00000000" w:rsidRPr="00000000" w14:paraId="00000017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reliable estimates </w:t>
      </w:r>
    </w:p>
    <w:p w:rsidR="00000000" w:rsidDel="00000000" w:rsidP="00000000" w:rsidRDefault="00000000" w:rsidRPr="00000000" w14:paraId="00000018">
      <w:pPr>
        <w:numPr>
          <w:ilvl w:val="1"/>
          <w:numId w:val="22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other</w:t>
      </w:r>
    </w:p>
    <w:p w:rsidR="00000000" w:rsidDel="00000000" w:rsidP="00000000" w:rsidRDefault="00000000" w:rsidRPr="00000000" w14:paraId="00000019">
      <w:pPr>
        <w:ind w:left="144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How Costly Are Requirements Errors?</w:t>
      </w:r>
    </w:p>
    <w:p w:rsidR="00000000" w:rsidDel="00000000" w:rsidP="00000000" w:rsidRDefault="00000000" w:rsidRPr="00000000" w14:paraId="0000001B">
      <w:pPr>
        <w:numPr>
          <w:ilvl w:val="0"/>
          <w:numId w:val="2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takes 1-4 working hours to find &amp; fix bug through inspections</w:t>
      </w:r>
    </w:p>
    <w:p w:rsidR="00000000" w:rsidDel="00000000" w:rsidP="00000000" w:rsidRDefault="00000000" w:rsidRPr="00000000" w14:paraId="0000001C">
      <w:pPr>
        <w:numPr>
          <w:ilvl w:val="0"/>
          <w:numId w:val="2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takes 15-20 working hours to find &amp; fix a bug in a function/system test</w:t>
      </w:r>
    </w:p>
    <w:p w:rsidR="00000000" w:rsidDel="00000000" w:rsidP="00000000" w:rsidRDefault="00000000" w:rsidRPr="00000000" w14:paraId="0000001D">
      <w:pPr>
        <w:numPr>
          <w:ilvl w:val="0"/>
          <w:numId w:val="2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200:1 cost ratio between finding errors in requirements stage vs. maintenance stage of SW lifecycle</w:t>
      </w:r>
    </w:p>
    <w:p w:rsidR="00000000" w:rsidDel="00000000" w:rsidP="00000000" w:rsidRDefault="00000000" w:rsidRPr="00000000" w14:paraId="0000001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What Is RE?</w:t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 is branch of systems engineering concerned with real world GOALS for, SERVICES provided by, and CONSTRAINTS on SW systems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 is also concerned with RELATIONSHIP of these factors to precise SPECIFICATIONS of system behavior and to their EVOLUTION over time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2047875</wp:posOffset>
            </wp:positionH>
            <wp:positionV relativeFrom="paragraph">
              <wp:posOffset>114300</wp:posOffset>
            </wp:positionV>
            <wp:extent cx="1381279" cy="1157288"/>
            <wp:effectExtent b="0" l="0" r="0" t="0"/>
            <wp:wrapSquare wrapText="bothSides" distB="114300" distT="114300" distL="114300" distR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1279" cy="1157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Role Of Requirements Engineering</w:t>
      </w:r>
    </w:p>
    <w:p w:rsidR="00000000" w:rsidDel="00000000" w:rsidP="00000000" w:rsidRDefault="00000000" w:rsidRPr="00000000" w14:paraId="00000027">
      <w:pPr>
        <w:numPr>
          <w:ilvl w:val="0"/>
          <w:numId w:val="1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agreement regarding the requirements b/t system developers, customers, and end-users</w:t>
      </w:r>
    </w:p>
    <w:p w:rsidR="00000000" w:rsidDel="00000000" w:rsidP="00000000" w:rsidRDefault="00000000" w:rsidRPr="00000000" w14:paraId="00000028">
      <w:pPr>
        <w:numPr>
          <w:ilvl w:val="0"/>
          <w:numId w:val="1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basis for SW design</w:t>
      </w:r>
    </w:p>
    <w:p w:rsidR="00000000" w:rsidDel="00000000" w:rsidP="00000000" w:rsidRDefault="00000000" w:rsidRPr="00000000" w14:paraId="00000029">
      <w:pPr>
        <w:numPr>
          <w:ilvl w:val="0"/>
          <w:numId w:val="1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support for verification &amp; validation</w:t>
      </w:r>
    </w:p>
    <w:p w:rsidR="00000000" w:rsidDel="00000000" w:rsidP="00000000" w:rsidRDefault="00000000" w:rsidRPr="00000000" w14:paraId="0000002A">
      <w:pPr>
        <w:numPr>
          <w:ilvl w:val="0"/>
          <w:numId w:val="1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support four system evolution</w:t>
      </w:r>
    </w:p>
    <w:p w:rsidR="00000000" w:rsidDel="00000000" w:rsidP="00000000" w:rsidRDefault="00000000" w:rsidRPr="00000000" w14:paraId="0000002B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Systematic Decision Making is Essential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Engineering is about determining 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problems with the current status (As-Is) 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objectives to achieve 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changes to bring about for a better future (To-Be)</w:t>
      </w:r>
    </w:p>
    <w:p w:rsidR="00000000" w:rsidDel="00000000" w:rsidP="00000000" w:rsidRDefault="00000000" w:rsidRPr="00000000" w14:paraId="0000003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What’s Essential?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Modeling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“A model is a pattern, plan, representation (especially in miniature), or description designed to show the main object or workings of an object, system, or concept” [ Wikipedia]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Systematic decision making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“Decision making can be regarded as an outcome of mental processes (cognitive process) leading to the selection of a course of action among several alternatives. Every decision making process produces a final choice.[1] The output can be an action or an opinion of choice” [Wikipedia]</w:t>
      </w:r>
    </w:p>
    <w:p w:rsidR="00000000" w:rsidDel="00000000" w:rsidP="00000000" w:rsidRDefault="00000000" w:rsidRPr="00000000" w14:paraId="00000036">
      <w:pPr>
        <w:ind w:left="144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What is RE Really about?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Finding out EXACTLY what the customer wants</w:t>
      </w:r>
    </w:p>
    <w:p w:rsidR="00000000" w:rsidDel="00000000" w:rsidP="00000000" w:rsidRDefault="00000000" w:rsidRPr="00000000" w14:paraId="0000003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 PROCESSES</w:t>
      </w:r>
    </w:p>
    <w:p w:rsidR="00000000" w:rsidDel="00000000" w:rsidP="00000000" w:rsidRDefault="00000000" w:rsidRPr="00000000" w14:paraId="00000061">
      <w:pPr>
        <w:ind w:left="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What is a Process?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Given input, transforms it into output  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Consist of a set of activities  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Process descriptions are also specifications</w:t>
      </w:r>
    </w:p>
    <w:p w:rsidR="00000000" w:rsidDel="00000000" w:rsidP="00000000" w:rsidRDefault="00000000" w:rsidRPr="00000000" w14:paraId="00000066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The Basic RE Evolutionary Process</w:t>
      </w:r>
    </w:p>
    <w:p w:rsidR="00000000" w:rsidDel="00000000" w:rsidP="00000000" w:rsidRDefault="00000000" w:rsidRPr="00000000" w14:paraId="00000068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2824163" cy="234416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44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Evolution is inevitable – traceability is more than a virtue</w:t>
      </w:r>
    </w:p>
    <w:p w:rsidR="00000000" w:rsidDel="00000000" w:rsidP="00000000" w:rsidRDefault="00000000" w:rsidRPr="00000000" w14:paraId="0000006B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A Basic Framework [Loucopolos]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3 fundamental activities: 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understand the problem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(formally) describe the problem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attain an agreement on the problem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Elicitation: 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determine what’s really needed, why needed, whom to talk to  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Specification: 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produce a (formal) RS model: translate "vague" into "concrete", etc. make various decisions on what &amp; how  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Validation: 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assure that the RS model satisfies the users’ needs</w:t>
      </w:r>
    </w:p>
    <w:p w:rsidR="00000000" w:rsidDel="00000000" w:rsidP="00000000" w:rsidRDefault="00000000" w:rsidRPr="00000000" w14:paraId="0000007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Spiral Model [KotonyaSummerville98]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elicitation: </w:t>
      </w:r>
    </w:p>
    <w:p w:rsidR="00000000" w:rsidDel="00000000" w:rsidP="00000000" w:rsidRDefault="00000000" w:rsidRPr="00000000" w14:paraId="0000007A">
      <w:pPr>
        <w:numPr>
          <w:ilvl w:val="1"/>
          <w:numId w:val="16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discovered through consultation with stakeholders 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 Requirements analysis and negotiation: </w:t>
      </w:r>
    </w:p>
    <w:p w:rsidR="00000000" w:rsidDel="00000000" w:rsidP="00000000" w:rsidRDefault="00000000" w:rsidRPr="00000000" w14:paraId="0000007C">
      <w:pPr>
        <w:numPr>
          <w:ilvl w:val="1"/>
          <w:numId w:val="16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are analysed and conflicts resolved through negotiation  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documentation: </w:t>
      </w:r>
    </w:p>
    <w:p w:rsidR="00000000" w:rsidDel="00000000" w:rsidP="00000000" w:rsidRDefault="00000000" w:rsidRPr="00000000" w14:paraId="0000007E">
      <w:pPr>
        <w:numPr>
          <w:ilvl w:val="1"/>
          <w:numId w:val="16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 requirements document is produced 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 Requirements validation: </w:t>
      </w:r>
    </w:p>
    <w:p w:rsidR="00000000" w:rsidDel="00000000" w:rsidP="00000000" w:rsidRDefault="00000000" w:rsidRPr="00000000" w14:paraId="00000080">
      <w:pPr>
        <w:numPr>
          <w:ilvl w:val="1"/>
          <w:numId w:val="16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The requirements document is checked for consistency and completeness</w:t>
      </w:r>
    </w:p>
    <w:p w:rsidR="00000000" w:rsidDel="00000000" w:rsidP="00000000" w:rsidRDefault="00000000" w:rsidRPr="00000000" w14:paraId="00000081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RAD (Role Actor Diagram)</w:t>
      </w:r>
    </w:p>
    <w:p w:rsidR="00000000" w:rsidDel="00000000" w:rsidP="00000000" w:rsidRDefault="00000000" w:rsidRPr="00000000" w14:paraId="00000083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A RE Process Maturity Model (base on CMM)</w:t>
      </w:r>
    </w:p>
    <w:p w:rsidR="00000000" w:rsidDel="00000000" w:rsidP="00000000" w:rsidRDefault="00000000" w:rsidRPr="00000000" w14:paraId="0000008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429000" cy="1892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IEEE Standard for SRS</w:t>
      </w:r>
    </w:p>
    <w:p w:rsidR="00000000" w:rsidDel="00000000" w:rsidP="00000000" w:rsidRDefault="00000000" w:rsidRPr="00000000" w14:paraId="0000008A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3429000" cy="2413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RE in Agile Methods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Basic Philosophy: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Reduce communication barriers 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Programmer interacts with customer 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Reduce document-heavy approach</w:t>
      </w:r>
    </w:p>
    <w:p w:rsidR="00000000" w:rsidDel="00000000" w:rsidP="00000000" w:rsidRDefault="00000000" w:rsidRPr="00000000" w14:paraId="00000091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Documentation is expensive and of limited use </w:t>
      </w:r>
    </w:p>
    <w:p w:rsidR="00000000" w:rsidDel="00000000" w:rsidP="00000000" w:rsidRDefault="00000000" w:rsidRPr="00000000" w14:paraId="00000092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Have faith in the people </w:t>
      </w:r>
    </w:p>
    <w:p w:rsidR="00000000" w:rsidDel="00000000" w:rsidP="00000000" w:rsidRDefault="00000000" w:rsidRPr="00000000" w14:paraId="00000093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Don’t need fancy process models to tell them what to do! </w:t>
      </w:r>
    </w:p>
    <w:p w:rsidR="00000000" w:rsidDel="00000000" w:rsidP="00000000" w:rsidRDefault="00000000" w:rsidRPr="00000000" w14:paraId="00000094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Respond to the customer </w:t>
      </w:r>
    </w:p>
    <w:p w:rsidR="00000000" w:rsidDel="00000000" w:rsidP="00000000" w:rsidRDefault="00000000" w:rsidRPr="00000000" w14:paraId="00000095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Rather than focussing on the contract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Weaknesses </w:t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Relies on programmer’s memory </w:t>
      </w:r>
    </w:p>
    <w:p w:rsidR="00000000" w:rsidDel="00000000" w:rsidP="00000000" w:rsidRDefault="00000000" w:rsidRPr="00000000" w14:paraId="00000098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Code can be hard to maintain </w:t>
      </w:r>
    </w:p>
    <w:p w:rsidR="00000000" w:rsidDel="00000000" w:rsidP="00000000" w:rsidRDefault="00000000" w:rsidRPr="00000000" w14:paraId="00000099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Relies on oral communication </w:t>
      </w:r>
    </w:p>
    <w:p w:rsidR="00000000" w:rsidDel="00000000" w:rsidP="00000000" w:rsidRDefault="00000000" w:rsidRPr="00000000" w14:paraId="0000009A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Misinterpretation possible </w:t>
      </w:r>
    </w:p>
    <w:p w:rsidR="00000000" w:rsidDel="00000000" w:rsidP="00000000" w:rsidRDefault="00000000" w:rsidRPr="00000000" w14:paraId="0000009B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Assumes single customer representative </w:t>
      </w:r>
    </w:p>
    <w:p w:rsidR="00000000" w:rsidDel="00000000" w:rsidP="00000000" w:rsidRDefault="00000000" w:rsidRPr="00000000" w14:paraId="0000009C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Multiple viewpoints not possible </w:t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Only short term planning </w:t>
      </w:r>
    </w:p>
    <w:p w:rsidR="00000000" w:rsidDel="00000000" w:rsidP="00000000" w:rsidRDefault="00000000" w:rsidRPr="00000000" w14:paraId="0000009E">
      <w:pPr>
        <w:numPr>
          <w:ilvl w:val="2"/>
          <w:numId w:val="4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No longer term vision </w:t>
      </w:r>
    </w:p>
    <w:p w:rsidR="00000000" w:rsidDel="00000000" w:rsidP="00000000" w:rsidRDefault="00000000" w:rsidRPr="00000000" w14:paraId="0000009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RE in V Model</w:t>
      </w:r>
    </w:p>
    <w:p w:rsidR="00000000" w:rsidDel="00000000" w:rsidP="00000000" w:rsidRDefault="00000000" w:rsidRPr="00000000" w14:paraId="000000A1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 MODELS</w:t>
      </w:r>
    </w:p>
    <w:p w:rsidR="00000000" w:rsidDel="00000000" w:rsidP="00000000" w:rsidRDefault="00000000" w:rsidRPr="00000000" w14:paraId="000000A6">
      <w:pPr>
        <w:ind w:left="0" w:firstLine="0"/>
        <w:contextualSpacing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The Why-What-How model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assessment of system’s needs:</w:t>
      </w:r>
    </w:p>
    <w:p w:rsidR="00000000" w:rsidDel="00000000" w:rsidP="00000000" w:rsidRDefault="00000000" w:rsidRPr="00000000" w14:paraId="000000A9">
      <w:pPr>
        <w:numPr>
          <w:ilvl w:val="1"/>
          <w:numId w:val="10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WHY a system is needed ⇨ enterprise requirements</w:t>
      </w:r>
    </w:p>
    <w:p w:rsidR="00000000" w:rsidDel="00000000" w:rsidP="00000000" w:rsidRDefault="00000000" w:rsidRPr="00000000" w14:paraId="000000AA">
      <w:pPr>
        <w:numPr>
          <w:ilvl w:val="1"/>
          <w:numId w:val="10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WHAT system features will serve/satisfy this context ⇨ functional requirements</w:t>
      </w:r>
    </w:p>
    <w:p w:rsidR="00000000" w:rsidDel="00000000" w:rsidP="00000000" w:rsidRDefault="00000000" w:rsidRPr="00000000" w14:paraId="000000AB">
      <w:pPr>
        <w:numPr>
          <w:ilvl w:val="1"/>
          <w:numId w:val="10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how the system is to be constructed (not about design) ⇨ non-functional requirements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The 4-Variable Model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3643313" cy="7286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72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NAT(m, c):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describes nature without making any assumptions about the system;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REQ(m, c): 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describes the desired system behavior;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IN(m, i):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relates the monitored real-world values to their corresponding internal representation;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OUT(o, c):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relates the software-generated outputs to external system-controlled values; and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SOF(i, o):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relates program inputs to program outputs.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What are the 4 variables?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REQ, IN, OUT, SOF</w:t>
        <w:br w:type="textWrapping"/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contextualSpacing w:val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The WRSPM Model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3768328" cy="10048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8328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Domain Properties: (indicative, = assumptions=domain knowledge) </w:t>
      </w:r>
    </w:p>
    <w:p w:rsidR="00000000" w:rsidDel="00000000" w:rsidP="00000000" w:rsidRDefault="00000000" w:rsidRPr="00000000" w14:paraId="000000C1">
      <w:pPr>
        <w:numPr>
          <w:ilvl w:val="1"/>
          <w:numId w:val="18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things in the environment (application domain) that are true regardless of the proposed system </w:t>
      </w:r>
    </w:p>
    <w:p w:rsidR="00000000" w:rsidDel="00000000" w:rsidP="00000000" w:rsidRDefault="00000000" w:rsidRPr="00000000" w14:paraId="000000C2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Requirements: (optative) </w:t>
      </w:r>
    </w:p>
    <w:p w:rsidR="00000000" w:rsidDel="00000000" w:rsidP="00000000" w:rsidRDefault="00000000" w:rsidRPr="00000000" w14:paraId="000000C3">
      <w:pPr>
        <w:numPr>
          <w:ilvl w:val="1"/>
          <w:numId w:val="18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things in the application domain that we wish to be made true through the proposed system   </w:t>
      </w:r>
    </w:p>
    <w:p w:rsidR="00000000" w:rsidDel="00000000" w:rsidP="00000000" w:rsidRDefault="00000000" w:rsidRPr="00000000" w14:paraId="000000C4">
      <w:pPr>
        <w:numPr>
          <w:ilvl w:val="2"/>
          <w:numId w:val="18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“Many phenomena not accessible by the machine” </w:t>
      </w:r>
    </w:p>
    <w:p w:rsidR="00000000" w:rsidDel="00000000" w:rsidP="00000000" w:rsidRDefault="00000000" w:rsidRPr="00000000" w14:paraId="000000C5">
      <w:pPr>
        <w:numPr>
          <w:ilvl w:val="1"/>
          <w:numId w:val="18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Should only contain information about the ENVIRONMENT</w:t>
        <w:br w:type="textWrapping"/>
      </w:r>
    </w:p>
    <w:p w:rsidR="00000000" w:rsidDel="00000000" w:rsidP="00000000" w:rsidRDefault="00000000" w:rsidRPr="00000000" w14:paraId="000000C6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Specification:</w:t>
      </w:r>
    </w:p>
    <w:p w:rsidR="00000000" w:rsidDel="00000000" w:rsidP="00000000" w:rsidRDefault="00000000" w:rsidRPr="00000000" w14:paraId="000000C7">
      <w:pPr>
        <w:numPr>
          <w:ilvl w:val="1"/>
          <w:numId w:val="18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 description of the behaviors that the program must have in order to meet the requirements </w:t>
      </w:r>
    </w:p>
    <w:p w:rsidR="00000000" w:rsidDel="00000000" w:rsidP="00000000" w:rsidRDefault="00000000" w:rsidRPr="00000000" w14:paraId="000000C8">
      <w:pPr>
        <w:numPr>
          <w:ilvl w:val="2"/>
          <w:numId w:val="18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"Can, and should, only be written in terms of shared phenomena”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should contain nothing but information about the environment.</w:t>
      </w:r>
    </w:p>
    <w:p w:rsidR="00000000" w:rsidDel="00000000" w:rsidP="00000000" w:rsidRDefault="00000000" w:rsidRPr="00000000" w14:paraId="000000CA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Requirements describe what is observable at the interface between the environment and the machine – hence exist only in the environment (Anything else is regarded as implementation bias)</w:t>
      </w:r>
    </w:p>
    <w:p w:rsidR="00000000" w:rsidDel="00000000" w:rsidP="00000000" w:rsidRDefault="00000000" w:rsidRPr="00000000" w14:paraId="000000CC">
      <w:pPr>
        <w:numPr>
          <w:ilvl w:val="0"/>
          <w:numId w:val="1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see coffee machine example</w:t>
      </w:r>
    </w:p>
    <w:p w:rsidR="00000000" w:rsidDel="00000000" w:rsidP="00000000" w:rsidRDefault="00000000" w:rsidRPr="00000000" w14:paraId="000000C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Four Worlds Of RE</w:t>
      </w:r>
    </w:p>
    <w:p w:rsidR="00000000" w:rsidDel="00000000" w:rsidP="00000000" w:rsidRDefault="00000000" w:rsidRPr="00000000" w14:paraId="000000CF">
      <w:pPr>
        <w:numPr>
          <w:ilvl w:val="0"/>
          <w:numId w:val="27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subject world</w:t>
      </w:r>
    </w:p>
    <w:p w:rsidR="00000000" w:rsidDel="00000000" w:rsidP="00000000" w:rsidRDefault="00000000" w:rsidRPr="00000000" w14:paraId="000000D0">
      <w:pPr>
        <w:numPr>
          <w:ilvl w:val="0"/>
          <w:numId w:val="2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user world</w:t>
      </w:r>
    </w:p>
    <w:p w:rsidR="00000000" w:rsidDel="00000000" w:rsidP="00000000" w:rsidRDefault="00000000" w:rsidRPr="00000000" w14:paraId="000000D1">
      <w:pPr>
        <w:numPr>
          <w:ilvl w:val="0"/>
          <w:numId w:val="2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developer world</w:t>
      </w:r>
    </w:p>
    <w:p w:rsidR="00000000" w:rsidDel="00000000" w:rsidP="00000000" w:rsidRDefault="00000000" w:rsidRPr="00000000" w14:paraId="000000D2">
      <w:pPr>
        <w:numPr>
          <w:ilvl w:val="0"/>
          <w:numId w:val="2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system world</w:t>
      </w:r>
    </w:p>
    <w:p w:rsidR="00000000" w:rsidDel="00000000" w:rsidP="00000000" w:rsidRDefault="00000000" w:rsidRPr="00000000" w14:paraId="000000D3">
      <w:pPr>
        <w:ind w:left="72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Four Worlds of RE for Information Systems</w:t>
      </w:r>
    </w:p>
    <w:p w:rsidR="00000000" w:rsidDel="00000000" w:rsidP="00000000" w:rsidRDefault="00000000" w:rsidRPr="00000000" w14:paraId="000000D5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2871788" cy="176295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76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Four Worlds of RE for Control Systems</w:t>
      </w:r>
    </w:p>
    <w:p w:rsidR="00000000" w:rsidDel="00000000" w:rsidP="00000000" w:rsidRDefault="00000000" w:rsidRPr="00000000" w14:paraId="000000D8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2728913" cy="16979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69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The goal-service-constraint model:</w:t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Does the reference model capture all the above? 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Where are goals, services and constraints? [Zave94] </w:t>
      </w:r>
    </w:p>
    <w:p w:rsidR="00000000" w:rsidDel="00000000" w:rsidP="00000000" w:rsidRDefault="00000000" w:rsidRPr="00000000" w14:paraId="000000DD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Which is about S, D |= R? </w:t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Which is about technical feasibility, component reuse, etc.? </w:t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Where is traceability?</w:t>
      </w:r>
    </w:p>
    <w:p w:rsidR="00000000" w:rsidDel="00000000" w:rsidP="00000000" w:rsidRDefault="00000000" w:rsidRPr="00000000" w14:paraId="000000E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429000" cy="2057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Question Format</w:t>
      </w:r>
    </w:p>
    <w:p w:rsidR="00000000" w:rsidDel="00000000" w:rsidP="00000000" w:rsidRDefault="00000000" w:rsidRPr="00000000" w14:paraId="000000E5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10 T/F questions 2 points each</w:t>
      </w:r>
    </w:p>
    <w:p w:rsidR="00000000" w:rsidDel="00000000" w:rsidP="00000000" w:rsidRDefault="00000000" w:rsidRPr="00000000" w14:paraId="000000E6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Essay type questions</w:t>
        <w:tab/>
      </w:r>
    </w:p>
    <w:p w:rsidR="00000000" w:rsidDel="00000000" w:rsidP="00000000" w:rsidRDefault="00000000" w:rsidRPr="00000000" w14:paraId="000000E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Draw fundamental process for RE</w:t>
      </w:r>
    </w:p>
    <w:p w:rsidR="00000000" w:rsidDel="00000000" w:rsidP="00000000" w:rsidRDefault="00000000" w:rsidRPr="00000000" w14:paraId="000000E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 xml:space="preserve">elicication</w:t>
      </w:r>
    </w:p>
    <w:p w:rsidR="00000000" w:rsidDel="00000000" w:rsidP="00000000" w:rsidRDefault="00000000" w:rsidRPr="00000000" w14:paraId="000000E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 xml:space="preserve">specification</w:t>
      </w:r>
    </w:p>
    <w:p w:rsidR="00000000" w:rsidDel="00000000" w:rsidP="00000000" w:rsidRDefault="00000000" w:rsidRPr="00000000" w14:paraId="000000E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 xml:space="preserve">validation</w:t>
      </w:r>
    </w:p>
    <w:p w:rsidR="00000000" w:rsidDel="00000000" w:rsidP="00000000" w:rsidRDefault="00000000" w:rsidRPr="00000000" w14:paraId="000000E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2 key differences between </w:t>
      </w:r>
    </w:p>
    <w:p w:rsidR="00000000" w:rsidDel="00000000" w:rsidP="00000000" w:rsidRDefault="00000000" w:rsidRPr="00000000" w14:paraId="000000EC">
      <w:pPr>
        <w:ind w:left="21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drawing above</w:t>
      </w:r>
    </w:p>
    <w:p w:rsidR="00000000" w:rsidDel="00000000" w:rsidP="00000000" w:rsidRDefault="00000000" w:rsidRPr="00000000" w14:paraId="000000ED">
      <w:pPr>
        <w:ind w:left="216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and spiral model</w:t>
      </w:r>
    </w:p>
    <w:p w:rsidR="00000000" w:rsidDel="00000000" w:rsidP="00000000" w:rsidRDefault="00000000" w:rsidRPr="00000000" w14:paraId="000000EE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Questions To Think About:</w:t>
      </w:r>
    </w:p>
    <w:p w:rsidR="00000000" w:rsidDel="00000000" w:rsidP="00000000" w:rsidRDefault="00000000" w:rsidRPr="00000000" w14:paraId="000000F0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</w:rPr>
        <w:drawing>
          <wp:inline distB="114300" distT="114300" distL="114300" distR="114300">
            <wp:extent cx="5281613" cy="320436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320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2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see examples</w:t>
      </w:r>
    </w:p>
    <w:p w:rsidR="00000000" w:rsidDel="00000000" w:rsidP="00000000" w:rsidRDefault="00000000" w:rsidRPr="00000000" w14:paraId="000000F3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429000" cy="431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Articles</w:t>
      </w:r>
    </w:p>
    <w:p w:rsidR="00000000" w:rsidDel="00000000" w:rsidP="00000000" w:rsidRDefault="00000000" w:rsidRPr="00000000" w14:paraId="00000116">
      <w:pPr>
        <w:contextualSpacing w:val="0"/>
        <w:rPr>
          <w:sz w:val="18"/>
          <w:szCs w:val="18"/>
          <w:u w:val="single"/>
        </w:rPr>
      </w:pP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https://www.techdirt.com/articles/20060818/1613226.shtml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FBI</w:t>
      </w:r>
    </w:p>
    <w:p w:rsidR="00000000" w:rsidDel="00000000" w:rsidP="00000000" w:rsidRDefault="00000000" w:rsidRPr="00000000" w14:paraId="00000118">
      <w:pPr>
        <w:numPr>
          <w:ilvl w:val="0"/>
          <w:numId w:val="15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Hired government contractor to build a new system</w:t>
      </w:r>
    </w:p>
    <w:p w:rsidR="00000000" w:rsidDel="00000000" w:rsidP="00000000" w:rsidRDefault="00000000" w:rsidRPr="00000000" w14:paraId="00000119">
      <w:pPr>
        <w:numPr>
          <w:ilvl w:val="0"/>
          <w:numId w:val="15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Let the contractor define the requirements</w:t>
      </w:r>
    </w:p>
    <w:p w:rsidR="00000000" w:rsidDel="00000000" w:rsidP="00000000" w:rsidRDefault="00000000" w:rsidRPr="00000000" w14:paraId="0000011A">
      <w:pPr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SAIC</w:t>
      </w:r>
    </w:p>
    <w:p w:rsidR="00000000" w:rsidDel="00000000" w:rsidP="00000000" w:rsidRDefault="00000000" w:rsidRPr="00000000" w14:paraId="0000011B">
      <w:pPr>
        <w:numPr>
          <w:ilvl w:val="0"/>
          <w:numId w:val="13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a government contractor given a multi-million computer project</w:t>
      </w:r>
    </w:p>
    <w:p w:rsidR="00000000" w:rsidDel="00000000" w:rsidP="00000000" w:rsidRDefault="00000000" w:rsidRPr="00000000" w14:paraId="0000011C">
      <w:pPr>
        <w:numPr>
          <w:ilvl w:val="0"/>
          <w:numId w:val="13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little oversight </w:t>
      </w:r>
    </w:p>
    <w:p w:rsidR="00000000" w:rsidDel="00000000" w:rsidP="00000000" w:rsidRDefault="00000000" w:rsidRPr="00000000" w14:paraId="0000011D">
      <w:pPr>
        <w:numPr>
          <w:ilvl w:val="0"/>
          <w:numId w:val="13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loosely defined objectives</w:t>
      </w:r>
    </w:p>
    <w:p w:rsidR="00000000" w:rsidDel="00000000" w:rsidP="00000000" w:rsidRDefault="00000000" w:rsidRPr="00000000" w14:paraId="0000011E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hyperlink r:id="rId1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http://www.crosstalkonline.org/storage/issue-archives/2002/200204/200204-Florence.pdf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Complete:</w:t>
      </w:r>
    </w:p>
    <w:p w:rsidR="00000000" w:rsidDel="00000000" w:rsidP="00000000" w:rsidRDefault="00000000" w:rsidRPr="00000000" w14:paraId="00000120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 Requirements should be as complete as possible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system  objectives</w:t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relationship between the software subsystems.</w:t>
      </w:r>
    </w:p>
    <w:p w:rsidR="00000000" w:rsidDel="00000000" w:rsidP="00000000" w:rsidRDefault="00000000" w:rsidRPr="00000000" w14:paraId="00000123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Traceable:</w:t>
      </w:r>
    </w:p>
    <w:p w:rsidR="00000000" w:rsidDel="00000000" w:rsidP="00000000" w:rsidRDefault="00000000" w:rsidRPr="00000000" w14:paraId="00000124">
      <w:pPr>
        <w:numPr>
          <w:ilvl w:val="0"/>
          <w:numId w:val="11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connection to underlying  source</w:t>
      </w:r>
    </w:p>
    <w:p w:rsidR="00000000" w:rsidDel="00000000" w:rsidP="00000000" w:rsidRDefault="00000000" w:rsidRPr="00000000" w14:paraId="00000125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</w:t>
        <w:tab/>
        <w:t xml:space="preserve"> such  as  a  system-level  requirement</w:t>
      </w:r>
    </w:p>
    <w:p w:rsidR="00000000" w:rsidDel="00000000" w:rsidP="00000000" w:rsidRDefault="00000000" w:rsidRPr="00000000" w14:paraId="00000126">
      <w:pPr>
        <w:numPr>
          <w:ilvl w:val="0"/>
          <w:numId w:val="28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unique identifier</w:t>
      </w:r>
    </w:p>
    <w:p w:rsidR="00000000" w:rsidDel="00000000" w:rsidP="00000000" w:rsidRDefault="00000000" w:rsidRPr="00000000" w14:paraId="00000127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</w:t>
        <w:tab/>
        <w:t xml:space="preserve"> allows other processes to map to it</w:t>
      </w:r>
    </w:p>
    <w:p w:rsidR="00000000" w:rsidDel="00000000" w:rsidP="00000000" w:rsidRDefault="00000000" w:rsidRPr="00000000" w14:paraId="00000128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</w:t>
        <w:tab/>
        <w:t xml:space="preserve"> design, code, and test procedures tracing</w:t>
      </w:r>
    </w:p>
    <w:p w:rsidR="00000000" w:rsidDel="00000000" w:rsidP="00000000" w:rsidRDefault="00000000" w:rsidRPr="00000000" w14:paraId="00000129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Testable:</w:t>
      </w:r>
    </w:p>
    <w:p w:rsidR="00000000" w:rsidDel="00000000" w:rsidP="00000000" w:rsidRDefault="00000000" w:rsidRPr="00000000" w14:paraId="0000012A">
      <w:pPr>
        <w:numPr>
          <w:ilvl w:val="0"/>
          <w:numId w:val="25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All  requirements  must  be testable</w:t>
      </w:r>
    </w:p>
    <w:p w:rsidR="00000000" w:rsidDel="00000000" w:rsidP="00000000" w:rsidRDefault="00000000" w:rsidRPr="00000000" w14:paraId="0000012B">
      <w:pPr>
        <w:numPr>
          <w:ilvl w:val="0"/>
          <w:numId w:val="25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Vague, general  statements  must  be</w:t>
      </w:r>
    </w:p>
    <w:p w:rsidR="00000000" w:rsidDel="00000000" w:rsidP="00000000" w:rsidRDefault="00000000" w:rsidRPr="00000000" w14:paraId="0000012C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</w:t>
        <w:tab/>
        <w:t xml:space="preserve"> avoided.</w:t>
      </w:r>
    </w:p>
    <w:p w:rsidR="00000000" w:rsidDel="00000000" w:rsidP="00000000" w:rsidRDefault="00000000" w:rsidRPr="00000000" w14:paraId="0000012D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Consistent:</w:t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no requirement  should  conflict  with  any  other</w:t>
      </w:r>
    </w:p>
    <w:p w:rsidR="00000000" w:rsidDel="00000000" w:rsidP="00000000" w:rsidRDefault="00000000" w:rsidRPr="00000000" w14:paraId="0000012F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Feasible:</w:t>
      </w:r>
    </w:p>
    <w:p w:rsidR="00000000" w:rsidDel="00000000" w:rsidP="00000000" w:rsidRDefault="00000000" w:rsidRPr="00000000" w14:paraId="00000131">
      <w:pPr>
        <w:numPr>
          <w:ilvl w:val="0"/>
          <w:numId w:val="17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If they can not  be  implemented  they  should  be</w:t>
      </w:r>
    </w:p>
    <w:p w:rsidR="00000000" w:rsidDel="00000000" w:rsidP="00000000" w:rsidRDefault="00000000" w:rsidRPr="00000000" w14:paraId="00000132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</w:t>
        <w:tab/>
        <w:t xml:space="preserve"> eliminated.</w:t>
      </w:r>
    </w:p>
    <w:p w:rsidR="00000000" w:rsidDel="00000000" w:rsidP="00000000" w:rsidRDefault="00000000" w:rsidRPr="00000000" w14:paraId="00000133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Uniquely  Identified:</w:t>
      </w:r>
    </w:p>
    <w:p w:rsidR="00000000" w:rsidDel="00000000" w:rsidP="00000000" w:rsidRDefault="00000000" w:rsidRPr="00000000" w14:paraId="00000135">
      <w:pPr>
        <w:numPr>
          <w:ilvl w:val="0"/>
          <w:numId w:val="26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essential for traceability</w:t>
      </w:r>
    </w:p>
    <w:p w:rsidR="00000000" w:rsidDel="00000000" w:rsidP="00000000" w:rsidRDefault="00000000" w:rsidRPr="00000000" w14:paraId="00000136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137">
      <w:pPr>
        <w:contextualSpacing w:val="0"/>
        <w:rPr>
          <w:rFonts w:ascii="Trebuchet MS" w:cs="Trebuchet MS" w:eastAsia="Trebuchet MS" w:hAnsi="Trebuchet MS"/>
          <w:color w:val="333333"/>
          <w:sz w:val="19"/>
          <w:szCs w:val="1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Design  Free:</w:t>
      </w:r>
    </w:p>
    <w:p w:rsidR="00000000" w:rsidDel="00000000" w:rsidP="00000000" w:rsidRDefault="00000000" w:rsidRPr="00000000" w14:paraId="00000138">
      <w:pPr>
        <w:numPr>
          <w:ilvl w:val="0"/>
          <w:numId w:val="23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describe "what" the system will do</w:t>
      </w:r>
    </w:p>
    <w:p w:rsidR="00000000" w:rsidDel="00000000" w:rsidP="00000000" w:rsidRDefault="00000000" w:rsidRPr="00000000" w14:paraId="00000139">
      <w:pPr>
        <w:numPr>
          <w:ilvl w:val="0"/>
          <w:numId w:val="23"/>
        </w:numPr>
        <w:ind w:left="720" w:hanging="360"/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33333"/>
          <w:sz w:val="19"/>
          <w:szCs w:val="19"/>
          <w:highlight w:val="white"/>
          <w:rtl w:val="0"/>
        </w:rPr>
        <w:t xml:space="preserve">later, the detail level will handle "how"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/>
      <w:pgMar w:bottom="360" w:top="360" w:left="360" w:right="360" w:header="0" w:footer="720"/>
      <w:pgNumType w:start="1"/>
      <w:cols w:equalWidth="0" w:num="2">
        <w:col w:space="720" w:w="5400"/>
        <w:col w:space="0" w:w="5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hyperlink" Target="https://www.techdirt.com/articles/20060818/1613226.shtml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yperlink" Target="http://www.crosstalkonline.org/storage/issue-archives/2002/200204/200204-Florence.pdf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