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1D" w:rsidRDefault="00AF7083">
      <w:pPr>
        <w:spacing w:after="0"/>
        <w:ind w:left="253"/>
      </w:pPr>
      <w:r>
        <w:rPr>
          <w:rFonts w:ascii="Arial" w:eastAsia="Arial" w:hAnsi="Arial" w:cs="Arial"/>
          <w:sz w:val="80"/>
        </w:rPr>
        <w:t xml:space="preserve">ECS 3361: Social Issues and Ethics in </w:t>
      </w:r>
    </w:p>
    <w:p w:rsidR="000C481D" w:rsidRDefault="00FC43BB" w:rsidP="00FC43BB">
      <w:pPr>
        <w:tabs>
          <w:tab w:val="center" w:pos="7054"/>
          <w:tab w:val="left" w:pos="10140"/>
        </w:tabs>
        <w:spacing w:after="604"/>
        <w:ind w:left="161" w:hanging="10"/>
      </w:pPr>
      <w:r>
        <w:rPr>
          <w:rFonts w:ascii="Arial" w:eastAsia="Arial" w:hAnsi="Arial" w:cs="Arial"/>
          <w:sz w:val="80"/>
        </w:rPr>
        <w:tab/>
      </w:r>
      <w:r w:rsidR="00AF7083">
        <w:rPr>
          <w:rFonts w:ascii="Arial" w:eastAsia="Arial" w:hAnsi="Arial" w:cs="Arial"/>
          <w:sz w:val="80"/>
        </w:rPr>
        <w:t xml:space="preserve">ECS </w:t>
      </w:r>
      <w:r>
        <w:rPr>
          <w:rFonts w:ascii="Arial" w:eastAsia="Arial" w:hAnsi="Arial" w:cs="Arial"/>
          <w:sz w:val="80"/>
        </w:rPr>
        <w:tab/>
      </w:r>
      <w:r>
        <w:rPr>
          <w:rFonts w:ascii="Arial" w:eastAsia="Arial" w:hAnsi="Arial" w:cs="Arial"/>
          <w:sz w:val="80"/>
        </w:rPr>
        <w:tab/>
      </w:r>
    </w:p>
    <w:p w:rsidR="000C481D" w:rsidRDefault="00AF7083">
      <w:pPr>
        <w:pStyle w:val="Heading1"/>
        <w:spacing w:after="579" w:line="255" w:lineRule="auto"/>
        <w:ind w:left="5653" w:hanging="3002"/>
        <w:jc w:val="left"/>
      </w:pPr>
      <w:r>
        <w:rPr>
          <w:sz w:val="64"/>
        </w:rPr>
        <w:t xml:space="preserve">Lecture 2 Introduction to </w:t>
      </w:r>
      <w:proofErr w:type="gramStart"/>
      <w:r>
        <w:rPr>
          <w:sz w:val="64"/>
        </w:rPr>
        <w:t>Ethics  Chapter</w:t>
      </w:r>
      <w:proofErr w:type="gramEnd"/>
      <w:r>
        <w:rPr>
          <w:sz w:val="64"/>
        </w:rPr>
        <w:t xml:space="preserve"> 2 </w:t>
      </w:r>
    </w:p>
    <w:p w:rsidR="000C481D" w:rsidRDefault="00AF7083">
      <w:pPr>
        <w:spacing w:after="9" w:line="255" w:lineRule="auto"/>
        <w:ind w:left="370" w:hanging="10"/>
      </w:pPr>
      <w:r>
        <w:rPr>
          <w:rFonts w:ascii="Arial" w:eastAsia="Arial" w:hAnsi="Arial" w:cs="Arial"/>
          <w:sz w:val="48"/>
        </w:rPr>
        <w:t xml:space="preserve">Credits: </w:t>
      </w:r>
    </w:p>
    <w:p w:rsidR="000C481D" w:rsidRDefault="00AF7083">
      <w:pPr>
        <w:spacing w:after="106" w:line="255" w:lineRule="auto"/>
        <w:ind w:left="370" w:right="554" w:hanging="10"/>
      </w:pPr>
      <w:r>
        <w:rPr>
          <w:rFonts w:ascii="Arial" w:eastAsia="Arial" w:hAnsi="Arial" w:cs="Arial"/>
          <w:sz w:val="48"/>
        </w:rPr>
        <w:t xml:space="preserve">Dr. Michael J. Quinn, Author of “Ethics for the information age The Free Encyclopedia, </w:t>
      </w:r>
      <w:hyperlink r:id="rId7">
        <w:r>
          <w:rPr>
            <w:rFonts w:ascii="Arial" w:eastAsia="Arial" w:hAnsi="Arial" w:cs="Arial"/>
            <w:color w:val="009999"/>
            <w:sz w:val="48"/>
            <w:u w:val="single" w:color="009999"/>
          </w:rPr>
          <w:t>http://en.wikipedia.org</w:t>
        </w:r>
      </w:hyperlink>
      <w:r>
        <w:rPr>
          <w:rFonts w:ascii="Arial" w:eastAsia="Arial" w:hAnsi="Arial" w:cs="Arial"/>
          <w:color w:val="CC0000"/>
          <w:sz w:val="48"/>
        </w:rPr>
        <w:t xml:space="preserve"> </w:t>
      </w:r>
      <w:r>
        <w:rPr>
          <w:rFonts w:ascii="Arial" w:eastAsia="Arial" w:hAnsi="Arial" w:cs="Arial"/>
          <w:sz w:val="48"/>
        </w:rPr>
        <w:t>YouTube</w:t>
      </w:r>
      <w:r>
        <w:rPr>
          <w:rFonts w:ascii="Arial" w:eastAsia="Arial" w:hAnsi="Arial" w:cs="Arial"/>
          <w:color w:val="CC0000"/>
          <w:sz w:val="48"/>
        </w:rPr>
        <w:t xml:space="preserve">  </w:t>
      </w:r>
    </w:p>
    <w:p w:rsidR="000C481D" w:rsidRDefault="00AF7083">
      <w:pPr>
        <w:pStyle w:val="Heading1"/>
        <w:spacing w:after="458"/>
        <w:jc w:val="left"/>
      </w:pPr>
      <w:r>
        <w:lastRenderedPageBreak/>
        <w:t xml:space="preserve">Today’s Learning Objectives </w:t>
      </w:r>
    </w:p>
    <w:p w:rsidR="000C481D" w:rsidRDefault="00AF7083">
      <w:pPr>
        <w:spacing w:after="15" w:line="255" w:lineRule="auto"/>
        <w:ind w:left="715" w:hanging="10"/>
      </w:pPr>
      <w:r>
        <w:rPr>
          <w:rFonts w:ascii="Arial" w:eastAsia="Arial" w:hAnsi="Arial" w:cs="Arial"/>
          <w:sz w:val="64"/>
        </w:rPr>
        <w:t xml:space="preserve">• Introduction • Review of nine ethical theories • Comparing workable ethical theories • Morality of breaking the law • Homework 2 </w:t>
      </w:r>
    </w:p>
    <w:p w:rsidR="000C481D" w:rsidRDefault="00AF7083">
      <w:pPr>
        <w:pStyle w:val="Heading1"/>
        <w:spacing w:after="291"/>
        <w:ind w:left="545" w:right="383"/>
      </w:pPr>
      <w:r>
        <w:t xml:space="preserve">Introduction </w:t>
      </w:r>
    </w:p>
    <w:p w:rsidR="000C481D" w:rsidRDefault="00AF7083">
      <w:pPr>
        <w:pStyle w:val="Heading2"/>
        <w:spacing w:after="42"/>
        <w:ind w:left="970"/>
      </w:pPr>
      <w:r>
        <w:t xml:space="preserve">• We share “innate core values” of </w:t>
      </w:r>
    </w:p>
    <w:p w:rsidR="000C481D" w:rsidRDefault="00AF7083">
      <w:pPr>
        <w:numPr>
          <w:ilvl w:val="0"/>
          <w:numId w:val="1"/>
        </w:numPr>
        <w:spacing w:after="123" w:line="255" w:lineRule="auto"/>
        <w:ind w:hanging="451"/>
      </w:pPr>
      <w:r>
        <w:rPr>
          <w:rFonts w:ascii="Arial" w:eastAsia="Arial" w:hAnsi="Arial" w:cs="Arial"/>
          <w:sz w:val="56"/>
        </w:rPr>
        <w:t xml:space="preserve">Life  </w:t>
      </w:r>
    </w:p>
    <w:p w:rsidR="000C481D" w:rsidRDefault="00AF7083">
      <w:pPr>
        <w:numPr>
          <w:ilvl w:val="0"/>
          <w:numId w:val="1"/>
        </w:numPr>
        <w:spacing w:after="123" w:line="255" w:lineRule="auto"/>
        <w:ind w:hanging="451"/>
      </w:pPr>
      <w:r>
        <w:rPr>
          <w:rFonts w:ascii="Arial" w:eastAsia="Arial" w:hAnsi="Arial" w:cs="Arial"/>
          <w:sz w:val="56"/>
        </w:rPr>
        <w:t xml:space="preserve">Happiness </w:t>
      </w:r>
    </w:p>
    <w:p w:rsidR="000C481D" w:rsidRDefault="00AF7083">
      <w:pPr>
        <w:numPr>
          <w:ilvl w:val="0"/>
          <w:numId w:val="1"/>
        </w:numPr>
        <w:spacing w:after="218" w:line="255" w:lineRule="auto"/>
        <w:ind w:hanging="451"/>
      </w:pPr>
      <w:r>
        <w:rPr>
          <w:rFonts w:ascii="Arial" w:eastAsia="Arial" w:hAnsi="Arial" w:cs="Arial"/>
          <w:sz w:val="56"/>
        </w:rPr>
        <w:t>Ability to choose</w:t>
      </w:r>
      <w:r>
        <w:rPr>
          <w:rFonts w:ascii="Arial" w:eastAsia="Arial" w:hAnsi="Arial" w:cs="Arial"/>
          <w:sz w:val="56"/>
        </w:rPr>
        <w:t xml:space="preserve"> and accomplish goals </w:t>
      </w:r>
    </w:p>
    <w:p w:rsidR="000C481D" w:rsidRDefault="00AF7083">
      <w:pPr>
        <w:pStyle w:val="Heading2"/>
        <w:spacing w:after="42"/>
        <w:ind w:left="9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1444752</wp:posOffset>
                </wp:positionH>
                <wp:positionV relativeFrom="page">
                  <wp:posOffset>6843678</wp:posOffset>
                </wp:positionV>
                <wp:extent cx="98656" cy="472627"/>
                <wp:effectExtent l="0" t="0" r="0" b="0"/>
                <wp:wrapTopAndBottom/>
                <wp:docPr id="13832" name="Group 13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56" cy="472627"/>
                          <a:chOff x="0" y="0"/>
                          <a:chExt cx="98656" cy="472627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131212" cy="628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32" o:spid="_x0000_s1026" style="position:absolute;left:0;text-align:left;margin-left:113.75pt;margin-top:538.85pt;width:7.75pt;height:37.2pt;z-index:251658240;mso-position-horizontal-relative:page;mso-position-vertical-relative:page" coordsize="98656,472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">
                <v:rect id="Rectangle 71" o:spid="_x0000_s1027" style="position:absolute;width:131212;height:628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• Two points of view </w:t>
      </w:r>
    </w:p>
    <w:p w:rsidR="000C481D" w:rsidRDefault="00AF7083">
      <w:pPr>
        <w:numPr>
          <w:ilvl w:val="0"/>
          <w:numId w:val="2"/>
        </w:numPr>
        <w:spacing w:after="123" w:line="255" w:lineRule="auto"/>
        <w:ind w:right="604" w:hanging="451"/>
      </w:pPr>
      <w:r>
        <w:rPr>
          <w:rFonts w:ascii="Arial" w:eastAsia="Arial" w:hAnsi="Arial" w:cs="Arial"/>
          <w:sz w:val="56"/>
        </w:rPr>
        <w:t xml:space="preserve">Selfish: Consider </w:t>
      </w:r>
      <w:r>
        <w:rPr>
          <w:rFonts w:ascii="Arial" w:eastAsia="Arial" w:hAnsi="Arial" w:cs="Arial"/>
          <w:color w:val="FF0000"/>
          <w:sz w:val="56"/>
        </w:rPr>
        <w:t xml:space="preserve">only your own </w:t>
      </w:r>
      <w:r>
        <w:rPr>
          <w:rFonts w:ascii="Arial" w:eastAsia="Arial" w:hAnsi="Arial" w:cs="Arial"/>
          <w:sz w:val="56"/>
        </w:rPr>
        <w:t xml:space="preserve">self and your values (more subjective) </w:t>
      </w:r>
    </w:p>
    <w:p w:rsidR="000C481D" w:rsidRDefault="00AF7083">
      <w:pPr>
        <w:numPr>
          <w:ilvl w:val="0"/>
          <w:numId w:val="2"/>
        </w:numPr>
        <w:spacing w:after="220" w:line="255" w:lineRule="auto"/>
        <w:ind w:right="604" w:hanging="451"/>
      </w:pPr>
      <w:r>
        <w:rPr>
          <w:rFonts w:ascii="Arial" w:eastAsia="Arial" w:hAnsi="Arial" w:cs="Arial"/>
          <w:sz w:val="56"/>
        </w:rPr>
        <w:t xml:space="preserve">Ethical: Consider </w:t>
      </w:r>
      <w:r>
        <w:rPr>
          <w:rFonts w:ascii="Arial" w:eastAsia="Arial" w:hAnsi="Arial" w:cs="Arial"/>
          <w:color w:val="FF0000"/>
          <w:sz w:val="56"/>
        </w:rPr>
        <w:t xml:space="preserve">self AND others </w:t>
      </w:r>
      <w:r>
        <w:rPr>
          <w:rFonts w:ascii="Arial" w:eastAsia="Arial" w:hAnsi="Arial" w:cs="Arial"/>
          <w:sz w:val="56"/>
        </w:rPr>
        <w:t xml:space="preserve">and their values (more objective) </w:t>
      </w:r>
    </w:p>
    <w:p w:rsidR="000C481D" w:rsidRDefault="00AF7083">
      <w:pPr>
        <w:spacing w:after="126"/>
        <w:ind w:left="1500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spacing w:after="0"/>
        <w:ind w:left="1500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pStyle w:val="Heading1"/>
        <w:ind w:left="545" w:right="142"/>
      </w:pPr>
      <w:r>
        <w:t xml:space="preserve">Definitions </w:t>
      </w:r>
    </w:p>
    <w:p w:rsidR="000C481D" w:rsidRDefault="00AF7083">
      <w:pPr>
        <w:numPr>
          <w:ilvl w:val="0"/>
          <w:numId w:val="3"/>
        </w:numPr>
        <w:spacing w:after="42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 xml:space="preserve">Society </w:t>
      </w:r>
    </w:p>
    <w:p w:rsidR="000C481D" w:rsidRDefault="00AF7083">
      <w:pPr>
        <w:numPr>
          <w:ilvl w:val="1"/>
          <w:numId w:val="3"/>
        </w:numPr>
        <w:spacing w:after="5" w:line="255" w:lineRule="auto"/>
        <w:ind w:hanging="451"/>
      </w:pPr>
      <w:r>
        <w:rPr>
          <w:rFonts w:ascii="Arial" w:eastAsia="Arial" w:hAnsi="Arial" w:cs="Arial"/>
          <w:sz w:val="56"/>
        </w:rPr>
        <w:t xml:space="preserve">Association of </w:t>
      </w:r>
      <w:r>
        <w:rPr>
          <w:rFonts w:ascii="Arial" w:eastAsia="Arial" w:hAnsi="Arial" w:cs="Arial"/>
          <w:color w:val="FF0000"/>
          <w:sz w:val="56"/>
        </w:rPr>
        <w:t xml:space="preserve">people under a system of rules </w:t>
      </w:r>
    </w:p>
    <w:p w:rsidR="000C481D" w:rsidRDefault="00AF7083">
      <w:pPr>
        <w:spacing w:after="217" w:line="255" w:lineRule="auto"/>
        <w:ind w:left="1181" w:hanging="10"/>
      </w:pPr>
      <w:r>
        <w:rPr>
          <w:rFonts w:ascii="Arial" w:eastAsia="Arial" w:hAnsi="Arial" w:cs="Arial"/>
          <w:sz w:val="56"/>
        </w:rPr>
        <w:t>(</w:t>
      </w:r>
      <w:proofErr w:type="gramStart"/>
      <w:r>
        <w:rPr>
          <w:rFonts w:ascii="Arial" w:eastAsia="Arial" w:hAnsi="Arial" w:cs="Arial"/>
          <w:sz w:val="56"/>
        </w:rPr>
        <w:t>laws</w:t>
      </w:r>
      <w:proofErr w:type="gramEnd"/>
      <w:r>
        <w:rPr>
          <w:rFonts w:ascii="Arial" w:eastAsia="Arial" w:hAnsi="Arial" w:cs="Arial"/>
          <w:sz w:val="56"/>
        </w:rPr>
        <w:t xml:space="preserve">) that benefit members over time </w:t>
      </w:r>
    </w:p>
    <w:p w:rsidR="000C481D" w:rsidRDefault="00AF7083">
      <w:pPr>
        <w:numPr>
          <w:ilvl w:val="0"/>
          <w:numId w:val="3"/>
        </w:numPr>
        <w:spacing w:after="42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 xml:space="preserve">Morality </w:t>
      </w:r>
    </w:p>
    <w:p w:rsidR="000C481D" w:rsidRDefault="00AF7083">
      <w:pPr>
        <w:numPr>
          <w:ilvl w:val="1"/>
          <w:numId w:val="3"/>
        </w:numPr>
        <w:spacing w:after="123" w:line="255" w:lineRule="auto"/>
        <w:ind w:hanging="451"/>
      </w:pPr>
      <w:r>
        <w:rPr>
          <w:rFonts w:ascii="Arial" w:eastAsia="Arial" w:hAnsi="Arial" w:cs="Arial"/>
          <w:sz w:val="56"/>
        </w:rPr>
        <w:lastRenderedPageBreak/>
        <w:t xml:space="preserve">What people should do/Not do in various </w:t>
      </w:r>
      <w:proofErr w:type="gramStart"/>
      <w:r>
        <w:rPr>
          <w:rFonts w:ascii="Arial" w:eastAsia="Arial" w:hAnsi="Arial" w:cs="Arial"/>
          <w:sz w:val="56"/>
        </w:rPr>
        <w:t>situations.</w:t>
      </w:r>
      <w:proofErr w:type="gramEnd"/>
      <w:r>
        <w:rPr>
          <w:rFonts w:ascii="Arial" w:eastAsia="Arial" w:hAnsi="Arial" w:cs="Arial"/>
          <w:sz w:val="56"/>
        </w:rPr>
        <w:t xml:space="preserve"> </w:t>
      </w:r>
    </w:p>
    <w:p w:rsidR="000C481D" w:rsidRDefault="00AF7083">
      <w:pPr>
        <w:numPr>
          <w:ilvl w:val="1"/>
          <w:numId w:val="3"/>
        </w:numPr>
        <w:spacing w:after="218" w:line="255" w:lineRule="auto"/>
        <w:ind w:hanging="451"/>
      </w:pPr>
      <w:r>
        <w:rPr>
          <w:rFonts w:ascii="Arial" w:eastAsia="Arial" w:hAnsi="Arial" w:cs="Arial"/>
          <w:color w:val="FF0000"/>
          <w:sz w:val="56"/>
        </w:rPr>
        <w:t>Values shared within a community</w:t>
      </w:r>
      <w:r>
        <w:rPr>
          <w:rFonts w:ascii="Arial" w:eastAsia="Arial" w:hAnsi="Arial" w:cs="Arial"/>
          <w:sz w:val="56"/>
        </w:rPr>
        <w:t xml:space="preserve">/society </w:t>
      </w:r>
    </w:p>
    <w:p w:rsidR="000C481D" w:rsidRDefault="00AF7083">
      <w:pPr>
        <w:pStyle w:val="Heading2"/>
        <w:spacing w:after="42"/>
        <w:ind w:left="10"/>
      </w:pPr>
      <w:r>
        <w:rPr>
          <w:color w:val="FF0000"/>
        </w:rPr>
        <w:t>• Ethics</w:t>
      </w:r>
      <w:r>
        <w:rPr>
          <w:color w:val="00AF50"/>
        </w:rPr>
        <w:t xml:space="preserve"> </w:t>
      </w:r>
      <w:r>
        <w:t xml:space="preserve">is about voluntary choices based on </w:t>
      </w:r>
    </w:p>
    <w:p w:rsidR="000C481D" w:rsidRDefault="00AF7083">
      <w:pPr>
        <w:numPr>
          <w:ilvl w:val="0"/>
          <w:numId w:val="4"/>
        </w:numPr>
        <w:spacing w:after="123" w:line="255" w:lineRule="auto"/>
        <w:ind w:hanging="451"/>
      </w:pPr>
      <w:r>
        <w:rPr>
          <w:rFonts w:ascii="Arial" w:eastAsia="Arial" w:hAnsi="Arial" w:cs="Arial"/>
          <w:sz w:val="56"/>
        </w:rPr>
        <w:t xml:space="preserve">Rational examination of morality </w:t>
      </w:r>
    </w:p>
    <w:p w:rsidR="000C481D" w:rsidRDefault="00AF7083">
      <w:pPr>
        <w:numPr>
          <w:ilvl w:val="0"/>
          <w:numId w:val="4"/>
        </w:numPr>
        <w:spacing w:after="122" w:line="255" w:lineRule="auto"/>
        <w:ind w:hanging="451"/>
      </w:pPr>
      <w:r>
        <w:rPr>
          <w:rFonts w:ascii="Arial" w:eastAsia="Arial" w:hAnsi="Arial" w:cs="Arial"/>
          <w:color w:val="FF0000"/>
          <w:sz w:val="56"/>
        </w:rPr>
        <w:t xml:space="preserve">Evaluation of people’s behavior </w:t>
      </w:r>
    </w:p>
    <w:p w:rsidR="000C481D" w:rsidRDefault="00AF7083">
      <w:pPr>
        <w:numPr>
          <w:ilvl w:val="0"/>
          <w:numId w:val="4"/>
        </w:numPr>
        <w:spacing w:after="220" w:line="255" w:lineRule="auto"/>
        <w:ind w:hanging="451"/>
      </w:pPr>
      <w:r>
        <w:rPr>
          <w:rFonts w:ascii="Arial" w:eastAsia="Arial" w:hAnsi="Arial" w:cs="Arial"/>
          <w:sz w:val="56"/>
        </w:rPr>
        <w:t xml:space="preserve">Logical arguments that are persuasive to an </w:t>
      </w:r>
      <w:proofErr w:type="spellStart"/>
      <w:r>
        <w:rPr>
          <w:rFonts w:ascii="Arial" w:eastAsia="Arial" w:hAnsi="Arial" w:cs="Arial"/>
          <w:sz w:val="56"/>
        </w:rPr>
        <w:t>openminded</w:t>
      </w:r>
      <w:proofErr w:type="spellEnd"/>
      <w:r>
        <w:rPr>
          <w:rFonts w:ascii="Arial" w:eastAsia="Arial" w:hAnsi="Arial" w:cs="Arial"/>
          <w:sz w:val="56"/>
        </w:rPr>
        <w:t xml:space="preserve"> audience </w:t>
      </w:r>
    </w:p>
    <w:p w:rsidR="000C481D" w:rsidRDefault="00AF7083">
      <w:pPr>
        <w:spacing w:after="0"/>
        <w:ind w:left="540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0C481D">
      <w:pPr>
        <w:sectPr w:rsidR="000C481D">
          <w:footerReference w:type="even" r:id="rId8"/>
          <w:footerReference w:type="default" r:id="rId9"/>
          <w:footerReference w:type="first" r:id="rId10"/>
          <w:pgSz w:w="14400" w:h="10800" w:orient="landscape"/>
          <w:pgMar w:top="103" w:right="298" w:bottom="0" w:left="144" w:header="720" w:footer="720" w:gutter="0"/>
          <w:cols w:space="720"/>
        </w:sectPr>
      </w:pPr>
    </w:p>
    <w:p w:rsidR="000C481D" w:rsidRDefault="00AF7083">
      <w:pPr>
        <w:spacing w:after="382"/>
        <w:ind w:left="545" w:right="490" w:hanging="10"/>
        <w:jc w:val="center"/>
      </w:pPr>
      <w:r>
        <w:rPr>
          <w:rFonts w:ascii="Arial" w:eastAsia="Arial" w:hAnsi="Arial" w:cs="Arial"/>
          <w:sz w:val="88"/>
        </w:rPr>
        <w:t xml:space="preserve">What is Ethics? </w:t>
      </w:r>
    </w:p>
    <w:p w:rsidR="000C481D" w:rsidRDefault="00AF7083">
      <w:pPr>
        <w:numPr>
          <w:ilvl w:val="0"/>
          <w:numId w:val="5"/>
        </w:numPr>
        <w:spacing w:after="125" w:line="255" w:lineRule="auto"/>
        <w:ind w:hanging="540"/>
      </w:pPr>
      <w:r>
        <w:rPr>
          <w:rFonts w:ascii="Arial" w:eastAsia="Arial" w:hAnsi="Arial" w:cs="Arial"/>
          <w:sz w:val="56"/>
        </w:rPr>
        <w:t xml:space="preserve">Ethics refers to the study and development of </w:t>
      </w:r>
      <w:r>
        <w:rPr>
          <w:rFonts w:ascii="Arial" w:eastAsia="Arial" w:hAnsi="Arial" w:cs="Arial"/>
          <w:color w:val="FF0000"/>
          <w:sz w:val="56"/>
        </w:rPr>
        <w:t>standards of right and wrong,</w:t>
      </w:r>
      <w:r>
        <w:rPr>
          <w:rFonts w:ascii="Arial" w:eastAsia="Arial" w:hAnsi="Arial" w:cs="Arial"/>
          <w:sz w:val="56"/>
        </w:rPr>
        <w:t xml:space="preserve"> usually in terms </w:t>
      </w:r>
      <w:r>
        <w:rPr>
          <w:rFonts w:ascii="Arial" w:eastAsia="Arial" w:hAnsi="Arial" w:cs="Arial"/>
          <w:color w:val="FF0000"/>
          <w:sz w:val="56"/>
        </w:rPr>
        <w:t xml:space="preserve">of rights, obligations, benefits to society, or specific virtues.  </w:t>
      </w:r>
    </w:p>
    <w:p w:rsidR="000C481D" w:rsidRDefault="00AF7083">
      <w:pPr>
        <w:spacing w:after="111"/>
        <w:ind w:left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</wp:posOffset>
                </wp:positionH>
                <wp:positionV relativeFrom="page">
                  <wp:posOffset>6694326</wp:posOffset>
                </wp:positionV>
                <wp:extent cx="98656" cy="472628"/>
                <wp:effectExtent l="0" t="0" r="0" b="0"/>
                <wp:wrapTopAndBottom/>
                <wp:docPr id="13860" name="Group 13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56" cy="472628"/>
                          <a:chOff x="0" y="0"/>
                          <a:chExt cx="98656" cy="472628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131212" cy="62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60" o:spid="_x0000_s1028" style="position:absolute;left:0;text-align:left;margin-left:7.2pt;margin-top:527.1pt;width:7.75pt;height:37.2pt;z-index:251659264;mso-position-horizontal-relative:page;mso-position-vertical-relative:page" coordsize="98656,47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">
                <v:rect id="Rectangle 132" o:spid="_x0000_s1029" style="position:absolute;width:131212;height:628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FF0000"/>
          <w:sz w:val="56"/>
        </w:rPr>
        <w:t xml:space="preserve"> </w:t>
      </w:r>
    </w:p>
    <w:p w:rsidR="000C481D" w:rsidRDefault="00AF7083">
      <w:pPr>
        <w:numPr>
          <w:ilvl w:val="0"/>
          <w:numId w:val="5"/>
        </w:numPr>
        <w:spacing w:after="123" w:line="255" w:lineRule="auto"/>
        <w:ind w:hanging="540"/>
      </w:pPr>
      <w:r>
        <w:rPr>
          <w:rFonts w:ascii="Arial" w:eastAsia="Arial" w:hAnsi="Arial" w:cs="Arial"/>
          <w:sz w:val="56"/>
        </w:rPr>
        <w:t xml:space="preserve">Ethics is also the </w:t>
      </w:r>
      <w:r>
        <w:rPr>
          <w:rFonts w:ascii="Arial" w:eastAsia="Arial" w:hAnsi="Arial" w:cs="Arial"/>
          <w:color w:val="FF0000"/>
          <w:sz w:val="56"/>
        </w:rPr>
        <w:t xml:space="preserve">continuous effort </w:t>
      </w:r>
      <w:r>
        <w:rPr>
          <w:rFonts w:ascii="Arial" w:eastAsia="Arial" w:hAnsi="Arial" w:cs="Arial"/>
          <w:sz w:val="56"/>
        </w:rPr>
        <w:t xml:space="preserve">of studying our own moral beliefs and conduct to ensure that we </w:t>
      </w:r>
      <w:r>
        <w:rPr>
          <w:rFonts w:ascii="Arial" w:eastAsia="Arial" w:hAnsi="Arial" w:cs="Arial"/>
          <w:color w:val="FF0000"/>
          <w:sz w:val="56"/>
        </w:rPr>
        <w:t>live up to standards that are rea</w:t>
      </w:r>
      <w:r>
        <w:rPr>
          <w:rFonts w:ascii="Arial" w:eastAsia="Arial" w:hAnsi="Arial" w:cs="Arial"/>
          <w:color w:val="FF0000"/>
          <w:sz w:val="56"/>
        </w:rPr>
        <w:t xml:space="preserve">sonable and solidly-based.  </w:t>
      </w:r>
    </w:p>
    <w:p w:rsidR="000C481D" w:rsidRDefault="00AF7083">
      <w:pPr>
        <w:numPr>
          <w:ilvl w:val="0"/>
          <w:numId w:val="5"/>
        </w:numPr>
        <w:spacing w:after="26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Video (4 min)   </w:t>
      </w:r>
    </w:p>
    <w:p w:rsidR="000C481D" w:rsidRDefault="00AF7083">
      <w:pPr>
        <w:numPr>
          <w:ilvl w:val="1"/>
          <w:numId w:val="5"/>
        </w:numPr>
        <w:spacing w:after="95"/>
        <w:ind w:hanging="451"/>
      </w:pPr>
      <w:hyperlink r:id="rId11">
        <w:r>
          <w:rPr>
            <w:rFonts w:ascii="Arial" w:eastAsia="Arial" w:hAnsi="Arial" w:cs="Arial"/>
            <w:color w:val="009999"/>
            <w:sz w:val="48"/>
            <w:u w:val="single" w:color="009999"/>
          </w:rPr>
          <w:t>http://www.youtube.com/watch?v=d7B-52oOUpM</w:t>
        </w:r>
      </w:hyperlink>
      <w:r>
        <w:rPr>
          <w:rFonts w:ascii="Arial" w:eastAsia="Arial" w:hAnsi="Arial" w:cs="Arial"/>
          <w:color w:val="FF0000"/>
          <w:sz w:val="48"/>
        </w:rPr>
        <w:t xml:space="preserve"> </w:t>
      </w:r>
    </w:p>
    <w:p w:rsidR="000C481D" w:rsidRDefault="00AF7083">
      <w:pPr>
        <w:spacing w:after="0"/>
        <w:ind w:left="1171"/>
      </w:pPr>
      <w:r>
        <w:rPr>
          <w:rFonts w:ascii="Arial" w:eastAsia="Arial" w:hAnsi="Arial" w:cs="Arial"/>
          <w:color w:val="FF0000"/>
          <w:sz w:val="48"/>
        </w:rPr>
        <w:t xml:space="preserve"> </w:t>
      </w:r>
    </w:p>
    <w:p w:rsidR="000C481D" w:rsidRDefault="00AF7083">
      <w:pPr>
        <w:spacing w:after="281"/>
        <w:ind w:left="545" w:right="488" w:hanging="10"/>
        <w:jc w:val="center"/>
      </w:pPr>
      <w:r>
        <w:rPr>
          <w:rFonts w:ascii="Arial" w:eastAsia="Arial" w:hAnsi="Arial" w:cs="Arial"/>
          <w:sz w:val="88"/>
        </w:rPr>
        <w:t xml:space="preserve">What is NOT Ethics? </w:t>
      </w:r>
    </w:p>
    <w:p w:rsidR="000C481D" w:rsidRDefault="00AF7083">
      <w:pPr>
        <w:numPr>
          <w:ilvl w:val="0"/>
          <w:numId w:val="5"/>
        </w:numPr>
        <w:spacing w:after="125" w:line="225" w:lineRule="auto"/>
        <w:ind w:hanging="540"/>
      </w:pPr>
      <w:r>
        <w:rPr>
          <w:rFonts w:ascii="Arial" w:eastAsia="Arial" w:hAnsi="Arial" w:cs="Arial"/>
          <w:color w:val="FF0000"/>
          <w:sz w:val="52"/>
        </w:rPr>
        <w:t>Ethics is not religion</w:t>
      </w:r>
      <w:r>
        <w:rPr>
          <w:rFonts w:ascii="Arial" w:eastAsia="Arial" w:hAnsi="Arial" w:cs="Arial"/>
          <w:sz w:val="52"/>
        </w:rPr>
        <w:t xml:space="preserve">.  Ethics is based on logic and reason, not just belief. </w:t>
      </w:r>
    </w:p>
    <w:p w:rsidR="000C481D" w:rsidRDefault="00AF7083">
      <w:pPr>
        <w:spacing w:after="40"/>
        <w:ind w:left="540"/>
      </w:pPr>
      <w:r>
        <w:rPr>
          <w:rFonts w:ascii="Arial" w:eastAsia="Arial" w:hAnsi="Arial" w:cs="Arial"/>
          <w:sz w:val="52"/>
        </w:rPr>
        <w:t xml:space="preserve"> </w:t>
      </w:r>
    </w:p>
    <w:p w:rsidR="000C481D" w:rsidRDefault="00AF7083">
      <w:pPr>
        <w:numPr>
          <w:ilvl w:val="0"/>
          <w:numId w:val="5"/>
        </w:numPr>
        <w:spacing w:after="125" w:line="225" w:lineRule="auto"/>
        <w:ind w:hanging="540"/>
      </w:pPr>
      <w:r>
        <w:rPr>
          <w:rFonts w:ascii="Arial" w:eastAsia="Arial" w:hAnsi="Arial" w:cs="Arial"/>
          <w:color w:val="FF0000"/>
          <w:sz w:val="52"/>
        </w:rPr>
        <w:t>Ethics is not the law</w:t>
      </w:r>
      <w:r>
        <w:rPr>
          <w:rFonts w:ascii="Arial" w:eastAsia="Arial" w:hAnsi="Arial" w:cs="Arial"/>
          <w:sz w:val="52"/>
        </w:rPr>
        <w:t xml:space="preserve">.  A good system of law incorporates many ethical standards, but law can deviate from what is ethical.  </w:t>
      </w:r>
    </w:p>
    <w:p w:rsidR="000C481D" w:rsidRDefault="00AF7083">
      <w:pPr>
        <w:spacing w:after="40"/>
        <w:ind w:left="540"/>
      </w:pPr>
      <w:r>
        <w:rPr>
          <w:rFonts w:ascii="Arial" w:eastAsia="Arial" w:hAnsi="Arial" w:cs="Arial"/>
          <w:sz w:val="52"/>
        </w:rPr>
        <w:t xml:space="preserve"> </w:t>
      </w:r>
    </w:p>
    <w:p w:rsidR="000C481D" w:rsidRDefault="00AF7083">
      <w:pPr>
        <w:numPr>
          <w:ilvl w:val="0"/>
          <w:numId w:val="5"/>
        </w:numPr>
        <w:spacing w:after="40"/>
        <w:ind w:hanging="540"/>
      </w:pPr>
      <w:r>
        <w:rPr>
          <w:rFonts w:ascii="Arial" w:eastAsia="Arial" w:hAnsi="Arial" w:cs="Arial"/>
          <w:color w:val="FF0000"/>
          <w:sz w:val="52"/>
        </w:rPr>
        <w:t xml:space="preserve">Ethics is not </w:t>
      </w:r>
      <w:r>
        <w:rPr>
          <w:rFonts w:ascii="Arial" w:eastAsia="Arial" w:hAnsi="Arial" w:cs="Arial"/>
          <w:sz w:val="52"/>
        </w:rPr>
        <w:t xml:space="preserve">following </w:t>
      </w:r>
      <w:r>
        <w:rPr>
          <w:rFonts w:ascii="Arial" w:eastAsia="Arial" w:hAnsi="Arial" w:cs="Arial"/>
          <w:color w:val="FF0000"/>
          <w:sz w:val="52"/>
        </w:rPr>
        <w:t>cultural traditions</w:t>
      </w:r>
      <w:r>
        <w:rPr>
          <w:rFonts w:ascii="Arial" w:eastAsia="Arial" w:hAnsi="Arial" w:cs="Arial"/>
          <w:sz w:val="52"/>
        </w:rPr>
        <w:t xml:space="preserve">.  </w:t>
      </w:r>
    </w:p>
    <w:p w:rsidR="000C481D" w:rsidRDefault="00AF7083">
      <w:pPr>
        <w:spacing w:after="40"/>
        <w:ind w:left="540"/>
      </w:pPr>
      <w:r>
        <w:rPr>
          <w:rFonts w:ascii="Arial" w:eastAsia="Arial" w:hAnsi="Arial" w:cs="Arial"/>
          <w:sz w:val="52"/>
        </w:rPr>
        <w:t xml:space="preserve"> </w:t>
      </w:r>
    </w:p>
    <w:p w:rsidR="000C481D" w:rsidRDefault="00AF7083">
      <w:pPr>
        <w:numPr>
          <w:ilvl w:val="0"/>
          <w:numId w:val="5"/>
        </w:numPr>
        <w:spacing w:after="125" w:line="225" w:lineRule="auto"/>
        <w:ind w:hanging="540"/>
      </w:pPr>
      <w:r>
        <w:rPr>
          <w:rFonts w:ascii="Arial" w:eastAsia="Arial" w:hAnsi="Arial" w:cs="Arial"/>
          <w:color w:val="FF0000"/>
          <w:sz w:val="52"/>
        </w:rPr>
        <w:t>Ethics is not science</w:t>
      </w:r>
      <w:r>
        <w:rPr>
          <w:rFonts w:ascii="Arial" w:eastAsia="Arial" w:hAnsi="Arial" w:cs="Arial"/>
          <w:sz w:val="52"/>
        </w:rPr>
        <w:t>.  Something may be scientifically or technologically pos</w:t>
      </w:r>
      <w:r>
        <w:rPr>
          <w:rFonts w:ascii="Arial" w:eastAsia="Arial" w:hAnsi="Arial" w:cs="Arial"/>
          <w:sz w:val="52"/>
        </w:rPr>
        <w:t xml:space="preserve">sible, </w:t>
      </w:r>
      <w:proofErr w:type="gramStart"/>
      <w:r>
        <w:rPr>
          <w:rFonts w:ascii="Arial" w:eastAsia="Arial" w:hAnsi="Arial" w:cs="Arial"/>
          <w:sz w:val="52"/>
        </w:rPr>
        <w:t>but  not</w:t>
      </w:r>
      <w:proofErr w:type="gramEnd"/>
      <w:r>
        <w:rPr>
          <w:rFonts w:ascii="Arial" w:eastAsia="Arial" w:hAnsi="Arial" w:cs="Arial"/>
          <w:sz w:val="52"/>
        </w:rPr>
        <w:t xml:space="preserve"> ethical to do. </w:t>
      </w:r>
    </w:p>
    <w:p w:rsidR="000C481D" w:rsidRDefault="00AF7083">
      <w:pPr>
        <w:spacing w:after="0"/>
        <w:ind w:left="540"/>
      </w:pPr>
      <w:r>
        <w:rPr>
          <w:rFonts w:ascii="Arial" w:eastAsia="Arial" w:hAnsi="Arial" w:cs="Arial"/>
          <w:sz w:val="52"/>
        </w:rPr>
        <w:t xml:space="preserve"> </w:t>
      </w:r>
    </w:p>
    <w:p w:rsidR="000C481D" w:rsidRDefault="00AF7083">
      <w:pPr>
        <w:spacing w:after="334"/>
        <w:ind w:left="545" w:right="488" w:hanging="10"/>
        <w:jc w:val="center"/>
      </w:pPr>
      <w:r>
        <w:rPr>
          <w:rFonts w:ascii="Arial" w:eastAsia="Arial" w:hAnsi="Arial" w:cs="Arial"/>
          <w:sz w:val="88"/>
        </w:rPr>
        <w:t xml:space="preserve">Why Study Ethics? </w:t>
      </w:r>
    </w:p>
    <w:p w:rsidR="000C481D" w:rsidRDefault="00AF7083">
      <w:pPr>
        <w:numPr>
          <w:ilvl w:val="0"/>
          <w:numId w:val="5"/>
        </w:numPr>
        <w:spacing w:after="106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A way to decide the right thing to do </w:t>
      </w:r>
      <w:r>
        <w:rPr>
          <w:rFonts w:ascii="Arial" w:eastAsia="Arial" w:hAnsi="Arial" w:cs="Arial"/>
          <w:sz w:val="48"/>
        </w:rPr>
        <w:t xml:space="preserve">– We are faced with decisions all the time </w:t>
      </w:r>
    </w:p>
    <w:p w:rsidR="000C481D" w:rsidRDefault="00AF7083">
      <w:pPr>
        <w:numPr>
          <w:ilvl w:val="1"/>
          <w:numId w:val="5"/>
        </w:numPr>
        <w:spacing w:after="106" w:line="255" w:lineRule="auto"/>
        <w:ind w:hanging="451"/>
      </w:pPr>
      <w:r>
        <w:rPr>
          <w:rFonts w:ascii="Arial" w:eastAsia="Arial" w:hAnsi="Arial" w:cs="Arial"/>
          <w:sz w:val="48"/>
        </w:rPr>
        <w:t xml:space="preserve">You may get fired for ethical violations </w:t>
      </w:r>
    </w:p>
    <w:p w:rsidR="000C481D" w:rsidRDefault="00AF7083">
      <w:pPr>
        <w:numPr>
          <w:ilvl w:val="1"/>
          <w:numId w:val="5"/>
        </w:numPr>
        <w:spacing w:after="95"/>
        <w:ind w:hanging="451"/>
      </w:pPr>
      <w:proofErr w:type="spellStart"/>
      <w:r>
        <w:rPr>
          <w:rFonts w:ascii="Arial" w:eastAsia="Arial" w:hAnsi="Arial" w:cs="Arial"/>
          <w:sz w:val="48"/>
        </w:rPr>
        <w:t>Man made</w:t>
      </w:r>
      <w:proofErr w:type="spellEnd"/>
      <w:r>
        <w:rPr>
          <w:rFonts w:ascii="Arial" w:eastAsia="Arial" w:hAnsi="Arial" w:cs="Arial"/>
          <w:sz w:val="48"/>
        </w:rPr>
        <w:t xml:space="preserve"> disasters happen because of ethical violations </w:t>
      </w:r>
    </w:p>
    <w:p w:rsidR="000C481D" w:rsidRDefault="00AF7083">
      <w:pPr>
        <w:spacing w:after="191"/>
        <w:ind w:left="11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440872</wp:posOffset>
                </wp:positionH>
                <wp:positionV relativeFrom="page">
                  <wp:posOffset>6825079</wp:posOffset>
                </wp:positionV>
                <wp:extent cx="113052" cy="541594"/>
                <wp:effectExtent l="0" t="0" r="0" b="0"/>
                <wp:wrapTopAndBottom/>
                <wp:docPr id="15989" name="Group 15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52" cy="541594"/>
                          <a:chOff x="0" y="0"/>
                          <a:chExt cx="113052" cy="541594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150359" cy="72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89" o:spid="_x0000_s1030" style="position:absolute;left:0;text-align:left;margin-left:34.7pt;margin-top:537.4pt;width:8.9pt;height:42.65pt;z-index:251660288;mso-position-horizontal-relative:page;mso-position-vertical-relative:page" coordsize="1130,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">
                <v:rect id="Rectangle 190" o:spid="_x0000_s1031" style="position:absolute;width:1503;height:7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numPr>
          <w:ilvl w:val="0"/>
          <w:numId w:val="5"/>
        </w:numPr>
        <w:spacing w:after="125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New situations brought about by new technologies  </w:t>
      </w:r>
      <w:r>
        <w:rPr>
          <w:rFonts w:ascii="Arial" w:eastAsia="Arial" w:hAnsi="Arial" w:cs="Arial"/>
          <w:sz w:val="48"/>
        </w:rPr>
        <w:t xml:space="preserve">– New problems accompany new technologies </w:t>
      </w:r>
    </w:p>
    <w:p w:rsidR="000C481D" w:rsidRDefault="00AF7083">
      <w:pPr>
        <w:numPr>
          <w:ilvl w:val="0"/>
          <w:numId w:val="5"/>
        </w:numPr>
        <w:spacing w:after="87" w:line="255" w:lineRule="auto"/>
        <w:ind w:hanging="540"/>
      </w:pPr>
      <w:r>
        <w:rPr>
          <w:rFonts w:ascii="Arial" w:eastAsia="Arial" w:hAnsi="Arial" w:cs="Arial"/>
          <w:sz w:val="40"/>
        </w:rPr>
        <w:t xml:space="preserve">No precedents or “common wisdom” to refer to </w:t>
      </w:r>
    </w:p>
    <w:p w:rsidR="000C481D" w:rsidRDefault="00AF7083">
      <w:pPr>
        <w:spacing w:after="273"/>
        <w:ind w:left="1810"/>
      </w:pPr>
      <w:r>
        <w:rPr>
          <w:rFonts w:ascii="Arial" w:eastAsia="Arial" w:hAnsi="Arial" w:cs="Arial"/>
          <w:sz w:val="40"/>
        </w:rPr>
        <w:t xml:space="preserve"> </w:t>
      </w:r>
    </w:p>
    <w:p w:rsidR="000C481D" w:rsidRDefault="00AF7083">
      <w:pPr>
        <w:numPr>
          <w:ilvl w:val="0"/>
          <w:numId w:val="5"/>
        </w:numPr>
        <w:spacing w:after="281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>Think logically and independently</w:t>
      </w:r>
      <w:r>
        <w:rPr>
          <w:rFonts w:ascii="Arial" w:eastAsia="Arial" w:hAnsi="Arial" w:cs="Arial"/>
          <w:sz w:val="56"/>
        </w:rPr>
        <w:t xml:space="preserve"> about moral issues </w:t>
      </w:r>
      <w:r>
        <w:rPr>
          <w:rFonts w:ascii="Arial" w:eastAsia="Arial" w:hAnsi="Arial" w:cs="Arial"/>
          <w:sz w:val="48"/>
        </w:rPr>
        <w:t xml:space="preserve">– Rational analysis of facts, shared values, logic </w:t>
      </w:r>
    </w:p>
    <w:p w:rsidR="000C481D" w:rsidRDefault="00AF7083">
      <w:pPr>
        <w:spacing w:after="0"/>
        <w:ind w:left="550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0C481D">
      <w:pPr>
        <w:sectPr w:rsidR="000C481D">
          <w:footerReference w:type="even" r:id="rId12"/>
          <w:footerReference w:type="default" r:id="rId13"/>
          <w:footerReference w:type="first" r:id="rId14"/>
          <w:pgSz w:w="14400" w:h="10800" w:orient="landscape"/>
          <w:pgMar w:top="343" w:right="193" w:bottom="121" w:left="144" w:header="720" w:footer="720" w:gutter="0"/>
          <w:cols w:space="720"/>
          <w:titlePg/>
        </w:sectPr>
      </w:pPr>
    </w:p>
    <w:p w:rsidR="000C481D" w:rsidRDefault="00AF7083">
      <w:pPr>
        <w:pStyle w:val="Heading1"/>
        <w:spacing w:after="166"/>
        <w:ind w:left="545"/>
      </w:pPr>
      <w:r>
        <w:t xml:space="preserve">Ethical Theories: Relativism </w:t>
      </w:r>
    </w:p>
    <w:p w:rsidR="000C481D" w:rsidRDefault="00AF7083">
      <w:pPr>
        <w:numPr>
          <w:ilvl w:val="0"/>
          <w:numId w:val="6"/>
        </w:numPr>
        <w:spacing w:after="5" w:line="255" w:lineRule="auto"/>
        <w:ind w:right="63" w:hanging="540"/>
      </w:pPr>
      <w:r>
        <w:rPr>
          <w:rFonts w:ascii="Arial" w:eastAsia="Arial" w:hAnsi="Arial" w:cs="Arial"/>
          <w:color w:val="FF0000"/>
          <w:sz w:val="56"/>
        </w:rPr>
        <w:t xml:space="preserve">Subjective Relativism </w:t>
      </w:r>
    </w:p>
    <w:p w:rsidR="000C481D" w:rsidRDefault="00AF7083">
      <w:pPr>
        <w:spacing w:after="38" w:line="255" w:lineRule="auto"/>
        <w:ind w:left="771" w:hanging="10"/>
      </w:pPr>
      <w:r>
        <w:rPr>
          <w:rFonts w:ascii="Arial" w:eastAsia="Arial" w:hAnsi="Arial" w:cs="Arial"/>
          <w:sz w:val="40"/>
        </w:rPr>
        <w:t xml:space="preserve">– Each person decides what is wrong and right.  </w:t>
      </w:r>
      <w:r>
        <w:rPr>
          <w:rFonts w:ascii="Arial" w:eastAsia="Arial" w:hAnsi="Arial" w:cs="Arial"/>
          <w:color w:val="FF0000"/>
          <w:sz w:val="40"/>
        </w:rPr>
        <w:t xml:space="preserve">No universal norms. </w:t>
      </w:r>
    </w:p>
    <w:p w:rsidR="000C481D" w:rsidRDefault="00AF7083">
      <w:pPr>
        <w:numPr>
          <w:ilvl w:val="0"/>
          <w:numId w:val="6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Intelligent people disagree on moral issues and ethical debates are pointless (arguments for) </w:t>
      </w:r>
    </w:p>
    <w:p w:rsidR="000C481D" w:rsidRDefault="00AF7083">
      <w:pPr>
        <w:numPr>
          <w:ilvl w:val="0"/>
          <w:numId w:val="6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Not workable, chaos.  </w:t>
      </w:r>
      <w:r>
        <w:rPr>
          <w:rFonts w:ascii="Arial" w:eastAsia="Arial" w:hAnsi="Arial" w:cs="Arial"/>
          <w:color w:val="FF0000"/>
          <w:sz w:val="36"/>
        </w:rPr>
        <w:t>No distinction between right and desire</w:t>
      </w:r>
      <w:r>
        <w:rPr>
          <w:rFonts w:ascii="Arial" w:eastAsia="Arial" w:hAnsi="Arial" w:cs="Arial"/>
          <w:sz w:val="36"/>
        </w:rPr>
        <w:t xml:space="preserve">.  Tolerance and SR are not the same (arguments against) </w:t>
      </w:r>
    </w:p>
    <w:p w:rsidR="000C481D" w:rsidRDefault="00AF7083">
      <w:pPr>
        <w:spacing w:after="314"/>
        <w:ind w:left="1841"/>
      </w:pPr>
      <w:r>
        <w:rPr>
          <w:rFonts w:ascii="Arial" w:eastAsia="Arial" w:hAnsi="Arial" w:cs="Arial"/>
          <w:sz w:val="36"/>
        </w:rPr>
        <w:t xml:space="preserve"> </w:t>
      </w:r>
    </w:p>
    <w:p w:rsidR="000C481D" w:rsidRDefault="00AF7083">
      <w:pPr>
        <w:numPr>
          <w:ilvl w:val="0"/>
          <w:numId w:val="6"/>
        </w:numPr>
        <w:spacing w:after="5" w:line="255" w:lineRule="auto"/>
        <w:ind w:right="63" w:hanging="540"/>
      </w:pPr>
      <w:r>
        <w:rPr>
          <w:rFonts w:ascii="Arial" w:eastAsia="Arial" w:hAnsi="Arial" w:cs="Arial"/>
          <w:color w:val="FF0000"/>
          <w:sz w:val="56"/>
        </w:rPr>
        <w:t xml:space="preserve">Cultural Relativism </w:t>
      </w:r>
    </w:p>
    <w:p w:rsidR="000C481D" w:rsidRDefault="00AF7083">
      <w:pPr>
        <w:numPr>
          <w:ilvl w:val="0"/>
          <w:numId w:val="7"/>
        </w:numPr>
        <w:spacing w:after="87" w:line="255" w:lineRule="auto"/>
        <w:ind w:hanging="451"/>
      </w:pPr>
      <w:r>
        <w:rPr>
          <w:rFonts w:ascii="Arial" w:eastAsia="Arial" w:hAnsi="Arial" w:cs="Arial"/>
          <w:color w:val="FF0000"/>
          <w:sz w:val="40"/>
        </w:rPr>
        <w:t xml:space="preserve">Right and wrong depends on society’s moral guidelines </w:t>
      </w:r>
    </w:p>
    <w:p w:rsidR="000C481D" w:rsidRDefault="00AF7083">
      <w:pPr>
        <w:numPr>
          <w:ilvl w:val="0"/>
          <w:numId w:val="7"/>
        </w:numPr>
        <w:spacing w:after="38" w:line="255" w:lineRule="auto"/>
        <w:ind w:hanging="451"/>
      </w:pPr>
      <w:r>
        <w:rPr>
          <w:rFonts w:ascii="Arial" w:eastAsia="Arial" w:hAnsi="Arial" w:cs="Arial"/>
          <w:sz w:val="40"/>
        </w:rPr>
        <w:t xml:space="preserve">Guidelines </w:t>
      </w:r>
      <w:r>
        <w:rPr>
          <w:rFonts w:ascii="Arial" w:eastAsia="Arial" w:hAnsi="Arial" w:cs="Arial"/>
          <w:color w:val="FF0000"/>
          <w:sz w:val="40"/>
        </w:rPr>
        <w:t xml:space="preserve">vary from place to place </w:t>
      </w:r>
      <w:r>
        <w:rPr>
          <w:rFonts w:ascii="Arial" w:eastAsia="Arial" w:hAnsi="Arial" w:cs="Arial"/>
          <w:sz w:val="40"/>
        </w:rPr>
        <w:t xml:space="preserve">and from time to time </w:t>
      </w:r>
    </w:p>
    <w:p w:rsidR="000C481D" w:rsidRDefault="00AF7083">
      <w:pPr>
        <w:numPr>
          <w:ilvl w:val="1"/>
          <w:numId w:val="7"/>
        </w:numPr>
        <w:spacing w:after="79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Social contexts require different guidelines (case For) </w:t>
      </w:r>
    </w:p>
    <w:p w:rsidR="000C481D" w:rsidRDefault="00AF7083">
      <w:pPr>
        <w:numPr>
          <w:ilvl w:val="1"/>
          <w:numId w:val="7"/>
        </w:numPr>
        <w:spacing w:after="226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Societies do share certain core values.  </w:t>
      </w:r>
      <w:r>
        <w:rPr>
          <w:rFonts w:ascii="Arial" w:eastAsia="Arial" w:hAnsi="Arial" w:cs="Arial"/>
          <w:color w:val="FF0000"/>
          <w:sz w:val="36"/>
        </w:rPr>
        <w:t>Does not explain how moral guidelines are de</w:t>
      </w:r>
      <w:r>
        <w:rPr>
          <w:rFonts w:ascii="Arial" w:eastAsia="Arial" w:hAnsi="Arial" w:cs="Arial"/>
          <w:color w:val="FF0000"/>
          <w:sz w:val="36"/>
        </w:rPr>
        <w:t>termined</w:t>
      </w:r>
      <w:r>
        <w:rPr>
          <w:rFonts w:ascii="Arial" w:eastAsia="Arial" w:hAnsi="Arial" w:cs="Arial"/>
          <w:sz w:val="36"/>
        </w:rPr>
        <w:t xml:space="preserve"> (case against</w:t>
      </w:r>
      <w:proofErr w:type="gramStart"/>
      <w:r>
        <w:rPr>
          <w:rFonts w:ascii="Arial" w:eastAsia="Arial" w:hAnsi="Arial" w:cs="Arial"/>
          <w:sz w:val="36"/>
        </w:rPr>
        <w:t>) .</w:t>
      </w:r>
      <w:proofErr w:type="gramEnd"/>
      <w:r>
        <w:rPr>
          <w:rFonts w:ascii="Arial" w:eastAsia="Arial" w:hAnsi="Arial" w:cs="Arial"/>
          <w:sz w:val="36"/>
        </w:rPr>
        <w:t xml:space="preserve">  Not workable. </w:t>
      </w:r>
    </w:p>
    <w:p w:rsidR="000C481D" w:rsidRDefault="00AF7083">
      <w:pPr>
        <w:spacing w:after="287"/>
        <w:ind w:left="58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58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pStyle w:val="Heading1"/>
        <w:spacing w:after="303"/>
        <w:ind w:left="1427"/>
        <w:jc w:val="left"/>
      </w:pPr>
      <w:r>
        <w:t xml:space="preserve">Ethical Theories: Objectivism </w:t>
      </w:r>
    </w:p>
    <w:p w:rsidR="000C481D" w:rsidRDefault="00AF7083">
      <w:pPr>
        <w:pStyle w:val="Heading2"/>
        <w:ind w:left="51"/>
      </w:pPr>
      <w:r>
        <w:t>• Kantianism</w:t>
      </w:r>
      <w:r>
        <w:rPr>
          <w:sz w:val="48"/>
        </w:rPr>
        <w:t xml:space="preserve">  </w:t>
      </w:r>
    </w:p>
    <w:p w:rsidR="000C481D" w:rsidRDefault="00AF7083">
      <w:pPr>
        <w:numPr>
          <w:ilvl w:val="0"/>
          <w:numId w:val="8"/>
        </w:numPr>
        <w:spacing w:after="40" w:line="255" w:lineRule="auto"/>
        <w:ind w:right="325" w:hanging="451"/>
      </w:pPr>
      <w:r>
        <w:rPr>
          <w:rFonts w:ascii="Arial" w:eastAsia="Arial" w:hAnsi="Arial" w:cs="Arial"/>
          <w:sz w:val="40"/>
        </w:rPr>
        <w:t xml:space="preserve">Put forward by German philosopher Immanuel Kant:  Only thing in the world that is good without qualification is a good will.  </w:t>
      </w:r>
      <w:r>
        <w:rPr>
          <w:rFonts w:ascii="Arial" w:eastAsia="Arial" w:hAnsi="Arial" w:cs="Arial"/>
          <w:color w:val="FF0000"/>
          <w:sz w:val="40"/>
        </w:rPr>
        <w:t>Good will is the desire/intent to do the right thing</w:t>
      </w:r>
      <w:r>
        <w:rPr>
          <w:rFonts w:ascii="Arial" w:eastAsia="Arial" w:hAnsi="Arial" w:cs="Arial"/>
          <w:sz w:val="40"/>
        </w:rPr>
        <w:t xml:space="preserve">.  There are two formulations </w:t>
      </w:r>
    </w:p>
    <w:p w:rsidR="000C481D" w:rsidRDefault="00AF7083">
      <w:pPr>
        <w:numPr>
          <w:ilvl w:val="1"/>
          <w:numId w:val="8"/>
        </w:numPr>
        <w:spacing w:after="86" w:line="250" w:lineRule="auto"/>
        <w:ind w:right="63" w:hanging="360"/>
      </w:pPr>
      <w:r>
        <w:rPr>
          <w:rFonts w:ascii="Arial" w:eastAsia="Arial" w:hAnsi="Arial" w:cs="Arial"/>
          <w:sz w:val="36"/>
        </w:rPr>
        <w:t xml:space="preserve">First: </w:t>
      </w:r>
      <w:r>
        <w:rPr>
          <w:rFonts w:ascii="Arial" w:eastAsia="Arial" w:hAnsi="Arial" w:cs="Arial"/>
          <w:color w:val="006FC0"/>
          <w:sz w:val="36"/>
        </w:rPr>
        <w:t xml:space="preserve">Act only from moral rules that can be universal moral laws </w:t>
      </w:r>
      <w:r>
        <w:rPr>
          <w:rFonts w:ascii="Arial" w:eastAsia="Arial" w:hAnsi="Arial" w:cs="Arial"/>
          <w:sz w:val="36"/>
        </w:rPr>
        <w:t xml:space="preserve">(without contradiction) </w:t>
      </w:r>
    </w:p>
    <w:p w:rsidR="000C481D" w:rsidRDefault="00AF7083">
      <w:pPr>
        <w:numPr>
          <w:ilvl w:val="1"/>
          <w:numId w:val="8"/>
        </w:numPr>
        <w:spacing w:after="134" w:line="250" w:lineRule="auto"/>
        <w:ind w:right="63" w:hanging="360"/>
      </w:pPr>
      <w:r>
        <w:rPr>
          <w:rFonts w:ascii="Arial" w:eastAsia="Arial" w:hAnsi="Arial" w:cs="Arial"/>
          <w:sz w:val="36"/>
        </w:rPr>
        <w:t xml:space="preserve">Second: </w:t>
      </w:r>
      <w:r>
        <w:rPr>
          <w:rFonts w:ascii="Arial" w:eastAsia="Arial" w:hAnsi="Arial" w:cs="Arial"/>
          <w:color w:val="006FC0"/>
          <w:sz w:val="36"/>
        </w:rPr>
        <w:t xml:space="preserve">Act so that you treat yourself and other people as ends in themselves and </w:t>
      </w:r>
      <w:r>
        <w:rPr>
          <w:rFonts w:ascii="Arial" w:eastAsia="Arial" w:hAnsi="Arial" w:cs="Arial"/>
          <w:color w:val="006FC0"/>
          <w:sz w:val="36"/>
        </w:rPr>
        <w:t xml:space="preserve">never only as a means to an end.  </w:t>
      </w:r>
    </w:p>
    <w:p w:rsidR="000C481D" w:rsidRDefault="00AF7083">
      <w:pPr>
        <w:numPr>
          <w:ilvl w:val="0"/>
          <w:numId w:val="8"/>
        </w:numPr>
        <w:spacing w:after="87" w:line="255" w:lineRule="auto"/>
        <w:ind w:right="325" w:hanging="451"/>
      </w:pPr>
      <w:r>
        <w:rPr>
          <w:rFonts w:ascii="Arial" w:eastAsia="Arial" w:hAnsi="Arial" w:cs="Arial"/>
          <w:sz w:val="40"/>
        </w:rPr>
        <w:t xml:space="preserve">Rational.  </w:t>
      </w:r>
      <w:r>
        <w:rPr>
          <w:rFonts w:ascii="Arial" w:eastAsia="Arial" w:hAnsi="Arial" w:cs="Arial"/>
          <w:color w:val="FF0000"/>
          <w:sz w:val="40"/>
        </w:rPr>
        <w:t xml:space="preserve">Produces universal guidelines </w:t>
      </w:r>
      <w:r>
        <w:rPr>
          <w:rFonts w:ascii="Arial" w:eastAsia="Arial" w:hAnsi="Arial" w:cs="Arial"/>
          <w:sz w:val="40"/>
        </w:rPr>
        <w:t xml:space="preserve">(arguments for).  </w:t>
      </w:r>
    </w:p>
    <w:p w:rsidR="000C481D" w:rsidRDefault="00AF7083">
      <w:pPr>
        <w:numPr>
          <w:ilvl w:val="0"/>
          <w:numId w:val="8"/>
        </w:numPr>
        <w:spacing w:after="78"/>
        <w:ind w:right="325" w:hanging="451"/>
      </w:pPr>
      <w:r>
        <w:rPr>
          <w:rFonts w:ascii="Arial" w:eastAsia="Arial" w:hAnsi="Arial" w:cs="Arial"/>
          <w:color w:val="FF0000"/>
          <w:sz w:val="40"/>
        </w:rPr>
        <w:t>Hard to resolve conflicts between rules/duties</w:t>
      </w:r>
      <w:r>
        <w:rPr>
          <w:rFonts w:ascii="Arial" w:eastAsia="Arial" w:hAnsi="Arial" w:cs="Arial"/>
          <w:sz w:val="40"/>
        </w:rPr>
        <w:t xml:space="preserve">.  Perfect duties prevail.   </w:t>
      </w:r>
    </w:p>
    <w:p w:rsidR="000C481D" w:rsidRDefault="00AF7083">
      <w:pPr>
        <w:numPr>
          <w:ilvl w:val="0"/>
          <w:numId w:val="8"/>
        </w:numPr>
        <w:spacing w:after="30"/>
        <w:ind w:right="325" w:hanging="451"/>
      </w:pPr>
      <w:r>
        <w:rPr>
          <w:rFonts w:ascii="Arial" w:eastAsia="Arial" w:hAnsi="Arial" w:cs="Arial"/>
          <w:color w:val="FF0000"/>
          <w:sz w:val="40"/>
        </w:rPr>
        <w:t>Does not allow for exceptions</w:t>
      </w:r>
      <w:r>
        <w:rPr>
          <w:rFonts w:ascii="Arial" w:eastAsia="Arial" w:hAnsi="Arial" w:cs="Arial"/>
          <w:sz w:val="40"/>
        </w:rPr>
        <w:t xml:space="preserve"> to perfect duties (arguments against) </w:t>
      </w:r>
    </w:p>
    <w:p w:rsidR="000C481D" w:rsidRDefault="00AF7083">
      <w:pPr>
        <w:numPr>
          <w:ilvl w:val="1"/>
          <w:numId w:val="8"/>
        </w:numPr>
        <w:spacing w:after="79" w:line="255" w:lineRule="auto"/>
        <w:ind w:right="63" w:hanging="360"/>
      </w:pPr>
      <w:r>
        <w:rPr>
          <w:rFonts w:ascii="Arial" w:eastAsia="Arial" w:hAnsi="Arial" w:cs="Arial"/>
          <w:sz w:val="36"/>
        </w:rPr>
        <w:t>Example of perfe</w:t>
      </w:r>
      <w:r>
        <w:rPr>
          <w:rFonts w:ascii="Arial" w:eastAsia="Arial" w:hAnsi="Arial" w:cs="Arial"/>
          <w:sz w:val="36"/>
        </w:rPr>
        <w:t xml:space="preserve">ct duty is telling the truth (must do every time) </w:t>
      </w:r>
    </w:p>
    <w:p w:rsidR="000C481D" w:rsidRDefault="00AF7083">
      <w:pPr>
        <w:numPr>
          <w:ilvl w:val="1"/>
          <w:numId w:val="8"/>
        </w:numPr>
        <w:spacing w:after="226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Example of imperfect duty is helping others (must do in general but not in every instance) </w:t>
      </w:r>
    </w:p>
    <w:p w:rsidR="000C481D" w:rsidRDefault="00AF7083">
      <w:pPr>
        <w:spacing w:after="287"/>
        <w:ind w:left="58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58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pStyle w:val="Heading1"/>
        <w:spacing w:after="243"/>
        <w:ind w:left="545" w:right="480"/>
      </w:pPr>
      <w:r>
        <w:t xml:space="preserve">Kantianism </w:t>
      </w:r>
    </w:p>
    <w:p w:rsidR="000C481D" w:rsidRDefault="00AF7083">
      <w:pPr>
        <w:pStyle w:val="Heading2"/>
        <w:ind w:left="891"/>
      </w:pPr>
      <w:r>
        <w:t xml:space="preserve">• Plagiarism Scenario </w:t>
      </w:r>
    </w:p>
    <w:p w:rsidR="000C481D" w:rsidRDefault="00AF7083">
      <w:pPr>
        <w:numPr>
          <w:ilvl w:val="0"/>
          <w:numId w:val="9"/>
        </w:numPr>
        <w:spacing w:after="87" w:line="255" w:lineRule="auto"/>
        <w:ind w:right="160" w:hanging="451"/>
      </w:pPr>
      <w:r>
        <w:rPr>
          <w:rFonts w:ascii="Arial" w:eastAsia="Arial" w:hAnsi="Arial" w:cs="Arial"/>
          <w:sz w:val="40"/>
        </w:rPr>
        <w:t xml:space="preserve">Carla works full time, takes care of her kids and taking two evening classes.  Has an A so far in History class and does not have time to write a final report. </w:t>
      </w:r>
    </w:p>
    <w:p w:rsidR="000C481D" w:rsidRDefault="00AF7083">
      <w:pPr>
        <w:numPr>
          <w:ilvl w:val="0"/>
          <w:numId w:val="9"/>
        </w:numPr>
        <w:spacing w:after="8" w:line="255" w:lineRule="auto"/>
        <w:ind w:right="160" w:hanging="451"/>
      </w:pPr>
      <w:r>
        <w:rPr>
          <w:rFonts w:ascii="Arial" w:eastAsia="Arial" w:hAnsi="Arial" w:cs="Arial"/>
          <w:sz w:val="40"/>
        </w:rPr>
        <w:t xml:space="preserve">Carla purchases a report and submits it as her own work.  </w:t>
      </w:r>
    </w:p>
    <w:p w:rsidR="000C481D" w:rsidRDefault="00AF7083">
      <w:pPr>
        <w:spacing w:after="186" w:line="255" w:lineRule="auto"/>
        <w:ind w:left="2062" w:hanging="10"/>
      </w:pPr>
      <w:r>
        <w:rPr>
          <w:rFonts w:ascii="Arial" w:eastAsia="Arial" w:hAnsi="Arial" w:cs="Arial"/>
          <w:sz w:val="40"/>
        </w:rPr>
        <w:t>Evaluate her decision under first an</w:t>
      </w:r>
      <w:r>
        <w:rPr>
          <w:rFonts w:ascii="Arial" w:eastAsia="Arial" w:hAnsi="Arial" w:cs="Arial"/>
          <w:sz w:val="40"/>
        </w:rPr>
        <w:t xml:space="preserve">d second formulation of Kantianism </w:t>
      </w:r>
    </w:p>
    <w:p w:rsidR="000C481D" w:rsidRDefault="00AF7083">
      <w:pPr>
        <w:numPr>
          <w:ilvl w:val="0"/>
          <w:numId w:val="10"/>
        </w:numPr>
        <w:spacing w:after="8" w:line="255" w:lineRule="auto"/>
        <w:ind w:right="3610" w:hanging="540"/>
      </w:pPr>
      <w:r>
        <w:rPr>
          <w:rFonts w:ascii="Arial" w:eastAsia="Arial" w:hAnsi="Arial" w:cs="Arial"/>
          <w:sz w:val="48"/>
        </w:rPr>
        <w:t xml:space="preserve">Under first formulation, her action rules that you may claim credit for work performed by others.  If rule becomes universal law </w:t>
      </w:r>
    </w:p>
    <w:p w:rsidR="000C481D" w:rsidRDefault="00AF7083">
      <w:pPr>
        <w:spacing w:after="40" w:line="255" w:lineRule="auto"/>
        <w:ind w:left="2037" w:hanging="451"/>
      </w:pPr>
      <w:r>
        <w:rPr>
          <w:rFonts w:ascii="Arial" w:eastAsia="Arial" w:hAnsi="Arial" w:cs="Arial"/>
          <w:sz w:val="40"/>
        </w:rPr>
        <w:t>– Reports would no longer be credible indicator of student’s knowledge and professors woul</w:t>
      </w:r>
      <w:r>
        <w:rPr>
          <w:rFonts w:ascii="Arial" w:eastAsia="Arial" w:hAnsi="Arial" w:cs="Arial"/>
          <w:sz w:val="40"/>
        </w:rPr>
        <w:t xml:space="preserve">d not give credit for reports </w:t>
      </w:r>
    </w:p>
    <w:p w:rsidR="000C481D" w:rsidRDefault="00AF7083">
      <w:pPr>
        <w:numPr>
          <w:ilvl w:val="0"/>
          <w:numId w:val="10"/>
        </w:numPr>
        <w:spacing w:after="270" w:line="255" w:lineRule="auto"/>
        <w:ind w:right="3610" w:hanging="540"/>
      </w:pPr>
      <w:r>
        <w:rPr>
          <w:rFonts w:ascii="Arial" w:eastAsia="Arial" w:hAnsi="Arial" w:cs="Arial"/>
          <w:color w:val="FF0000"/>
          <w:sz w:val="36"/>
        </w:rPr>
        <w:t xml:space="preserve">Rule is </w:t>
      </w:r>
      <w:proofErr w:type="spellStart"/>
      <w:r>
        <w:rPr>
          <w:rFonts w:ascii="Arial" w:eastAsia="Arial" w:hAnsi="Arial" w:cs="Arial"/>
          <w:color w:val="FF0000"/>
          <w:sz w:val="36"/>
        </w:rPr>
        <w:t>self defeating</w:t>
      </w:r>
      <w:proofErr w:type="spellEnd"/>
      <w:r>
        <w:rPr>
          <w:rFonts w:ascii="Arial" w:eastAsia="Arial" w:hAnsi="Arial" w:cs="Arial"/>
          <w:color w:val="FF0000"/>
          <w:sz w:val="36"/>
        </w:rPr>
        <w:t xml:space="preserve"> and Carla’s action is wrong </w:t>
      </w: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142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pStyle w:val="Heading1"/>
        <w:ind w:left="545" w:right="480"/>
      </w:pPr>
      <w:r>
        <w:t xml:space="preserve">Kantianism </w:t>
      </w:r>
    </w:p>
    <w:p w:rsidR="000C481D" w:rsidRDefault="00AF7083">
      <w:pPr>
        <w:numPr>
          <w:ilvl w:val="0"/>
          <w:numId w:val="11"/>
        </w:numPr>
        <w:spacing w:after="8" w:line="255" w:lineRule="auto"/>
        <w:ind w:right="99" w:hanging="540"/>
      </w:pPr>
      <w:r>
        <w:rPr>
          <w:rFonts w:ascii="Arial" w:eastAsia="Arial" w:hAnsi="Arial" w:cs="Arial"/>
          <w:sz w:val="48"/>
        </w:rPr>
        <w:t xml:space="preserve">Under second formulation, her action is deceiving.  She treated the professor as a means to an end </w:t>
      </w:r>
    </w:p>
    <w:p w:rsidR="000C481D" w:rsidRDefault="00AF7083">
      <w:pPr>
        <w:numPr>
          <w:ilvl w:val="1"/>
          <w:numId w:val="11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End is passing the course </w:t>
      </w:r>
    </w:p>
    <w:p w:rsidR="000C481D" w:rsidRDefault="00AF7083">
      <w:pPr>
        <w:numPr>
          <w:ilvl w:val="1"/>
          <w:numId w:val="11"/>
        </w:numPr>
        <w:spacing w:after="38" w:line="255" w:lineRule="auto"/>
        <w:ind w:hanging="451"/>
      </w:pPr>
      <w:r>
        <w:rPr>
          <w:rFonts w:ascii="Arial" w:eastAsia="Arial" w:hAnsi="Arial" w:cs="Arial"/>
          <w:sz w:val="40"/>
        </w:rPr>
        <w:t xml:space="preserve">Means is manipulating the professor </w:t>
      </w:r>
    </w:p>
    <w:p w:rsidR="000C481D" w:rsidRDefault="00AF7083">
      <w:pPr>
        <w:numPr>
          <w:ilvl w:val="0"/>
          <w:numId w:val="11"/>
        </w:numPr>
        <w:spacing w:after="79" w:line="255" w:lineRule="auto"/>
        <w:ind w:right="99" w:hanging="540"/>
      </w:pPr>
      <w:r>
        <w:rPr>
          <w:rFonts w:ascii="Arial" w:eastAsia="Arial" w:hAnsi="Arial" w:cs="Arial"/>
          <w:sz w:val="36"/>
        </w:rPr>
        <w:t xml:space="preserve">Carla’s action is wrong </w:t>
      </w: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numPr>
          <w:ilvl w:val="0"/>
          <w:numId w:val="11"/>
        </w:numPr>
        <w:spacing w:after="8" w:line="255" w:lineRule="auto"/>
        <w:ind w:right="99" w:hanging="540"/>
      </w:pPr>
      <w:r>
        <w:rPr>
          <w:rFonts w:ascii="Arial" w:eastAsia="Arial" w:hAnsi="Arial" w:cs="Arial"/>
          <w:color w:val="FF0000"/>
          <w:sz w:val="48"/>
        </w:rPr>
        <w:t xml:space="preserve">Kantianism is a workable theory based on logical reasoning </w:t>
      </w:r>
    </w:p>
    <w:p w:rsidR="000C481D" w:rsidRDefault="00AF7083">
      <w:pPr>
        <w:numPr>
          <w:ilvl w:val="1"/>
          <w:numId w:val="11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Culture neutral </w:t>
      </w:r>
    </w:p>
    <w:p w:rsidR="000C481D" w:rsidRDefault="00AF7083">
      <w:pPr>
        <w:numPr>
          <w:ilvl w:val="1"/>
          <w:numId w:val="11"/>
        </w:numPr>
        <w:spacing w:after="376" w:line="255" w:lineRule="auto"/>
        <w:ind w:hanging="451"/>
      </w:pPr>
      <w:r>
        <w:rPr>
          <w:rFonts w:ascii="Arial" w:eastAsia="Arial" w:hAnsi="Arial" w:cs="Arial"/>
          <w:sz w:val="40"/>
        </w:rPr>
        <w:t xml:space="preserve">Treat all humans equally </w:t>
      </w:r>
    </w:p>
    <w:p w:rsidR="000C481D" w:rsidRDefault="00AF7083">
      <w:pPr>
        <w:spacing w:after="30"/>
        <w:ind w:left="142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spacing w:after="0"/>
        <w:ind w:left="2052"/>
      </w:pPr>
      <w:r>
        <w:rPr>
          <w:rFonts w:ascii="Arial" w:eastAsia="Arial" w:hAnsi="Arial" w:cs="Arial"/>
          <w:sz w:val="56"/>
        </w:rPr>
        <w:t xml:space="preserve"> </w:t>
      </w:r>
    </w:p>
    <w:p w:rsidR="000C481D" w:rsidRDefault="00AF7083">
      <w:pPr>
        <w:pStyle w:val="Heading1"/>
        <w:spacing w:after="458"/>
        <w:ind w:left="545" w:right="481"/>
      </w:pPr>
      <w:r>
        <w:t xml:space="preserve">Ethical Theories </w:t>
      </w:r>
    </w:p>
    <w:p w:rsidR="000C481D" w:rsidRDefault="00AF7083">
      <w:pPr>
        <w:numPr>
          <w:ilvl w:val="0"/>
          <w:numId w:val="12"/>
        </w:numPr>
        <w:spacing w:after="12" w:line="255" w:lineRule="auto"/>
        <w:ind w:right="63" w:hanging="540"/>
      </w:pPr>
      <w:r>
        <w:rPr>
          <w:rFonts w:ascii="Arial" w:eastAsia="Arial" w:hAnsi="Arial" w:cs="Arial"/>
          <w:color w:val="FF0000"/>
          <w:sz w:val="64"/>
        </w:rPr>
        <w:t xml:space="preserve">Divine Command Theory </w:t>
      </w:r>
    </w:p>
    <w:p w:rsidR="000C481D" w:rsidRDefault="00AF7083">
      <w:pPr>
        <w:spacing w:after="30"/>
        <w:ind w:left="10" w:right="995" w:hanging="10"/>
        <w:jc w:val="center"/>
      </w:pPr>
      <w:r>
        <w:rPr>
          <w:rFonts w:ascii="Arial" w:eastAsia="Arial" w:hAnsi="Arial" w:cs="Arial"/>
          <w:sz w:val="40"/>
        </w:rPr>
        <w:t xml:space="preserve">– </w:t>
      </w:r>
      <w:r>
        <w:rPr>
          <w:rFonts w:ascii="Arial" w:eastAsia="Arial" w:hAnsi="Arial" w:cs="Arial"/>
          <w:sz w:val="40"/>
        </w:rPr>
        <w:t xml:space="preserve">Good and Bad actions defined by God through the holy books </w:t>
      </w:r>
    </w:p>
    <w:p w:rsidR="000C481D" w:rsidRDefault="00AF7083">
      <w:pPr>
        <w:numPr>
          <w:ilvl w:val="0"/>
          <w:numId w:val="12"/>
        </w:numPr>
        <w:spacing w:after="79" w:line="255" w:lineRule="auto"/>
        <w:ind w:right="63" w:hanging="540"/>
      </w:pPr>
      <w:r>
        <w:rPr>
          <w:rFonts w:ascii="Arial" w:eastAsia="Arial" w:hAnsi="Arial" w:cs="Arial"/>
          <w:color w:val="FF0000"/>
          <w:sz w:val="36"/>
        </w:rPr>
        <w:t>God</w:t>
      </w:r>
      <w:r>
        <w:rPr>
          <w:rFonts w:ascii="Arial" w:eastAsia="Arial" w:hAnsi="Arial" w:cs="Arial"/>
          <w:sz w:val="36"/>
        </w:rPr>
        <w:t xml:space="preserve"> is the Creator and </w:t>
      </w:r>
      <w:r>
        <w:rPr>
          <w:rFonts w:ascii="Arial" w:eastAsia="Arial" w:hAnsi="Arial" w:cs="Arial"/>
          <w:color w:val="FF0000"/>
          <w:sz w:val="36"/>
        </w:rPr>
        <w:t xml:space="preserve">ultimate authority </w:t>
      </w:r>
      <w:r>
        <w:rPr>
          <w:rFonts w:ascii="Arial" w:eastAsia="Arial" w:hAnsi="Arial" w:cs="Arial"/>
          <w:sz w:val="36"/>
        </w:rPr>
        <w:t xml:space="preserve">(arguments for) </w:t>
      </w:r>
    </w:p>
    <w:p w:rsidR="000C481D" w:rsidRDefault="00AF7083">
      <w:pPr>
        <w:numPr>
          <w:ilvl w:val="0"/>
          <w:numId w:val="12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Holy books are used as decision-making guides </w:t>
      </w:r>
    </w:p>
    <w:p w:rsidR="000C481D" w:rsidRDefault="00AF7083">
      <w:pPr>
        <w:numPr>
          <w:ilvl w:val="0"/>
          <w:numId w:val="12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God is all-good and all-knowing.  Objective/Universal </w:t>
      </w:r>
    </w:p>
    <w:p w:rsidR="000C481D" w:rsidRDefault="00AF7083">
      <w:pPr>
        <w:spacing w:after="71"/>
        <w:ind w:left="1961"/>
      </w:pPr>
      <w:r>
        <w:rPr>
          <w:rFonts w:ascii="Arial" w:eastAsia="Arial" w:hAnsi="Arial" w:cs="Arial"/>
          <w:sz w:val="36"/>
        </w:rPr>
        <w:t xml:space="preserve"> </w:t>
      </w:r>
    </w:p>
    <w:p w:rsidR="000C481D" w:rsidRDefault="00AF7083">
      <w:pPr>
        <w:numPr>
          <w:ilvl w:val="0"/>
          <w:numId w:val="12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>Based more on obedience/faith rat</w:t>
      </w:r>
      <w:r>
        <w:rPr>
          <w:rFonts w:ascii="Arial" w:eastAsia="Arial" w:hAnsi="Arial" w:cs="Arial"/>
          <w:sz w:val="36"/>
        </w:rPr>
        <w:t xml:space="preserve">her than logic (arguments against)   </w:t>
      </w:r>
    </w:p>
    <w:p w:rsidR="000C481D" w:rsidRDefault="00AF7083">
      <w:pPr>
        <w:numPr>
          <w:ilvl w:val="0"/>
          <w:numId w:val="12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Differences in holy books.   </w:t>
      </w:r>
    </w:p>
    <w:p w:rsidR="000C481D" w:rsidRDefault="00AF7083">
      <w:pPr>
        <w:numPr>
          <w:ilvl w:val="0"/>
          <w:numId w:val="12"/>
        </w:numPr>
        <w:spacing w:after="78" w:line="255" w:lineRule="auto"/>
        <w:ind w:right="63" w:hanging="540"/>
      </w:pPr>
      <w:r>
        <w:rPr>
          <w:rFonts w:ascii="Arial" w:eastAsia="Arial" w:hAnsi="Arial" w:cs="Arial"/>
          <w:color w:val="FF0000"/>
          <w:sz w:val="36"/>
        </w:rPr>
        <w:t>Modern problems not addressed in scriptures</w:t>
      </w:r>
      <w:r>
        <w:rPr>
          <w:rFonts w:ascii="Arial" w:eastAsia="Arial" w:hAnsi="Arial" w:cs="Arial"/>
          <w:sz w:val="36"/>
        </w:rPr>
        <w:t xml:space="preserve"> </w:t>
      </w:r>
    </w:p>
    <w:p w:rsidR="000C481D" w:rsidRDefault="00AF7083">
      <w:pPr>
        <w:numPr>
          <w:ilvl w:val="0"/>
          <w:numId w:val="12"/>
        </w:numPr>
        <w:spacing w:after="416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Not workable in this course </w:t>
      </w:r>
    </w:p>
    <w:p w:rsidR="000C481D" w:rsidRDefault="00AF7083">
      <w:pPr>
        <w:spacing w:after="30"/>
        <w:ind w:left="70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spacing w:after="0"/>
        <w:ind w:left="1332"/>
      </w:pPr>
      <w:r>
        <w:rPr>
          <w:rFonts w:ascii="Arial" w:eastAsia="Arial" w:hAnsi="Arial" w:cs="Arial"/>
          <w:sz w:val="56"/>
        </w:rPr>
        <w:t xml:space="preserve"> </w:t>
      </w:r>
    </w:p>
    <w:p w:rsidR="000C481D" w:rsidRDefault="00AF7083">
      <w:pPr>
        <w:pStyle w:val="Heading1"/>
        <w:spacing w:after="264"/>
        <w:ind w:left="248"/>
        <w:jc w:val="left"/>
      </w:pPr>
      <w:r>
        <w:t xml:space="preserve">Ethical Theories: Consequentialism </w:t>
      </w:r>
    </w:p>
    <w:p w:rsidR="000C481D" w:rsidRDefault="00AF7083">
      <w:pPr>
        <w:numPr>
          <w:ilvl w:val="0"/>
          <w:numId w:val="13"/>
        </w:numPr>
        <w:spacing w:after="12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 xml:space="preserve">Ethical Egoism  </w:t>
      </w:r>
    </w:p>
    <w:p w:rsidR="000C481D" w:rsidRDefault="00AF7083">
      <w:pPr>
        <w:spacing w:after="40" w:line="255" w:lineRule="auto"/>
        <w:ind w:left="1212" w:hanging="451"/>
      </w:pPr>
      <w:r>
        <w:rPr>
          <w:rFonts w:ascii="Arial" w:eastAsia="Arial" w:hAnsi="Arial" w:cs="Arial"/>
          <w:sz w:val="40"/>
        </w:rPr>
        <w:t xml:space="preserve">– </w:t>
      </w:r>
      <w:r>
        <w:rPr>
          <w:rFonts w:ascii="Arial" w:eastAsia="Arial" w:hAnsi="Arial" w:cs="Arial"/>
          <w:sz w:val="40"/>
        </w:rPr>
        <w:t xml:space="preserve">Right action is that which provides one’s self with maximum long term benefit.  </w:t>
      </w:r>
      <w:r>
        <w:rPr>
          <w:rFonts w:ascii="Arial" w:eastAsia="Arial" w:hAnsi="Arial" w:cs="Arial"/>
          <w:color w:val="FF0000"/>
          <w:sz w:val="40"/>
        </w:rPr>
        <w:t xml:space="preserve">Focus on self-interest (tune to WIIFM station) </w:t>
      </w:r>
    </w:p>
    <w:p w:rsidR="000C481D" w:rsidRDefault="00AF7083">
      <w:pPr>
        <w:numPr>
          <w:ilvl w:val="0"/>
          <w:numId w:val="13"/>
        </w:numPr>
        <w:spacing w:after="78" w:line="255" w:lineRule="auto"/>
        <w:ind w:hanging="540"/>
      </w:pPr>
      <w:r>
        <w:rPr>
          <w:rFonts w:ascii="Arial" w:eastAsia="Arial" w:hAnsi="Arial" w:cs="Arial"/>
          <w:sz w:val="36"/>
        </w:rPr>
        <w:t xml:space="preserve">Better to </w:t>
      </w:r>
      <w:r>
        <w:rPr>
          <w:rFonts w:ascii="Arial" w:eastAsia="Arial" w:hAnsi="Arial" w:cs="Arial"/>
          <w:color w:val="FF0000"/>
          <w:sz w:val="36"/>
        </w:rPr>
        <w:t>let others take care of themselves</w:t>
      </w:r>
      <w:r>
        <w:rPr>
          <w:rFonts w:ascii="Arial" w:eastAsia="Arial" w:hAnsi="Arial" w:cs="Arial"/>
          <w:sz w:val="36"/>
        </w:rPr>
        <w:t xml:space="preserve">.  Practical  </w:t>
      </w:r>
    </w:p>
    <w:p w:rsidR="000C481D" w:rsidRDefault="00AF7083">
      <w:pPr>
        <w:numPr>
          <w:ilvl w:val="0"/>
          <w:numId w:val="13"/>
        </w:numPr>
        <w:spacing w:after="1539" w:line="255" w:lineRule="auto"/>
        <w:ind w:hanging="54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6716776</wp:posOffset>
            </wp:positionH>
            <wp:positionV relativeFrom="page">
              <wp:posOffset>1218184</wp:posOffset>
            </wp:positionV>
            <wp:extent cx="2426209" cy="3270504"/>
            <wp:effectExtent l="0" t="0" r="0" b="0"/>
            <wp:wrapSquare wrapText="bothSides"/>
            <wp:docPr id="17380" name="Picture 17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" name="Picture 173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209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sz w:val="36"/>
        </w:rPr>
        <w:t>Self interest</w:t>
      </w:r>
      <w:proofErr w:type="spellEnd"/>
      <w:r>
        <w:rPr>
          <w:rFonts w:ascii="Arial" w:eastAsia="Arial" w:hAnsi="Arial" w:cs="Arial"/>
          <w:sz w:val="36"/>
        </w:rPr>
        <w:t xml:space="preserve"> can lead to immoral behavior.  </w:t>
      </w:r>
      <w:r>
        <w:rPr>
          <w:rFonts w:ascii="Arial" w:eastAsia="Arial" w:hAnsi="Arial" w:cs="Arial"/>
          <w:color w:val="FF0000"/>
          <w:sz w:val="36"/>
        </w:rPr>
        <w:t xml:space="preserve">Doing </w:t>
      </w:r>
      <w:proofErr w:type="gramStart"/>
      <w:r>
        <w:rPr>
          <w:rFonts w:ascii="Arial" w:eastAsia="Arial" w:hAnsi="Arial" w:cs="Arial"/>
          <w:color w:val="FF0000"/>
          <w:sz w:val="36"/>
        </w:rPr>
        <w:t>good</w:t>
      </w:r>
      <w:proofErr w:type="gramEnd"/>
      <w:r>
        <w:rPr>
          <w:rFonts w:ascii="Arial" w:eastAsia="Arial" w:hAnsi="Arial" w:cs="Arial"/>
          <w:color w:val="FF0000"/>
          <w:sz w:val="36"/>
        </w:rPr>
        <w:t xml:space="preserve"> to others le</w:t>
      </w:r>
      <w:r>
        <w:rPr>
          <w:rFonts w:ascii="Arial" w:eastAsia="Arial" w:hAnsi="Arial" w:cs="Arial"/>
          <w:color w:val="FF0000"/>
          <w:sz w:val="36"/>
        </w:rPr>
        <w:t>ad to happier lives</w:t>
      </w:r>
      <w:r>
        <w:rPr>
          <w:rFonts w:ascii="Arial" w:eastAsia="Arial" w:hAnsi="Arial" w:cs="Arial"/>
          <w:sz w:val="36"/>
        </w:rPr>
        <w:t xml:space="preserve">.  </w:t>
      </w:r>
      <w:r>
        <w:rPr>
          <w:rFonts w:ascii="Arial" w:eastAsia="Arial" w:hAnsi="Arial" w:cs="Arial"/>
          <w:color w:val="FF0000"/>
          <w:sz w:val="36"/>
        </w:rPr>
        <w:t xml:space="preserve">Not compatible with ethical point of view </w:t>
      </w:r>
      <w:r>
        <w:rPr>
          <w:rFonts w:ascii="Arial" w:eastAsia="Arial" w:hAnsi="Arial" w:cs="Arial"/>
          <w:sz w:val="36"/>
        </w:rPr>
        <w:t xml:space="preserve">(cases </w:t>
      </w:r>
      <w:proofErr w:type="gramStart"/>
      <w:r>
        <w:rPr>
          <w:rFonts w:ascii="Arial" w:eastAsia="Arial" w:hAnsi="Arial" w:cs="Arial"/>
          <w:sz w:val="36"/>
        </w:rPr>
        <w:t>Against</w:t>
      </w:r>
      <w:proofErr w:type="gramEnd"/>
      <w:r>
        <w:rPr>
          <w:rFonts w:ascii="Arial" w:eastAsia="Arial" w:hAnsi="Arial" w:cs="Arial"/>
          <w:sz w:val="36"/>
        </w:rPr>
        <w:t>).  Not workable</w:t>
      </w:r>
      <w:r>
        <w:rPr>
          <w:rFonts w:ascii="Arial" w:eastAsia="Arial" w:hAnsi="Arial" w:cs="Arial"/>
          <w:color w:val="FF0000"/>
          <w:sz w:val="36"/>
        </w:rPr>
        <w:t xml:space="preserve"> </w:t>
      </w:r>
    </w:p>
    <w:p w:rsidR="000C481D" w:rsidRDefault="00AF7083">
      <w:pPr>
        <w:numPr>
          <w:ilvl w:val="0"/>
          <w:numId w:val="13"/>
        </w:numPr>
        <w:spacing w:after="530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Act </w:t>
      </w:r>
      <w:proofErr w:type="gramStart"/>
      <w:r>
        <w:rPr>
          <w:rFonts w:ascii="Arial" w:eastAsia="Arial" w:hAnsi="Arial" w:cs="Arial"/>
          <w:color w:val="FF0000"/>
          <w:sz w:val="56"/>
        </w:rPr>
        <w:t xml:space="preserve">Utilitarianism  </w:t>
      </w:r>
      <w:r>
        <w:rPr>
          <w:rFonts w:ascii="Arial" w:eastAsia="Arial" w:hAnsi="Arial" w:cs="Arial"/>
          <w:sz w:val="40"/>
        </w:rPr>
        <w:t>•</w:t>
      </w:r>
      <w:proofErr w:type="gramEnd"/>
      <w:r>
        <w:rPr>
          <w:rFonts w:ascii="Arial" w:eastAsia="Arial" w:hAnsi="Arial" w:cs="Arial"/>
          <w:sz w:val="40"/>
        </w:rPr>
        <w:tab/>
        <w:t xml:space="preserve"> Utilitarianism </w:t>
      </w:r>
      <w:r>
        <w:rPr>
          <w:rFonts w:ascii="Arial" w:eastAsia="Arial" w:hAnsi="Arial" w:cs="Arial"/>
          <w:color w:val="FF0000"/>
          <w:sz w:val="40"/>
        </w:rPr>
        <w:t xml:space="preserve">focuses on the consequences </w:t>
      </w:r>
      <w:r>
        <w:rPr>
          <w:rFonts w:ascii="Arial" w:eastAsia="Arial" w:hAnsi="Arial" w:cs="Arial"/>
          <w:sz w:val="40"/>
        </w:rPr>
        <w:t xml:space="preserve">and not on intent.  </w:t>
      </w:r>
    </w:p>
    <w:p w:rsidR="000C481D" w:rsidRDefault="00AF7083">
      <w:pPr>
        <w:tabs>
          <w:tab w:val="center" w:pos="581"/>
          <w:tab w:val="center" w:pos="7243"/>
        </w:tabs>
        <w:spacing w:after="323" w:line="255" w:lineRule="auto"/>
      </w:pPr>
      <w:r>
        <w:tab/>
      </w:r>
      <w:r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sz w:val="64"/>
        </w:rPr>
        <w:tab/>
      </w:r>
      <w:r>
        <w:rPr>
          <w:rFonts w:ascii="Arial" w:eastAsia="Arial" w:hAnsi="Arial" w:cs="Arial"/>
          <w:sz w:val="40"/>
        </w:rPr>
        <w:t xml:space="preserve">•• More benefits than harm: action is good, happy, pleasurable </w:t>
      </w:r>
      <w:proofErr w:type="gramStart"/>
      <w:r>
        <w:rPr>
          <w:rFonts w:ascii="Arial" w:eastAsia="Arial" w:hAnsi="Arial" w:cs="Arial"/>
          <w:sz w:val="40"/>
        </w:rPr>
        <w:t>More</w:t>
      </w:r>
      <w:proofErr w:type="gramEnd"/>
      <w:r>
        <w:rPr>
          <w:rFonts w:ascii="Arial" w:eastAsia="Arial" w:hAnsi="Arial" w:cs="Arial"/>
          <w:sz w:val="40"/>
        </w:rPr>
        <w:t xml:space="preserve"> ha</w:t>
      </w:r>
      <w:r>
        <w:rPr>
          <w:rFonts w:ascii="Arial" w:eastAsia="Arial" w:hAnsi="Arial" w:cs="Arial"/>
          <w:sz w:val="40"/>
        </w:rPr>
        <w:t xml:space="preserve">rm than good: action is bad, costly, evil, painful </w:t>
      </w:r>
    </w:p>
    <w:p w:rsidR="000C481D" w:rsidRDefault="00AF7083">
      <w:pPr>
        <w:numPr>
          <w:ilvl w:val="0"/>
          <w:numId w:val="13"/>
        </w:numPr>
        <w:spacing w:after="59" w:line="255" w:lineRule="auto"/>
        <w:ind w:hanging="540"/>
      </w:pPr>
      <w:r>
        <w:rPr>
          <w:rFonts w:ascii="Arial" w:eastAsia="Arial" w:hAnsi="Arial" w:cs="Arial"/>
          <w:color w:val="CC0000"/>
          <w:sz w:val="40"/>
        </w:rPr>
        <w:t xml:space="preserve">Uses principle of utility:  </w:t>
      </w:r>
      <w:r>
        <w:rPr>
          <w:rFonts w:ascii="Arial" w:eastAsia="Arial" w:hAnsi="Arial" w:cs="Arial"/>
          <w:sz w:val="40"/>
        </w:rPr>
        <w:t xml:space="preserve">Right increases happiness and wrong       decreases happiness of all affected parties.  </w:t>
      </w:r>
    </w:p>
    <w:p w:rsidR="000C481D" w:rsidRDefault="00AF7083">
      <w:pPr>
        <w:spacing w:after="0"/>
        <w:ind w:left="281"/>
      </w:pPr>
      <w:r>
        <w:rPr>
          <w:rFonts w:ascii="Times New Roman" w:eastAsia="Times New Roman" w:hAnsi="Times New Roman" w:cs="Times New Roman"/>
          <w:color w:val="CC0000"/>
          <w:sz w:val="48"/>
        </w:rPr>
        <w:t xml:space="preserve"> </w:t>
      </w:r>
    </w:p>
    <w:p w:rsidR="000C481D" w:rsidRDefault="00AF7083">
      <w:pPr>
        <w:pStyle w:val="Heading1"/>
        <w:spacing w:after="137"/>
        <w:ind w:left="545" w:right="238"/>
      </w:pPr>
      <w:r>
        <w:t xml:space="preserve">Act Utilitarianism </w:t>
      </w:r>
    </w:p>
    <w:p w:rsidR="000C481D" w:rsidRDefault="00AF7083">
      <w:pPr>
        <w:numPr>
          <w:ilvl w:val="0"/>
          <w:numId w:val="14"/>
        </w:numPr>
        <w:spacing w:after="9" w:line="255" w:lineRule="auto"/>
        <w:ind w:hanging="540"/>
      </w:pPr>
      <w:r>
        <w:rPr>
          <w:rFonts w:ascii="Arial" w:eastAsia="Arial" w:hAnsi="Arial" w:cs="Arial"/>
          <w:sz w:val="48"/>
        </w:rPr>
        <w:t xml:space="preserve">Arguments for Act Utilitarianism are </w:t>
      </w:r>
    </w:p>
    <w:p w:rsidR="000C481D" w:rsidRDefault="00AF7083">
      <w:pPr>
        <w:numPr>
          <w:ilvl w:val="1"/>
          <w:numId w:val="14"/>
        </w:numPr>
        <w:spacing w:after="174" w:line="255" w:lineRule="auto"/>
        <w:ind w:right="1242" w:hanging="451"/>
      </w:pPr>
      <w:r>
        <w:rPr>
          <w:rFonts w:ascii="Arial" w:eastAsia="Arial" w:hAnsi="Arial" w:cs="Arial"/>
          <w:color w:val="FF0000"/>
          <w:sz w:val="40"/>
        </w:rPr>
        <w:t>Practical</w:t>
      </w:r>
      <w:r>
        <w:rPr>
          <w:rFonts w:ascii="Arial" w:eastAsia="Arial" w:hAnsi="Arial" w:cs="Arial"/>
          <w:sz w:val="40"/>
        </w:rPr>
        <w:t xml:space="preserve">.  Focuses on happiness which we all pursue. – Comprehensive  </w:t>
      </w:r>
    </w:p>
    <w:p w:rsidR="000C481D" w:rsidRDefault="00AF7083">
      <w:pPr>
        <w:numPr>
          <w:ilvl w:val="0"/>
          <w:numId w:val="14"/>
        </w:numPr>
        <w:spacing w:after="9" w:line="255" w:lineRule="auto"/>
        <w:ind w:hanging="540"/>
      </w:pPr>
      <w:r>
        <w:rPr>
          <w:rFonts w:ascii="Arial" w:eastAsia="Arial" w:hAnsi="Arial" w:cs="Arial"/>
          <w:sz w:val="48"/>
        </w:rPr>
        <w:t xml:space="preserve">Arguments against  </w:t>
      </w:r>
    </w:p>
    <w:p w:rsidR="000C481D" w:rsidRDefault="00AF7083">
      <w:pPr>
        <w:numPr>
          <w:ilvl w:val="1"/>
          <w:numId w:val="14"/>
        </w:numPr>
        <w:spacing w:after="87" w:line="255" w:lineRule="auto"/>
        <w:ind w:right="1242" w:hanging="451"/>
      </w:pPr>
      <w:r>
        <w:rPr>
          <w:rFonts w:ascii="Arial" w:eastAsia="Arial" w:hAnsi="Arial" w:cs="Arial"/>
          <w:color w:val="FF0000"/>
          <w:sz w:val="40"/>
        </w:rPr>
        <w:t>Requires too much work</w:t>
      </w:r>
      <w:r>
        <w:rPr>
          <w:rFonts w:ascii="Arial" w:eastAsia="Arial" w:hAnsi="Arial" w:cs="Arial"/>
          <w:sz w:val="40"/>
        </w:rPr>
        <w:t>. (</w:t>
      </w:r>
      <w:proofErr w:type="gramStart"/>
      <w:r>
        <w:rPr>
          <w:rFonts w:ascii="Arial" w:eastAsia="Arial" w:hAnsi="Arial" w:cs="Arial"/>
          <w:sz w:val="40"/>
        </w:rPr>
        <w:t>what</w:t>
      </w:r>
      <w:proofErr w:type="gramEnd"/>
      <w:r>
        <w:rPr>
          <w:rFonts w:ascii="Arial" w:eastAsia="Arial" w:hAnsi="Arial" w:cs="Arial"/>
          <w:sz w:val="40"/>
        </w:rPr>
        <w:t xml:space="preserve"> factors to include, for how long, what cost to assign…)  </w:t>
      </w:r>
    </w:p>
    <w:p w:rsidR="000C481D" w:rsidRDefault="00AF7083">
      <w:pPr>
        <w:numPr>
          <w:ilvl w:val="1"/>
          <w:numId w:val="14"/>
        </w:numPr>
        <w:spacing w:after="0" w:line="255" w:lineRule="auto"/>
        <w:ind w:right="1242" w:hanging="451"/>
      </w:pPr>
      <w:r>
        <w:rPr>
          <w:rFonts w:ascii="Arial" w:eastAsia="Arial" w:hAnsi="Arial" w:cs="Arial"/>
          <w:sz w:val="40"/>
        </w:rPr>
        <w:t xml:space="preserve">Ignores sense of duty or obligation (keep a promise for example, credibility is critical in the workplace) </w:t>
      </w:r>
    </w:p>
    <w:p w:rsidR="000C481D" w:rsidRDefault="00AF7083">
      <w:pPr>
        <w:numPr>
          <w:ilvl w:val="0"/>
          <w:numId w:val="14"/>
        </w:numPr>
        <w:ind w:hanging="540"/>
      </w:pPr>
      <w:r>
        <w:rPr>
          <w:rFonts w:ascii="Arial" w:eastAsia="Arial" w:hAnsi="Arial" w:cs="Arial"/>
          <w:sz w:val="32"/>
        </w:rPr>
        <w:t xml:space="preserve">Pledge to help a charity but not follow through after cost/benefit analysis </w:t>
      </w:r>
    </w:p>
    <w:p w:rsidR="000C481D" w:rsidRDefault="00AF7083">
      <w:pPr>
        <w:numPr>
          <w:ilvl w:val="1"/>
          <w:numId w:val="14"/>
        </w:numPr>
        <w:spacing w:after="259" w:line="272" w:lineRule="auto"/>
        <w:ind w:right="1242" w:hanging="451"/>
      </w:pPr>
      <w:r>
        <w:rPr>
          <w:rFonts w:ascii="Arial" w:eastAsia="Arial" w:hAnsi="Arial" w:cs="Arial"/>
          <w:sz w:val="40"/>
        </w:rPr>
        <w:t xml:space="preserve">The </w:t>
      </w:r>
      <w:r>
        <w:rPr>
          <w:rFonts w:ascii="Arial" w:eastAsia="Arial" w:hAnsi="Arial" w:cs="Arial"/>
          <w:color w:val="FF0000"/>
          <w:sz w:val="40"/>
        </w:rPr>
        <w:t xml:space="preserve">problem of moral luck </w:t>
      </w:r>
      <w:r>
        <w:rPr>
          <w:rFonts w:ascii="Arial" w:eastAsia="Arial" w:hAnsi="Arial" w:cs="Arial"/>
          <w:sz w:val="40"/>
        </w:rPr>
        <w:t>(when consequences are not under our control)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numPr>
          <w:ilvl w:val="0"/>
          <w:numId w:val="14"/>
        </w:numPr>
        <w:spacing w:after="42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 xml:space="preserve">It is our second workable, rational theory. </w:t>
      </w:r>
    </w:p>
    <w:p w:rsidR="000C481D" w:rsidRDefault="00AF7083">
      <w:pPr>
        <w:spacing w:after="0"/>
        <w:ind w:left="1212"/>
      </w:pPr>
      <w:r>
        <w:rPr>
          <w:rFonts w:ascii="Arial" w:eastAsia="Arial" w:hAnsi="Arial" w:cs="Arial"/>
          <w:sz w:val="56"/>
        </w:rPr>
        <w:t xml:space="preserve"> </w:t>
      </w:r>
    </w:p>
    <w:p w:rsidR="000C481D" w:rsidRDefault="00AF7083">
      <w:pPr>
        <w:pStyle w:val="Heading1"/>
        <w:spacing w:after="291"/>
        <w:ind w:left="545" w:right="478"/>
      </w:pPr>
      <w:r>
        <w:t xml:space="preserve">Act Utilitarianism </w:t>
      </w:r>
    </w:p>
    <w:p w:rsidR="000C481D" w:rsidRDefault="00AF7083">
      <w:pPr>
        <w:pStyle w:val="Heading2"/>
        <w:ind w:left="891"/>
      </w:pPr>
      <w:r>
        <w:t xml:space="preserve">• Highway routing scenario </w:t>
      </w:r>
    </w:p>
    <w:p w:rsidR="000C481D" w:rsidRDefault="00AF7083">
      <w:pPr>
        <w:numPr>
          <w:ilvl w:val="0"/>
          <w:numId w:val="15"/>
        </w:numPr>
        <w:spacing w:after="38" w:line="255" w:lineRule="auto"/>
        <w:ind w:hanging="451"/>
      </w:pPr>
      <w:r>
        <w:rPr>
          <w:rFonts w:ascii="Arial" w:eastAsia="Arial" w:hAnsi="Arial" w:cs="Arial"/>
          <w:sz w:val="40"/>
        </w:rPr>
        <w:t xml:space="preserve">State considers replacing a curvy stretch of highway </w:t>
      </w:r>
    </w:p>
    <w:p w:rsidR="000C481D" w:rsidRDefault="00AF7083">
      <w:pPr>
        <w:numPr>
          <w:ilvl w:val="1"/>
          <w:numId w:val="15"/>
        </w:numPr>
        <w:spacing w:after="79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Highway segment is 1 mile shorter </w:t>
      </w:r>
    </w:p>
    <w:p w:rsidR="000C481D" w:rsidRDefault="00AF7083">
      <w:pPr>
        <w:numPr>
          <w:ilvl w:val="1"/>
          <w:numId w:val="15"/>
        </w:numPr>
        <w:spacing w:after="79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150 houses would have to be removed </w:t>
      </w:r>
    </w:p>
    <w:p w:rsidR="000C481D" w:rsidRDefault="00AF7083">
      <w:pPr>
        <w:numPr>
          <w:ilvl w:val="1"/>
          <w:numId w:val="15"/>
        </w:numPr>
        <w:spacing w:after="126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Some wildlife habitat would be destroyed </w:t>
      </w:r>
    </w:p>
    <w:p w:rsidR="000C481D" w:rsidRDefault="00AF7083">
      <w:pPr>
        <w:numPr>
          <w:ilvl w:val="0"/>
          <w:numId w:val="15"/>
        </w:numPr>
        <w:spacing w:after="184" w:line="255" w:lineRule="auto"/>
        <w:ind w:hanging="451"/>
      </w:pPr>
      <w:r>
        <w:rPr>
          <w:rFonts w:ascii="Arial" w:eastAsia="Arial" w:hAnsi="Arial" w:cs="Arial"/>
          <w:sz w:val="40"/>
        </w:rPr>
        <w:t xml:space="preserve">Should the state go ahead using the principle of utility? </w:t>
      </w:r>
    </w:p>
    <w:p w:rsidR="000C481D" w:rsidRDefault="00AF7083">
      <w:pPr>
        <w:numPr>
          <w:ilvl w:val="0"/>
          <w:numId w:val="16"/>
        </w:numPr>
        <w:spacing w:after="9" w:line="255" w:lineRule="auto"/>
        <w:ind w:hanging="540"/>
      </w:pPr>
      <w:r>
        <w:rPr>
          <w:rFonts w:ascii="Arial" w:eastAsia="Arial" w:hAnsi="Arial" w:cs="Arial"/>
          <w:sz w:val="48"/>
        </w:rPr>
        <w:t xml:space="preserve">Evaluate cost an benefits </w:t>
      </w:r>
    </w:p>
    <w:p w:rsidR="000C481D" w:rsidRDefault="00AF7083">
      <w:pPr>
        <w:numPr>
          <w:ilvl w:val="1"/>
          <w:numId w:val="16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$20 </w:t>
      </w:r>
      <w:proofErr w:type="spellStart"/>
      <w:r>
        <w:rPr>
          <w:rFonts w:ascii="Arial" w:eastAsia="Arial" w:hAnsi="Arial" w:cs="Arial"/>
          <w:sz w:val="40"/>
        </w:rPr>
        <w:t>millions</w:t>
      </w:r>
      <w:proofErr w:type="spellEnd"/>
      <w:r>
        <w:rPr>
          <w:rFonts w:ascii="Arial" w:eastAsia="Arial" w:hAnsi="Arial" w:cs="Arial"/>
          <w:sz w:val="40"/>
        </w:rPr>
        <w:t xml:space="preserve"> to compensate homeowners </w:t>
      </w:r>
    </w:p>
    <w:p w:rsidR="000C481D" w:rsidRDefault="00AF7083">
      <w:pPr>
        <w:numPr>
          <w:ilvl w:val="1"/>
          <w:numId w:val="16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$10 million to construct the highway segment </w:t>
      </w:r>
    </w:p>
    <w:p w:rsidR="000C481D" w:rsidRDefault="00AF7083">
      <w:pPr>
        <w:numPr>
          <w:ilvl w:val="1"/>
          <w:numId w:val="16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Lost wildlife habitat is worth $1 million </w:t>
      </w:r>
    </w:p>
    <w:p w:rsidR="000C481D" w:rsidRDefault="00AF7083">
      <w:pPr>
        <w:numPr>
          <w:ilvl w:val="1"/>
          <w:numId w:val="16"/>
        </w:numPr>
        <w:spacing w:after="184" w:line="255" w:lineRule="auto"/>
        <w:ind w:hanging="451"/>
      </w:pPr>
      <w:r>
        <w:rPr>
          <w:rFonts w:ascii="Arial" w:eastAsia="Arial" w:hAnsi="Arial" w:cs="Arial"/>
          <w:sz w:val="40"/>
        </w:rPr>
        <w:t xml:space="preserve">Benefit is $39 million savings in driving costs over life of highway. </w:t>
      </w:r>
    </w:p>
    <w:p w:rsidR="000C481D" w:rsidRDefault="00AF7083">
      <w:pPr>
        <w:numPr>
          <w:ilvl w:val="0"/>
          <w:numId w:val="16"/>
        </w:numPr>
        <w:spacing w:after="106" w:line="255" w:lineRule="auto"/>
        <w:ind w:hanging="540"/>
      </w:pPr>
      <w:r>
        <w:rPr>
          <w:rFonts w:ascii="Arial" w:eastAsia="Arial" w:hAnsi="Arial" w:cs="Arial"/>
          <w:sz w:val="48"/>
        </w:rPr>
        <w:t xml:space="preserve">Benefits exceeds costs.  Good action by the state </w:t>
      </w:r>
    </w:p>
    <w:p w:rsidR="000C481D" w:rsidRDefault="00AF7083">
      <w:pPr>
        <w:spacing w:after="287"/>
        <w:ind w:left="142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142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pStyle w:val="Heading1"/>
        <w:ind w:left="545" w:right="481"/>
      </w:pPr>
      <w:r>
        <w:t xml:space="preserve">Ethical Theories </w:t>
      </w:r>
    </w:p>
    <w:p w:rsidR="000C481D" w:rsidRDefault="00AF7083">
      <w:pPr>
        <w:numPr>
          <w:ilvl w:val="0"/>
          <w:numId w:val="17"/>
        </w:numPr>
        <w:spacing w:after="12" w:line="255" w:lineRule="auto"/>
        <w:ind w:right="63" w:hanging="540"/>
      </w:pPr>
      <w:r>
        <w:rPr>
          <w:rFonts w:ascii="Arial" w:eastAsia="Arial" w:hAnsi="Arial" w:cs="Arial"/>
          <w:color w:val="FF0000"/>
          <w:sz w:val="64"/>
        </w:rPr>
        <w:t xml:space="preserve">Rule Utilitarianism </w:t>
      </w:r>
    </w:p>
    <w:p w:rsidR="000C481D" w:rsidRDefault="00AF7083">
      <w:pPr>
        <w:spacing w:after="40" w:line="255" w:lineRule="auto"/>
        <w:ind w:left="1452" w:hanging="451"/>
      </w:pPr>
      <w:r>
        <w:rPr>
          <w:rFonts w:ascii="Arial" w:eastAsia="Arial" w:hAnsi="Arial" w:cs="Arial"/>
          <w:sz w:val="40"/>
        </w:rPr>
        <w:t xml:space="preserve">– </w:t>
      </w:r>
      <w:r>
        <w:rPr>
          <w:rFonts w:ascii="Arial" w:eastAsia="Arial" w:hAnsi="Arial" w:cs="Arial"/>
          <w:sz w:val="40"/>
        </w:rPr>
        <w:t xml:space="preserve">Turn action into a moral rules that, if followed by everyone, will lead to increase in total happiness </w:t>
      </w:r>
    </w:p>
    <w:p w:rsidR="000C481D" w:rsidRDefault="00AF7083">
      <w:pPr>
        <w:numPr>
          <w:ilvl w:val="0"/>
          <w:numId w:val="17"/>
        </w:numPr>
        <w:spacing w:after="79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Act Utilitarianism applies principle of utility to individual actions </w:t>
      </w:r>
    </w:p>
    <w:p w:rsidR="000C481D" w:rsidRDefault="00AF7083">
      <w:pPr>
        <w:numPr>
          <w:ilvl w:val="0"/>
          <w:numId w:val="17"/>
        </w:numPr>
        <w:spacing w:after="78" w:line="255" w:lineRule="auto"/>
        <w:ind w:right="63" w:hanging="540"/>
      </w:pPr>
      <w:r>
        <w:rPr>
          <w:rFonts w:ascii="Arial" w:eastAsia="Arial" w:hAnsi="Arial" w:cs="Arial"/>
          <w:sz w:val="36"/>
        </w:rPr>
        <w:t xml:space="preserve">Rule Utilitarianism </w:t>
      </w:r>
      <w:r>
        <w:rPr>
          <w:rFonts w:ascii="Arial" w:eastAsia="Arial" w:hAnsi="Arial" w:cs="Arial"/>
          <w:color w:val="FF0000"/>
          <w:sz w:val="36"/>
        </w:rPr>
        <w:t xml:space="preserve">applies principle of utility to moral rules </w:t>
      </w:r>
    </w:p>
    <w:p w:rsidR="000C481D" w:rsidRDefault="00AF7083">
      <w:pPr>
        <w:numPr>
          <w:ilvl w:val="0"/>
          <w:numId w:val="17"/>
        </w:numPr>
        <w:spacing w:after="126" w:line="255" w:lineRule="auto"/>
        <w:ind w:right="63" w:hanging="540"/>
      </w:pPr>
      <w:r>
        <w:rPr>
          <w:rFonts w:ascii="Arial" w:eastAsia="Arial" w:hAnsi="Arial" w:cs="Arial"/>
          <w:sz w:val="36"/>
        </w:rPr>
        <w:t>Like Kantianism,</w:t>
      </w:r>
      <w:r>
        <w:rPr>
          <w:rFonts w:ascii="Arial" w:eastAsia="Arial" w:hAnsi="Arial" w:cs="Arial"/>
          <w:sz w:val="36"/>
        </w:rPr>
        <w:t xml:space="preserve"> it focused on rules </w:t>
      </w:r>
    </w:p>
    <w:p w:rsidR="000C481D" w:rsidRDefault="00AF7083">
      <w:pPr>
        <w:spacing w:after="78"/>
        <w:ind w:left="1452"/>
      </w:pPr>
      <w:r>
        <w:rPr>
          <w:rFonts w:ascii="Arial" w:eastAsia="Arial" w:hAnsi="Arial" w:cs="Arial"/>
          <w:sz w:val="40"/>
        </w:rPr>
        <w:t xml:space="preserve"> </w:t>
      </w:r>
    </w:p>
    <w:p w:rsidR="000C481D" w:rsidRDefault="00AF7083">
      <w:pPr>
        <w:numPr>
          <w:ilvl w:val="0"/>
          <w:numId w:val="18"/>
        </w:numPr>
        <w:spacing w:after="38" w:line="255" w:lineRule="auto"/>
        <w:ind w:hanging="451"/>
      </w:pPr>
      <w:r>
        <w:rPr>
          <w:rFonts w:ascii="Arial" w:eastAsia="Arial" w:hAnsi="Arial" w:cs="Arial"/>
          <w:sz w:val="40"/>
        </w:rPr>
        <w:t xml:space="preserve">Arguments for include </w:t>
      </w:r>
    </w:p>
    <w:p w:rsidR="000C481D" w:rsidRDefault="00AF7083">
      <w:pPr>
        <w:numPr>
          <w:ilvl w:val="1"/>
          <w:numId w:val="18"/>
        </w:numPr>
        <w:spacing w:after="79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Easier to perform.  </w:t>
      </w:r>
    </w:p>
    <w:p w:rsidR="000C481D" w:rsidRDefault="00AF7083">
      <w:pPr>
        <w:numPr>
          <w:ilvl w:val="1"/>
          <w:numId w:val="18"/>
        </w:numPr>
        <w:spacing w:after="128" w:line="255" w:lineRule="auto"/>
        <w:ind w:right="63" w:hanging="360"/>
      </w:pPr>
      <w:r>
        <w:rPr>
          <w:rFonts w:ascii="Arial" w:eastAsia="Arial" w:hAnsi="Arial" w:cs="Arial"/>
          <w:color w:val="FF0000"/>
          <w:sz w:val="36"/>
        </w:rPr>
        <w:t xml:space="preserve">Moral rules survive exceptional situations </w:t>
      </w:r>
      <w:r>
        <w:rPr>
          <w:rFonts w:ascii="Arial" w:eastAsia="Arial" w:hAnsi="Arial" w:cs="Arial"/>
          <w:sz w:val="36"/>
        </w:rPr>
        <w:t xml:space="preserve">(sending flower to a sick in a hospital). </w:t>
      </w:r>
    </w:p>
    <w:p w:rsidR="000C481D" w:rsidRDefault="00AF7083">
      <w:pPr>
        <w:numPr>
          <w:ilvl w:val="0"/>
          <w:numId w:val="18"/>
        </w:numPr>
        <w:spacing w:after="38" w:line="255" w:lineRule="auto"/>
        <w:ind w:hanging="451"/>
      </w:pPr>
      <w:r>
        <w:rPr>
          <w:rFonts w:ascii="Arial" w:eastAsia="Arial" w:hAnsi="Arial" w:cs="Arial"/>
          <w:sz w:val="40"/>
        </w:rPr>
        <w:t xml:space="preserve">Arguments against  </w:t>
      </w:r>
    </w:p>
    <w:p w:rsidR="000C481D" w:rsidRDefault="00AF7083">
      <w:pPr>
        <w:numPr>
          <w:ilvl w:val="1"/>
          <w:numId w:val="18"/>
        </w:numPr>
        <w:spacing w:after="79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Hard to quantify some actions (wildlife habitat…) </w:t>
      </w:r>
    </w:p>
    <w:p w:rsidR="000C481D" w:rsidRDefault="00AF7083">
      <w:pPr>
        <w:numPr>
          <w:ilvl w:val="1"/>
          <w:numId w:val="18"/>
        </w:numPr>
        <w:spacing w:after="78" w:line="255" w:lineRule="auto"/>
        <w:ind w:right="63" w:hanging="360"/>
      </w:pPr>
      <w:r>
        <w:rPr>
          <w:rFonts w:ascii="Arial" w:eastAsia="Arial" w:hAnsi="Arial" w:cs="Arial"/>
          <w:color w:val="FF0000"/>
          <w:sz w:val="36"/>
        </w:rPr>
        <w:t>Conflict may arise between prin</w:t>
      </w:r>
      <w:r>
        <w:rPr>
          <w:rFonts w:ascii="Arial" w:eastAsia="Arial" w:hAnsi="Arial" w:cs="Arial"/>
          <w:color w:val="FF0000"/>
          <w:sz w:val="36"/>
        </w:rPr>
        <w:t xml:space="preserve">ciple of justice and principle of utility </w:t>
      </w:r>
    </w:p>
    <w:p w:rsidR="000C481D" w:rsidRDefault="00AF7083">
      <w:pPr>
        <w:spacing w:after="218"/>
        <w:ind w:left="2081"/>
      </w:pPr>
      <w:r>
        <w:rPr>
          <w:rFonts w:ascii="Arial" w:eastAsia="Arial" w:hAnsi="Arial" w:cs="Arial"/>
          <w:sz w:val="36"/>
        </w:rPr>
        <w:t xml:space="preserve"> </w:t>
      </w:r>
    </w:p>
    <w:p w:rsidR="000C481D" w:rsidRDefault="00AF7083">
      <w:pPr>
        <w:spacing w:after="0"/>
        <w:ind w:left="82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pStyle w:val="Heading1"/>
        <w:spacing w:after="264"/>
        <w:ind w:left="545" w:right="238"/>
      </w:pPr>
      <w:r>
        <w:t xml:space="preserve">Rule Utilitarianism </w:t>
      </w:r>
    </w:p>
    <w:p w:rsidR="000C481D" w:rsidRDefault="00AF7083">
      <w:pPr>
        <w:pStyle w:val="Heading2"/>
        <w:ind w:left="51"/>
      </w:pPr>
      <w:r>
        <w:t xml:space="preserve">• Anti-Worm Scenario </w:t>
      </w:r>
    </w:p>
    <w:p w:rsidR="000C481D" w:rsidRDefault="00AF7083">
      <w:pPr>
        <w:numPr>
          <w:ilvl w:val="0"/>
          <w:numId w:val="19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In August 2003, Blaster worm infected thousands of windows computers.  It caused a reboot every few minutes. </w:t>
      </w:r>
    </w:p>
    <w:p w:rsidR="000C481D" w:rsidRDefault="00AF7083">
      <w:pPr>
        <w:numPr>
          <w:ilvl w:val="0"/>
          <w:numId w:val="19"/>
        </w:numPr>
        <w:spacing w:after="186" w:line="255" w:lineRule="auto"/>
        <w:ind w:hanging="451"/>
      </w:pPr>
      <w:r>
        <w:rPr>
          <w:rFonts w:ascii="Arial" w:eastAsia="Arial" w:hAnsi="Arial" w:cs="Arial"/>
          <w:sz w:val="40"/>
        </w:rPr>
        <w:t xml:space="preserve">Soon after, </w:t>
      </w:r>
      <w:proofErr w:type="spellStart"/>
      <w:r>
        <w:rPr>
          <w:rFonts w:ascii="Arial" w:eastAsia="Arial" w:hAnsi="Arial" w:cs="Arial"/>
          <w:sz w:val="40"/>
        </w:rPr>
        <w:t>Nachi</w:t>
      </w:r>
      <w:proofErr w:type="spellEnd"/>
      <w:r>
        <w:rPr>
          <w:rFonts w:ascii="Arial" w:eastAsia="Arial" w:hAnsi="Arial" w:cs="Arial"/>
          <w:sz w:val="40"/>
        </w:rPr>
        <w:t xml:space="preserve"> worm was released to take control of computers infected and destroy Blaster.  But it also used computer as launching pad to look for other computers.  </w:t>
      </w:r>
      <w:r>
        <w:rPr>
          <w:rFonts w:ascii="Arial" w:eastAsia="Arial" w:hAnsi="Arial" w:cs="Arial"/>
          <w:color w:val="FF0000"/>
          <w:sz w:val="40"/>
        </w:rPr>
        <w:t xml:space="preserve">Is releasing </w:t>
      </w:r>
      <w:proofErr w:type="spellStart"/>
      <w:r>
        <w:rPr>
          <w:rFonts w:ascii="Arial" w:eastAsia="Arial" w:hAnsi="Arial" w:cs="Arial"/>
          <w:color w:val="FF0000"/>
          <w:sz w:val="40"/>
        </w:rPr>
        <w:t>Nachi</w:t>
      </w:r>
      <w:proofErr w:type="spellEnd"/>
      <w:r>
        <w:rPr>
          <w:rFonts w:ascii="Arial" w:eastAsia="Arial" w:hAnsi="Arial" w:cs="Arial"/>
          <w:color w:val="FF0000"/>
          <w:sz w:val="40"/>
        </w:rPr>
        <w:t xml:space="preserve"> a good action? </w:t>
      </w:r>
    </w:p>
    <w:p w:rsidR="000C481D" w:rsidRDefault="00AF7083">
      <w:pPr>
        <w:spacing w:after="8" w:line="255" w:lineRule="auto"/>
        <w:ind w:left="581" w:hanging="540"/>
      </w:pPr>
      <w:r>
        <w:rPr>
          <w:rFonts w:ascii="Arial" w:eastAsia="Arial" w:hAnsi="Arial" w:cs="Arial"/>
          <w:sz w:val="48"/>
        </w:rPr>
        <w:t xml:space="preserve">• The moral rule used by whoever released </w:t>
      </w:r>
      <w:proofErr w:type="spellStart"/>
      <w:r>
        <w:rPr>
          <w:rFonts w:ascii="Arial" w:eastAsia="Arial" w:hAnsi="Arial" w:cs="Arial"/>
          <w:sz w:val="48"/>
        </w:rPr>
        <w:t>Nachi</w:t>
      </w:r>
      <w:proofErr w:type="spellEnd"/>
      <w:r>
        <w:rPr>
          <w:rFonts w:ascii="Arial" w:eastAsia="Arial" w:hAnsi="Arial" w:cs="Arial"/>
          <w:sz w:val="48"/>
        </w:rPr>
        <w:t xml:space="preserve"> is t</w:t>
      </w:r>
      <w:r>
        <w:rPr>
          <w:rFonts w:ascii="Arial" w:eastAsia="Arial" w:hAnsi="Arial" w:cs="Arial"/>
          <w:sz w:val="48"/>
        </w:rPr>
        <w:t xml:space="preserve">hat </w:t>
      </w:r>
      <w:proofErr w:type="gramStart"/>
      <w:r>
        <w:rPr>
          <w:rFonts w:ascii="Arial" w:eastAsia="Arial" w:hAnsi="Arial" w:cs="Arial"/>
          <w:sz w:val="48"/>
        </w:rPr>
        <w:t>If</w:t>
      </w:r>
      <w:proofErr w:type="gramEnd"/>
      <w:r>
        <w:rPr>
          <w:rFonts w:ascii="Arial" w:eastAsia="Arial" w:hAnsi="Arial" w:cs="Arial"/>
          <w:sz w:val="48"/>
        </w:rPr>
        <w:t xml:space="preserve"> I can write a helpful worm, I should do so. </w:t>
      </w:r>
    </w:p>
    <w:p w:rsidR="000C481D" w:rsidRDefault="00AF7083">
      <w:pPr>
        <w:numPr>
          <w:ilvl w:val="0"/>
          <w:numId w:val="20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It helps people who do not protect their computers.  However, if applied as a rule, networks would slow down </w:t>
      </w:r>
    </w:p>
    <w:p w:rsidR="000C481D" w:rsidRDefault="00AF7083">
      <w:pPr>
        <w:numPr>
          <w:ilvl w:val="0"/>
          <w:numId w:val="20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System administrators, would be harmed by having to spend more time fighting worms (even good </w:t>
      </w:r>
      <w:r>
        <w:rPr>
          <w:rFonts w:ascii="Arial" w:eastAsia="Arial" w:hAnsi="Arial" w:cs="Arial"/>
          <w:sz w:val="40"/>
        </w:rPr>
        <w:t xml:space="preserve">worms may have bugs). </w:t>
      </w:r>
    </w:p>
    <w:p w:rsidR="000C481D" w:rsidRDefault="00AF7083">
      <w:pPr>
        <w:numPr>
          <w:ilvl w:val="0"/>
          <w:numId w:val="20"/>
        </w:numPr>
        <w:spacing w:after="184" w:line="255" w:lineRule="auto"/>
        <w:ind w:hanging="451"/>
      </w:pPr>
      <w:r>
        <w:rPr>
          <w:rFonts w:ascii="Arial" w:eastAsia="Arial" w:hAnsi="Arial" w:cs="Arial"/>
          <w:color w:val="FF0000"/>
          <w:sz w:val="40"/>
        </w:rPr>
        <w:t xml:space="preserve">Harm outweigh benefits.  The release of </w:t>
      </w:r>
      <w:proofErr w:type="spellStart"/>
      <w:r>
        <w:rPr>
          <w:rFonts w:ascii="Arial" w:eastAsia="Arial" w:hAnsi="Arial" w:cs="Arial"/>
          <w:color w:val="FF0000"/>
          <w:sz w:val="40"/>
        </w:rPr>
        <w:t>Nachi</w:t>
      </w:r>
      <w:proofErr w:type="spellEnd"/>
      <w:r>
        <w:rPr>
          <w:rFonts w:ascii="Arial" w:eastAsia="Arial" w:hAnsi="Arial" w:cs="Arial"/>
          <w:color w:val="FF0000"/>
          <w:sz w:val="40"/>
        </w:rPr>
        <w:t xml:space="preserve"> was wrong. </w:t>
      </w:r>
    </w:p>
    <w:p w:rsidR="000C481D" w:rsidRDefault="00AF7083">
      <w:pPr>
        <w:spacing w:after="287"/>
        <w:ind w:left="58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58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pStyle w:val="Heading1"/>
        <w:spacing w:after="171"/>
        <w:ind w:left="545" w:right="481"/>
      </w:pPr>
      <w:r>
        <w:t xml:space="preserve">Ethical Theories </w:t>
      </w:r>
    </w:p>
    <w:p w:rsidR="000C481D" w:rsidRDefault="00AF7083">
      <w:pPr>
        <w:numPr>
          <w:ilvl w:val="0"/>
          <w:numId w:val="21"/>
        </w:numPr>
        <w:spacing w:after="12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 xml:space="preserve">Social Contract Theory </w:t>
      </w:r>
    </w:p>
    <w:p w:rsidR="000C481D" w:rsidRDefault="00AF7083">
      <w:pPr>
        <w:numPr>
          <w:ilvl w:val="1"/>
          <w:numId w:val="21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A social contract with </w:t>
      </w:r>
      <w:r>
        <w:rPr>
          <w:rFonts w:ascii="Arial" w:eastAsia="Arial" w:hAnsi="Arial" w:cs="Arial"/>
          <w:color w:val="FF0000"/>
          <w:sz w:val="40"/>
        </w:rPr>
        <w:t xml:space="preserve">moral rules governing relations among citizens.  Government enforces the rules </w:t>
      </w:r>
      <w:r>
        <w:rPr>
          <w:rFonts w:ascii="Arial" w:eastAsia="Arial" w:hAnsi="Arial" w:cs="Arial"/>
          <w:sz w:val="40"/>
        </w:rPr>
        <w:t xml:space="preserve">(Thomas Hobbes in 1600’s) </w:t>
      </w:r>
    </w:p>
    <w:p w:rsidR="000C481D" w:rsidRDefault="00AF7083">
      <w:pPr>
        <w:numPr>
          <w:ilvl w:val="1"/>
          <w:numId w:val="21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People should have basic rights (John Locke) </w:t>
      </w:r>
    </w:p>
    <w:p w:rsidR="000C481D" w:rsidRDefault="00AF7083">
      <w:pPr>
        <w:numPr>
          <w:ilvl w:val="1"/>
          <w:numId w:val="21"/>
        </w:numPr>
        <w:spacing w:after="8" w:line="255" w:lineRule="auto"/>
        <w:ind w:hanging="451"/>
      </w:pPr>
      <w:r>
        <w:rPr>
          <w:rFonts w:ascii="Arial" w:eastAsia="Arial" w:hAnsi="Arial" w:cs="Arial"/>
          <w:color w:val="FF0000"/>
          <w:sz w:val="40"/>
        </w:rPr>
        <w:t xml:space="preserve">No one is above the rules prevents society from enacting bad rules </w:t>
      </w:r>
    </w:p>
    <w:p w:rsidR="000C481D" w:rsidRDefault="00AF7083">
      <w:pPr>
        <w:spacing w:after="87" w:line="255" w:lineRule="auto"/>
        <w:ind w:left="1181" w:hanging="10"/>
      </w:pPr>
      <w:r>
        <w:rPr>
          <w:rFonts w:ascii="Arial" w:eastAsia="Arial" w:hAnsi="Arial" w:cs="Arial"/>
          <w:sz w:val="40"/>
        </w:rPr>
        <w:t xml:space="preserve">(Jean-Jacques Rousseau in the 1700’s) </w:t>
      </w:r>
    </w:p>
    <w:p w:rsidR="000C481D" w:rsidRDefault="00AF7083">
      <w:pPr>
        <w:numPr>
          <w:ilvl w:val="1"/>
          <w:numId w:val="21"/>
        </w:numPr>
        <w:spacing w:after="87" w:line="255" w:lineRule="auto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809026</wp:posOffset>
                </wp:positionH>
                <wp:positionV relativeFrom="page">
                  <wp:posOffset>6726632</wp:posOffset>
                </wp:positionV>
                <wp:extent cx="84683" cy="405688"/>
                <wp:effectExtent l="0" t="0" r="0" b="0"/>
                <wp:wrapTopAndBottom/>
                <wp:docPr id="16221" name="Group 1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83" cy="405688"/>
                          <a:chOff x="0" y="0"/>
                          <a:chExt cx="84683" cy="405688"/>
                        </a:xfrm>
                      </wpg:grpSpPr>
                      <wps:wsp>
                        <wps:cNvPr id="966" name="Rectangle 966"/>
                        <wps:cNvSpPr/>
                        <wps:spPr>
                          <a:xfrm>
                            <a:off x="0" y="0"/>
                            <a:ext cx="112629" cy="539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21" o:spid="_x0000_s1032" style="position:absolute;left:0;text-align:left;margin-left:63.7pt;margin-top:529.65pt;width:6.65pt;height:31.95pt;z-index:251662336;mso-position-horizontal-relative:page;mso-position-vertical-relative:page" coordsize="84683,40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">
                <v:rect id="Rectangle 966" o:spid="_x0000_s1033" style="position:absolute;width:112629;height:539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tN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SO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9tNsYAAADcAAAADwAAAAAAAAAAAAAAAACYAgAAZHJz&#10;L2Rvd25yZXYueG1sUEsFBgAAAAAEAAQA9QAAAIsDAAAAAA==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40"/>
        </w:rPr>
        <w:t xml:space="preserve">Like Kantianism, it is based on universal moral rules derived through rational process. </w:t>
      </w:r>
    </w:p>
    <w:p w:rsidR="000C481D" w:rsidRDefault="00AF7083">
      <w:pPr>
        <w:numPr>
          <w:ilvl w:val="1"/>
          <w:numId w:val="21"/>
        </w:numPr>
        <w:spacing w:after="38" w:line="255" w:lineRule="auto"/>
        <w:ind w:hanging="451"/>
      </w:pPr>
      <w:r>
        <w:rPr>
          <w:rFonts w:ascii="Arial" w:eastAsia="Arial" w:hAnsi="Arial" w:cs="Arial"/>
          <w:sz w:val="40"/>
        </w:rPr>
        <w:t xml:space="preserve">Arguments for include </w:t>
      </w:r>
    </w:p>
    <w:p w:rsidR="000C481D" w:rsidRDefault="00AF7083">
      <w:pPr>
        <w:numPr>
          <w:ilvl w:val="0"/>
          <w:numId w:val="21"/>
        </w:numPr>
        <w:spacing w:after="78" w:line="255" w:lineRule="auto"/>
        <w:ind w:hanging="540"/>
      </w:pPr>
      <w:r>
        <w:rPr>
          <w:rFonts w:ascii="Arial" w:eastAsia="Arial" w:hAnsi="Arial" w:cs="Arial"/>
          <w:color w:val="FF0000"/>
          <w:sz w:val="36"/>
        </w:rPr>
        <w:t xml:space="preserve">Uses language of Rights and contracts/agreements </w:t>
      </w:r>
    </w:p>
    <w:p w:rsidR="000C481D" w:rsidRDefault="00AF7083">
      <w:pPr>
        <w:numPr>
          <w:ilvl w:val="0"/>
          <w:numId w:val="21"/>
        </w:numPr>
        <w:spacing w:after="126" w:line="255" w:lineRule="auto"/>
        <w:ind w:hanging="540"/>
      </w:pPr>
      <w:r>
        <w:rPr>
          <w:rFonts w:ascii="Arial" w:eastAsia="Arial" w:hAnsi="Arial" w:cs="Arial"/>
          <w:color w:val="FF0000"/>
          <w:sz w:val="36"/>
        </w:rPr>
        <w:t xml:space="preserve">Provides clear analysis </w:t>
      </w:r>
      <w:r>
        <w:rPr>
          <w:rFonts w:ascii="Arial" w:eastAsia="Arial" w:hAnsi="Arial" w:cs="Arial"/>
          <w:sz w:val="36"/>
        </w:rPr>
        <w:t xml:space="preserve">of certain citizen or government problems (jail) </w:t>
      </w:r>
    </w:p>
    <w:p w:rsidR="000C481D" w:rsidRDefault="00AF7083">
      <w:pPr>
        <w:spacing w:after="38" w:line="255" w:lineRule="auto"/>
        <w:ind w:left="730" w:hanging="10"/>
      </w:pPr>
      <w:r>
        <w:rPr>
          <w:rFonts w:ascii="Arial" w:eastAsia="Arial" w:hAnsi="Arial" w:cs="Arial"/>
          <w:sz w:val="40"/>
        </w:rPr>
        <w:t xml:space="preserve">– Arguments against  </w:t>
      </w:r>
    </w:p>
    <w:p w:rsidR="000C481D" w:rsidRDefault="00AF7083">
      <w:pPr>
        <w:numPr>
          <w:ilvl w:val="0"/>
          <w:numId w:val="22"/>
        </w:numPr>
        <w:spacing w:after="78" w:line="255" w:lineRule="auto"/>
        <w:ind w:right="63" w:hanging="360"/>
      </w:pPr>
      <w:r>
        <w:rPr>
          <w:rFonts w:ascii="Arial" w:eastAsia="Arial" w:hAnsi="Arial" w:cs="Arial"/>
          <w:color w:val="FF0000"/>
          <w:sz w:val="36"/>
        </w:rPr>
        <w:t xml:space="preserve">Conflicting rights problems </w:t>
      </w:r>
      <w:r>
        <w:rPr>
          <w:rFonts w:ascii="Arial" w:eastAsia="Arial" w:hAnsi="Arial" w:cs="Arial"/>
          <w:sz w:val="36"/>
        </w:rPr>
        <w:t xml:space="preserve">(abortion) </w:t>
      </w:r>
    </w:p>
    <w:p w:rsidR="000C481D" w:rsidRDefault="00AF7083">
      <w:pPr>
        <w:numPr>
          <w:ilvl w:val="0"/>
          <w:numId w:val="22"/>
        </w:numPr>
        <w:spacing w:after="226" w:line="255" w:lineRule="auto"/>
        <w:ind w:right="63" w:hanging="360"/>
      </w:pPr>
      <w:r>
        <w:rPr>
          <w:rFonts w:ascii="Arial" w:eastAsia="Arial" w:hAnsi="Arial" w:cs="Arial"/>
          <w:sz w:val="36"/>
        </w:rPr>
        <w:t xml:space="preserve">May unjustly treat people who cannot uphold contract (hungry stealing to eat) </w:t>
      </w:r>
    </w:p>
    <w:p w:rsidR="000C481D" w:rsidRDefault="00AF7083">
      <w:pPr>
        <w:spacing w:after="0"/>
        <w:ind w:left="540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pStyle w:val="Heading1"/>
        <w:spacing w:after="363"/>
        <w:ind w:left="545" w:right="479"/>
      </w:pPr>
      <w:r>
        <w:t xml:space="preserve">Ethical Theories: Social contract </w:t>
      </w:r>
    </w:p>
    <w:p w:rsidR="000C481D" w:rsidRDefault="00AF7083">
      <w:pPr>
        <w:numPr>
          <w:ilvl w:val="0"/>
          <w:numId w:val="23"/>
        </w:numPr>
        <w:spacing w:after="42" w:line="255" w:lineRule="auto"/>
        <w:ind w:right="99" w:hanging="540"/>
      </w:pPr>
      <w:r>
        <w:rPr>
          <w:rFonts w:ascii="Arial" w:eastAsia="Arial" w:hAnsi="Arial" w:cs="Arial"/>
          <w:color w:val="FF0000"/>
          <w:sz w:val="64"/>
        </w:rPr>
        <w:t xml:space="preserve">John Rawls’s Principles of Justice  </w:t>
      </w:r>
    </w:p>
    <w:p w:rsidR="000C481D" w:rsidRDefault="00AF7083">
      <w:pPr>
        <w:numPr>
          <w:ilvl w:val="1"/>
          <w:numId w:val="23"/>
        </w:numPr>
        <w:spacing w:after="123" w:line="255" w:lineRule="auto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434340</wp:posOffset>
                </wp:positionH>
                <wp:positionV relativeFrom="page">
                  <wp:posOffset>6764119</wp:posOffset>
                </wp:positionV>
                <wp:extent cx="113052" cy="541594"/>
                <wp:effectExtent l="0" t="0" r="0" b="0"/>
                <wp:wrapTopAndBottom/>
                <wp:docPr id="16432" name="Group 16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52" cy="541594"/>
                          <a:chOff x="0" y="0"/>
                          <a:chExt cx="113052" cy="541594"/>
                        </a:xfrm>
                      </wpg:grpSpPr>
                      <wps:wsp>
                        <wps:cNvPr id="1008" name="Rectangle 1008"/>
                        <wps:cNvSpPr/>
                        <wps:spPr>
                          <a:xfrm>
                            <a:off x="0" y="0"/>
                            <a:ext cx="150359" cy="720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32" o:spid="_x0000_s1034" style="position:absolute;left:0;text-align:left;margin-left:34.2pt;margin-top:532.6pt;width:8.9pt;height:42.65pt;z-index:251663360;mso-position-horizontal-relative:page;mso-position-vertical-relative:page" coordsize="1130,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">
                <v:rect id="Rectangle 1008" o:spid="_x0000_s1035" style="position:absolute;width:1503;height:7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2mj8YA&#10;AADdAAAADwAAAGRycy9kb3ducmV2LnhtbESPQW/CMAyF70j8h8hIu0EyDhN0BIQGCI4bncR2sxqv&#10;rdY4VZPRbr9+PiBxs/We3/u82gy+UVfqYh3YwuPMgCIugqu5tPCeH6YLUDEhO2wCk4VfirBZj0cr&#10;zFzo+Y2u51QqCeGYoYUqpTbTOhYVeYyz0BKL9hU6j0nWrtSuw17CfaPnxjxpjzVLQ4UtvVRUfJ9/&#10;vIXjot1+nMJfXzb7z+Pl9bLc5ctk7cNk2D6DSjSku/l2fXKCb4zgyjcygl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2mj8YAAADdAAAADwAAAAAAAAAAAAAAAACYAgAAZHJz&#10;L2Rvd25yZXYueG1sUEsFBgAAAAAEAAQA9QAAAIsDAAAAAA==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56"/>
        </w:rPr>
        <w:t xml:space="preserve">Each person may claim a “fully adequate” number of </w:t>
      </w:r>
      <w:r>
        <w:rPr>
          <w:rFonts w:ascii="Arial" w:eastAsia="Arial" w:hAnsi="Arial" w:cs="Arial"/>
          <w:color w:val="FF0000"/>
          <w:sz w:val="56"/>
        </w:rPr>
        <w:t>basic rights and liberties</w:t>
      </w:r>
      <w:r>
        <w:rPr>
          <w:rFonts w:ascii="Arial" w:eastAsia="Arial" w:hAnsi="Arial" w:cs="Arial"/>
          <w:sz w:val="56"/>
        </w:rPr>
        <w:t>, so long as these cl</w:t>
      </w:r>
      <w:r>
        <w:rPr>
          <w:rFonts w:ascii="Arial" w:eastAsia="Arial" w:hAnsi="Arial" w:cs="Arial"/>
          <w:sz w:val="56"/>
        </w:rPr>
        <w:t xml:space="preserve">aims are consistent with everyone else having a claim to the same rights and liberties </w:t>
      </w:r>
    </w:p>
    <w:p w:rsidR="000C481D" w:rsidRDefault="00AF7083">
      <w:pPr>
        <w:numPr>
          <w:ilvl w:val="1"/>
          <w:numId w:val="23"/>
        </w:numPr>
        <w:spacing w:after="28" w:line="255" w:lineRule="auto"/>
        <w:ind w:hanging="451"/>
      </w:pPr>
      <w:r>
        <w:rPr>
          <w:rFonts w:ascii="Arial" w:eastAsia="Arial" w:hAnsi="Arial" w:cs="Arial"/>
          <w:sz w:val="56"/>
        </w:rPr>
        <w:t xml:space="preserve">Any social and </w:t>
      </w:r>
      <w:r>
        <w:rPr>
          <w:rFonts w:ascii="Arial" w:eastAsia="Arial" w:hAnsi="Arial" w:cs="Arial"/>
          <w:color w:val="FF0000"/>
          <w:sz w:val="56"/>
        </w:rPr>
        <w:t xml:space="preserve">economic inequalities </w:t>
      </w:r>
      <w:r>
        <w:rPr>
          <w:rFonts w:ascii="Arial" w:eastAsia="Arial" w:hAnsi="Arial" w:cs="Arial"/>
          <w:sz w:val="56"/>
        </w:rPr>
        <w:t xml:space="preserve">must satisfy that </w:t>
      </w:r>
    </w:p>
    <w:p w:rsidR="000C481D" w:rsidRDefault="00AF7083">
      <w:pPr>
        <w:numPr>
          <w:ilvl w:val="0"/>
          <w:numId w:val="23"/>
        </w:numPr>
        <w:spacing w:after="104" w:line="255" w:lineRule="auto"/>
        <w:ind w:right="99" w:hanging="540"/>
      </w:pPr>
      <w:r>
        <w:rPr>
          <w:rFonts w:ascii="Arial" w:eastAsia="Arial" w:hAnsi="Arial" w:cs="Arial"/>
          <w:sz w:val="48"/>
        </w:rPr>
        <w:t xml:space="preserve">Everyone has a </w:t>
      </w:r>
      <w:r>
        <w:rPr>
          <w:rFonts w:ascii="Arial" w:eastAsia="Arial" w:hAnsi="Arial" w:cs="Arial"/>
          <w:color w:val="FF0000"/>
          <w:sz w:val="48"/>
        </w:rPr>
        <w:t xml:space="preserve">fair and equal opportunity to achieve </w:t>
      </w:r>
    </w:p>
    <w:p w:rsidR="000C481D" w:rsidRDefault="00AF7083">
      <w:pPr>
        <w:numPr>
          <w:ilvl w:val="0"/>
          <w:numId w:val="23"/>
        </w:numPr>
        <w:spacing w:after="106" w:line="255" w:lineRule="auto"/>
        <w:ind w:right="99" w:hanging="540"/>
      </w:pPr>
      <w:r>
        <w:rPr>
          <w:rFonts w:ascii="Arial" w:eastAsia="Arial" w:hAnsi="Arial" w:cs="Arial"/>
          <w:sz w:val="48"/>
        </w:rPr>
        <w:t xml:space="preserve">Be to the </w:t>
      </w:r>
      <w:r>
        <w:rPr>
          <w:rFonts w:ascii="Arial" w:eastAsia="Arial" w:hAnsi="Arial" w:cs="Arial"/>
          <w:color w:val="FF0000"/>
          <w:sz w:val="48"/>
        </w:rPr>
        <w:t xml:space="preserve">greatest benefit of the least-advantaged </w:t>
      </w:r>
      <w:r>
        <w:rPr>
          <w:rFonts w:ascii="Arial" w:eastAsia="Arial" w:hAnsi="Arial" w:cs="Arial"/>
          <w:sz w:val="48"/>
        </w:rPr>
        <w:t>members of society (</w:t>
      </w:r>
      <w:r>
        <w:rPr>
          <w:rFonts w:ascii="Arial" w:eastAsia="Arial" w:hAnsi="Arial" w:cs="Arial"/>
          <w:color w:val="FF0000"/>
          <w:sz w:val="48"/>
        </w:rPr>
        <w:t>the difference principle</w:t>
      </w:r>
      <w:r>
        <w:rPr>
          <w:rFonts w:ascii="Arial" w:eastAsia="Arial" w:hAnsi="Arial" w:cs="Arial"/>
          <w:sz w:val="48"/>
        </w:rPr>
        <w:t xml:space="preserve">) </w:t>
      </w:r>
    </w:p>
    <w:p w:rsidR="000C481D" w:rsidRDefault="00AF7083">
      <w:pPr>
        <w:spacing w:after="95"/>
        <w:ind w:left="1212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58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pStyle w:val="Heading1"/>
        <w:spacing w:after="149"/>
        <w:ind w:left="545" w:right="482"/>
      </w:pPr>
      <w:r>
        <w:t xml:space="preserve">Social Contract </w:t>
      </w:r>
    </w:p>
    <w:p w:rsidR="000C481D" w:rsidRDefault="00AF7083">
      <w:pPr>
        <w:pStyle w:val="Heading2"/>
        <w:ind w:left="1131"/>
      </w:pPr>
      <w:r>
        <w:t>• Kinds of Rights</w:t>
      </w:r>
      <w:r>
        <w:rPr>
          <w:sz w:val="48"/>
        </w:rPr>
        <w:t xml:space="preserve">  </w:t>
      </w:r>
    </w:p>
    <w:p w:rsidR="000C481D" w:rsidRDefault="00AF7083">
      <w:pPr>
        <w:numPr>
          <w:ilvl w:val="0"/>
          <w:numId w:val="24"/>
        </w:numPr>
        <w:spacing w:after="106" w:line="255" w:lineRule="auto"/>
        <w:ind w:hanging="451"/>
      </w:pPr>
      <w:r>
        <w:rPr>
          <w:rFonts w:ascii="Arial" w:eastAsia="Arial" w:hAnsi="Arial" w:cs="Arial"/>
          <w:color w:val="FF0000"/>
          <w:sz w:val="48"/>
        </w:rPr>
        <w:t>Negative right</w:t>
      </w:r>
      <w:r>
        <w:rPr>
          <w:rFonts w:ascii="Arial" w:eastAsia="Arial" w:hAnsi="Arial" w:cs="Arial"/>
          <w:sz w:val="48"/>
        </w:rPr>
        <w:t xml:space="preserve">: A right that another can guarantee by leaving you alone (free expression) </w:t>
      </w:r>
    </w:p>
    <w:p w:rsidR="000C481D" w:rsidRDefault="00AF7083">
      <w:pPr>
        <w:numPr>
          <w:ilvl w:val="0"/>
          <w:numId w:val="24"/>
        </w:numPr>
        <w:spacing w:after="106" w:line="255" w:lineRule="auto"/>
        <w:ind w:hanging="451"/>
      </w:pPr>
      <w:r>
        <w:rPr>
          <w:rFonts w:ascii="Arial" w:eastAsia="Arial" w:hAnsi="Arial" w:cs="Arial"/>
          <w:color w:val="FF0000"/>
          <w:sz w:val="48"/>
        </w:rPr>
        <w:t>Positive right</w:t>
      </w:r>
      <w:r>
        <w:rPr>
          <w:rFonts w:ascii="Arial" w:eastAsia="Arial" w:hAnsi="Arial" w:cs="Arial"/>
          <w:sz w:val="48"/>
        </w:rPr>
        <w:t xml:space="preserve">: A right obligating others to do something on your behalf (education K-12) </w:t>
      </w:r>
    </w:p>
    <w:p w:rsidR="000C481D" w:rsidRDefault="00AF7083">
      <w:pPr>
        <w:numPr>
          <w:ilvl w:val="0"/>
          <w:numId w:val="24"/>
        </w:numPr>
        <w:spacing w:after="0"/>
        <w:ind w:hanging="451"/>
      </w:pPr>
      <w:r>
        <w:rPr>
          <w:rFonts w:ascii="Arial" w:eastAsia="Arial" w:hAnsi="Arial" w:cs="Arial"/>
          <w:color w:val="FF0000"/>
          <w:sz w:val="48"/>
        </w:rPr>
        <w:t>Absolute right</w:t>
      </w:r>
      <w:r>
        <w:rPr>
          <w:rFonts w:ascii="Arial" w:eastAsia="Arial" w:hAnsi="Arial" w:cs="Arial"/>
          <w:sz w:val="48"/>
        </w:rPr>
        <w:t xml:space="preserve">: A right guaranteed without exception </w:t>
      </w:r>
    </w:p>
    <w:p w:rsidR="000C481D" w:rsidRDefault="00AF7083">
      <w:pPr>
        <w:spacing w:after="106" w:line="255" w:lineRule="auto"/>
        <w:ind w:left="2302" w:hanging="10"/>
      </w:pPr>
      <w:r>
        <w:rPr>
          <w:rFonts w:ascii="Arial" w:eastAsia="Arial" w:hAnsi="Arial" w:cs="Arial"/>
          <w:sz w:val="48"/>
        </w:rPr>
        <w:t>(</w:t>
      </w:r>
      <w:proofErr w:type="gramStart"/>
      <w:r>
        <w:rPr>
          <w:rFonts w:ascii="Arial" w:eastAsia="Arial" w:hAnsi="Arial" w:cs="Arial"/>
          <w:sz w:val="48"/>
        </w:rPr>
        <w:t>right</w:t>
      </w:r>
      <w:proofErr w:type="gramEnd"/>
      <w:r>
        <w:rPr>
          <w:rFonts w:ascii="Arial" w:eastAsia="Arial" w:hAnsi="Arial" w:cs="Arial"/>
          <w:sz w:val="48"/>
        </w:rPr>
        <w:t xml:space="preserve"> to life) </w:t>
      </w:r>
    </w:p>
    <w:p w:rsidR="000C481D" w:rsidRDefault="00AF7083">
      <w:pPr>
        <w:numPr>
          <w:ilvl w:val="0"/>
          <w:numId w:val="24"/>
        </w:numPr>
        <w:spacing w:after="298" w:line="255" w:lineRule="auto"/>
        <w:ind w:hanging="451"/>
      </w:pPr>
      <w:r>
        <w:rPr>
          <w:rFonts w:ascii="Arial" w:eastAsia="Arial" w:hAnsi="Arial" w:cs="Arial"/>
          <w:color w:val="FF0000"/>
          <w:sz w:val="48"/>
        </w:rPr>
        <w:t>Limited right</w:t>
      </w:r>
      <w:r>
        <w:rPr>
          <w:rFonts w:ascii="Arial" w:eastAsia="Arial" w:hAnsi="Arial" w:cs="Arial"/>
          <w:sz w:val="48"/>
        </w:rPr>
        <w:t xml:space="preserve">: A right that may be restricted based on the circumstances (higher education) </w:t>
      </w:r>
    </w:p>
    <w:p w:rsidR="000C481D" w:rsidRDefault="00AF7083">
      <w:pPr>
        <w:spacing w:after="15" w:line="255" w:lineRule="auto"/>
        <w:ind w:left="1131" w:hanging="10"/>
      </w:pPr>
      <w:r>
        <w:rPr>
          <w:rFonts w:ascii="Arial" w:eastAsia="Arial" w:hAnsi="Arial" w:cs="Arial"/>
          <w:sz w:val="64"/>
        </w:rPr>
        <w:t>• Positive righ</w:t>
      </w:r>
      <w:r>
        <w:rPr>
          <w:rFonts w:ascii="Arial" w:eastAsia="Arial" w:hAnsi="Arial" w:cs="Arial"/>
          <w:sz w:val="64"/>
        </w:rPr>
        <w:t xml:space="preserve">ts tend to be limited • Negative rights tends to be more absolute </w:t>
      </w:r>
    </w:p>
    <w:p w:rsidR="000C481D" w:rsidRDefault="00AF7083">
      <w:pPr>
        <w:spacing w:after="95"/>
        <w:ind w:left="166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0"/>
        <w:ind w:left="2292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pStyle w:val="Heading1"/>
        <w:spacing w:after="137"/>
        <w:ind w:left="545" w:right="242"/>
      </w:pPr>
      <w:r>
        <w:t xml:space="preserve">Social Contract </w:t>
      </w:r>
    </w:p>
    <w:p w:rsidR="000C481D" w:rsidRDefault="00AF7083">
      <w:pPr>
        <w:numPr>
          <w:ilvl w:val="0"/>
          <w:numId w:val="25"/>
        </w:numPr>
        <w:spacing w:after="106" w:line="255" w:lineRule="auto"/>
        <w:ind w:hanging="540"/>
      </w:pPr>
      <w:r>
        <w:rPr>
          <w:rFonts w:ascii="Arial" w:eastAsia="Arial" w:hAnsi="Arial" w:cs="Arial"/>
          <w:sz w:val="48"/>
        </w:rPr>
        <w:t xml:space="preserve">Rights are considered to be ethically correct and valid since a large or ruling population endorses them.  </w:t>
      </w:r>
    </w:p>
    <w:p w:rsidR="000C481D" w:rsidRDefault="00AF7083">
      <w:pPr>
        <w:numPr>
          <w:ilvl w:val="0"/>
          <w:numId w:val="25"/>
        </w:numPr>
        <w:spacing w:after="106" w:line="255" w:lineRule="auto"/>
        <w:ind w:hanging="540"/>
      </w:pPr>
      <w:r>
        <w:rPr>
          <w:rFonts w:ascii="Arial" w:eastAsia="Arial" w:hAnsi="Arial" w:cs="Arial"/>
          <w:sz w:val="48"/>
        </w:rPr>
        <w:t xml:space="preserve">Individuals may also bestow rights upon others if they have </w:t>
      </w:r>
      <w:r>
        <w:rPr>
          <w:rFonts w:ascii="Arial" w:eastAsia="Arial" w:hAnsi="Arial" w:cs="Arial"/>
          <w:sz w:val="48"/>
        </w:rPr>
        <w:t xml:space="preserve">the ability and resources to do so. </w:t>
      </w:r>
    </w:p>
    <w:p w:rsidR="000C481D" w:rsidRDefault="00AF7083">
      <w:pPr>
        <w:spacing w:after="287"/>
        <w:ind w:left="58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numPr>
          <w:ilvl w:val="0"/>
          <w:numId w:val="25"/>
        </w:numPr>
        <w:spacing w:after="0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>Social contract theory is our fourth workable ethical framework to use in analyzing an ethical situation</w:t>
      </w:r>
      <w:r>
        <w:rPr>
          <w:rFonts w:ascii="Arial" w:eastAsia="Arial" w:hAnsi="Arial" w:cs="Arial"/>
          <w:sz w:val="64"/>
        </w:rPr>
        <w:t xml:space="preserve">.  </w:t>
      </w:r>
    </w:p>
    <w:p w:rsidR="000C481D" w:rsidRDefault="00AF7083">
      <w:pPr>
        <w:spacing w:after="287"/>
        <w:ind w:left="581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30"/>
        <w:ind w:left="581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spacing w:after="0"/>
        <w:ind w:left="1212"/>
      </w:pPr>
      <w:r>
        <w:rPr>
          <w:rFonts w:ascii="Arial" w:eastAsia="Arial" w:hAnsi="Arial" w:cs="Arial"/>
          <w:sz w:val="56"/>
        </w:rPr>
        <w:t xml:space="preserve"> </w:t>
      </w:r>
    </w:p>
    <w:p w:rsidR="000C481D" w:rsidRDefault="000C481D">
      <w:pPr>
        <w:sectPr w:rsidR="000C481D">
          <w:footerReference w:type="even" r:id="rId16"/>
          <w:footerReference w:type="default" r:id="rId17"/>
          <w:footerReference w:type="first" r:id="rId18"/>
          <w:pgSz w:w="14400" w:h="10800" w:orient="landscape"/>
          <w:pgMar w:top="103" w:right="158" w:bottom="0" w:left="103" w:header="720" w:footer="720" w:gutter="0"/>
          <w:cols w:space="720"/>
        </w:sectPr>
      </w:pPr>
    </w:p>
    <w:p w:rsidR="000C481D" w:rsidRDefault="00AF7083">
      <w:pPr>
        <w:spacing w:after="444"/>
        <w:ind w:left="999"/>
      </w:pPr>
      <w:r>
        <w:rPr>
          <w:rFonts w:ascii="Arial" w:eastAsia="Arial" w:hAnsi="Arial" w:cs="Arial"/>
          <w:color w:val="FF0000"/>
          <w:sz w:val="88"/>
        </w:rPr>
        <w:t xml:space="preserve">Virtue Ethics is about character </w:t>
      </w:r>
    </w:p>
    <w:p w:rsidR="000C481D" w:rsidRDefault="00AF7083">
      <w:pPr>
        <w:numPr>
          <w:ilvl w:val="0"/>
          <w:numId w:val="25"/>
        </w:numPr>
        <w:spacing w:after="28" w:line="255" w:lineRule="auto"/>
        <w:ind w:hanging="540"/>
      </w:pPr>
      <w:r>
        <w:rPr>
          <w:rFonts w:ascii="Arial" w:eastAsia="Arial" w:hAnsi="Arial" w:cs="Arial"/>
          <w:sz w:val="56"/>
        </w:rPr>
        <w:t>Kantianism, utilitarianism, social contract theo</w:t>
      </w:r>
      <w:r>
        <w:rPr>
          <w:rFonts w:ascii="Arial" w:eastAsia="Arial" w:hAnsi="Arial" w:cs="Arial"/>
          <w:sz w:val="56"/>
        </w:rPr>
        <w:t xml:space="preserve">ry focus on </w:t>
      </w:r>
    </w:p>
    <w:p w:rsidR="000C481D" w:rsidRDefault="00AF7083">
      <w:pPr>
        <w:numPr>
          <w:ilvl w:val="1"/>
          <w:numId w:val="25"/>
        </w:numPr>
        <w:spacing w:after="106" w:line="255" w:lineRule="auto"/>
        <w:ind w:hanging="451"/>
      </w:pPr>
      <w:r>
        <w:rPr>
          <w:rFonts w:ascii="Arial" w:eastAsia="Arial" w:hAnsi="Arial" w:cs="Arial"/>
          <w:sz w:val="48"/>
        </w:rPr>
        <w:t xml:space="preserve">Actions (single or rule) </w:t>
      </w:r>
    </w:p>
    <w:p w:rsidR="000C481D" w:rsidRDefault="00AF7083">
      <w:pPr>
        <w:numPr>
          <w:ilvl w:val="1"/>
          <w:numId w:val="25"/>
        </w:numPr>
        <w:spacing w:after="106" w:line="255" w:lineRule="auto"/>
        <w:ind w:hanging="451"/>
      </w:pPr>
      <w:r>
        <w:rPr>
          <w:rFonts w:ascii="Arial" w:eastAsia="Arial" w:hAnsi="Arial" w:cs="Arial"/>
          <w:sz w:val="48"/>
        </w:rPr>
        <w:t xml:space="preserve">Consequences, duties, rights </w:t>
      </w:r>
    </w:p>
    <w:p w:rsidR="000C481D" w:rsidRDefault="00AF7083">
      <w:pPr>
        <w:spacing w:after="191"/>
        <w:ind w:left="1478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numPr>
          <w:ilvl w:val="0"/>
          <w:numId w:val="25"/>
        </w:numPr>
        <w:spacing w:after="26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Virtue ethics considers </w:t>
      </w:r>
    </w:p>
    <w:p w:rsidR="000C481D" w:rsidRDefault="00AF7083">
      <w:pPr>
        <w:numPr>
          <w:ilvl w:val="1"/>
          <w:numId w:val="25"/>
        </w:numPr>
        <w:spacing w:after="106" w:line="255" w:lineRule="auto"/>
        <w:ind w:hanging="451"/>
      </w:pPr>
      <w:r>
        <w:rPr>
          <w:rFonts w:ascii="Arial" w:eastAsia="Arial" w:hAnsi="Arial" w:cs="Arial"/>
          <w:sz w:val="48"/>
        </w:rPr>
        <w:t xml:space="preserve">Moral wisdom </w:t>
      </w:r>
    </w:p>
    <w:p w:rsidR="000C481D" w:rsidRDefault="00AF7083">
      <w:pPr>
        <w:numPr>
          <w:ilvl w:val="1"/>
          <w:numId w:val="25"/>
        </w:numPr>
        <w:spacing w:after="106" w:line="255" w:lineRule="auto"/>
        <w:ind w:hanging="451"/>
      </w:pPr>
      <w:r>
        <w:rPr>
          <w:rFonts w:ascii="Arial" w:eastAsia="Arial" w:hAnsi="Arial" w:cs="Arial"/>
          <w:sz w:val="48"/>
        </w:rPr>
        <w:t xml:space="preserve">Family and social relationships </w:t>
      </w:r>
    </w:p>
    <w:p w:rsidR="000C481D" w:rsidRDefault="00AF7083">
      <w:pPr>
        <w:numPr>
          <w:ilvl w:val="1"/>
          <w:numId w:val="25"/>
        </w:numPr>
        <w:spacing w:after="106" w:line="255" w:lineRule="auto"/>
        <w:ind w:hanging="451"/>
      </w:pPr>
      <w:r>
        <w:rPr>
          <w:rFonts w:ascii="Arial" w:eastAsia="Arial" w:hAnsi="Arial" w:cs="Arial"/>
          <w:sz w:val="48"/>
        </w:rPr>
        <w:t xml:space="preserve">Emotions </w:t>
      </w:r>
    </w:p>
    <w:p w:rsidR="000C481D" w:rsidRDefault="00AF7083">
      <w:pPr>
        <w:numPr>
          <w:ilvl w:val="1"/>
          <w:numId w:val="25"/>
        </w:numPr>
        <w:spacing w:after="683" w:line="255" w:lineRule="auto"/>
        <w:ind w:hanging="451"/>
      </w:pPr>
      <w:r>
        <w:rPr>
          <w:rFonts w:ascii="Arial" w:eastAsia="Arial" w:hAnsi="Arial" w:cs="Arial"/>
          <w:sz w:val="48"/>
        </w:rPr>
        <w:t xml:space="preserve">Moderation </w:t>
      </w:r>
    </w:p>
    <w:p w:rsidR="000C481D" w:rsidRDefault="00AF7083">
      <w:pPr>
        <w:tabs>
          <w:tab w:val="center" w:pos="7225"/>
          <w:tab w:val="center" w:pos="12283"/>
        </w:tabs>
        <w:spacing w:after="337"/>
      </w:pPr>
      <w:r>
        <w:rPr>
          <w:rFonts w:ascii="Times New Roman" w:eastAsia="Times New Roman" w:hAnsi="Times New Roman" w:cs="Times New Roman"/>
          <w:sz w:val="28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</w:rPr>
        <w:t>Mezenner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Chapter 9</w:t>
      </w:r>
      <w:proofErr w:type="gramStart"/>
      <w:r>
        <w:rPr>
          <w:rFonts w:ascii="Times New Roman" w:eastAsia="Times New Roman" w:hAnsi="Times New Roman" w:cs="Times New Roman"/>
          <w:sz w:val="28"/>
        </w:rPr>
        <w:t>:Professional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Ethics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22 </w:t>
      </w:r>
    </w:p>
    <w:p w:rsidR="000C481D" w:rsidRDefault="00AF7083">
      <w:pPr>
        <w:pStyle w:val="Heading1"/>
        <w:ind w:left="10" w:right="166"/>
      </w:pPr>
      <w:r>
        <w:rPr>
          <w:color w:val="FF0000"/>
        </w:rPr>
        <w:t xml:space="preserve">Virtue Ethics </w:t>
      </w:r>
    </w:p>
    <w:p w:rsidR="000C481D" w:rsidRDefault="00AF7083">
      <w:pPr>
        <w:numPr>
          <w:ilvl w:val="0"/>
          <w:numId w:val="26"/>
        </w:numPr>
        <w:spacing w:after="56" w:line="255" w:lineRule="auto"/>
        <w:ind w:hanging="540"/>
      </w:pPr>
      <w:r>
        <w:rPr>
          <w:rFonts w:ascii="Arial" w:eastAsia="Arial" w:hAnsi="Arial" w:cs="Arial"/>
          <w:sz w:val="56"/>
        </w:rPr>
        <w:t xml:space="preserve">Aristotle </w:t>
      </w:r>
      <w:r>
        <w:rPr>
          <w:rFonts w:ascii="Arial" w:eastAsia="Arial" w:hAnsi="Arial" w:cs="Arial"/>
          <w:color w:val="FF0000"/>
          <w:sz w:val="48"/>
        </w:rPr>
        <w:t xml:space="preserve">– Happiness results from living a life of virtue </w:t>
      </w:r>
    </w:p>
    <w:p w:rsidR="000C481D" w:rsidRDefault="00AF7083">
      <w:pPr>
        <w:numPr>
          <w:ilvl w:val="0"/>
          <w:numId w:val="26"/>
        </w:numPr>
        <w:spacing w:after="34" w:line="255" w:lineRule="auto"/>
        <w:ind w:hanging="540"/>
      </w:pPr>
      <w:r>
        <w:rPr>
          <w:rFonts w:ascii="Arial" w:eastAsia="Arial" w:hAnsi="Arial" w:cs="Arial"/>
          <w:sz w:val="40"/>
        </w:rPr>
        <w:t xml:space="preserve">Intellectual virtue: developed through reasoning (applying science/art) • Moral virtue: developed by repeating virtuous acts (virtues) </w:t>
      </w:r>
    </w:p>
    <w:p w:rsidR="000C481D" w:rsidRDefault="00AF7083">
      <w:pPr>
        <w:numPr>
          <w:ilvl w:val="0"/>
          <w:numId w:val="26"/>
        </w:numPr>
        <w:spacing w:after="38" w:line="255" w:lineRule="auto"/>
        <w:ind w:hanging="540"/>
      </w:pPr>
      <w:r>
        <w:rPr>
          <w:rFonts w:ascii="Arial" w:eastAsia="Arial" w:hAnsi="Arial" w:cs="Arial"/>
          <w:sz w:val="40"/>
        </w:rPr>
        <w:t xml:space="preserve">Some virtues: courage, fairness, generosity, </w:t>
      </w:r>
      <w:r>
        <w:rPr>
          <w:rFonts w:ascii="Arial" w:eastAsia="Arial" w:hAnsi="Arial" w:cs="Arial"/>
          <w:sz w:val="40"/>
        </w:rPr>
        <w:t xml:space="preserve">honesty…. </w:t>
      </w:r>
    </w:p>
    <w:p w:rsidR="000C481D" w:rsidRDefault="00AF7083">
      <w:pPr>
        <w:spacing w:after="119"/>
        <w:ind w:left="1440"/>
      </w:pPr>
      <w:r>
        <w:rPr>
          <w:rFonts w:ascii="Arial" w:eastAsia="Arial" w:hAnsi="Arial" w:cs="Arial"/>
          <w:sz w:val="40"/>
        </w:rPr>
        <w:t xml:space="preserve"> </w:t>
      </w:r>
    </w:p>
    <w:p w:rsidR="000C481D" w:rsidRDefault="00AF7083">
      <w:pPr>
        <w:spacing w:after="56" w:line="255" w:lineRule="auto"/>
        <w:ind w:left="1171" w:hanging="451"/>
      </w:pPr>
      <w:r>
        <w:rPr>
          <w:rFonts w:ascii="Arial" w:eastAsia="Arial" w:hAnsi="Arial" w:cs="Arial"/>
          <w:sz w:val="48"/>
        </w:rPr>
        <w:t xml:space="preserve">– Deriving pleasure from a virtuous act is a sign that the virtue has been acquired (a skill that can be acquired) </w:t>
      </w:r>
    </w:p>
    <w:p w:rsidR="000C481D" w:rsidRDefault="00AF7083">
      <w:pPr>
        <w:spacing w:after="124"/>
        <w:ind w:left="720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spacing w:after="5" w:line="255" w:lineRule="auto"/>
        <w:ind w:left="535" w:hanging="540"/>
      </w:pPr>
      <w:r>
        <w:rPr>
          <w:rFonts w:ascii="Arial" w:eastAsia="Arial" w:hAnsi="Arial" w:cs="Arial"/>
          <w:sz w:val="56"/>
        </w:rPr>
        <w:t xml:space="preserve">• Virtue Ethics is based </w:t>
      </w:r>
      <w:r>
        <w:rPr>
          <w:rFonts w:ascii="Arial" w:eastAsia="Arial" w:hAnsi="Arial" w:cs="Arial"/>
          <w:color w:val="FF0000"/>
          <w:sz w:val="56"/>
        </w:rPr>
        <w:t xml:space="preserve">on imitation of </w:t>
      </w:r>
      <w:r>
        <w:rPr>
          <w:rFonts w:ascii="Arial" w:eastAsia="Arial" w:hAnsi="Arial" w:cs="Arial"/>
          <w:sz w:val="56"/>
        </w:rPr>
        <w:t xml:space="preserve">moral </w:t>
      </w:r>
      <w:proofErr w:type="gramStart"/>
      <w:r>
        <w:rPr>
          <w:rFonts w:ascii="Arial" w:eastAsia="Arial" w:hAnsi="Arial" w:cs="Arial"/>
          <w:sz w:val="56"/>
        </w:rPr>
        <w:t>examples  (</w:t>
      </w:r>
      <w:proofErr w:type="gramEnd"/>
      <w:r>
        <w:rPr>
          <w:rFonts w:ascii="Arial" w:eastAsia="Arial" w:hAnsi="Arial" w:cs="Arial"/>
          <w:color w:val="FF0000"/>
          <w:sz w:val="56"/>
        </w:rPr>
        <w:t>persons of strong moral character</w:t>
      </w:r>
      <w:r>
        <w:rPr>
          <w:rFonts w:ascii="Arial" w:eastAsia="Arial" w:hAnsi="Arial" w:cs="Arial"/>
          <w:sz w:val="56"/>
        </w:rPr>
        <w:t xml:space="preserve">). </w:t>
      </w:r>
    </w:p>
    <w:p w:rsidR="000C481D" w:rsidRDefault="00AF7083">
      <w:pPr>
        <w:numPr>
          <w:ilvl w:val="1"/>
          <w:numId w:val="27"/>
        </w:numPr>
        <w:spacing w:after="56" w:line="255" w:lineRule="auto"/>
        <w:ind w:right="99" w:hanging="514"/>
      </w:pPr>
      <w:r>
        <w:rPr>
          <w:rFonts w:ascii="Arial" w:eastAsia="Arial" w:hAnsi="Arial" w:cs="Arial"/>
          <w:sz w:val="48"/>
        </w:rPr>
        <w:t xml:space="preserve">possesses and </w:t>
      </w:r>
      <w:r>
        <w:rPr>
          <w:rFonts w:ascii="Arial" w:eastAsia="Arial" w:hAnsi="Arial" w:cs="Arial"/>
          <w:color w:val="FF0000"/>
          <w:sz w:val="48"/>
        </w:rPr>
        <w:t xml:space="preserve">lives out many virtues </w:t>
      </w:r>
    </w:p>
    <w:p w:rsidR="000C481D" w:rsidRDefault="00AF7083">
      <w:pPr>
        <w:numPr>
          <w:ilvl w:val="1"/>
          <w:numId w:val="27"/>
        </w:numPr>
        <w:spacing w:after="9" w:line="255" w:lineRule="auto"/>
        <w:ind w:right="99" w:hanging="514"/>
      </w:pPr>
      <w:r>
        <w:rPr>
          <w:rFonts w:ascii="Arial" w:eastAsia="Arial" w:hAnsi="Arial" w:cs="Arial"/>
          <w:color w:val="FF0000"/>
          <w:sz w:val="48"/>
        </w:rPr>
        <w:t xml:space="preserve">knows right thing </w:t>
      </w:r>
      <w:r>
        <w:rPr>
          <w:rFonts w:ascii="Arial" w:eastAsia="Arial" w:hAnsi="Arial" w:cs="Arial"/>
          <w:sz w:val="48"/>
        </w:rPr>
        <w:t xml:space="preserve">to do in many situations </w:t>
      </w:r>
    </w:p>
    <w:p w:rsidR="000C481D" w:rsidRDefault="00AF7083">
      <w:pPr>
        <w:spacing w:after="382" w:line="255" w:lineRule="auto"/>
        <w:ind w:left="2170" w:hanging="10"/>
      </w:pPr>
      <w:r>
        <w:rPr>
          <w:rFonts w:ascii="Arial" w:eastAsia="Arial" w:hAnsi="Arial" w:cs="Arial"/>
          <w:sz w:val="40"/>
        </w:rPr>
        <w:t xml:space="preserve">– Character traits used to decide what is right </w:t>
      </w:r>
    </w:p>
    <w:p w:rsidR="000C481D" w:rsidRDefault="00AF7083">
      <w:pPr>
        <w:tabs>
          <w:tab w:val="center" w:pos="1484"/>
          <w:tab w:val="center" w:pos="7091"/>
          <w:tab w:val="center" w:pos="1328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</w:rPr>
        <w:t>Mezenner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rFonts w:ascii="Times New Roman" w:eastAsia="Times New Roman" w:hAnsi="Times New Roman" w:cs="Times New Roman"/>
          <w:sz w:val="28"/>
        </w:rPr>
        <w:t>Chapter 9</w:t>
      </w:r>
      <w:proofErr w:type="gramStart"/>
      <w:r>
        <w:rPr>
          <w:rFonts w:ascii="Times New Roman" w:eastAsia="Times New Roman" w:hAnsi="Times New Roman" w:cs="Times New Roman"/>
          <w:sz w:val="28"/>
        </w:rPr>
        <w:t>:Professional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Ethics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43"/>
          <w:vertAlign w:val="superscript"/>
        </w:rPr>
        <w:t xml:space="preserve">23 </w:t>
      </w:r>
    </w:p>
    <w:p w:rsidR="000C481D" w:rsidRDefault="00AF7083">
      <w:pPr>
        <w:spacing w:after="0"/>
        <w:ind w:left="1171"/>
      </w:pP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rFonts w:ascii="Times New Roman" w:eastAsia="Times New Roman" w:hAnsi="Times New Roman" w:cs="Times New Roman"/>
          <w:color w:val="CC0000"/>
          <w:sz w:val="28"/>
        </w:rPr>
        <w:t xml:space="preserve"> </w:t>
      </w:r>
    </w:p>
    <w:p w:rsidR="000C481D" w:rsidRDefault="00AF7083">
      <w:pPr>
        <w:pStyle w:val="Heading1"/>
        <w:ind w:left="10" w:right="166"/>
      </w:pPr>
      <w:r>
        <w:rPr>
          <w:color w:val="FF0000"/>
        </w:rPr>
        <w:t xml:space="preserve">Virtue Ethics </w:t>
      </w:r>
    </w:p>
    <w:p w:rsidR="000C481D" w:rsidRDefault="00AF7083">
      <w:pPr>
        <w:numPr>
          <w:ilvl w:val="0"/>
          <w:numId w:val="28"/>
        </w:numPr>
        <w:spacing w:after="26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Provides a balanced approach.  </w:t>
      </w:r>
    </w:p>
    <w:p w:rsidR="000C481D" w:rsidRDefault="00AF7083">
      <w:pPr>
        <w:spacing w:after="0"/>
        <w:ind w:left="55" w:right="373" w:hanging="10"/>
        <w:jc w:val="center"/>
      </w:pPr>
      <w:r>
        <w:rPr>
          <w:rFonts w:ascii="Arial" w:eastAsia="Arial" w:hAnsi="Arial" w:cs="Arial"/>
          <w:sz w:val="48"/>
        </w:rPr>
        <w:t xml:space="preserve">– Often, a virtue is situated between </w:t>
      </w:r>
      <w:r>
        <w:rPr>
          <w:rFonts w:ascii="Arial" w:eastAsia="Arial" w:hAnsi="Arial" w:cs="Arial"/>
          <w:sz w:val="48"/>
        </w:rPr>
        <w:t xml:space="preserve">two extremes (vices) </w:t>
      </w:r>
    </w:p>
    <w:p w:rsidR="000C481D" w:rsidRDefault="00AF7083">
      <w:pPr>
        <w:numPr>
          <w:ilvl w:val="0"/>
          <w:numId w:val="28"/>
        </w:numPr>
        <w:spacing w:after="87" w:line="255" w:lineRule="auto"/>
        <w:ind w:hanging="540"/>
      </w:pPr>
      <w:r>
        <w:rPr>
          <w:rFonts w:ascii="Arial" w:eastAsia="Arial" w:hAnsi="Arial" w:cs="Arial"/>
          <w:sz w:val="40"/>
        </w:rPr>
        <w:t xml:space="preserve">Courage between cowardliness and rashness </w:t>
      </w:r>
    </w:p>
    <w:p w:rsidR="000C481D" w:rsidRDefault="00AF7083">
      <w:pPr>
        <w:numPr>
          <w:ilvl w:val="0"/>
          <w:numId w:val="28"/>
        </w:numPr>
        <w:spacing w:after="184" w:line="255" w:lineRule="auto"/>
        <w:ind w:hanging="540"/>
      </w:pPr>
      <w:r>
        <w:rPr>
          <w:rFonts w:ascii="Arial" w:eastAsia="Arial" w:hAnsi="Arial" w:cs="Arial"/>
          <w:sz w:val="40"/>
        </w:rPr>
        <w:t xml:space="preserve">Generosity between stinginess and prodigality </w:t>
      </w:r>
    </w:p>
    <w:p w:rsidR="000C481D" w:rsidRDefault="00AF7083">
      <w:pPr>
        <w:numPr>
          <w:ilvl w:val="0"/>
          <w:numId w:val="29"/>
        </w:numPr>
        <w:spacing w:after="9" w:line="255" w:lineRule="auto"/>
        <w:ind w:left="1222" w:hanging="451"/>
      </w:pPr>
      <w:r>
        <w:rPr>
          <w:rFonts w:ascii="Arial" w:eastAsia="Arial" w:hAnsi="Arial" w:cs="Arial"/>
          <w:sz w:val="48"/>
        </w:rPr>
        <w:t xml:space="preserve">Provides a solution to impartiality </w:t>
      </w:r>
    </w:p>
    <w:p w:rsidR="000C481D" w:rsidRDefault="00AF7083">
      <w:pPr>
        <w:numPr>
          <w:ilvl w:val="1"/>
          <w:numId w:val="29"/>
        </w:numPr>
        <w:spacing w:after="87" w:line="255" w:lineRule="auto"/>
        <w:ind w:hanging="540"/>
      </w:pPr>
      <w:r>
        <w:rPr>
          <w:rFonts w:ascii="Arial" w:eastAsia="Arial" w:hAnsi="Arial" w:cs="Arial"/>
          <w:sz w:val="40"/>
        </w:rPr>
        <w:t xml:space="preserve">Some virtues are partial (e.g., generosity) </w:t>
      </w:r>
    </w:p>
    <w:p w:rsidR="000C481D" w:rsidRDefault="00AF7083">
      <w:pPr>
        <w:numPr>
          <w:ilvl w:val="1"/>
          <w:numId w:val="29"/>
        </w:numPr>
        <w:spacing w:after="280" w:line="255" w:lineRule="auto"/>
        <w:ind w:hanging="540"/>
      </w:pPr>
      <w:r>
        <w:rPr>
          <w:rFonts w:ascii="Arial" w:eastAsia="Arial" w:hAnsi="Arial" w:cs="Arial"/>
          <w:sz w:val="40"/>
        </w:rPr>
        <w:t xml:space="preserve">Other virtues are impartial (e.g., fairness) </w:t>
      </w:r>
    </w:p>
    <w:p w:rsidR="000C481D" w:rsidRDefault="00AF7083">
      <w:pPr>
        <w:numPr>
          <w:ilvl w:val="1"/>
          <w:numId w:val="29"/>
        </w:numPr>
        <w:spacing w:after="26" w:line="255" w:lineRule="auto"/>
        <w:ind w:hanging="540"/>
      </w:pPr>
      <w:r>
        <w:rPr>
          <w:rFonts w:ascii="Arial" w:eastAsia="Arial" w:hAnsi="Arial" w:cs="Arial"/>
          <w:sz w:val="56"/>
        </w:rPr>
        <w:t xml:space="preserve">Weakness </w:t>
      </w:r>
    </w:p>
    <w:p w:rsidR="000C481D" w:rsidRDefault="00AF7083">
      <w:pPr>
        <w:numPr>
          <w:ilvl w:val="0"/>
          <w:numId w:val="29"/>
        </w:numPr>
        <w:spacing w:after="106" w:line="255" w:lineRule="auto"/>
        <w:ind w:left="1222" w:hanging="451"/>
      </w:pPr>
      <w:r>
        <w:rPr>
          <w:rFonts w:ascii="Arial" w:eastAsia="Arial" w:hAnsi="Arial" w:cs="Arial"/>
          <w:sz w:val="48"/>
        </w:rPr>
        <w:t xml:space="preserve">Does not provide a process for decision making </w:t>
      </w:r>
    </w:p>
    <w:p w:rsidR="000C481D" w:rsidRDefault="00AF7083">
      <w:pPr>
        <w:numPr>
          <w:ilvl w:val="0"/>
          <w:numId w:val="29"/>
        </w:numPr>
        <w:spacing w:after="200" w:line="255" w:lineRule="auto"/>
        <w:ind w:left="1222" w:hanging="451"/>
      </w:pPr>
      <w:r>
        <w:rPr>
          <w:rFonts w:ascii="Arial" w:eastAsia="Arial" w:hAnsi="Arial" w:cs="Arial"/>
          <w:sz w:val="48"/>
        </w:rPr>
        <w:t xml:space="preserve">May undermine attempts to hold people responsible </w:t>
      </w:r>
    </w:p>
    <w:p w:rsidR="000C481D" w:rsidRDefault="00AF7083">
      <w:pPr>
        <w:spacing w:after="667" w:line="255" w:lineRule="auto"/>
        <w:ind w:left="535" w:hanging="540"/>
      </w:pPr>
      <w:r>
        <w:rPr>
          <w:rFonts w:ascii="Arial" w:eastAsia="Arial" w:hAnsi="Arial" w:cs="Arial"/>
          <w:sz w:val="56"/>
        </w:rPr>
        <w:t xml:space="preserve">• It is a workable theory and is a </w:t>
      </w:r>
      <w:r>
        <w:rPr>
          <w:rFonts w:ascii="Arial" w:eastAsia="Arial" w:hAnsi="Arial" w:cs="Arial"/>
          <w:color w:val="FF0000"/>
          <w:sz w:val="56"/>
        </w:rPr>
        <w:t xml:space="preserve">good complement to other workable theories (utilitarianism) </w:t>
      </w:r>
    </w:p>
    <w:p w:rsidR="000C481D" w:rsidRDefault="00AF7083">
      <w:pPr>
        <w:tabs>
          <w:tab w:val="center" w:pos="591"/>
          <w:tab w:val="center" w:pos="7091"/>
        </w:tabs>
        <w:spacing w:after="337"/>
      </w:pPr>
      <w:r>
        <w:tab/>
      </w:r>
      <w:r>
        <w:rPr>
          <w:rFonts w:ascii="Arial" w:eastAsia="Arial" w:hAnsi="Arial" w:cs="Arial"/>
          <w:sz w:val="64"/>
        </w:rPr>
        <w:t xml:space="preserve"> </w:t>
      </w:r>
      <w:r>
        <w:rPr>
          <w:rFonts w:ascii="Arial" w:eastAsia="Arial" w:hAnsi="Arial" w:cs="Arial"/>
          <w:sz w:val="64"/>
        </w:rPr>
        <w:tab/>
      </w:r>
      <w:r>
        <w:rPr>
          <w:rFonts w:ascii="Times New Roman" w:eastAsia="Times New Roman" w:hAnsi="Times New Roman" w:cs="Times New Roman"/>
          <w:sz w:val="28"/>
        </w:rPr>
        <w:t>Chapter 9</w:t>
      </w:r>
      <w:proofErr w:type="gramStart"/>
      <w:r>
        <w:rPr>
          <w:rFonts w:ascii="Times New Roman" w:eastAsia="Times New Roman" w:hAnsi="Times New Roman" w:cs="Times New Roman"/>
          <w:sz w:val="28"/>
        </w:rPr>
        <w:t>:Professional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Ethics </w:t>
      </w:r>
    </w:p>
    <w:p w:rsidR="000C481D" w:rsidRDefault="00AF7083">
      <w:pPr>
        <w:pStyle w:val="Heading2"/>
        <w:spacing w:after="0" w:line="259" w:lineRule="auto"/>
        <w:ind w:left="1044" w:firstLine="0"/>
      </w:pPr>
      <w:r>
        <w:rPr>
          <w:sz w:val="72"/>
        </w:rPr>
        <w:t xml:space="preserve">Comparing Workable Ethical Theories </w:t>
      </w:r>
    </w:p>
    <w:p w:rsidR="000C481D" w:rsidRDefault="00AF7083">
      <w:pPr>
        <w:spacing w:after="0"/>
        <w:ind w:left="727"/>
      </w:pPr>
      <w:r>
        <w:rPr>
          <w:noProof/>
        </w:rPr>
        <w:drawing>
          <wp:inline distT="0" distB="0" distL="0" distR="0">
            <wp:extent cx="8217409" cy="5836920"/>
            <wp:effectExtent l="0" t="0" r="0" b="0"/>
            <wp:docPr id="17382" name="Picture 17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" name="Picture 173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17409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1D" w:rsidRDefault="000C481D">
      <w:pPr>
        <w:sectPr w:rsidR="000C481D">
          <w:footerReference w:type="even" r:id="rId20"/>
          <w:footerReference w:type="default" r:id="rId21"/>
          <w:footerReference w:type="first" r:id="rId22"/>
          <w:pgSz w:w="14400" w:h="10800" w:orient="landscape"/>
          <w:pgMar w:top="168" w:right="182" w:bottom="0" w:left="106" w:header="720" w:footer="720" w:gutter="0"/>
          <w:cols w:space="720"/>
          <w:titlePg/>
        </w:sectPr>
      </w:pPr>
    </w:p>
    <w:p w:rsidR="000C481D" w:rsidRDefault="00AF7083">
      <w:pPr>
        <w:spacing w:after="0"/>
        <w:ind w:left="161" w:right="52" w:hanging="10"/>
        <w:jc w:val="center"/>
      </w:pPr>
      <w:r>
        <w:rPr>
          <w:rFonts w:ascii="Arial" w:eastAsia="Arial" w:hAnsi="Arial" w:cs="Arial"/>
          <w:sz w:val="80"/>
        </w:rPr>
        <w:t xml:space="preserve">Morality of Breaking the Law  </w:t>
      </w:r>
    </w:p>
    <w:p w:rsidR="000C481D" w:rsidRDefault="00AF7083">
      <w:pPr>
        <w:numPr>
          <w:ilvl w:val="0"/>
          <w:numId w:val="30"/>
        </w:numPr>
        <w:spacing w:after="10" w:line="255" w:lineRule="auto"/>
        <w:ind w:hanging="540"/>
      </w:pPr>
      <w:r>
        <w:rPr>
          <w:rFonts w:ascii="Arial" w:eastAsia="Arial" w:hAnsi="Arial" w:cs="Arial"/>
          <w:sz w:val="56"/>
        </w:rPr>
        <w:t>Under social contract theory (</w:t>
      </w:r>
      <w:r>
        <w:rPr>
          <w:rFonts w:ascii="Arial" w:eastAsia="Arial" w:hAnsi="Arial" w:cs="Arial"/>
          <w:color w:val="FF0000"/>
          <w:sz w:val="56"/>
        </w:rPr>
        <w:t>Abiding by the law</w:t>
      </w:r>
      <w:r>
        <w:rPr>
          <w:rFonts w:ascii="Arial" w:eastAsia="Arial" w:hAnsi="Arial" w:cs="Arial"/>
          <w:sz w:val="56"/>
        </w:rPr>
        <w:t xml:space="preserve">) </w:t>
      </w:r>
    </w:p>
    <w:p w:rsidR="000C481D" w:rsidRDefault="00AF7083">
      <w:pPr>
        <w:numPr>
          <w:ilvl w:val="1"/>
          <w:numId w:val="30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Legal system is supposed to protect people’s rights </w:t>
      </w:r>
    </w:p>
    <w:p w:rsidR="000C481D" w:rsidRDefault="00AF7083">
      <w:pPr>
        <w:numPr>
          <w:ilvl w:val="1"/>
          <w:numId w:val="30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>Everyone bears cert</w:t>
      </w:r>
      <w:r>
        <w:rPr>
          <w:rFonts w:ascii="Arial" w:eastAsia="Arial" w:hAnsi="Arial" w:cs="Arial"/>
          <w:sz w:val="40"/>
        </w:rPr>
        <w:t xml:space="preserve">ain burdens in order to receive certain benefits </w:t>
      </w:r>
    </w:p>
    <w:p w:rsidR="000C481D" w:rsidRDefault="00AF7083">
      <w:pPr>
        <w:numPr>
          <w:ilvl w:val="1"/>
          <w:numId w:val="30"/>
        </w:numPr>
        <w:spacing w:after="280" w:line="255" w:lineRule="auto"/>
        <w:ind w:hanging="451"/>
      </w:pPr>
      <w:r>
        <w:rPr>
          <w:rFonts w:ascii="Arial" w:eastAsia="Arial" w:hAnsi="Arial" w:cs="Arial"/>
          <w:color w:val="FF0000"/>
          <w:sz w:val="40"/>
        </w:rPr>
        <w:t xml:space="preserve">Should only break law to follow a higher order moral obligation </w:t>
      </w:r>
    </w:p>
    <w:p w:rsidR="000C481D" w:rsidRDefault="00AF7083">
      <w:pPr>
        <w:numPr>
          <w:ilvl w:val="0"/>
          <w:numId w:val="30"/>
        </w:numPr>
        <w:spacing w:after="10" w:line="255" w:lineRule="auto"/>
        <w:ind w:hanging="540"/>
      </w:pPr>
      <w:r>
        <w:rPr>
          <w:rFonts w:ascii="Arial" w:eastAsia="Arial" w:hAnsi="Arial" w:cs="Arial"/>
          <w:sz w:val="56"/>
        </w:rPr>
        <w:t>Under Kantianism (</w:t>
      </w:r>
      <w:r>
        <w:rPr>
          <w:rFonts w:ascii="Arial" w:eastAsia="Arial" w:hAnsi="Arial" w:cs="Arial"/>
          <w:color w:val="FF0000"/>
          <w:sz w:val="56"/>
        </w:rPr>
        <w:t>contradiction</w:t>
      </w:r>
      <w:r>
        <w:rPr>
          <w:rFonts w:ascii="Arial" w:eastAsia="Arial" w:hAnsi="Arial" w:cs="Arial"/>
          <w:sz w:val="56"/>
        </w:rPr>
        <w:t xml:space="preserve">) </w:t>
      </w:r>
    </w:p>
    <w:p w:rsidR="000C481D" w:rsidRDefault="00AF7083">
      <w:pPr>
        <w:numPr>
          <w:ilvl w:val="1"/>
          <w:numId w:val="30"/>
        </w:numPr>
        <w:spacing w:after="87" w:line="255" w:lineRule="auto"/>
        <w:ind w:hanging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434340</wp:posOffset>
                </wp:positionH>
                <wp:positionV relativeFrom="page">
                  <wp:posOffset>6677863</wp:posOffset>
                </wp:positionV>
                <wp:extent cx="84683" cy="405689"/>
                <wp:effectExtent l="0" t="0" r="0" b="0"/>
                <wp:wrapTopAndBottom/>
                <wp:docPr id="14809" name="Group 14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83" cy="405689"/>
                          <a:chOff x="0" y="0"/>
                          <a:chExt cx="84683" cy="405689"/>
                        </a:xfrm>
                      </wpg:grpSpPr>
                      <wps:wsp>
                        <wps:cNvPr id="3022" name="Rectangle 3022"/>
                        <wps:cNvSpPr/>
                        <wps:spPr>
                          <a:xfrm>
                            <a:off x="0" y="0"/>
                            <a:ext cx="112629" cy="539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09" o:spid="_x0000_s1036" style="position:absolute;left:0;text-align:left;margin-left:34.2pt;margin-top:525.8pt;width:6.65pt;height:31.95pt;z-index:251664384;mso-position-horizontal-relative:page;mso-position-vertical-relative:page" coordsize="84683,40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">
                <v:rect id="Rectangle 3022" o:spid="_x0000_s1037" style="position:absolute;width:112629;height:539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FLrcUA&#10;AADdAAAADwAAAGRycy9kb3ducmV2LnhtbESPT4vCMBTE74LfITxhb5paYdFqFPEPetxVQb09mmdb&#10;bF5KE213P/1mQfA4zMxvmNmiNaV4Uu0KywqGgwgEcWp1wZmC03HbH4NwHlljaZkU/JCDxbzbmWGi&#10;bcPf9Dz4TAQIuwQV5N5XiZQuzcmgG9iKOHg3Wxv0QdaZ1DU2AW5KGUfRpzRYcFjIsaJVTun98DAK&#10;duNqednb3yYrN9fd+es8WR8nXqmPXrucgvDU+nf41d5rBaMoj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UutxQAAAN0AAAAPAAAAAAAAAAAAAAAAAJgCAABkcnMv&#10;ZG93bnJldi54bWxQSwUGAAAAAAQABAD1AAAAigMAAAAA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40"/>
        </w:rPr>
        <w:t xml:space="preserve">I may break a law I believe to be unjust.  Laws would become subverted if everyone uses that rule </w:t>
      </w:r>
    </w:p>
    <w:p w:rsidR="000C481D" w:rsidRDefault="00AF7083">
      <w:pPr>
        <w:numPr>
          <w:ilvl w:val="1"/>
          <w:numId w:val="30"/>
        </w:numPr>
        <w:spacing w:after="280" w:line="255" w:lineRule="auto"/>
        <w:ind w:hanging="451"/>
      </w:pPr>
      <w:r>
        <w:rPr>
          <w:rFonts w:ascii="Arial" w:eastAsia="Arial" w:hAnsi="Arial" w:cs="Arial"/>
          <w:sz w:val="40"/>
        </w:rPr>
        <w:t xml:space="preserve">Contradiction:  wish to be treated justly and allow laws to be subverted. </w:t>
      </w:r>
    </w:p>
    <w:p w:rsidR="000C481D" w:rsidRDefault="00AF7083">
      <w:pPr>
        <w:numPr>
          <w:ilvl w:val="0"/>
          <w:numId w:val="30"/>
        </w:numPr>
        <w:spacing w:after="5" w:line="255" w:lineRule="auto"/>
        <w:ind w:hanging="540"/>
      </w:pPr>
      <w:r>
        <w:rPr>
          <w:rFonts w:ascii="Arial" w:eastAsia="Arial" w:hAnsi="Arial" w:cs="Arial"/>
          <w:sz w:val="56"/>
        </w:rPr>
        <w:t>Under Utilitarianism (</w:t>
      </w:r>
      <w:r>
        <w:rPr>
          <w:rFonts w:ascii="Arial" w:eastAsia="Arial" w:hAnsi="Arial" w:cs="Arial"/>
          <w:color w:val="FF0000"/>
          <w:sz w:val="56"/>
        </w:rPr>
        <w:t>Harm greater than benefits</w:t>
      </w:r>
      <w:r>
        <w:rPr>
          <w:rFonts w:ascii="Arial" w:eastAsia="Arial" w:hAnsi="Arial" w:cs="Arial"/>
          <w:sz w:val="56"/>
        </w:rPr>
        <w:t xml:space="preserve">) </w:t>
      </w:r>
    </w:p>
    <w:p w:rsidR="000C481D" w:rsidRDefault="00AF7083">
      <w:pPr>
        <w:numPr>
          <w:ilvl w:val="1"/>
          <w:numId w:val="30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 xml:space="preserve">Benefit: happiness of people doing what they please </w:t>
      </w:r>
    </w:p>
    <w:p w:rsidR="000C481D" w:rsidRDefault="00AF7083">
      <w:pPr>
        <w:numPr>
          <w:ilvl w:val="1"/>
          <w:numId w:val="30"/>
        </w:numPr>
        <w:spacing w:after="87" w:line="255" w:lineRule="auto"/>
        <w:ind w:hanging="451"/>
      </w:pPr>
      <w:r>
        <w:rPr>
          <w:rFonts w:ascii="Arial" w:eastAsia="Arial" w:hAnsi="Arial" w:cs="Arial"/>
          <w:sz w:val="40"/>
        </w:rPr>
        <w:t>Harms: Loss of respect for laws, increased burden on justice system.  Harm to</w:t>
      </w:r>
      <w:r>
        <w:rPr>
          <w:rFonts w:ascii="Arial" w:eastAsia="Arial" w:hAnsi="Arial" w:cs="Arial"/>
          <w:sz w:val="40"/>
        </w:rPr>
        <w:t xml:space="preserve"> people affected by lawless actions. </w:t>
      </w:r>
    </w:p>
    <w:p w:rsidR="000C481D" w:rsidRDefault="00AF7083">
      <w:pPr>
        <w:numPr>
          <w:ilvl w:val="1"/>
          <w:numId w:val="30"/>
        </w:numPr>
        <w:spacing w:after="187" w:line="255" w:lineRule="auto"/>
        <w:ind w:hanging="451"/>
      </w:pPr>
      <w:r>
        <w:rPr>
          <w:rFonts w:ascii="Arial" w:eastAsia="Arial" w:hAnsi="Arial" w:cs="Arial"/>
          <w:sz w:val="40"/>
        </w:rPr>
        <w:t xml:space="preserve">Act Utilitarianism may justify breaking a law (give a poor person a copy of a CD). </w:t>
      </w:r>
    </w:p>
    <w:p w:rsidR="000C481D" w:rsidRDefault="00AF7083">
      <w:pPr>
        <w:spacing w:after="0"/>
        <w:ind w:left="540"/>
      </w:pPr>
      <w:r>
        <w:rPr>
          <w:rFonts w:ascii="Arial" w:eastAsia="Arial" w:hAnsi="Arial" w:cs="Arial"/>
          <w:sz w:val="48"/>
        </w:rPr>
        <w:t xml:space="preserve"> </w:t>
      </w:r>
    </w:p>
    <w:p w:rsidR="000C481D" w:rsidRDefault="00AF7083">
      <w:pPr>
        <w:pStyle w:val="Heading2"/>
        <w:spacing w:after="0" w:line="259" w:lineRule="auto"/>
        <w:ind w:left="545" w:right="435"/>
        <w:jc w:val="center"/>
      </w:pPr>
      <w:r>
        <w:rPr>
          <w:sz w:val="88"/>
        </w:rPr>
        <w:t xml:space="preserve">Summary </w:t>
      </w:r>
    </w:p>
    <w:p w:rsidR="000C481D" w:rsidRDefault="00AF7083">
      <w:pPr>
        <w:numPr>
          <w:ilvl w:val="0"/>
          <w:numId w:val="31"/>
        </w:numPr>
        <w:spacing w:after="28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>Kantianism</w:t>
      </w:r>
      <w:r>
        <w:rPr>
          <w:rFonts w:ascii="Arial" w:eastAsia="Arial" w:hAnsi="Arial" w:cs="Arial"/>
          <w:sz w:val="56"/>
        </w:rPr>
        <w:t xml:space="preserve">: </w:t>
      </w:r>
      <w:r>
        <w:rPr>
          <w:rFonts w:ascii="Arial" w:eastAsia="Arial" w:hAnsi="Arial" w:cs="Arial"/>
          <w:color w:val="FF0000"/>
          <w:sz w:val="56"/>
        </w:rPr>
        <w:t xml:space="preserve">categorical imperative </w:t>
      </w:r>
      <w:r>
        <w:rPr>
          <w:rFonts w:ascii="Arial" w:eastAsia="Arial" w:hAnsi="Arial" w:cs="Arial"/>
          <w:sz w:val="56"/>
        </w:rPr>
        <w:t xml:space="preserve">(First and/or second formulation) </w:t>
      </w:r>
    </w:p>
    <w:p w:rsidR="000C481D" w:rsidRDefault="00AF7083">
      <w:pPr>
        <w:spacing w:after="187" w:line="255" w:lineRule="auto"/>
        <w:ind w:left="730" w:hanging="10"/>
      </w:pPr>
      <w:r>
        <w:rPr>
          <w:rFonts w:ascii="Arial" w:eastAsia="Arial" w:hAnsi="Arial" w:cs="Arial"/>
          <w:sz w:val="48"/>
        </w:rPr>
        <w:t xml:space="preserve">– </w:t>
      </w:r>
      <w:r>
        <w:rPr>
          <w:rFonts w:ascii="Arial" w:eastAsia="Arial" w:hAnsi="Arial" w:cs="Arial"/>
          <w:sz w:val="48"/>
        </w:rPr>
        <w:t xml:space="preserve">Can the moral rule be a universal law without contradiction? – Are we using people as a means to an end? </w:t>
      </w:r>
    </w:p>
    <w:p w:rsidR="000C481D" w:rsidRDefault="00AF7083">
      <w:pPr>
        <w:numPr>
          <w:ilvl w:val="0"/>
          <w:numId w:val="31"/>
        </w:numPr>
        <w:spacing w:after="0" w:line="255" w:lineRule="auto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835152</wp:posOffset>
                </wp:positionH>
                <wp:positionV relativeFrom="page">
                  <wp:posOffset>6791862</wp:posOffset>
                </wp:positionV>
                <wp:extent cx="98656" cy="472628"/>
                <wp:effectExtent l="0" t="0" r="0" b="0"/>
                <wp:wrapTopAndBottom/>
                <wp:docPr id="15019" name="Group 15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56" cy="472628"/>
                          <a:chOff x="0" y="0"/>
                          <a:chExt cx="98656" cy="472628"/>
                        </a:xfrm>
                      </wpg:grpSpPr>
                      <wps:wsp>
                        <wps:cNvPr id="3070" name="Rectangle 3070"/>
                        <wps:cNvSpPr/>
                        <wps:spPr>
                          <a:xfrm>
                            <a:off x="0" y="0"/>
                            <a:ext cx="131212" cy="62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81D" w:rsidRDefault="00AF7083">
                              <w:r>
                                <w:rPr>
                                  <w:rFonts w:ascii="Arial" w:eastAsia="Arial" w:hAnsi="Arial" w:cs="Arial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19" o:spid="_x0000_s1038" style="position:absolute;left:0;text-align:left;margin-left:65.75pt;margin-top:534.8pt;width:7.75pt;height:37.2pt;z-index:251665408;mso-position-horizontal-relative:page;mso-position-vertical-relative:page" coordsize="98656,47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">
                <v:rect id="Rectangle 3070" o:spid="_x0000_s1039" style="position:absolute;width:131212;height:628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xfXMIA&#10;AADd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KPv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F9cwgAAAN0AAAAPAAAAAAAAAAAAAAAAAJgCAABkcnMvZG93&#10;bnJldi54bWxQSwUGAAAAAAQABAD1AAAAhwMAAAAA&#10;" filled="f" stroked="f">
                  <v:textbox inset="0,0,0,0">
                    <w:txbxContent>
                      <w:p w:rsidR="000C481D" w:rsidRDefault="00AF7083">
                        <w:r>
                          <w:rPr>
                            <w:rFonts w:ascii="Arial" w:eastAsia="Arial" w:hAnsi="Arial" w:cs="Arial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color w:val="FF0000"/>
          <w:sz w:val="56"/>
        </w:rPr>
        <w:t>Utilitarianism</w:t>
      </w:r>
      <w:r>
        <w:rPr>
          <w:rFonts w:ascii="Arial" w:eastAsia="Arial" w:hAnsi="Arial" w:cs="Arial"/>
          <w:sz w:val="56"/>
        </w:rPr>
        <w:t xml:space="preserve">: You should consider the </w:t>
      </w:r>
      <w:r>
        <w:rPr>
          <w:rFonts w:ascii="Arial" w:eastAsia="Arial" w:hAnsi="Arial" w:cs="Arial"/>
          <w:color w:val="FF0000"/>
          <w:sz w:val="56"/>
        </w:rPr>
        <w:t>consequences</w:t>
      </w:r>
      <w:r>
        <w:rPr>
          <w:rFonts w:ascii="Arial" w:eastAsia="Arial" w:hAnsi="Arial" w:cs="Arial"/>
          <w:sz w:val="56"/>
        </w:rPr>
        <w:t xml:space="preserve"> of an action before deciding whether it’s right or wrong </w:t>
      </w:r>
    </w:p>
    <w:p w:rsidR="000C481D" w:rsidRDefault="00AF7083">
      <w:pPr>
        <w:spacing w:after="123" w:line="255" w:lineRule="auto"/>
        <w:ind w:left="550" w:hanging="10"/>
      </w:pPr>
      <w:r>
        <w:rPr>
          <w:rFonts w:ascii="Arial" w:eastAsia="Arial" w:hAnsi="Arial" w:cs="Arial"/>
          <w:sz w:val="56"/>
        </w:rPr>
        <w:t xml:space="preserve">(Principle of utility: </w:t>
      </w:r>
      <w:r>
        <w:rPr>
          <w:rFonts w:ascii="Arial" w:eastAsia="Arial" w:hAnsi="Arial" w:cs="Arial"/>
          <w:color w:val="FF0000"/>
          <w:sz w:val="56"/>
        </w:rPr>
        <w:t>Harms and benefits to all stakeholders</w:t>
      </w:r>
      <w:r>
        <w:rPr>
          <w:rFonts w:ascii="Arial" w:eastAsia="Arial" w:hAnsi="Arial" w:cs="Arial"/>
          <w:sz w:val="56"/>
        </w:rPr>
        <w:t xml:space="preserve">).  Act and/or rule utilitarianism. </w:t>
      </w:r>
    </w:p>
    <w:p w:rsidR="000C481D" w:rsidRDefault="00AF7083">
      <w:pPr>
        <w:numPr>
          <w:ilvl w:val="0"/>
          <w:numId w:val="31"/>
        </w:numPr>
        <w:spacing w:after="124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>Social contract theory</w:t>
      </w:r>
      <w:r>
        <w:rPr>
          <w:rFonts w:ascii="Arial" w:eastAsia="Arial" w:hAnsi="Arial" w:cs="Arial"/>
          <w:sz w:val="56"/>
        </w:rPr>
        <w:t xml:space="preserve">: We should promote </w:t>
      </w:r>
      <w:r>
        <w:rPr>
          <w:rFonts w:ascii="Arial" w:eastAsia="Arial" w:hAnsi="Arial" w:cs="Arial"/>
          <w:color w:val="FF0000"/>
          <w:sz w:val="56"/>
        </w:rPr>
        <w:t xml:space="preserve">collective rights and the principle of justice.  Honor laws and contracts. </w:t>
      </w:r>
    </w:p>
    <w:p w:rsidR="000C481D" w:rsidRDefault="00AF7083">
      <w:pPr>
        <w:numPr>
          <w:ilvl w:val="0"/>
          <w:numId w:val="31"/>
        </w:numPr>
        <w:spacing w:after="218" w:line="255" w:lineRule="auto"/>
        <w:ind w:hanging="540"/>
      </w:pPr>
      <w:r>
        <w:rPr>
          <w:rFonts w:ascii="Arial" w:eastAsia="Arial" w:hAnsi="Arial" w:cs="Arial"/>
          <w:color w:val="FF0000"/>
          <w:sz w:val="56"/>
        </w:rPr>
        <w:t xml:space="preserve">Virtue theory: </w:t>
      </w:r>
      <w:r>
        <w:rPr>
          <w:rFonts w:ascii="Arial" w:eastAsia="Arial" w:hAnsi="Arial" w:cs="Arial"/>
          <w:sz w:val="56"/>
        </w:rPr>
        <w:t xml:space="preserve">Does the act helps us acquire a virtue? </w:t>
      </w:r>
    </w:p>
    <w:p w:rsidR="000C481D" w:rsidRDefault="00AF7083">
      <w:pPr>
        <w:spacing w:after="0"/>
      </w:pP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spacing w:after="171"/>
        <w:ind w:right="4242"/>
        <w:jc w:val="right"/>
      </w:pPr>
      <w:r>
        <w:rPr>
          <w:rFonts w:ascii="Arial" w:eastAsia="Arial" w:hAnsi="Arial" w:cs="Arial"/>
          <w:sz w:val="88"/>
        </w:rPr>
        <w:t>Homew</w:t>
      </w:r>
      <w:r>
        <w:rPr>
          <w:rFonts w:ascii="Arial" w:eastAsia="Arial" w:hAnsi="Arial" w:cs="Arial"/>
          <w:sz w:val="88"/>
        </w:rPr>
        <w:t xml:space="preserve">ork #2 </w:t>
      </w:r>
    </w:p>
    <w:p w:rsidR="000C481D" w:rsidRDefault="00AF7083">
      <w:pPr>
        <w:numPr>
          <w:ilvl w:val="0"/>
          <w:numId w:val="31"/>
        </w:numPr>
        <w:spacing w:after="42" w:line="255" w:lineRule="auto"/>
        <w:ind w:hanging="540"/>
      </w:pPr>
      <w:r>
        <w:rPr>
          <w:rFonts w:ascii="Arial" w:eastAsia="Arial" w:hAnsi="Arial" w:cs="Arial"/>
          <w:color w:val="FF0000"/>
          <w:sz w:val="64"/>
        </w:rPr>
        <w:t>On e-learning</w:t>
      </w:r>
      <w:r>
        <w:rPr>
          <w:rFonts w:ascii="Arial" w:eastAsia="Arial" w:hAnsi="Arial" w:cs="Arial"/>
          <w:sz w:val="64"/>
        </w:rPr>
        <w:t xml:space="preserve"> </w:t>
      </w:r>
    </w:p>
    <w:p w:rsidR="000C481D" w:rsidRDefault="00AF7083">
      <w:pPr>
        <w:spacing w:after="0"/>
        <w:ind w:left="1171"/>
      </w:pPr>
      <w:r>
        <w:rPr>
          <w:rFonts w:ascii="Arial" w:eastAsia="Arial" w:hAnsi="Arial" w:cs="Arial"/>
          <w:sz w:val="56"/>
        </w:rPr>
        <w:t xml:space="preserve"> </w:t>
      </w:r>
      <w:bookmarkStart w:id="0" w:name="_GoBack"/>
      <w:bookmarkEnd w:id="0"/>
    </w:p>
    <w:sectPr w:rsidR="000C481D">
      <w:footerReference w:type="even" r:id="rId23"/>
      <w:footerReference w:type="default" r:id="rId24"/>
      <w:footerReference w:type="first" r:id="rId25"/>
      <w:pgSz w:w="14400" w:h="10800" w:orient="landscape"/>
      <w:pgMar w:top="0" w:right="244" w:bottom="159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F7083">
      <w:pPr>
        <w:spacing w:after="0" w:line="240" w:lineRule="auto"/>
      </w:pPr>
      <w:r>
        <w:separator/>
      </w:r>
    </w:p>
  </w:endnote>
  <w:endnote w:type="continuationSeparator" w:id="0">
    <w:p w:rsidR="00000000" w:rsidRDefault="00AF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5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4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221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43" w:line="216" w:lineRule="auto"/>
      <w:ind w:left="758" w:right="6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28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spacing w:after="0"/>
      <w:ind w:left="143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0C481D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0C481D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6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32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68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6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31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68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62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68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5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221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57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221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0C481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675"/>
      <w:jc w:val="right"/>
    </w:pP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7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46"/>
        <w:tab w:val="center" w:pos="7054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16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0C481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7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22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87"/>
        <w:tab w:val="center" w:pos="7095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22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7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AF7083">
      <w:rPr>
        <w:rFonts w:ascii="Times New Roman" w:eastAsia="Times New Roman" w:hAnsi="Times New Roman" w:cs="Times New Roman"/>
        <w:noProof/>
        <w:sz w:val="28"/>
      </w:rPr>
      <w:t>23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87"/>
        <w:tab w:val="center" w:pos="7095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22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81D" w:rsidRDefault="00AF7083">
    <w:pPr>
      <w:spacing w:after="0"/>
      <w:ind w:right="7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0C481D" w:rsidRDefault="00AF7083">
    <w:pPr>
      <w:tabs>
        <w:tab w:val="center" w:pos="1487"/>
        <w:tab w:val="center" w:pos="7095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R. </w:t>
    </w:r>
    <w:proofErr w:type="spellStart"/>
    <w:r>
      <w:rPr>
        <w:rFonts w:ascii="Times New Roman" w:eastAsia="Times New Roman" w:hAnsi="Times New Roman" w:cs="Times New Roman"/>
        <w:sz w:val="28"/>
      </w:rPr>
      <w:t>Mezenner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Chapter 2: Introduction to Ethics </w:t>
    </w:r>
  </w:p>
  <w:p w:rsidR="000C481D" w:rsidRDefault="00AF7083">
    <w:pPr>
      <w:spacing w:after="0"/>
      <w:ind w:left="122"/>
      <w:jc w:val="center"/>
    </w:pPr>
    <w:r>
      <w:rPr>
        <w:rFonts w:ascii="Times New Roman" w:eastAsia="Times New Roman" w:hAnsi="Times New Roman" w:cs="Times New Roman"/>
        <w:color w:val="CC0000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F7083">
      <w:pPr>
        <w:spacing w:after="0" w:line="240" w:lineRule="auto"/>
      </w:pPr>
      <w:r>
        <w:separator/>
      </w:r>
    </w:p>
  </w:footnote>
  <w:footnote w:type="continuationSeparator" w:id="0">
    <w:p w:rsidR="00000000" w:rsidRDefault="00AF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7BF8"/>
    <w:multiLevelType w:val="hybridMultilevel"/>
    <w:tmpl w:val="3902872E"/>
    <w:lvl w:ilvl="0" w:tplc="79C6006E">
      <w:start w:val="1"/>
      <w:numFmt w:val="bullet"/>
      <w:lvlText w:val="–"/>
      <w:lvlJc w:val="left"/>
      <w:pPr>
        <w:ind w:left="2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E445FEE">
      <w:start w:val="1"/>
      <w:numFmt w:val="bullet"/>
      <w:lvlText w:val="•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4D8454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81C3E3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463C4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5EC696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F3E82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80CB4E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1C85F7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EA37BD"/>
    <w:multiLevelType w:val="hybridMultilevel"/>
    <w:tmpl w:val="FE70C036"/>
    <w:lvl w:ilvl="0" w:tplc="82D0D1BE">
      <w:start w:val="1"/>
      <w:numFmt w:val="bullet"/>
      <w:lvlText w:val="–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CE4B36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A86D8A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63E2B8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1100A7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3EC681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64E1D3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9B6D8A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28E0E0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286224"/>
    <w:multiLevelType w:val="hybridMultilevel"/>
    <w:tmpl w:val="7D78F6DE"/>
    <w:lvl w:ilvl="0" w:tplc="37AAE8FC">
      <w:start w:val="1"/>
      <w:numFmt w:val="bullet"/>
      <w:lvlText w:val="•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CF72F60E">
      <w:start w:val="1"/>
      <w:numFmt w:val="bullet"/>
      <w:lvlText w:val="o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F8A69E7A">
      <w:start w:val="1"/>
      <w:numFmt w:val="bullet"/>
      <w:lvlText w:val="▪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4A58681A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E4E31C4">
      <w:start w:val="1"/>
      <w:numFmt w:val="bullet"/>
      <w:lvlText w:val="o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EF81150">
      <w:start w:val="1"/>
      <w:numFmt w:val="bullet"/>
      <w:lvlText w:val="▪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657CD624">
      <w:start w:val="1"/>
      <w:numFmt w:val="bullet"/>
      <w:lvlText w:val="•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74E92E6">
      <w:start w:val="1"/>
      <w:numFmt w:val="bullet"/>
      <w:lvlText w:val="o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F4502090">
      <w:start w:val="1"/>
      <w:numFmt w:val="bullet"/>
      <w:lvlText w:val="▪"/>
      <w:lvlJc w:val="left"/>
      <w:pPr>
        <w:ind w:left="73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3F5CB3"/>
    <w:multiLevelType w:val="hybridMultilevel"/>
    <w:tmpl w:val="0956A114"/>
    <w:lvl w:ilvl="0" w:tplc="0F2A3384">
      <w:start w:val="1"/>
      <w:numFmt w:val="bullet"/>
      <w:lvlText w:val="–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0B4E44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89860F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AB0519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0EC441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3C2EEE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8484FB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9CA6B3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128378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657215"/>
    <w:multiLevelType w:val="hybridMultilevel"/>
    <w:tmpl w:val="E0BAC820"/>
    <w:lvl w:ilvl="0" w:tplc="1188F454">
      <w:start w:val="1"/>
      <w:numFmt w:val="bullet"/>
      <w:lvlText w:val="•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CF882D1C">
      <w:start w:val="1"/>
      <w:numFmt w:val="bullet"/>
      <w:lvlText w:val="–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02235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F92D0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640FD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1D2FC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FB015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E5E1A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4A8A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9190EFB"/>
    <w:multiLevelType w:val="hybridMultilevel"/>
    <w:tmpl w:val="D44AA2DC"/>
    <w:lvl w:ilvl="0" w:tplc="4DCAC9D2">
      <w:start w:val="1"/>
      <w:numFmt w:val="bullet"/>
      <w:lvlText w:val="–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4449124">
      <w:start w:val="1"/>
      <w:numFmt w:val="bullet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C36725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3608F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8F8A3F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3187F2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5CEC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2F2200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06C2AE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80A545A"/>
    <w:multiLevelType w:val="hybridMultilevel"/>
    <w:tmpl w:val="71624B50"/>
    <w:lvl w:ilvl="0" w:tplc="BE6E1A82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EA8A7DC">
      <w:start w:val="1"/>
      <w:numFmt w:val="bullet"/>
      <w:lvlText w:val="–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C5E49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DB28A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6FC58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03485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E629F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188A2F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F6A82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9EB5375"/>
    <w:multiLevelType w:val="hybridMultilevel"/>
    <w:tmpl w:val="FD52D638"/>
    <w:lvl w:ilvl="0" w:tplc="99CCA54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156358A">
      <w:start w:val="1"/>
      <w:numFmt w:val="bullet"/>
      <w:lvlRestart w:val="0"/>
      <w:lvlText w:val="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5D8F6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FF4DE3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FFEA46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616735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BB8081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888FAC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9D6009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DF95BF1"/>
    <w:multiLevelType w:val="hybridMultilevel"/>
    <w:tmpl w:val="D27A39DA"/>
    <w:lvl w:ilvl="0" w:tplc="AAAAAF82">
      <w:start w:val="1"/>
      <w:numFmt w:val="bullet"/>
      <w:lvlText w:val="–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55A271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5049B2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AC642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EEEE15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04C0E0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0CCC56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A189DF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6905A7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42F2DBD"/>
    <w:multiLevelType w:val="hybridMultilevel"/>
    <w:tmpl w:val="B4E09132"/>
    <w:lvl w:ilvl="0" w:tplc="BB44BF9A">
      <w:start w:val="1"/>
      <w:numFmt w:val="bullet"/>
      <w:lvlText w:val="–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B00F004">
      <w:start w:val="1"/>
      <w:numFmt w:val="bullet"/>
      <w:lvlText w:val="•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6B23B8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DB6E21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E2CEF8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08689E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02E4E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DE9B8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254604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5605DF5"/>
    <w:multiLevelType w:val="hybridMultilevel"/>
    <w:tmpl w:val="A6D84D96"/>
    <w:lvl w:ilvl="0" w:tplc="EA42A9F2">
      <w:start w:val="1"/>
      <w:numFmt w:val="bullet"/>
      <w:lvlText w:val="•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0DAC6FC">
      <w:start w:val="1"/>
      <w:numFmt w:val="bullet"/>
      <w:lvlText w:val="–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AB467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90234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EDC50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91297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6E4B8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276D7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3EED4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7335E7C"/>
    <w:multiLevelType w:val="hybridMultilevel"/>
    <w:tmpl w:val="28DABC80"/>
    <w:lvl w:ilvl="0" w:tplc="246EEEE0">
      <w:start w:val="1"/>
      <w:numFmt w:val="bullet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74ECCA8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15650A0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4BC042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BD60538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96C660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60ADDC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36848FE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D2E0CA4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7672697"/>
    <w:multiLevelType w:val="hybridMultilevel"/>
    <w:tmpl w:val="5438674C"/>
    <w:lvl w:ilvl="0" w:tplc="50EE4FD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3D60C7C">
      <w:start w:val="1"/>
      <w:numFmt w:val="bullet"/>
      <w:lvlText w:val="–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7C0CB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52A8E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C8E8C6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9680D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73EC0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872A2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AEE00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A5C08BB"/>
    <w:multiLevelType w:val="hybridMultilevel"/>
    <w:tmpl w:val="1E82D30E"/>
    <w:lvl w:ilvl="0" w:tplc="634231B0">
      <w:start w:val="1"/>
      <w:numFmt w:val="bullet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078F674">
      <w:start w:val="1"/>
      <w:numFmt w:val="bullet"/>
      <w:lvlText w:val="–"/>
      <w:lvlJc w:val="left"/>
      <w:pPr>
        <w:ind w:left="2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BE895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F2C9D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8CEE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A26A3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8B297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8F82C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4AA299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DE04F8"/>
    <w:multiLevelType w:val="hybridMultilevel"/>
    <w:tmpl w:val="A60CA5E2"/>
    <w:lvl w:ilvl="0" w:tplc="7FBCB166">
      <w:start w:val="1"/>
      <w:numFmt w:val="bullet"/>
      <w:lvlText w:val="–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E442598">
      <w:start w:val="1"/>
      <w:numFmt w:val="bullet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A423B3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A6A6B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6E451B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5B043B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CA626B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1A7E2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2EAC3E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F4168E9"/>
    <w:multiLevelType w:val="hybridMultilevel"/>
    <w:tmpl w:val="234A4EEE"/>
    <w:lvl w:ilvl="0" w:tplc="82625DC6">
      <w:start w:val="1"/>
      <w:numFmt w:val="bullet"/>
      <w:lvlText w:val="•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28688E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984544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DF6FD5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7FACEC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71A215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A9C5A9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2D8AA9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C8C9F0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D338F8"/>
    <w:multiLevelType w:val="hybridMultilevel"/>
    <w:tmpl w:val="6B66C3AC"/>
    <w:lvl w:ilvl="0" w:tplc="3160B620">
      <w:start w:val="1"/>
      <w:numFmt w:val="bullet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1BA0A96">
      <w:start w:val="1"/>
      <w:numFmt w:val="bullet"/>
      <w:lvlText w:val="–"/>
      <w:lvlJc w:val="left"/>
      <w:pPr>
        <w:ind w:left="2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76ACE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3E6E5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90271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24840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82095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F34FC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4DEC2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5E05DC6"/>
    <w:multiLevelType w:val="hybridMultilevel"/>
    <w:tmpl w:val="960A62DE"/>
    <w:lvl w:ilvl="0" w:tplc="437EBC18">
      <w:start w:val="1"/>
      <w:numFmt w:val="bullet"/>
      <w:lvlText w:val="–"/>
      <w:lvlJc w:val="left"/>
      <w:pPr>
        <w:ind w:left="2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40823B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CDC5AB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C2A55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356C50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CF4E93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E26A91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49AE2B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0CCE0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6D06834"/>
    <w:multiLevelType w:val="hybridMultilevel"/>
    <w:tmpl w:val="A720FF32"/>
    <w:lvl w:ilvl="0" w:tplc="B312416C">
      <w:start w:val="1"/>
      <w:numFmt w:val="bullet"/>
      <w:lvlText w:val="•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43BAC6A4">
      <w:start w:val="1"/>
      <w:numFmt w:val="bullet"/>
      <w:lvlText w:val="o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1CA850C">
      <w:start w:val="1"/>
      <w:numFmt w:val="bullet"/>
      <w:lvlText w:val="▪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9F2A7E9C">
      <w:start w:val="1"/>
      <w:numFmt w:val="bullet"/>
      <w:lvlText w:val="•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F2EE786">
      <w:start w:val="1"/>
      <w:numFmt w:val="bullet"/>
      <w:lvlText w:val="o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939655BC">
      <w:start w:val="1"/>
      <w:numFmt w:val="bullet"/>
      <w:lvlText w:val="▪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6EAE6B3A">
      <w:start w:val="1"/>
      <w:numFmt w:val="bullet"/>
      <w:lvlText w:val="•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E9EB18A">
      <w:start w:val="1"/>
      <w:numFmt w:val="bullet"/>
      <w:lvlText w:val="o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67E0DE4">
      <w:start w:val="1"/>
      <w:numFmt w:val="bullet"/>
      <w:lvlText w:val="▪"/>
      <w:lvlJc w:val="left"/>
      <w:pPr>
        <w:ind w:left="693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A084E84"/>
    <w:multiLevelType w:val="hybridMultilevel"/>
    <w:tmpl w:val="E85A46B0"/>
    <w:lvl w:ilvl="0" w:tplc="362ED8C6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68A4434">
      <w:start w:val="1"/>
      <w:numFmt w:val="bullet"/>
      <w:lvlText w:val="–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ACED3EE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7B0D030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F48BBA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9CA68B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130558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3F60420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EB49B0E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81B3B03"/>
    <w:multiLevelType w:val="hybridMultilevel"/>
    <w:tmpl w:val="59FC986C"/>
    <w:lvl w:ilvl="0" w:tplc="E146BE10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74631D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826DCC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46405A2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E18611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0A0DDB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0A00E67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36897D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99F6E6E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AF76F77"/>
    <w:multiLevelType w:val="hybridMultilevel"/>
    <w:tmpl w:val="C9B25D7A"/>
    <w:lvl w:ilvl="0" w:tplc="7FFE912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41CB08C">
      <w:start w:val="1"/>
      <w:numFmt w:val="bullet"/>
      <w:lvlText w:val="–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2E843C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2AEB6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57458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7DA1C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5D80D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25CBF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65AC4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2F76D2B"/>
    <w:multiLevelType w:val="hybridMultilevel"/>
    <w:tmpl w:val="CCCEB216"/>
    <w:lvl w:ilvl="0" w:tplc="81900832">
      <w:start w:val="1"/>
      <w:numFmt w:val="bullet"/>
      <w:lvlText w:val="•"/>
      <w:lvlJc w:val="left"/>
      <w:pPr>
        <w:ind w:left="203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FCEC0A4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D4C5CAC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56E14C2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9B49B88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EB45E18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644046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F98F668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E76E350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AF45217"/>
    <w:multiLevelType w:val="hybridMultilevel"/>
    <w:tmpl w:val="F18ABAB0"/>
    <w:lvl w:ilvl="0" w:tplc="6062F88E">
      <w:start w:val="1"/>
      <w:numFmt w:val="bullet"/>
      <w:lvlText w:val="–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FB63B1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DB01E3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C0ACB1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9628E8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57024E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158C8B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44069B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DEC92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E015DB0"/>
    <w:multiLevelType w:val="hybridMultilevel"/>
    <w:tmpl w:val="F85A2D3A"/>
    <w:lvl w:ilvl="0" w:tplc="747C4EC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A365C82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A5E3AF8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26645B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5E0AB4E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23002D8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A6C893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D26B64A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509B90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FE9112B"/>
    <w:multiLevelType w:val="hybridMultilevel"/>
    <w:tmpl w:val="7F402A5E"/>
    <w:lvl w:ilvl="0" w:tplc="D2966A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E2CE7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3B2F7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B3844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21A0E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DFE0E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8BE29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572210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EBCC9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7F707D7"/>
    <w:multiLevelType w:val="hybridMultilevel"/>
    <w:tmpl w:val="D6261848"/>
    <w:lvl w:ilvl="0" w:tplc="EBEAF332">
      <w:start w:val="1"/>
      <w:numFmt w:val="bullet"/>
      <w:lvlText w:val="•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5D4CF6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4BE80D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1FCE09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FC21A6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0C251A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0F4304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9849A7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75A268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9410014"/>
    <w:multiLevelType w:val="hybridMultilevel"/>
    <w:tmpl w:val="76368730"/>
    <w:lvl w:ilvl="0" w:tplc="AFF2699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BF43A98">
      <w:start w:val="1"/>
      <w:numFmt w:val="bullet"/>
      <w:lvlText w:val="–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332A5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E9EDD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E9EAF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7620E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1BA81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A9420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5883B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9B44A59"/>
    <w:multiLevelType w:val="hybridMultilevel"/>
    <w:tmpl w:val="0BD8DC88"/>
    <w:lvl w:ilvl="0" w:tplc="E6C8179E">
      <w:start w:val="1"/>
      <w:numFmt w:val="bullet"/>
      <w:lvlText w:val="–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9187F0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3CCB1D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05A52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70C075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646F80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40C585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AC0B09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16066E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A4C1619"/>
    <w:multiLevelType w:val="hybridMultilevel"/>
    <w:tmpl w:val="C7C44366"/>
    <w:lvl w:ilvl="0" w:tplc="0366CB82">
      <w:start w:val="1"/>
      <w:numFmt w:val="bullet"/>
      <w:lvlText w:val="–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7305B1E">
      <w:start w:val="1"/>
      <w:numFmt w:val="bullet"/>
      <w:lvlText w:val="•"/>
      <w:lvlJc w:val="left"/>
      <w:pPr>
        <w:ind w:left="2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AAC249A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74AA2E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910C3A8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7669D28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14C152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ED4B8C8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6B63D44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CAD56B8"/>
    <w:multiLevelType w:val="hybridMultilevel"/>
    <w:tmpl w:val="2AFEA46A"/>
    <w:lvl w:ilvl="0" w:tplc="0372973C">
      <w:start w:val="1"/>
      <w:numFmt w:val="bullet"/>
      <w:lvlText w:val="–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796B10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D9080A4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81CB15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FD88C5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0781C7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5825C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9902514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C90019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7"/>
  </w:num>
  <w:num w:numId="4">
    <w:abstractNumId w:val="8"/>
  </w:num>
  <w:num w:numId="5">
    <w:abstractNumId w:val="12"/>
  </w:num>
  <w:num w:numId="6">
    <w:abstractNumId w:val="26"/>
  </w:num>
  <w:num w:numId="7">
    <w:abstractNumId w:val="5"/>
  </w:num>
  <w:num w:numId="8">
    <w:abstractNumId w:val="14"/>
  </w:num>
  <w:num w:numId="9">
    <w:abstractNumId w:val="17"/>
  </w:num>
  <w:num w:numId="10">
    <w:abstractNumId w:val="15"/>
  </w:num>
  <w:num w:numId="11">
    <w:abstractNumId w:val="13"/>
  </w:num>
  <w:num w:numId="12">
    <w:abstractNumId w:val="2"/>
  </w:num>
  <w:num w:numId="13">
    <w:abstractNumId w:val="18"/>
  </w:num>
  <w:num w:numId="14">
    <w:abstractNumId w:val="6"/>
  </w:num>
  <w:num w:numId="15">
    <w:abstractNumId w:val="0"/>
  </w:num>
  <w:num w:numId="16">
    <w:abstractNumId w:val="16"/>
  </w:num>
  <w:num w:numId="17">
    <w:abstractNumId w:val="20"/>
  </w:num>
  <w:num w:numId="18">
    <w:abstractNumId w:val="9"/>
  </w:num>
  <w:num w:numId="19">
    <w:abstractNumId w:val="30"/>
  </w:num>
  <w:num w:numId="20">
    <w:abstractNumId w:val="23"/>
  </w:num>
  <w:num w:numId="21">
    <w:abstractNumId w:val="10"/>
  </w:num>
  <w:num w:numId="22">
    <w:abstractNumId w:val="11"/>
  </w:num>
  <w:num w:numId="23">
    <w:abstractNumId w:val="4"/>
  </w:num>
  <w:num w:numId="24">
    <w:abstractNumId w:val="28"/>
  </w:num>
  <w:num w:numId="25">
    <w:abstractNumId w:val="19"/>
  </w:num>
  <w:num w:numId="26">
    <w:abstractNumId w:val="24"/>
  </w:num>
  <w:num w:numId="27">
    <w:abstractNumId w:val="7"/>
  </w:num>
  <w:num w:numId="28">
    <w:abstractNumId w:val="22"/>
  </w:num>
  <w:num w:numId="29">
    <w:abstractNumId w:val="29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1D"/>
    <w:rsid w:val="000C481D"/>
    <w:rsid w:val="00AF7083"/>
    <w:rsid w:val="00F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AC67A-428C-498B-AF62-89BBFB56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06" w:hanging="10"/>
      <w:jc w:val="center"/>
      <w:outlineLvl w:val="0"/>
    </w:pPr>
    <w:rPr>
      <w:rFonts w:ascii="Arial" w:eastAsia="Arial" w:hAnsi="Arial" w:cs="Arial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55" w:lineRule="auto"/>
      <w:ind w:left="2661" w:hanging="10"/>
      <w:outlineLvl w:val="1"/>
    </w:pPr>
    <w:rPr>
      <w:rFonts w:ascii="Arial" w:eastAsia="Arial" w:hAnsi="Arial" w:cs="Arial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6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7" Type="http://schemas.openxmlformats.org/officeDocument/2006/relationships/hyperlink" Target="http://en.wikipedia.org/" TargetMode="Externa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d7B-52oOUpM" TargetMode="External"/><Relationship Id="rId24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13.xml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Slide Title</vt:lpstr>
    </vt:vector>
  </TitlesOfParts>
  <Company/>
  <LinksUpToDate>false</LinksUpToDate>
  <CharactersWithSpaces>13418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Slide Title</dc:title>
  <dc:subject/>
  <dc:creator>Rabah Mezenner</dc:creator>
  <cp:keywords/>
  <cp:lastModifiedBy>Lundin, Alexander M</cp:lastModifiedBy>
  <cp:revision>2</cp:revision>
  <dcterms:created xsi:type="dcterms:W3CDTF">2015-01-28T16:51:00Z</dcterms:created>
  <dcterms:modified xsi:type="dcterms:W3CDTF">2015-01-28T16:51:00Z</dcterms:modified>
</cp:coreProperties>
</file>