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AC5" w:rsidRPr="00810578" w:rsidRDefault="006A5EC7" w:rsidP="008D4AC5">
      <w:pPr>
        <w:jc w:val="center"/>
        <w:rPr>
          <w:rFonts w:ascii="Arial" w:hAnsi="Arial" w:cs="Arial"/>
          <w:b/>
          <w:sz w:val="40"/>
          <w:szCs w:val="40"/>
        </w:rPr>
      </w:pPr>
      <w:r w:rsidRPr="00810578">
        <w:rPr>
          <w:rFonts w:ascii="Arial" w:hAnsi="Arial" w:cs="Arial"/>
          <w:b/>
          <w:sz w:val="40"/>
          <w:szCs w:val="40"/>
        </w:rPr>
        <w:t xml:space="preserve">Lecture </w:t>
      </w:r>
      <w:r w:rsidR="00F03E75" w:rsidRPr="00810578">
        <w:rPr>
          <w:rFonts w:ascii="Arial" w:hAnsi="Arial" w:cs="Arial"/>
          <w:b/>
          <w:sz w:val="40"/>
          <w:szCs w:val="40"/>
        </w:rPr>
        <w:t>4</w:t>
      </w:r>
      <w:r w:rsidR="00080B05" w:rsidRPr="00810578">
        <w:rPr>
          <w:rFonts w:ascii="Arial" w:hAnsi="Arial" w:cs="Arial"/>
          <w:b/>
          <w:sz w:val="40"/>
          <w:szCs w:val="40"/>
        </w:rPr>
        <w:t xml:space="preserve"> </w:t>
      </w:r>
      <w:r w:rsidR="00B9121E">
        <w:rPr>
          <w:rFonts w:ascii="Arial" w:hAnsi="Arial" w:cs="Arial"/>
          <w:b/>
          <w:sz w:val="40"/>
          <w:szCs w:val="40"/>
        </w:rPr>
        <w:t>Review</w:t>
      </w:r>
    </w:p>
    <w:p w:rsidR="00406B06" w:rsidRPr="007A41D6" w:rsidRDefault="00406B06" w:rsidP="008D4AC5">
      <w:pPr>
        <w:jc w:val="center"/>
        <w:rPr>
          <w:rFonts w:ascii="Arial" w:hAnsi="Arial" w:cs="Arial"/>
          <w:b/>
          <w:sz w:val="36"/>
          <w:szCs w:val="36"/>
        </w:rPr>
      </w:pPr>
    </w:p>
    <w:p w:rsidR="00B41734" w:rsidRDefault="009E69FD" w:rsidP="00B41734">
      <w:pPr>
        <w:pStyle w:val="ListParagraph"/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Video (4.5 min)</w:t>
      </w:r>
    </w:p>
    <w:p w:rsidR="009E69FD" w:rsidRPr="009E69FD" w:rsidRDefault="00A73C3F" w:rsidP="00B41734">
      <w:pPr>
        <w:pStyle w:val="ListParagraph"/>
        <w:spacing w:before="240"/>
        <w:rPr>
          <w:rFonts w:ascii="Arial" w:hAnsi="Arial" w:cs="Arial"/>
          <w:sz w:val="36"/>
          <w:szCs w:val="36"/>
        </w:rPr>
      </w:pPr>
      <w:hyperlink r:id="rId5" w:tgtFrame="_blank" w:history="1">
        <w:r w:rsidR="009E69FD" w:rsidRPr="009E69FD">
          <w:rPr>
            <w:rStyle w:val="Hyperlink"/>
            <w:rFonts w:ascii="Arial" w:hAnsi="Arial" w:cs="Arial"/>
            <w:color w:val="008542"/>
            <w:sz w:val="36"/>
            <w:szCs w:val="36"/>
            <w:bdr w:val="none" w:sz="0" w:space="0" w:color="auto" w:frame="1"/>
            <w:shd w:val="clear" w:color="auto" w:fill="FFFFFF"/>
          </w:rPr>
          <w:t>http://www.youtube.com/watch?v=dELsfKv-5Lc</w:t>
        </w:r>
      </w:hyperlink>
    </w:p>
    <w:p w:rsidR="009E69FD" w:rsidRPr="007A41D6" w:rsidRDefault="009E69FD" w:rsidP="00B41734">
      <w:pPr>
        <w:pStyle w:val="ListParagraph"/>
        <w:spacing w:before="240"/>
        <w:rPr>
          <w:rFonts w:ascii="Arial" w:hAnsi="Arial" w:cs="Arial"/>
          <w:sz w:val="36"/>
          <w:szCs w:val="36"/>
        </w:rPr>
      </w:pPr>
    </w:p>
    <w:p w:rsidR="000F79AD" w:rsidRDefault="000F79AD" w:rsidP="00B41734">
      <w:pPr>
        <w:pStyle w:val="ListParagraph"/>
        <w:numPr>
          <w:ilvl w:val="0"/>
          <w:numId w:val="5"/>
        </w:numPr>
        <w:spacing w:before="240"/>
        <w:rPr>
          <w:rFonts w:ascii="Arial" w:hAnsi="Arial" w:cs="Arial"/>
          <w:sz w:val="36"/>
          <w:szCs w:val="36"/>
        </w:rPr>
      </w:pPr>
      <w:r w:rsidRPr="007A41D6">
        <w:rPr>
          <w:rFonts w:ascii="Arial" w:hAnsi="Arial" w:cs="Arial"/>
          <w:sz w:val="36"/>
          <w:szCs w:val="36"/>
        </w:rPr>
        <w:t>What are the four cornerstones of the PMI code of ethics?</w:t>
      </w:r>
    </w:p>
    <w:p w:rsidR="00BF567D" w:rsidRDefault="00BF567D" w:rsidP="00BF567D">
      <w:pPr>
        <w:pStyle w:val="ListParagraph"/>
        <w:numPr>
          <w:ilvl w:val="0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Responsibility</w:t>
      </w:r>
    </w:p>
    <w:p w:rsidR="00BF567D" w:rsidRDefault="00BF567D" w:rsidP="00BF567D">
      <w:pPr>
        <w:pStyle w:val="ListParagraph"/>
        <w:numPr>
          <w:ilvl w:val="0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Respect</w:t>
      </w:r>
    </w:p>
    <w:p w:rsidR="00BF567D" w:rsidRDefault="00BF567D" w:rsidP="00BF567D">
      <w:pPr>
        <w:pStyle w:val="ListParagraph"/>
        <w:numPr>
          <w:ilvl w:val="0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Fairness</w:t>
      </w:r>
    </w:p>
    <w:p w:rsidR="00BF567D" w:rsidRDefault="00BF567D" w:rsidP="00BF567D">
      <w:pPr>
        <w:pStyle w:val="ListParagraph"/>
        <w:numPr>
          <w:ilvl w:val="0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Honesty</w:t>
      </w:r>
    </w:p>
    <w:p w:rsidR="00F03E75" w:rsidRPr="007A41D6" w:rsidRDefault="00F03E75" w:rsidP="00F03E75">
      <w:pPr>
        <w:pStyle w:val="ListParagraph"/>
        <w:spacing w:before="240"/>
        <w:rPr>
          <w:rFonts w:ascii="Arial" w:hAnsi="Arial" w:cs="Arial"/>
          <w:sz w:val="36"/>
          <w:szCs w:val="36"/>
        </w:rPr>
      </w:pPr>
    </w:p>
    <w:p w:rsidR="00B41734" w:rsidRPr="007A41D6" w:rsidRDefault="00B41734" w:rsidP="00B41734">
      <w:pPr>
        <w:pStyle w:val="ListParagraph"/>
        <w:rPr>
          <w:rFonts w:ascii="Arial" w:hAnsi="Arial" w:cs="Arial"/>
          <w:sz w:val="36"/>
          <w:szCs w:val="36"/>
        </w:rPr>
      </w:pPr>
    </w:p>
    <w:p w:rsidR="00F03E75" w:rsidRDefault="00B41734" w:rsidP="00F03E75">
      <w:pPr>
        <w:pStyle w:val="ListParagraph"/>
        <w:numPr>
          <w:ilvl w:val="0"/>
          <w:numId w:val="5"/>
        </w:numPr>
        <w:spacing w:before="240"/>
        <w:rPr>
          <w:rFonts w:ascii="Arial" w:hAnsi="Arial" w:cs="Arial"/>
          <w:sz w:val="36"/>
          <w:szCs w:val="36"/>
        </w:rPr>
      </w:pPr>
      <w:r w:rsidRPr="007A41D6">
        <w:rPr>
          <w:rFonts w:ascii="Arial" w:hAnsi="Arial" w:cs="Arial"/>
          <w:sz w:val="36"/>
          <w:szCs w:val="36"/>
        </w:rPr>
        <w:t>Define each cornerstone of the PMI code of ethics</w:t>
      </w:r>
      <w:r w:rsidR="009333EF">
        <w:rPr>
          <w:rFonts w:ascii="Arial" w:hAnsi="Arial" w:cs="Arial"/>
          <w:sz w:val="36"/>
          <w:szCs w:val="36"/>
        </w:rPr>
        <w:t xml:space="preserve"> and state two clauses under each one.</w:t>
      </w:r>
    </w:p>
    <w:p w:rsidR="007B63E8" w:rsidRPr="007B63E8" w:rsidRDefault="007B63E8" w:rsidP="007B63E8">
      <w:pPr>
        <w:pStyle w:val="ListParagraph"/>
        <w:spacing w:before="240"/>
        <w:rPr>
          <w:rFonts w:ascii="Arial" w:hAnsi="Arial" w:cs="Arial"/>
          <w:sz w:val="36"/>
          <w:szCs w:val="36"/>
        </w:rPr>
      </w:pPr>
    </w:p>
    <w:p w:rsidR="007B63E8" w:rsidRDefault="007B63E8" w:rsidP="007B63E8">
      <w:pPr>
        <w:pStyle w:val="ListParagraph"/>
        <w:numPr>
          <w:ilvl w:val="0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Responsibility</w:t>
      </w:r>
      <w:r>
        <w:rPr>
          <w:rFonts w:ascii="Arial" w:hAnsi="Arial" w:cs="Arial"/>
          <w:sz w:val="36"/>
          <w:szCs w:val="36"/>
        </w:rPr>
        <w:t xml:space="preserve"> – own your actions</w:t>
      </w:r>
    </w:p>
    <w:p w:rsidR="007B63E8" w:rsidRDefault="007B63E8" w:rsidP="007B63E8">
      <w:pPr>
        <w:pStyle w:val="ListParagraph"/>
        <w:numPr>
          <w:ilvl w:val="1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Fulfill </w:t>
      </w:r>
      <w:proofErr w:type="spellStart"/>
      <w:r>
        <w:rPr>
          <w:rFonts w:ascii="Arial" w:hAnsi="Arial" w:cs="Arial"/>
          <w:sz w:val="36"/>
          <w:szCs w:val="36"/>
        </w:rPr>
        <w:t>comitments</w:t>
      </w:r>
      <w:proofErr w:type="spellEnd"/>
    </w:p>
    <w:p w:rsidR="007B63E8" w:rsidRPr="007B63E8" w:rsidRDefault="007B63E8" w:rsidP="007B63E8">
      <w:pPr>
        <w:pStyle w:val="ListParagraph"/>
        <w:numPr>
          <w:ilvl w:val="1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Make decisions based on public </w:t>
      </w:r>
      <w:proofErr w:type="spellStart"/>
      <w:r>
        <w:rPr>
          <w:rFonts w:ascii="Arial" w:hAnsi="Arial" w:cs="Arial"/>
          <w:sz w:val="36"/>
          <w:szCs w:val="36"/>
        </w:rPr>
        <w:t>saftey</w:t>
      </w:r>
      <w:proofErr w:type="spellEnd"/>
    </w:p>
    <w:p w:rsidR="007B63E8" w:rsidRDefault="007B63E8" w:rsidP="007B63E8">
      <w:pPr>
        <w:pStyle w:val="ListParagraph"/>
        <w:numPr>
          <w:ilvl w:val="0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Respect</w:t>
      </w:r>
      <w:r>
        <w:rPr>
          <w:rFonts w:ascii="Arial" w:hAnsi="Arial" w:cs="Arial"/>
          <w:sz w:val="36"/>
          <w:szCs w:val="36"/>
        </w:rPr>
        <w:t xml:space="preserve"> – concern for others, self and resources</w:t>
      </w:r>
    </w:p>
    <w:p w:rsidR="007B63E8" w:rsidRDefault="007B63E8" w:rsidP="007B63E8">
      <w:pPr>
        <w:pStyle w:val="ListParagraph"/>
        <w:numPr>
          <w:ilvl w:val="1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Active listening</w:t>
      </w:r>
    </w:p>
    <w:p w:rsidR="007B63E8" w:rsidRDefault="007B63E8" w:rsidP="007B63E8">
      <w:pPr>
        <w:pStyle w:val="ListParagraph"/>
        <w:numPr>
          <w:ilvl w:val="1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Negotiate in good faith</w:t>
      </w:r>
    </w:p>
    <w:p w:rsidR="007B63E8" w:rsidRDefault="007B63E8" w:rsidP="007B63E8">
      <w:pPr>
        <w:pStyle w:val="ListParagraph"/>
        <w:numPr>
          <w:ilvl w:val="0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Fairness</w:t>
      </w:r>
      <w:r>
        <w:rPr>
          <w:rFonts w:ascii="Arial" w:hAnsi="Arial" w:cs="Arial"/>
          <w:sz w:val="36"/>
          <w:szCs w:val="36"/>
        </w:rPr>
        <w:t xml:space="preserve"> – be object </w:t>
      </w:r>
    </w:p>
    <w:p w:rsidR="007B63E8" w:rsidRDefault="007B63E8" w:rsidP="007B63E8">
      <w:pPr>
        <w:pStyle w:val="ListParagraph"/>
        <w:numPr>
          <w:ilvl w:val="1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Avoid favoritism</w:t>
      </w:r>
    </w:p>
    <w:p w:rsidR="007B63E8" w:rsidRDefault="007B63E8" w:rsidP="007B63E8">
      <w:pPr>
        <w:pStyle w:val="ListParagraph"/>
        <w:numPr>
          <w:ilvl w:val="1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Disclose COI</w:t>
      </w:r>
    </w:p>
    <w:p w:rsidR="007B63E8" w:rsidRDefault="007B63E8" w:rsidP="007B63E8">
      <w:pPr>
        <w:pStyle w:val="ListParagraph"/>
        <w:numPr>
          <w:ilvl w:val="0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Honesty</w:t>
      </w:r>
      <w:r>
        <w:rPr>
          <w:rFonts w:ascii="Arial" w:hAnsi="Arial" w:cs="Arial"/>
          <w:sz w:val="36"/>
          <w:szCs w:val="36"/>
        </w:rPr>
        <w:t>- be truthful</w:t>
      </w:r>
    </w:p>
    <w:p w:rsidR="007B63E8" w:rsidRDefault="007B63E8" w:rsidP="007B63E8">
      <w:pPr>
        <w:pStyle w:val="ListParagraph"/>
        <w:numPr>
          <w:ilvl w:val="1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 not deceive</w:t>
      </w:r>
    </w:p>
    <w:p w:rsidR="007B63E8" w:rsidRDefault="007B63E8" w:rsidP="007B63E8">
      <w:pPr>
        <w:pStyle w:val="ListParagraph"/>
        <w:numPr>
          <w:ilvl w:val="1"/>
          <w:numId w:val="7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Provide accurate info</w:t>
      </w:r>
    </w:p>
    <w:p w:rsidR="00F03E75" w:rsidRDefault="00F03E75" w:rsidP="00F03E75">
      <w:pPr>
        <w:spacing w:before="240"/>
        <w:rPr>
          <w:rFonts w:ascii="Arial" w:hAnsi="Arial" w:cs="Arial"/>
          <w:sz w:val="36"/>
          <w:szCs w:val="36"/>
        </w:rPr>
      </w:pPr>
    </w:p>
    <w:p w:rsidR="00F03E75" w:rsidRPr="00F03E75" w:rsidRDefault="00F03E75" w:rsidP="00F03E75">
      <w:pPr>
        <w:spacing w:before="240"/>
        <w:rPr>
          <w:rFonts w:ascii="Arial" w:hAnsi="Arial" w:cs="Arial"/>
          <w:sz w:val="36"/>
          <w:szCs w:val="36"/>
        </w:rPr>
      </w:pPr>
    </w:p>
    <w:p w:rsidR="00F03E75" w:rsidRPr="00F03E75" w:rsidRDefault="00F03E75" w:rsidP="00F03E75">
      <w:pPr>
        <w:pStyle w:val="ListParagraph"/>
        <w:rPr>
          <w:rFonts w:ascii="Arial" w:hAnsi="Arial" w:cs="Arial"/>
          <w:sz w:val="36"/>
          <w:szCs w:val="36"/>
        </w:rPr>
      </w:pPr>
    </w:p>
    <w:p w:rsidR="00F03E75" w:rsidRPr="007A41D6" w:rsidRDefault="00F03E75" w:rsidP="00F03E75">
      <w:pPr>
        <w:pStyle w:val="ListParagraph"/>
        <w:spacing w:before="240"/>
        <w:rPr>
          <w:rFonts w:ascii="Arial" w:hAnsi="Arial" w:cs="Arial"/>
          <w:sz w:val="36"/>
          <w:szCs w:val="36"/>
        </w:rPr>
      </w:pPr>
    </w:p>
    <w:p w:rsidR="000F79AD" w:rsidRPr="007A41D6" w:rsidRDefault="00B11C08" w:rsidP="009E69FD">
      <w:pPr>
        <w:spacing w:before="240"/>
        <w:rPr>
          <w:rStyle w:val="Hyperlink"/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</w:t>
      </w:r>
      <w:r w:rsidR="00B41734" w:rsidRPr="007A41D6">
        <w:rPr>
          <w:rFonts w:ascii="Arial" w:hAnsi="Arial" w:cs="Arial"/>
          <w:sz w:val="36"/>
          <w:szCs w:val="36"/>
        </w:rPr>
        <w:t xml:space="preserve"> </w:t>
      </w:r>
      <w:r w:rsidR="00A270C9">
        <w:rPr>
          <w:rFonts w:ascii="Arial" w:hAnsi="Arial" w:cs="Arial"/>
          <w:sz w:val="36"/>
          <w:szCs w:val="36"/>
        </w:rPr>
        <w:t>What are the requirements for PMP certification?</w:t>
      </w:r>
    </w:p>
    <w:p w:rsidR="007A41D6" w:rsidRDefault="007B63E8" w:rsidP="007B63E8">
      <w:pPr>
        <w:pStyle w:val="ListParagraph"/>
        <w:numPr>
          <w:ilvl w:val="0"/>
          <w:numId w:val="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Education (4 years)</w:t>
      </w:r>
    </w:p>
    <w:p w:rsidR="007B63E8" w:rsidRDefault="007B63E8" w:rsidP="007B63E8">
      <w:pPr>
        <w:pStyle w:val="ListParagraph"/>
        <w:numPr>
          <w:ilvl w:val="0"/>
          <w:numId w:val="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3 </w:t>
      </w:r>
      <w:proofErr w:type="spellStart"/>
      <w:r>
        <w:rPr>
          <w:rFonts w:ascii="Arial" w:hAnsi="Arial" w:cs="Arial"/>
          <w:sz w:val="36"/>
          <w:szCs w:val="36"/>
        </w:rPr>
        <w:t>years experience</w:t>
      </w:r>
      <w:proofErr w:type="spellEnd"/>
      <w:r>
        <w:rPr>
          <w:rFonts w:ascii="Arial" w:hAnsi="Arial" w:cs="Arial"/>
          <w:sz w:val="36"/>
          <w:szCs w:val="36"/>
        </w:rPr>
        <w:t xml:space="preserve"> (450 hours in different areas)</w:t>
      </w:r>
    </w:p>
    <w:p w:rsidR="007B63E8" w:rsidRDefault="007B63E8" w:rsidP="007B63E8">
      <w:pPr>
        <w:pStyle w:val="ListParagraph"/>
        <w:numPr>
          <w:ilvl w:val="0"/>
          <w:numId w:val="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Take the 200 questions Exam</w:t>
      </w:r>
    </w:p>
    <w:p w:rsidR="007B63E8" w:rsidRDefault="007B63E8" w:rsidP="007B63E8">
      <w:pPr>
        <w:pStyle w:val="ListParagraph"/>
        <w:numPr>
          <w:ilvl w:val="0"/>
          <w:numId w:val="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Continue to develop (60 professional </w:t>
      </w:r>
      <w:proofErr w:type="spellStart"/>
      <w:r>
        <w:rPr>
          <w:rFonts w:ascii="Arial" w:hAnsi="Arial" w:cs="Arial"/>
          <w:sz w:val="36"/>
          <w:szCs w:val="36"/>
        </w:rPr>
        <w:t>devolpment</w:t>
      </w:r>
      <w:proofErr w:type="spellEnd"/>
      <w:r>
        <w:rPr>
          <w:rFonts w:ascii="Arial" w:hAnsi="Arial" w:cs="Arial"/>
          <w:sz w:val="36"/>
          <w:szCs w:val="36"/>
        </w:rPr>
        <w:t xml:space="preserve"> units)</w:t>
      </w:r>
    </w:p>
    <w:p w:rsidR="007B63E8" w:rsidRPr="007B63E8" w:rsidRDefault="007B63E8" w:rsidP="007B63E8">
      <w:pPr>
        <w:pStyle w:val="ListParagraph"/>
        <w:numPr>
          <w:ilvl w:val="0"/>
          <w:numId w:val="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PMI code of ethics</w:t>
      </w:r>
    </w:p>
    <w:p w:rsidR="005336C4" w:rsidRDefault="005336C4" w:rsidP="007C3029">
      <w:pPr>
        <w:spacing w:before="240"/>
        <w:rPr>
          <w:rFonts w:ascii="Arial" w:hAnsi="Arial" w:cs="Arial"/>
          <w:sz w:val="36"/>
          <w:szCs w:val="36"/>
        </w:rPr>
      </w:pPr>
    </w:p>
    <w:p w:rsidR="005336C4" w:rsidRDefault="005336C4" w:rsidP="007C3029">
      <w:pPr>
        <w:spacing w:before="240"/>
        <w:rPr>
          <w:rFonts w:ascii="Arial" w:hAnsi="Arial" w:cs="Arial"/>
          <w:sz w:val="36"/>
          <w:szCs w:val="36"/>
        </w:rPr>
      </w:pPr>
    </w:p>
    <w:p w:rsidR="00B76A21" w:rsidRDefault="00B11C08" w:rsidP="007C3029">
      <w:p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</w:t>
      </w:r>
      <w:r w:rsidR="007A41D6" w:rsidRPr="007A41D6">
        <w:rPr>
          <w:rFonts w:ascii="Arial" w:hAnsi="Arial" w:cs="Arial"/>
          <w:sz w:val="36"/>
          <w:szCs w:val="36"/>
        </w:rPr>
        <w:t xml:space="preserve">. What is the clause that is </w:t>
      </w:r>
      <w:r w:rsidR="00B80499">
        <w:rPr>
          <w:rFonts w:ascii="Arial" w:hAnsi="Arial" w:cs="Arial"/>
          <w:sz w:val="36"/>
          <w:szCs w:val="36"/>
        </w:rPr>
        <w:t>above all other clauses</w:t>
      </w:r>
      <w:r w:rsidR="007A41D6" w:rsidRPr="007A41D6">
        <w:rPr>
          <w:rFonts w:ascii="Arial" w:hAnsi="Arial" w:cs="Arial"/>
          <w:sz w:val="36"/>
          <w:szCs w:val="36"/>
        </w:rPr>
        <w:t xml:space="preserve"> in all codes of ethi</w:t>
      </w:r>
      <w:r w:rsidR="00531C43">
        <w:rPr>
          <w:rFonts w:ascii="Arial" w:hAnsi="Arial" w:cs="Arial"/>
          <w:sz w:val="36"/>
          <w:szCs w:val="36"/>
        </w:rPr>
        <w:t>c</w:t>
      </w:r>
      <w:r w:rsidR="007A41D6" w:rsidRPr="007A41D6">
        <w:rPr>
          <w:rFonts w:ascii="Arial" w:hAnsi="Arial" w:cs="Arial"/>
          <w:sz w:val="36"/>
          <w:szCs w:val="36"/>
        </w:rPr>
        <w:t>s</w:t>
      </w:r>
      <w:r w:rsidR="00531C43">
        <w:rPr>
          <w:rFonts w:ascii="Arial" w:hAnsi="Arial" w:cs="Arial"/>
          <w:sz w:val="36"/>
          <w:szCs w:val="36"/>
        </w:rPr>
        <w:t>?</w:t>
      </w:r>
    </w:p>
    <w:p w:rsidR="00F03E75" w:rsidRPr="007B63E8" w:rsidRDefault="00DA6C44" w:rsidP="007B63E8">
      <w:pPr>
        <w:pStyle w:val="ListParagraph"/>
        <w:numPr>
          <w:ilvl w:val="0"/>
          <w:numId w:val="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Act in best interest of public, health and safety</w:t>
      </w:r>
    </w:p>
    <w:p w:rsidR="000F79AD" w:rsidRDefault="00B11C08" w:rsidP="007C3029">
      <w:p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</w:t>
      </w:r>
      <w:r w:rsidR="00B41734" w:rsidRPr="007A41D6">
        <w:rPr>
          <w:rFonts w:ascii="Arial" w:hAnsi="Arial" w:cs="Arial"/>
          <w:sz w:val="36"/>
          <w:szCs w:val="36"/>
        </w:rPr>
        <w:t>. List t</w:t>
      </w:r>
      <w:r w:rsidR="00B80499">
        <w:rPr>
          <w:rFonts w:ascii="Arial" w:hAnsi="Arial" w:cs="Arial"/>
          <w:sz w:val="36"/>
          <w:szCs w:val="36"/>
        </w:rPr>
        <w:t>wo</w:t>
      </w:r>
      <w:r w:rsidR="00B41734" w:rsidRPr="007A41D6">
        <w:rPr>
          <w:rFonts w:ascii="Arial" w:hAnsi="Arial" w:cs="Arial"/>
          <w:sz w:val="36"/>
          <w:szCs w:val="36"/>
        </w:rPr>
        <w:t xml:space="preserve"> clauses in the codes of ethics discussed so far that support/encourage getting a certification in your field.</w:t>
      </w:r>
    </w:p>
    <w:p w:rsidR="00F03E75" w:rsidRDefault="00DA6C44" w:rsidP="007C3029">
      <w:pPr>
        <w:pStyle w:val="ListParagraph"/>
        <w:numPr>
          <w:ilvl w:val="0"/>
          <w:numId w:val="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Strive for better understanding ; improve competence</w:t>
      </w:r>
    </w:p>
    <w:p w:rsidR="00DA6C44" w:rsidRDefault="00DA6C44" w:rsidP="007C3029">
      <w:pPr>
        <w:pStyle w:val="ListParagraph"/>
        <w:numPr>
          <w:ilvl w:val="0"/>
          <w:numId w:val="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SECE</w:t>
      </w:r>
    </w:p>
    <w:p w:rsidR="007B63E8" w:rsidRPr="00DA6C44" w:rsidRDefault="00DA6C44" w:rsidP="00DA6C44">
      <w:pPr>
        <w:pStyle w:val="ListParagraph"/>
        <w:numPr>
          <w:ilvl w:val="1"/>
          <w:numId w:val="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qualifications</w:t>
      </w:r>
    </w:p>
    <w:p w:rsidR="00B41734" w:rsidRDefault="00B11C08" w:rsidP="007C3029">
      <w:p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6</w:t>
      </w:r>
      <w:r w:rsidR="00B41734" w:rsidRPr="007A41D6">
        <w:rPr>
          <w:rFonts w:ascii="Arial" w:hAnsi="Arial" w:cs="Arial"/>
          <w:sz w:val="36"/>
          <w:szCs w:val="36"/>
        </w:rPr>
        <w:t>. List three things a project manager is responsible for.</w:t>
      </w:r>
    </w:p>
    <w:p w:rsidR="00F03E75" w:rsidRDefault="00DA6C44" w:rsidP="007B63E8">
      <w:pPr>
        <w:pStyle w:val="ListParagraph"/>
        <w:numPr>
          <w:ilvl w:val="0"/>
          <w:numId w:val="9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Solving issues</w:t>
      </w:r>
    </w:p>
    <w:p w:rsidR="00DA6C44" w:rsidRDefault="00DA6C44" w:rsidP="00DA6C44">
      <w:pPr>
        <w:pStyle w:val="ListParagraph"/>
        <w:numPr>
          <w:ilvl w:val="1"/>
          <w:numId w:val="9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Technical</w:t>
      </w:r>
    </w:p>
    <w:p w:rsidR="00DA6C44" w:rsidRDefault="00DA6C44" w:rsidP="00DA6C44">
      <w:pPr>
        <w:pStyle w:val="ListParagraph"/>
        <w:numPr>
          <w:ilvl w:val="1"/>
          <w:numId w:val="9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Team conflicts</w:t>
      </w:r>
    </w:p>
    <w:p w:rsidR="00DA6C44" w:rsidRDefault="00DA6C44" w:rsidP="00DA6C44">
      <w:pPr>
        <w:pStyle w:val="ListParagraph"/>
        <w:numPr>
          <w:ilvl w:val="1"/>
          <w:numId w:val="9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Schedule</w:t>
      </w:r>
    </w:p>
    <w:p w:rsidR="00DA6C44" w:rsidRPr="00DA6C44" w:rsidRDefault="00DA6C44" w:rsidP="00DA6C44">
      <w:pPr>
        <w:pStyle w:val="ListParagraph"/>
        <w:numPr>
          <w:ilvl w:val="1"/>
          <w:numId w:val="9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Cost issues</w:t>
      </w:r>
    </w:p>
    <w:p w:rsidR="007B63E8" w:rsidRDefault="00EA4C93" w:rsidP="007B63E8">
      <w:pPr>
        <w:pStyle w:val="ListParagraph"/>
        <w:numPr>
          <w:ilvl w:val="0"/>
          <w:numId w:val="9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Uphold the code</w:t>
      </w:r>
    </w:p>
    <w:p w:rsidR="00EA4C93" w:rsidRDefault="00EA4C93" w:rsidP="00EA4C93">
      <w:pPr>
        <w:pStyle w:val="ListParagraph"/>
        <w:numPr>
          <w:ilvl w:val="1"/>
          <w:numId w:val="9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Follow procedure</w:t>
      </w:r>
    </w:p>
    <w:p w:rsidR="00EA4C93" w:rsidRDefault="00EA4C93" w:rsidP="00EA4C93">
      <w:pPr>
        <w:pStyle w:val="ListParagraph"/>
        <w:numPr>
          <w:ilvl w:val="1"/>
          <w:numId w:val="9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Know regulations</w:t>
      </w:r>
    </w:p>
    <w:p w:rsidR="00EA4C93" w:rsidRDefault="00EA4C93" w:rsidP="00EA4C93">
      <w:pPr>
        <w:pStyle w:val="ListParagraph"/>
        <w:numPr>
          <w:ilvl w:val="1"/>
          <w:numId w:val="9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Create procedure</w:t>
      </w:r>
    </w:p>
    <w:p w:rsidR="007B63E8" w:rsidRPr="007B63E8" w:rsidRDefault="00EA4C93" w:rsidP="007B63E8">
      <w:pPr>
        <w:pStyle w:val="ListParagraph"/>
        <w:numPr>
          <w:ilvl w:val="0"/>
          <w:numId w:val="9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Address ethical issues</w:t>
      </w:r>
    </w:p>
    <w:p w:rsidR="00F03E75" w:rsidRPr="007A41D6" w:rsidRDefault="00F03E75" w:rsidP="007C3029">
      <w:pPr>
        <w:spacing w:before="240"/>
        <w:rPr>
          <w:rFonts w:ascii="Arial" w:hAnsi="Arial" w:cs="Arial"/>
          <w:sz w:val="36"/>
          <w:szCs w:val="36"/>
        </w:rPr>
      </w:pPr>
    </w:p>
    <w:p w:rsidR="00B41734" w:rsidRDefault="00B11C08" w:rsidP="007C3029">
      <w:p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7</w:t>
      </w:r>
      <w:r w:rsidR="00B41734" w:rsidRPr="007A41D6">
        <w:rPr>
          <w:rFonts w:ascii="Arial" w:hAnsi="Arial" w:cs="Arial"/>
          <w:sz w:val="36"/>
          <w:szCs w:val="36"/>
        </w:rPr>
        <w:t xml:space="preserve">.  Name </w:t>
      </w:r>
      <w:r w:rsidR="00531C43">
        <w:rPr>
          <w:rFonts w:ascii="Arial" w:hAnsi="Arial" w:cs="Arial"/>
          <w:sz w:val="36"/>
          <w:szCs w:val="36"/>
        </w:rPr>
        <w:t>four</w:t>
      </w:r>
      <w:r w:rsidR="00B41734" w:rsidRPr="007A41D6">
        <w:rPr>
          <w:rFonts w:ascii="Arial" w:hAnsi="Arial" w:cs="Arial"/>
          <w:sz w:val="36"/>
          <w:szCs w:val="36"/>
        </w:rPr>
        <w:t xml:space="preserve"> phases a</w:t>
      </w:r>
      <w:r w:rsidR="00DD1E73">
        <w:rPr>
          <w:rFonts w:ascii="Arial" w:hAnsi="Arial" w:cs="Arial"/>
          <w:sz w:val="36"/>
          <w:szCs w:val="36"/>
        </w:rPr>
        <w:t>ny</w:t>
      </w:r>
      <w:r w:rsidR="00B41734" w:rsidRPr="007A41D6">
        <w:rPr>
          <w:rFonts w:ascii="Arial" w:hAnsi="Arial" w:cs="Arial"/>
          <w:sz w:val="36"/>
          <w:szCs w:val="36"/>
        </w:rPr>
        <w:t xml:space="preserve"> project goes through.</w:t>
      </w:r>
    </w:p>
    <w:p w:rsidR="00B11C08" w:rsidRDefault="00EA4C93" w:rsidP="007B63E8">
      <w:pPr>
        <w:pStyle w:val="ListParagraph"/>
        <w:numPr>
          <w:ilvl w:val="0"/>
          <w:numId w:val="10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Initiation</w:t>
      </w:r>
    </w:p>
    <w:p w:rsidR="00EA4C93" w:rsidRDefault="00EA4C93" w:rsidP="00EA4C93">
      <w:pPr>
        <w:pStyle w:val="ListParagraph"/>
        <w:numPr>
          <w:ilvl w:val="1"/>
          <w:numId w:val="10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Form team</w:t>
      </w:r>
    </w:p>
    <w:p w:rsidR="007B63E8" w:rsidRDefault="00EA4C93" w:rsidP="007B63E8">
      <w:pPr>
        <w:pStyle w:val="ListParagraph"/>
        <w:numPr>
          <w:ilvl w:val="0"/>
          <w:numId w:val="10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Planning</w:t>
      </w:r>
    </w:p>
    <w:p w:rsidR="00EA4C93" w:rsidRDefault="00EA4C93" w:rsidP="00EA4C93">
      <w:pPr>
        <w:pStyle w:val="ListParagraph"/>
        <w:numPr>
          <w:ilvl w:val="1"/>
          <w:numId w:val="10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Schedule</w:t>
      </w:r>
    </w:p>
    <w:p w:rsidR="00EA4C93" w:rsidRDefault="00EA4C93" w:rsidP="00EA4C93">
      <w:pPr>
        <w:pStyle w:val="ListParagraph"/>
        <w:numPr>
          <w:ilvl w:val="1"/>
          <w:numId w:val="10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Time</w:t>
      </w:r>
    </w:p>
    <w:p w:rsidR="00EA4C93" w:rsidRDefault="00EA4C93" w:rsidP="00EA4C93">
      <w:pPr>
        <w:pStyle w:val="ListParagraph"/>
        <w:numPr>
          <w:ilvl w:val="1"/>
          <w:numId w:val="10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Cost</w:t>
      </w:r>
    </w:p>
    <w:p w:rsidR="00EA4C93" w:rsidRDefault="00EA4C93" w:rsidP="00EA4C93">
      <w:pPr>
        <w:pStyle w:val="ListParagraph"/>
        <w:numPr>
          <w:ilvl w:val="1"/>
          <w:numId w:val="10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Quality</w:t>
      </w:r>
    </w:p>
    <w:p w:rsidR="00EA4C93" w:rsidRDefault="00EA4C93" w:rsidP="00EA4C93">
      <w:pPr>
        <w:pStyle w:val="ListParagraph"/>
        <w:numPr>
          <w:ilvl w:val="1"/>
          <w:numId w:val="10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HR, communication</w:t>
      </w:r>
    </w:p>
    <w:p w:rsidR="007B63E8" w:rsidRDefault="00EA4C93" w:rsidP="007B63E8">
      <w:pPr>
        <w:pStyle w:val="ListParagraph"/>
        <w:numPr>
          <w:ilvl w:val="0"/>
          <w:numId w:val="10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Execute and monitor</w:t>
      </w:r>
    </w:p>
    <w:p w:rsidR="00EA4C93" w:rsidRDefault="00EA4C93" w:rsidP="00EA4C93">
      <w:pPr>
        <w:pStyle w:val="ListParagraph"/>
        <w:numPr>
          <w:ilvl w:val="1"/>
          <w:numId w:val="10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Metrics</w:t>
      </w:r>
    </w:p>
    <w:p w:rsidR="007B63E8" w:rsidRDefault="00EA4C93" w:rsidP="007B63E8">
      <w:pPr>
        <w:pStyle w:val="ListParagraph"/>
        <w:numPr>
          <w:ilvl w:val="0"/>
          <w:numId w:val="10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Closing</w:t>
      </w:r>
    </w:p>
    <w:p w:rsidR="00EA4C93" w:rsidRDefault="00EA4C93" w:rsidP="00EA4C93">
      <w:pPr>
        <w:pStyle w:val="ListParagraph"/>
        <w:numPr>
          <w:ilvl w:val="1"/>
          <w:numId w:val="10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Deliver</w:t>
      </w:r>
    </w:p>
    <w:p w:rsidR="00EA4C93" w:rsidRPr="007B63E8" w:rsidRDefault="00EA4C93" w:rsidP="00EA4C93">
      <w:pPr>
        <w:pStyle w:val="ListParagraph"/>
        <w:numPr>
          <w:ilvl w:val="1"/>
          <w:numId w:val="10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Lessons learned, document</w:t>
      </w:r>
    </w:p>
    <w:p w:rsidR="005336C4" w:rsidRDefault="005336C4" w:rsidP="007C3029">
      <w:pPr>
        <w:spacing w:before="240"/>
        <w:rPr>
          <w:rFonts w:ascii="Arial" w:hAnsi="Arial" w:cs="Arial"/>
          <w:sz w:val="36"/>
          <w:szCs w:val="36"/>
        </w:rPr>
      </w:pPr>
    </w:p>
    <w:p w:rsidR="00B11C08" w:rsidRDefault="00B11C08" w:rsidP="00B11C08">
      <w:p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8. </w:t>
      </w:r>
      <w:r w:rsidRPr="007A41D6">
        <w:rPr>
          <w:rFonts w:ascii="Arial" w:hAnsi="Arial" w:cs="Arial"/>
          <w:sz w:val="36"/>
          <w:szCs w:val="36"/>
        </w:rPr>
        <w:t>What are the four conflict resolution techniques?</w:t>
      </w:r>
    </w:p>
    <w:p w:rsidR="00EA4C93" w:rsidRDefault="00EA4C93" w:rsidP="007B63E8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Collaborating / Problem solving</w:t>
      </w:r>
      <w:r w:rsidR="00DC0128">
        <w:rPr>
          <w:rFonts w:ascii="Arial" w:hAnsi="Arial" w:cs="Arial"/>
          <w:sz w:val="36"/>
          <w:szCs w:val="36"/>
        </w:rPr>
        <w:t xml:space="preserve"> / Confronting</w:t>
      </w:r>
    </w:p>
    <w:p w:rsidR="00DC0128" w:rsidRDefault="00DC0128" w:rsidP="00DC0128">
      <w:pPr>
        <w:pStyle w:val="ListParagraph"/>
        <w:numPr>
          <w:ilvl w:val="1"/>
          <w:numId w:val="11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Most effective</w:t>
      </w:r>
    </w:p>
    <w:p w:rsidR="00DC0128" w:rsidRDefault="00DC0128" w:rsidP="007B63E8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Compromise</w:t>
      </w:r>
    </w:p>
    <w:p w:rsidR="00DC0128" w:rsidRDefault="00DC0128" w:rsidP="00DC0128">
      <w:pPr>
        <w:pStyle w:val="ListParagraph"/>
        <w:numPr>
          <w:ilvl w:val="1"/>
          <w:numId w:val="11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Partial Satisfaction</w:t>
      </w:r>
    </w:p>
    <w:p w:rsidR="00B11C08" w:rsidRDefault="00DC0128" w:rsidP="007B63E8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Smoothing / Accommodating</w:t>
      </w:r>
    </w:p>
    <w:p w:rsidR="007B63E8" w:rsidRDefault="00DC0128" w:rsidP="00DC0128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Avoidance / Withdrawal</w:t>
      </w:r>
    </w:p>
    <w:p w:rsidR="00DC0128" w:rsidRPr="00DC0128" w:rsidRDefault="00DC0128" w:rsidP="00DC0128">
      <w:pPr>
        <w:pStyle w:val="ListParagraph"/>
        <w:numPr>
          <w:ilvl w:val="1"/>
          <w:numId w:val="11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Issue not worth</w:t>
      </w:r>
    </w:p>
    <w:p w:rsidR="00B11C08" w:rsidRDefault="00B11C08" w:rsidP="00B11C08">
      <w:pPr>
        <w:spacing w:before="240"/>
        <w:rPr>
          <w:rFonts w:ascii="Arial" w:hAnsi="Arial" w:cs="Arial"/>
          <w:sz w:val="36"/>
          <w:szCs w:val="36"/>
        </w:rPr>
      </w:pPr>
    </w:p>
    <w:p w:rsidR="00B11C08" w:rsidRDefault="00B11C08" w:rsidP="00B11C08">
      <w:pPr>
        <w:spacing w:before="240"/>
        <w:rPr>
          <w:rFonts w:ascii="Arial" w:hAnsi="Arial" w:cs="Arial"/>
          <w:sz w:val="36"/>
          <w:szCs w:val="36"/>
        </w:rPr>
      </w:pPr>
    </w:p>
    <w:p w:rsidR="00B11C08" w:rsidRDefault="00B11C08" w:rsidP="00B11C08">
      <w:pPr>
        <w:spacing w:before="240"/>
        <w:rPr>
          <w:rFonts w:ascii="Arial" w:hAnsi="Arial" w:cs="Arial"/>
          <w:sz w:val="36"/>
          <w:szCs w:val="36"/>
        </w:rPr>
      </w:pPr>
    </w:p>
    <w:p w:rsidR="00B11C08" w:rsidRDefault="00B11C08" w:rsidP="00B11C08">
      <w:p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Short video (3.5 min)</w:t>
      </w:r>
    </w:p>
    <w:p w:rsidR="00B11C08" w:rsidRDefault="00A73C3F" w:rsidP="00B11C08">
      <w:pPr>
        <w:spacing w:before="240"/>
        <w:ind w:left="720"/>
        <w:rPr>
          <w:rFonts w:ascii="Arial" w:hAnsi="Arial" w:cs="Arial"/>
        </w:rPr>
      </w:pPr>
      <w:hyperlink r:id="rId6" w:history="1">
        <w:r w:rsidR="00B11C08" w:rsidRPr="005A1EFF">
          <w:rPr>
            <w:rStyle w:val="Hyperlink"/>
            <w:rFonts w:ascii="Arial" w:hAnsi="Arial" w:cs="Arial"/>
          </w:rPr>
          <w:t>http://www.youtube.com/watch?v=dwqvZiTIdeE&amp;list=PLXerNiozYvi_-Oc39NxTgMuJym2w4ESVx</w:t>
        </w:r>
      </w:hyperlink>
    </w:p>
    <w:p w:rsidR="00B41734" w:rsidRDefault="00DD7DD4" w:rsidP="00DD7DD4">
      <w:pPr>
        <w:pStyle w:val="ListParagraph"/>
        <w:numPr>
          <w:ilvl w:val="0"/>
          <w:numId w:val="12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Be open</w:t>
      </w:r>
    </w:p>
    <w:p w:rsidR="00DD7DD4" w:rsidRDefault="00DD7DD4" w:rsidP="00DD7DD4">
      <w:pPr>
        <w:pStyle w:val="ListParagraph"/>
        <w:numPr>
          <w:ilvl w:val="0"/>
          <w:numId w:val="12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Don’t take sides</w:t>
      </w:r>
    </w:p>
    <w:p w:rsidR="00DD7DD4" w:rsidRDefault="00DD7DD4" w:rsidP="00DD7DD4">
      <w:pPr>
        <w:pStyle w:val="ListParagraph"/>
        <w:numPr>
          <w:ilvl w:val="0"/>
          <w:numId w:val="12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Mediate</w:t>
      </w:r>
    </w:p>
    <w:p w:rsidR="00DD7DD4" w:rsidRDefault="00DD7DD4" w:rsidP="00DD7DD4">
      <w:pPr>
        <w:pStyle w:val="ListParagraph"/>
        <w:numPr>
          <w:ilvl w:val="0"/>
          <w:numId w:val="12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Look for root cause</w:t>
      </w:r>
    </w:p>
    <w:p w:rsidR="00DD7DD4" w:rsidRPr="00DD7DD4" w:rsidRDefault="00DD7DD4" w:rsidP="00DD7DD4">
      <w:pPr>
        <w:pStyle w:val="ListParagraph"/>
        <w:spacing w:before="240"/>
        <w:rPr>
          <w:rFonts w:ascii="Arial" w:hAnsi="Arial" w:cs="Arial"/>
          <w:sz w:val="36"/>
          <w:szCs w:val="36"/>
        </w:rPr>
      </w:pPr>
    </w:p>
    <w:p w:rsidR="002B0738" w:rsidRPr="007A41D6" w:rsidRDefault="007A41D6" w:rsidP="002B0738">
      <w:pPr>
        <w:pStyle w:val="BODY"/>
        <w:rPr>
          <w:rFonts w:ascii="Arial" w:eastAsia="Arial" w:hAnsi="Arial"/>
          <w:sz w:val="36"/>
          <w:szCs w:val="36"/>
        </w:rPr>
      </w:pPr>
      <w:r w:rsidRPr="007A41D6">
        <w:rPr>
          <w:rFonts w:ascii="Arial" w:hAnsi="Arial"/>
          <w:sz w:val="36"/>
          <w:szCs w:val="36"/>
        </w:rPr>
        <w:t xml:space="preserve">9. </w:t>
      </w:r>
      <w:r w:rsidR="0008144C" w:rsidRPr="007A41D6">
        <w:rPr>
          <w:rFonts w:ascii="Arial" w:hAnsi="Arial"/>
          <w:sz w:val="36"/>
          <w:szCs w:val="36"/>
        </w:rPr>
        <w:t>As</w:t>
      </w:r>
      <w:r w:rsidRPr="007A41D6">
        <w:rPr>
          <w:rFonts w:ascii="Arial" w:hAnsi="Arial"/>
          <w:sz w:val="36"/>
          <w:szCs w:val="36"/>
        </w:rPr>
        <w:t xml:space="preserve"> </w:t>
      </w:r>
      <w:r w:rsidR="0008144C" w:rsidRPr="007A41D6">
        <w:rPr>
          <w:rFonts w:ascii="Arial" w:hAnsi="Arial"/>
          <w:sz w:val="36"/>
          <w:szCs w:val="36"/>
        </w:rPr>
        <w:t>a buyer for your company, which of the following could you accept as a gift</w:t>
      </w:r>
    </w:p>
    <w:p w:rsidR="002B0738" w:rsidRPr="007A41D6" w:rsidRDefault="002B0738" w:rsidP="002B0738">
      <w:pPr>
        <w:pStyle w:val="Normal0"/>
        <w:rPr>
          <w:sz w:val="36"/>
          <w:szCs w:val="36"/>
        </w:rPr>
      </w:pPr>
    </w:p>
    <w:p w:rsidR="002B0738" w:rsidRPr="007A41D6" w:rsidRDefault="002B0738" w:rsidP="002B0738">
      <w:pPr>
        <w:pStyle w:val="BODY"/>
        <w:ind w:left="720"/>
        <w:rPr>
          <w:rFonts w:ascii="Arial" w:eastAsia="Arial" w:hAnsi="Arial"/>
          <w:sz w:val="36"/>
          <w:szCs w:val="36"/>
        </w:rPr>
      </w:pPr>
      <w:r w:rsidRPr="001E2668">
        <w:rPr>
          <w:rFonts w:ascii="Arial" w:hAnsi="Arial"/>
          <w:sz w:val="36"/>
          <w:szCs w:val="36"/>
        </w:rPr>
        <w:t xml:space="preserve">a. </w:t>
      </w:r>
      <w:r w:rsidR="0008144C" w:rsidRPr="001E2668">
        <w:rPr>
          <w:rFonts w:ascii="Arial" w:hAnsi="Arial"/>
          <w:sz w:val="36"/>
          <w:szCs w:val="36"/>
        </w:rPr>
        <w:t>A trip to Hawaii from a supplier to learn about</w:t>
      </w:r>
      <w:r w:rsidRPr="001E2668">
        <w:rPr>
          <w:rFonts w:ascii="Arial" w:eastAsia="Arial" w:hAnsi="Arial"/>
          <w:sz w:val="36"/>
          <w:szCs w:val="36"/>
        </w:rPr>
        <w:t xml:space="preserve"> </w:t>
      </w:r>
      <w:r w:rsidR="0008144C" w:rsidRPr="001E2668">
        <w:rPr>
          <w:rFonts w:ascii="Arial" w:eastAsia="Arial" w:hAnsi="Arial"/>
          <w:sz w:val="36"/>
          <w:szCs w:val="36"/>
        </w:rPr>
        <w:t>their products</w:t>
      </w:r>
    </w:p>
    <w:p w:rsidR="002B0738" w:rsidRPr="007A41D6" w:rsidRDefault="002B0738" w:rsidP="002B0738">
      <w:pPr>
        <w:pStyle w:val="BODY"/>
        <w:ind w:left="720"/>
        <w:rPr>
          <w:rFonts w:ascii="Arial" w:eastAsia="Arial" w:hAnsi="Arial"/>
          <w:sz w:val="36"/>
          <w:szCs w:val="36"/>
        </w:rPr>
      </w:pPr>
      <w:r w:rsidRPr="001E2668">
        <w:rPr>
          <w:rFonts w:ascii="Arial" w:hAnsi="Arial"/>
          <w:sz w:val="36"/>
          <w:szCs w:val="36"/>
          <w:highlight w:val="yellow"/>
        </w:rPr>
        <w:t xml:space="preserve">b. </w:t>
      </w:r>
      <w:r w:rsidR="0008144C" w:rsidRPr="001E2668">
        <w:rPr>
          <w:rFonts w:ascii="Arial" w:hAnsi="Arial"/>
          <w:sz w:val="36"/>
          <w:szCs w:val="36"/>
          <w:highlight w:val="yellow"/>
        </w:rPr>
        <w:t>A pen sent by a customer in gratitude for a job well done on a previous project</w:t>
      </w:r>
      <w:r w:rsidRPr="007A41D6">
        <w:rPr>
          <w:rFonts w:ascii="Arial" w:eastAsia="Arial" w:hAnsi="Arial"/>
          <w:sz w:val="36"/>
          <w:szCs w:val="36"/>
        </w:rPr>
        <w:t xml:space="preserve"> </w:t>
      </w:r>
    </w:p>
    <w:p w:rsidR="002B0738" w:rsidRPr="007A41D6" w:rsidRDefault="002B0738" w:rsidP="002B0738">
      <w:pPr>
        <w:pStyle w:val="BODY"/>
        <w:ind w:left="720"/>
        <w:rPr>
          <w:rFonts w:ascii="Arial" w:eastAsia="Arial" w:hAnsi="Arial"/>
          <w:sz w:val="36"/>
          <w:szCs w:val="36"/>
        </w:rPr>
      </w:pPr>
      <w:r w:rsidRPr="007A41D6">
        <w:rPr>
          <w:rFonts w:ascii="Arial" w:hAnsi="Arial"/>
          <w:sz w:val="36"/>
          <w:szCs w:val="36"/>
        </w:rPr>
        <w:t xml:space="preserve">c. </w:t>
      </w:r>
      <w:r w:rsidR="00531C43">
        <w:rPr>
          <w:rFonts w:ascii="Arial" w:hAnsi="Arial"/>
          <w:sz w:val="36"/>
          <w:szCs w:val="36"/>
        </w:rPr>
        <w:t>a smoked t</w:t>
      </w:r>
      <w:r w:rsidR="0008144C" w:rsidRPr="007A41D6">
        <w:rPr>
          <w:rFonts w:ascii="Arial" w:hAnsi="Arial"/>
          <w:sz w:val="36"/>
          <w:szCs w:val="36"/>
        </w:rPr>
        <w:t>urkey from a</w:t>
      </w:r>
      <w:r w:rsidR="00531C43">
        <w:rPr>
          <w:rFonts w:ascii="Arial" w:hAnsi="Arial"/>
          <w:sz w:val="36"/>
          <w:szCs w:val="36"/>
        </w:rPr>
        <w:t xml:space="preserve"> local</w:t>
      </w:r>
      <w:r w:rsidR="0008144C" w:rsidRPr="007A41D6">
        <w:rPr>
          <w:rFonts w:ascii="Arial" w:hAnsi="Arial"/>
          <w:sz w:val="36"/>
          <w:szCs w:val="36"/>
        </w:rPr>
        <w:t xml:space="preserve"> vendor </w:t>
      </w:r>
      <w:r w:rsidRPr="007A41D6">
        <w:rPr>
          <w:rFonts w:ascii="Arial" w:eastAsia="Arial" w:hAnsi="Arial"/>
          <w:sz w:val="36"/>
          <w:szCs w:val="36"/>
        </w:rPr>
        <w:t xml:space="preserve"> </w:t>
      </w:r>
    </w:p>
    <w:p w:rsidR="002B0738" w:rsidRDefault="002B0738" w:rsidP="002B0738">
      <w:pPr>
        <w:pStyle w:val="BODY"/>
        <w:ind w:left="720"/>
        <w:rPr>
          <w:rFonts w:ascii="Arial" w:eastAsia="Arial" w:hAnsi="Arial"/>
          <w:sz w:val="36"/>
          <w:szCs w:val="36"/>
        </w:rPr>
      </w:pPr>
      <w:r w:rsidRPr="007A41D6">
        <w:rPr>
          <w:rFonts w:ascii="Arial" w:hAnsi="Arial"/>
          <w:sz w:val="36"/>
          <w:szCs w:val="36"/>
        </w:rPr>
        <w:t xml:space="preserve">d. </w:t>
      </w:r>
      <w:r w:rsidR="0008144C" w:rsidRPr="007A41D6">
        <w:rPr>
          <w:rFonts w:ascii="Arial" w:hAnsi="Arial"/>
          <w:sz w:val="36"/>
          <w:szCs w:val="36"/>
        </w:rPr>
        <w:t>money from a vendor in a country where such incentives are common</w:t>
      </w:r>
      <w:r w:rsidRPr="007A41D6">
        <w:rPr>
          <w:rFonts w:ascii="Arial" w:eastAsia="Arial" w:hAnsi="Arial"/>
          <w:sz w:val="36"/>
          <w:szCs w:val="36"/>
        </w:rPr>
        <w:t xml:space="preserve"> </w:t>
      </w:r>
    </w:p>
    <w:p w:rsidR="001E2668" w:rsidRDefault="001E2668" w:rsidP="001E2668">
      <w:pPr>
        <w:pStyle w:val="BODY"/>
        <w:numPr>
          <w:ilvl w:val="0"/>
          <w:numId w:val="13"/>
        </w:numPr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t>A,C,D are COI’s</w:t>
      </w:r>
    </w:p>
    <w:p w:rsidR="001E2668" w:rsidRPr="007A41D6" w:rsidRDefault="001E2668" w:rsidP="001E2668">
      <w:pPr>
        <w:pStyle w:val="BODY"/>
        <w:numPr>
          <w:ilvl w:val="0"/>
          <w:numId w:val="13"/>
        </w:numPr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t>B is the best</w:t>
      </w:r>
    </w:p>
    <w:p w:rsidR="002B0738" w:rsidRDefault="002B0738" w:rsidP="002B0738">
      <w:pPr>
        <w:pStyle w:val="Normal0"/>
        <w:ind w:left="720"/>
        <w:rPr>
          <w:sz w:val="36"/>
          <w:szCs w:val="36"/>
        </w:rPr>
      </w:pPr>
    </w:p>
    <w:p w:rsidR="00B11C08" w:rsidRPr="007A41D6" w:rsidRDefault="00B11C08" w:rsidP="002B0738">
      <w:pPr>
        <w:pStyle w:val="Normal0"/>
        <w:ind w:left="720"/>
        <w:rPr>
          <w:sz w:val="36"/>
          <w:szCs w:val="36"/>
        </w:rPr>
      </w:pPr>
    </w:p>
    <w:p w:rsidR="002B0738" w:rsidRPr="007A41D6" w:rsidRDefault="007A41D6" w:rsidP="00531C43">
      <w:pPr>
        <w:pStyle w:val="BODY"/>
        <w:rPr>
          <w:sz w:val="36"/>
          <w:szCs w:val="36"/>
        </w:rPr>
      </w:pPr>
      <w:r w:rsidRPr="007A41D6">
        <w:rPr>
          <w:rFonts w:ascii="Arial" w:hAnsi="Arial"/>
          <w:sz w:val="36"/>
          <w:szCs w:val="36"/>
        </w:rPr>
        <w:t>10</w:t>
      </w:r>
      <w:r w:rsidR="002B0738" w:rsidRPr="007A41D6">
        <w:rPr>
          <w:rFonts w:ascii="Arial" w:hAnsi="Arial"/>
          <w:sz w:val="36"/>
          <w:szCs w:val="36"/>
        </w:rPr>
        <w:t xml:space="preserve">. </w:t>
      </w:r>
      <w:r w:rsidR="0008144C" w:rsidRPr="007A41D6">
        <w:rPr>
          <w:rFonts w:ascii="Arial" w:hAnsi="Arial"/>
          <w:sz w:val="36"/>
          <w:szCs w:val="36"/>
        </w:rPr>
        <w:t xml:space="preserve">It </w:t>
      </w:r>
      <w:r w:rsidR="00153224" w:rsidRPr="007A41D6">
        <w:rPr>
          <w:rFonts w:ascii="Arial" w:hAnsi="Arial"/>
          <w:sz w:val="36"/>
          <w:szCs w:val="36"/>
        </w:rPr>
        <w:t>may be</w:t>
      </w:r>
      <w:r w:rsidR="0008144C" w:rsidRPr="007A41D6">
        <w:rPr>
          <w:rFonts w:ascii="Arial" w:hAnsi="Arial"/>
          <w:sz w:val="36"/>
          <w:szCs w:val="36"/>
        </w:rPr>
        <w:t xml:space="preserve"> considerd unethical to moonlight as a</w:t>
      </w:r>
      <w:r w:rsidR="00153224" w:rsidRPr="007A41D6">
        <w:rPr>
          <w:rFonts w:ascii="Arial" w:hAnsi="Arial"/>
          <w:sz w:val="36"/>
          <w:szCs w:val="36"/>
        </w:rPr>
        <w:t xml:space="preserve"> </w:t>
      </w:r>
      <w:r w:rsidR="0008144C" w:rsidRPr="007A41D6">
        <w:rPr>
          <w:rFonts w:ascii="Arial" w:hAnsi="Arial"/>
          <w:sz w:val="36"/>
          <w:szCs w:val="36"/>
        </w:rPr>
        <w:t>consulting</w:t>
      </w:r>
      <w:r w:rsidR="00531C43">
        <w:rPr>
          <w:rFonts w:ascii="Arial" w:hAnsi="Arial"/>
          <w:sz w:val="36"/>
          <w:szCs w:val="36"/>
        </w:rPr>
        <w:t xml:space="preserve"> </w:t>
      </w:r>
      <w:r w:rsidR="00531C43" w:rsidRPr="00531C43">
        <w:rPr>
          <w:rFonts w:ascii="Arial" w:hAnsi="Arial"/>
          <w:sz w:val="36"/>
          <w:szCs w:val="36"/>
        </w:rPr>
        <w:t>e</w:t>
      </w:r>
      <w:r w:rsidR="00153224" w:rsidRPr="00531C43">
        <w:rPr>
          <w:rFonts w:ascii="Arial" w:hAnsi="Arial"/>
          <w:sz w:val="36"/>
          <w:szCs w:val="36"/>
        </w:rPr>
        <w:t>ngineer while working full time for an employer because:</w:t>
      </w:r>
    </w:p>
    <w:p w:rsidR="00153224" w:rsidRPr="007A41D6" w:rsidRDefault="00153224" w:rsidP="002B0738">
      <w:pPr>
        <w:pStyle w:val="Normal0"/>
        <w:rPr>
          <w:sz w:val="36"/>
          <w:szCs w:val="36"/>
        </w:rPr>
      </w:pPr>
    </w:p>
    <w:p w:rsidR="002B0738" w:rsidRPr="007A41D6" w:rsidRDefault="002B0738" w:rsidP="002B0738">
      <w:pPr>
        <w:pStyle w:val="BODY"/>
        <w:ind w:left="720"/>
        <w:rPr>
          <w:rFonts w:ascii="Arial" w:eastAsia="Arial" w:hAnsi="Arial"/>
          <w:sz w:val="36"/>
          <w:szCs w:val="36"/>
        </w:rPr>
      </w:pPr>
      <w:r w:rsidRPr="007A41D6">
        <w:rPr>
          <w:rFonts w:ascii="Arial" w:hAnsi="Arial"/>
          <w:sz w:val="36"/>
          <w:szCs w:val="36"/>
        </w:rPr>
        <w:t xml:space="preserve">a. </w:t>
      </w:r>
      <w:r w:rsidR="00153224" w:rsidRPr="007A41D6">
        <w:rPr>
          <w:rFonts w:ascii="Arial" w:hAnsi="Arial"/>
          <w:sz w:val="36"/>
          <w:szCs w:val="36"/>
        </w:rPr>
        <w:t>you should not be competing with your employer for clients</w:t>
      </w:r>
      <w:r w:rsidRPr="007A41D6">
        <w:rPr>
          <w:rFonts w:ascii="Arial" w:eastAsia="Arial" w:hAnsi="Arial"/>
          <w:sz w:val="36"/>
          <w:szCs w:val="36"/>
        </w:rPr>
        <w:t xml:space="preserve"> </w:t>
      </w:r>
    </w:p>
    <w:p w:rsidR="002B0738" w:rsidRPr="007A41D6" w:rsidRDefault="002B0738" w:rsidP="002B0738">
      <w:pPr>
        <w:pStyle w:val="BODY"/>
        <w:ind w:left="720"/>
        <w:rPr>
          <w:rFonts w:ascii="Arial" w:eastAsia="Arial" w:hAnsi="Arial"/>
          <w:sz w:val="36"/>
          <w:szCs w:val="36"/>
        </w:rPr>
      </w:pPr>
      <w:r w:rsidRPr="006B1452">
        <w:rPr>
          <w:rFonts w:ascii="Arial" w:hAnsi="Arial"/>
          <w:sz w:val="36"/>
          <w:szCs w:val="36"/>
          <w:highlight w:val="yellow"/>
        </w:rPr>
        <w:t xml:space="preserve">b. </w:t>
      </w:r>
      <w:r w:rsidR="00153224" w:rsidRPr="006B1452">
        <w:rPr>
          <w:rFonts w:ascii="Arial" w:hAnsi="Arial"/>
          <w:sz w:val="36"/>
          <w:szCs w:val="36"/>
          <w:highlight w:val="yellow"/>
        </w:rPr>
        <w:t>you may not be able to perform well in your day job if you go to work tired most of the time.</w:t>
      </w:r>
    </w:p>
    <w:p w:rsidR="002B0738" w:rsidRPr="007A41D6" w:rsidRDefault="002B0738" w:rsidP="002B0738">
      <w:pPr>
        <w:pStyle w:val="BODY"/>
        <w:ind w:left="720"/>
        <w:rPr>
          <w:rFonts w:ascii="Arial" w:eastAsia="Arial" w:hAnsi="Arial"/>
          <w:sz w:val="36"/>
          <w:szCs w:val="36"/>
        </w:rPr>
      </w:pPr>
      <w:r w:rsidRPr="006B1452">
        <w:rPr>
          <w:rFonts w:ascii="Arial" w:hAnsi="Arial"/>
          <w:sz w:val="36"/>
          <w:szCs w:val="36"/>
        </w:rPr>
        <w:t xml:space="preserve">c. </w:t>
      </w:r>
      <w:r w:rsidR="00153224" w:rsidRPr="006B1452">
        <w:rPr>
          <w:rFonts w:ascii="Arial" w:hAnsi="Arial"/>
          <w:sz w:val="36"/>
          <w:szCs w:val="36"/>
        </w:rPr>
        <w:t>there is a temptation to use your company’s proprietary information</w:t>
      </w:r>
      <w:r w:rsidRPr="007A41D6">
        <w:rPr>
          <w:rFonts w:ascii="Arial" w:eastAsia="Arial" w:hAnsi="Arial"/>
          <w:sz w:val="36"/>
          <w:szCs w:val="36"/>
        </w:rPr>
        <w:t xml:space="preserve"> </w:t>
      </w:r>
    </w:p>
    <w:p w:rsidR="002B0738" w:rsidRDefault="002B0738" w:rsidP="002B0738">
      <w:pPr>
        <w:pStyle w:val="BODY"/>
        <w:ind w:left="720"/>
        <w:rPr>
          <w:rFonts w:ascii="Arial" w:eastAsia="Arial" w:hAnsi="Arial"/>
          <w:sz w:val="36"/>
          <w:szCs w:val="36"/>
        </w:rPr>
      </w:pPr>
      <w:r w:rsidRPr="007A41D6">
        <w:rPr>
          <w:rFonts w:ascii="Arial" w:hAnsi="Arial"/>
          <w:sz w:val="36"/>
          <w:szCs w:val="36"/>
        </w:rPr>
        <w:t xml:space="preserve">d. </w:t>
      </w:r>
      <w:r w:rsidR="00153224" w:rsidRPr="007A41D6">
        <w:rPr>
          <w:rFonts w:ascii="Arial" w:hAnsi="Arial"/>
          <w:sz w:val="36"/>
          <w:szCs w:val="36"/>
        </w:rPr>
        <w:t>getting two paychecks is unfair to other engineers who hold only one job.</w:t>
      </w:r>
      <w:r w:rsidRPr="007A41D6">
        <w:rPr>
          <w:rFonts w:ascii="Arial" w:eastAsia="Arial" w:hAnsi="Arial"/>
          <w:sz w:val="36"/>
          <w:szCs w:val="36"/>
        </w:rPr>
        <w:t xml:space="preserve"> </w:t>
      </w:r>
    </w:p>
    <w:p w:rsidR="006B1452" w:rsidRDefault="00A73C3F" w:rsidP="006B1452">
      <w:pPr>
        <w:pStyle w:val="BODY"/>
        <w:numPr>
          <w:ilvl w:val="0"/>
          <w:numId w:val="14"/>
        </w:numPr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t>D is out, q</w:t>
      </w:r>
      <w:r w:rsidR="006B1452">
        <w:rPr>
          <w:rFonts w:ascii="Arial" w:eastAsia="Arial" w:hAnsi="Arial"/>
          <w:sz w:val="36"/>
          <w:szCs w:val="36"/>
        </w:rPr>
        <w:t>uestion is</w:t>
      </w:r>
      <w:r>
        <w:rPr>
          <w:rFonts w:ascii="Arial" w:eastAsia="Arial" w:hAnsi="Arial"/>
          <w:sz w:val="36"/>
          <w:szCs w:val="36"/>
        </w:rPr>
        <w:t xml:space="preserve"> btwn you and employer</w:t>
      </w:r>
      <w:bookmarkStart w:id="0" w:name="_GoBack"/>
      <w:bookmarkEnd w:id="0"/>
    </w:p>
    <w:p w:rsidR="006B1452" w:rsidRDefault="00A73C3F" w:rsidP="006B1452">
      <w:pPr>
        <w:pStyle w:val="BODY"/>
        <w:numPr>
          <w:ilvl w:val="0"/>
          <w:numId w:val="14"/>
        </w:numPr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t>C</w:t>
      </w:r>
      <w:r w:rsidR="006B1452">
        <w:rPr>
          <w:rFonts w:ascii="Arial" w:eastAsia="Arial" w:hAnsi="Arial"/>
          <w:sz w:val="36"/>
          <w:szCs w:val="36"/>
        </w:rPr>
        <w:t xml:space="preserve"> is situational, temption does not equate to actually being unethical</w:t>
      </w:r>
    </w:p>
    <w:p w:rsidR="006B1452" w:rsidRPr="006B1452" w:rsidRDefault="006B1452" w:rsidP="006B1452">
      <w:pPr>
        <w:pStyle w:val="BODY"/>
        <w:numPr>
          <w:ilvl w:val="0"/>
          <w:numId w:val="14"/>
        </w:numPr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t>A is out, question doesn’t say your company consults</w:t>
      </w:r>
    </w:p>
    <w:p w:rsidR="002B0738" w:rsidRPr="003B5FBC" w:rsidRDefault="002B0738" w:rsidP="002B0738">
      <w:pPr>
        <w:pStyle w:val="Normal0"/>
        <w:ind w:left="720"/>
        <w:rPr>
          <w:szCs w:val="24"/>
        </w:rPr>
      </w:pPr>
    </w:p>
    <w:p w:rsidR="002B0738" w:rsidRDefault="002B0738" w:rsidP="002B0738">
      <w:pPr>
        <w:pStyle w:val="Normal0"/>
        <w:rPr>
          <w:szCs w:val="24"/>
        </w:rPr>
      </w:pPr>
    </w:p>
    <w:p w:rsidR="00A270C9" w:rsidRDefault="00A270C9" w:rsidP="002B0738">
      <w:pPr>
        <w:pStyle w:val="Normal0"/>
        <w:rPr>
          <w:szCs w:val="24"/>
        </w:rPr>
      </w:pPr>
    </w:p>
    <w:p w:rsidR="00A270C9" w:rsidRPr="007A41D6" w:rsidRDefault="00A270C9" w:rsidP="00A270C9">
      <w:pPr>
        <w:spacing w:before="240"/>
        <w:rPr>
          <w:rStyle w:val="Hyperlink"/>
          <w:rFonts w:ascii="Arial" w:hAnsi="Arial" w:cs="Arial"/>
          <w:color w:val="000000" w:themeColor="text1"/>
          <w:sz w:val="36"/>
          <w:szCs w:val="36"/>
          <w:u w:val="none"/>
        </w:rPr>
      </w:pPr>
      <w:r w:rsidRPr="007A41D6">
        <w:rPr>
          <w:rStyle w:val="Hyperlink"/>
          <w:rFonts w:ascii="Arial" w:hAnsi="Arial" w:cs="Arial"/>
          <w:color w:val="000000" w:themeColor="text1"/>
          <w:sz w:val="36"/>
          <w:szCs w:val="36"/>
          <w:u w:val="none"/>
        </w:rPr>
        <w:t xml:space="preserve">ACM code of ethics:  </w:t>
      </w:r>
    </w:p>
    <w:p w:rsidR="00A270C9" w:rsidRPr="007A41D6" w:rsidRDefault="00A73C3F" w:rsidP="00A270C9">
      <w:pPr>
        <w:spacing w:before="240"/>
        <w:rPr>
          <w:rFonts w:ascii="Arial" w:hAnsi="Arial" w:cs="Arial"/>
          <w:sz w:val="36"/>
          <w:szCs w:val="36"/>
        </w:rPr>
      </w:pPr>
      <w:hyperlink r:id="rId7" w:history="1">
        <w:r w:rsidR="00A270C9" w:rsidRPr="009333EF">
          <w:rPr>
            <w:rStyle w:val="Hyperlink"/>
            <w:rFonts w:ascii="Arial" w:hAnsi="Arial" w:cs="Arial"/>
            <w:sz w:val="36"/>
            <w:szCs w:val="36"/>
          </w:rPr>
          <w:t>http://www.acm.org/about/code-of-ethics</w:t>
        </w:r>
      </w:hyperlink>
    </w:p>
    <w:p w:rsidR="00A270C9" w:rsidRPr="007A41D6" w:rsidRDefault="00A270C9" w:rsidP="00A270C9">
      <w:pPr>
        <w:spacing w:before="240"/>
        <w:rPr>
          <w:rFonts w:ascii="Arial" w:hAnsi="Arial" w:cs="Arial"/>
          <w:sz w:val="36"/>
          <w:szCs w:val="36"/>
        </w:rPr>
      </w:pPr>
      <w:r w:rsidRPr="007A41D6">
        <w:rPr>
          <w:rFonts w:ascii="Arial" w:hAnsi="Arial" w:cs="Arial"/>
          <w:sz w:val="36"/>
          <w:szCs w:val="36"/>
        </w:rPr>
        <w:t>PMI code of ethics:</w:t>
      </w:r>
    </w:p>
    <w:p w:rsidR="00A270C9" w:rsidRPr="007A41D6" w:rsidRDefault="00A73C3F" w:rsidP="00A270C9">
      <w:pPr>
        <w:spacing w:before="240"/>
        <w:rPr>
          <w:rFonts w:ascii="Arial" w:hAnsi="Arial" w:cs="Arial"/>
          <w:sz w:val="36"/>
          <w:szCs w:val="36"/>
        </w:rPr>
      </w:pPr>
      <w:hyperlink r:id="rId8" w:history="1">
        <w:r w:rsidR="00A270C9" w:rsidRPr="007A41D6">
          <w:rPr>
            <w:rStyle w:val="Hyperlink"/>
            <w:rFonts w:ascii="Arial" w:hAnsi="Arial" w:cs="Arial"/>
            <w:sz w:val="36"/>
            <w:szCs w:val="36"/>
          </w:rPr>
          <w:t>http://www.pmi.org/en/About-Us/Ethics/~/media/PDF/Ethics/ap_pmicodeofethics.ashx</w:t>
        </w:r>
      </w:hyperlink>
    </w:p>
    <w:p w:rsidR="00A270C9" w:rsidRPr="003B5FBC" w:rsidRDefault="00A270C9" w:rsidP="002B0738">
      <w:pPr>
        <w:pStyle w:val="Normal0"/>
        <w:rPr>
          <w:szCs w:val="24"/>
        </w:rPr>
      </w:pPr>
    </w:p>
    <w:sectPr w:rsidR="00A270C9" w:rsidRPr="003B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52FBD"/>
    <w:multiLevelType w:val="hybridMultilevel"/>
    <w:tmpl w:val="44F4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0316"/>
    <w:multiLevelType w:val="hybridMultilevel"/>
    <w:tmpl w:val="8D9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87507"/>
    <w:multiLevelType w:val="hybridMultilevel"/>
    <w:tmpl w:val="B7502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0C0623"/>
    <w:multiLevelType w:val="hybridMultilevel"/>
    <w:tmpl w:val="329E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B2BDD"/>
    <w:multiLevelType w:val="hybridMultilevel"/>
    <w:tmpl w:val="0CBA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C3F77"/>
    <w:multiLevelType w:val="hybridMultilevel"/>
    <w:tmpl w:val="FAF66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C30654"/>
    <w:multiLevelType w:val="hybridMultilevel"/>
    <w:tmpl w:val="E146C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934445"/>
    <w:multiLevelType w:val="hybridMultilevel"/>
    <w:tmpl w:val="E8DAB5C0"/>
    <w:lvl w:ilvl="0" w:tplc="31F01B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228BA"/>
    <w:multiLevelType w:val="hybridMultilevel"/>
    <w:tmpl w:val="5F384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657352"/>
    <w:multiLevelType w:val="hybridMultilevel"/>
    <w:tmpl w:val="A560FF26"/>
    <w:lvl w:ilvl="0" w:tplc="0D9EB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9C15E4">
      <w:start w:val="11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7AA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7A1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74A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761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24B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D8A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EE8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2C70ACE"/>
    <w:multiLevelType w:val="hybridMultilevel"/>
    <w:tmpl w:val="6A4A0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675459"/>
    <w:multiLevelType w:val="hybridMultilevel"/>
    <w:tmpl w:val="4A367880"/>
    <w:lvl w:ilvl="0" w:tplc="3F061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2E6528">
      <w:start w:val="5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8C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BAB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D63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A66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6CE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6A0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8C2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9CB5256"/>
    <w:multiLevelType w:val="hybridMultilevel"/>
    <w:tmpl w:val="CC14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F3585E"/>
    <w:multiLevelType w:val="hybridMultilevel"/>
    <w:tmpl w:val="E8DAB5C0"/>
    <w:lvl w:ilvl="0" w:tplc="31F01B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1"/>
  </w:num>
  <w:num w:numId="5">
    <w:abstractNumId w:val="13"/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AC5"/>
    <w:rsid w:val="00080B05"/>
    <w:rsid w:val="0008144C"/>
    <w:rsid w:val="000F79AD"/>
    <w:rsid w:val="00153224"/>
    <w:rsid w:val="00164DE4"/>
    <w:rsid w:val="00175757"/>
    <w:rsid w:val="0017596F"/>
    <w:rsid w:val="001E2668"/>
    <w:rsid w:val="00235A19"/>
    <w:rsid w:val="002B0738"/>
    <w:rsid w:val="002C132C"/>
    <w:rsid w:val="002F5E21"/>
    <w:rsid w:val="003B5FBC"/>
    <w:rsid w:val="00406B06"/>
    <w:rsid w:val="00531C43"/>
    <w:rsid w:val="005336C4"/>
    <w:rsid w:val="005923B0"/>
    <w:rsid w:val="005936B9"/>
    <w:rsid w:val="005E6F19"/>
    <w:rsid w:val="00637952"/>
    <w:rsid w:val="006A5EC7"/>
    <w:rsid w:val="006B1452"/>
    <w:rsid w:val="007319F7"/>
    <w:rsid w:val="0073754D"/>
    <w:rsid w:val="007A41D6"/>
    <w:rsid w:val="007B63E8"/>
    <w:rsid w:val="007C3029"/>
    <w:rsid w:val="007E60BE"/>
    <w:rsid w:val="00810578"/>
    <w:rsid w:val="008B1510"/>
    <w:rsid w:val="008D4AC5"/>
    <w:rsid w:val="00927A7F"/>
    <w:rsid w:val="009333EF"/>
    <w:rsid w:val="009D5176"/>
    <w:rsid w:val="009E69FD"/>
    <w:rsid w:val="00A270C9"/>
    <w:rsid w:val="00A73C3F"/>
    <w:rsid w:val="00B11C08"/>
    <w:rsid w:val="00B41734"/>
    <w:rsid w:val="00B76A21"/>
    <w:rsid w:val="00B80499"/>
    <w:rsid w:val="00B837AE"/>
    <w:rsid w:val="00B9121E"/>
    <w:rsid w:val="00BF567D"/>
    <w:rsid w:val="00C02773"/>
    <w:rsid w:val="00DA6C44"/>
    <w:rsid w:val="00DC0128"/>
    <w:rsid w:val="00DC1C0C"/>
    <w:rsid w:val="00DD1E73"/>
    <w:rsid w:val="00DD6D65"/>
    <w:rsid w:val="00DD7DD4"/>
    <w:rsid w:val="00E27732"/>
    <w:rsid w:val="00EA4C93"/>
    <w:rsid w:val="00F03E75"/>
    <w:rsid w:val="00F5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104386-19A8-4286-93C3-89EAEEF5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B05"/>
    <w:rPr>
      <w:color w:val="0000FF" w:themeColor="hyperlink"/>
      <w:u w:val="single"/>
    </w:rPr>
  </w:style>
  <w:style w:type="paragraph" w:customStyle="1" w:styleId="Normal0">
    <w:name w:val="[Normal]"/>
    <w:rsid w:val="002B0738"/>
    <w:pPr>
      <w:spacing w:after="0" w:line="240" w:lineRule="auto"/>
    </w:pPr>
    <w:rPr>
      <w:rFonts w:ascii="Arial" w:eastAsia="Arial" w:hAnsi="Arial" w:cs="Arial"/>
      <w:noProof/>
      <w:sz w:val="24"/>
      <w:szCs w:val="20"/>
    </w:rPr>
  </w:style>
  <w:style w:type="paragraph" w:customStyle="1" w:styleId="BODY">
    <w:name w:val="BODY"/>
    <w:basedOn w:val="Normal0"/>
    <w:rsid w:val="002B0738"/>
    <w:rPr>
      <w:rFonts w:ascii="Courier New" w:eastAsia="Courier New" w:hAnsi="Courier New"/>
      <w:sz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9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9AD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76A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6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4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4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25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i.org/en/About-Us/Ethics/~/media/PDF/Ethics/ap_pmicodeofethics.ash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m.org/about/code-of-eth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dwqvZiTIdeE&amp;list=PLXerNiozYvi_-Oc39NxTgMuJym2w4ESVx" TargetMode="External"/><Relationship Id="rId5" Type="http://schemas.openxmlformats.org/officeDocument/2006/relationships/hyperlink" Target="http://www.youtube.com/watch?v=dELsfKv-5L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</cp:lastModifiedBy>
  <cp:revision>21</cp:revision>
  <cp:lastPrinted>2013-02-25T15:38:00Z</cp:lastPrinted>
  <dcterms:created xsi:type="dcterms:W3CDTF">2013-10-04T14:16:00Z</dcterms:created>
  <dcterms:modified xsi:type="dcterms:W3CDTF">2015-03-02T16:35:00Z</dcterms:modified>
</cp:coreProperties>
</file>