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BC4" w14:textId="7E77FBF3" w:rsidR="00A34824" w:rsidRPr="00E05283" w:rsidRDefault="00E67A84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Final Debate</w:t>
      </w:r>
    </w:p>
    <w:p w14:paraId="541C44A2" w14:textId="77777777" w:rsidR="00E05283" w:rsidRPr="00E05283" w:rsidRDefault="00A34824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05283">
        <w:rPr>
          <w:rFonts w:asciiTheme="majorHAnsi" w:hAnsiTheme="majorHAnsi" w:cstheme="majorHAnsi"/>
          <w:b/>
          <w:bCs/>
          <w:sz w:val="28"/>
          <w:szCs w:val="28"/>
        </w:rPr>
        <w:t>CS &amp; SE 3162</w:t>
      </w:r>
    </w:p>
    <w:p w14:paraId="61057A87" w14:textId="21C3157E" w:rsidR="00200038" w:rsidRPr="00E05283" w:rsidRDefault="00200038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05283">
        <w:rPr>
          <w:rFonts w:asciiTheme="majorHAnsi" w:hAnsiTheme="majorHAnsi" w:cstheme="majorHAnsi"/>
          <w:b/>
          <w:bCs/>
          <w:sz w:val="28"/>
          <w:szCs w:val="28"/>
        </w:rPr>
        <w:t xml:space="preserve">Alex Lundin </w:t>
      </w:r>
    </w:p>
    <w:p w14:paraId="59A7AB44" w14:textId="77777777" w:rsidR="00E05283" w:rsidRPr="00E05283" w:rsidRDefault="00E05283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7858DEC" w14:textId="79E0EE4D" w:rsidR="00005D3A" w:rsidRPr="00005D3A" w:rsidRDefault="00005D3A" w:rsidP="00005D3A">
      <w:pPr>
        <w:rPr>
          <w:rFonts w:cstheme="minorHAnsi"/>
          <w:b/>
        </w:rPr>
      </w:pPr>
      <w:r w:rsidRPr="00005D3A">
        <w:rPr>
          <w:rFonts w:cstheme="minorHAnsi"/>
          <w:b/>
        </w:rPr>
        <w:t>Topic</w:t>
      </w:r>
    </w:p>
    <w:p w14:paraId="2FD680F8" w14:textId="75668A50" w:rsidR="00005D3A" w:rsidRPr="00005D3A" w:rsidRDefault="00005D3A" w:rsidP="00005D3A">
      <w:pPr>
        <w:rPr>
          <w:rFonts w:cstheme="minorHAnsi"/>
        </w:rPr>
      </w:pPr>
      <w:r w:rsidRPr="00005D3A">
        <w:rPr>
          <w:rFonts w:cstheme="minorHAnsi"/>
        </w:rPr>
        <w:t>Security Protocols – should a small company be able to provide a subpar security</w:t>
      </w:r>
      <w:r w:rsidRPr="00005D3A">
        <w:rPr>
          <w:rFonts w:cstheme="minorHAnsi"/>
        </w:rPr>
        <w:t xml:space="preserve"> </w:t>
      </w:r>
      <w:r w:rsidRPr="00005D3A">
        <w:rPr>
          <w:rFonts w:cstheme="minorHAnsi"/>
        </w:rPr>
        <w:t>system for customer database access that meets project objectives?</w:t>
      </w:r>
    </w:p>
    <w:p w14:paraId="6A9112AE" w14:textId="77777777" w:rsidR="00005D3A" w:rsidRPr="00005D3A" w:rsidRDefault="00005D3A">
      <w:pPr>
        <w:rPr>
          <w:rFonts w:cstheme="minorHAnsi"/>
          <w:b/>
        </w:rPr>
      </w:pPr>
    </w:p>
    <w:p w14:paraId="2432EAAF" w14:textId="4522FEAD" w:rsidR="00D85E25" w:rsidRPr="00005D3A" w:rsidRDefault="00D85E25">
      <w:pPr>
        <w:rPr>
          <w:rFonts w:cstheme="minorHAnsi"/>
          <w:b/>
        </w:rPr>
      </w:pPr>
      <w:r w:rsidRPr="00005D3A">
        <w:rPr>
          <w:rFonts w:cstheme="minorHAnsi"/>
          <w:b/>
        </w:rPr>
        <w:t>For</w:t>
      </w:r>
    </w:p>
    <w:p w14:paraId="37E304E0" w14:textId="6DA32087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a. Opinion – your opinion about the ethical decision (real or fictional)</w:t>
      </w:r>
    </w:p>
    <w:p w14:paraId="2623BCFA" w14:textId="2F0DA2C9" w:rsidR="00367DBF" w:rsidRP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feel like this is an ethical decision because:</w:t>
      </w:r>
    </w:p>
    <w:p w14:paraId="47625A5F" w14:textId="77777777" w:rsidR="003A4F4B" w:rsidRDefault="003A4F4B" w:rsidP="003A4F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Other forms of communication and enterprise don’t enforce security policy</w:t>
      </w:r>
    </w:p>
    <w:p w14:paraId="2331D3AB" w14:textId="77777777" w:rsidR="003A4F4B" w:rsidRDefault="003A4F4B" w:rsidP="003A4F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Telecom</w:t>
      </w:r>
    </w:p>
    <w:p w14:paraId="03EA1CDF" w14:textId="52E6AF84" w:rsidR="003A4F4B" w:rsidRPr="003A4F4B" w:rsidRDefault="003A4F4B" w:rsidP="003A4F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Mail system</w:t>
      </w:r>
    </w:p>
    <w:p w14:paraId="7BA76D88" w14:textId="1EAE24C3" w:rsidR="00367DBF" w:rsidRDefault="00005D3A" w:rsidP="00005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Allowing a subpar security system </w:t>
      </w:r>
      <w:r w:rsidR="00C1305C">
        <w:rPr>
          <w:rFonts w:cstheme="minorHAnsi"/>
        </w:rPr>
        <w:t>i</w:t>
      </w:r>
      <w:r>
        <w:rPr>
          <w:rFonts w:cstheme="minorHAnsi"/>
        </w:rPr>
        <w:t xml:space="preserve">ncreases </w:t>
      </w:r>
      <w:r w:rsidR="003A4F4B">
        <w:rPr>
          <w:rFonts w:cstheme="minorHAnsi"/>
        </w:rPr>
        <w:t>total number of active projects</w:t>
      </w:r>
    </w:p>
    <w:p w14:paraId="5F25968E" w14:textId="1139C53D" w:rsidR="00005D3A" w:rsidRDefault="00005D3A" w:rsidP="00005D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Any time we regulate a business the result is some loss of total projects because the underperformers </w:t>
      </w:r>
      <w:r w:rsidR="003C6A4D">
        <w:rPr>
          <w:rFonts w:cstheme="minorHAnsi"/>
        </w:rPr>
        <w:t>cannot</w:t>
      </w:r>
      <w:r>
        <w:rPr>
          <w:rFonts w:cstheme="minorHAnsi"/>
        </w:rPr>
        <w:t xml:space="preserve"> meet the regulations</w:t>
      </w:r>
    </w:p>
    <w:p w14:paraId="560E07D6" w14:textId="05E04B54" w:rsidR="00005D3A" w:rsidRDefault="00005D3A" w:rsidP="00005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Allowing a subpar security system allocates more time for development of core features</w:t>
      </w:r>
    </w:p>
    <w:p w14:paraId="08B67F8E" w14:textId="6B867A45" w:rsidR="00005D3A" w:rsidRDefault="00005D3A" w:rsidP="00005D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Statistics for late software projects</w:t>
      </w:r>
    </w:p>
    <w:p w14:paraId="7E1D6045" w14:textId="4BCB03AA" w:rsidR="008F50A0" w:rsidRDefault="008F50A0" w:rsidP="00005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Allowing a subpar security system </w:t>
      </w:r>
      <w:r>
        <w:rPr>
          <w:rFonts w:cstheme="minorHAnsi"/>
        </w:rPr>
        <w:t>saves businesses money because security systems are</w:t>
      </w:r>
      <w:r w:rsidR="001E0408">
        <w:rPr>
          <w:rFonts w:cstheme="minorHAnsi"/>
        </w:rPr>
        <w:t>, for the most part,</w:t>
      </w:r>
      <w:r>
        <w:rPr>
          <w:rFonts w:cstheme="minorHAnsi"/>
        </w:rPr>
        <w:t xml:space="preserve"> not revenue generating </w:t>
      </w:r>
      <w:r w:rsidR="001E0408">
        <w:rPr>
          <w:rFonts w:cstheme="minorHAnsi"/>
        </w:rPr>
        <w:t>features</w:t>
      </w:r>
    </w:p>
    <w:p w14:paraId="210DABF8" w14:textId="4759F97C" w:rsidR="00005D3A" w:rsidRDefault="001E0408" w:rsidP="008F50A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They are </w:t>
      </w:r>
      <w:r w:rsidR="008F50A0">
        <w:rPr>
          <w:rFonts w:cstheme="minorHAnsi"/>
        </w:rPr>
        <w:t>preventative measure</w:t>
      </w:r>
    </w:p>
    <w:p w14:paraId="61C4D20D" w14:textId="49C4F6D6" w:rsidR="001E0408" w:rsidRPr="00005D3A" w:rsidRDefault="001E0408" w:rsidP="008F50A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Shareholders and end users might not pay for them, since the direct result in unapparent</w:t>
      </w:r>
    </w:p>
    <w:p w14:paraId="383FBBF9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5E86A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02EFF8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3ED4F4" w14:textId="08D1A711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b. Trend – your opinion of the future trend of your chosen issue</w:t>
      </w:r>
    </w:p>
    <w:p w14:paraId="586E50F4" w14:textId="1B248E43" w:rsidR="00367DBF" w:rsidRPr="00005D3A" w:rsidRDefault="00367DBF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727036" w14:textId="77777777" w:rsidR="00367DBF" w:rsidRPr="00005D3A" w:rsidRDefault="00367DBF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D1AA8C" w14:textId="77777777" w:rsidR="00005D3A" w:rsidRDefault="00005D3A" w:rsidP="00D85E25">
      <w:pPr>
        <w:rPr>
          <w:rFonts w:cstheme="minorHAnsi"/>
        </w:rPr>
      </w:pPr>
    </w:p>
    <w:p w14:paraId="06190496" w14:textId="77777777" w:rsidR="00005D3A" w:rsidRDefault="00005D3A" w:rsidP="00D85E25">
      <w:pPr>
        <w:rPr>
          <w:rFonts w:cstheme="minorHAnsi"/>
        </w:rPr>
      </w:pPr>
    </w:p>
    <w:p w14:paraId="59C60441" w14:textId="6E888311" w:rsidR="00D85E25" w:rsidRPr="00005D3A" w:rsidRDefault="00D85E25" w:rsidP="00D85E25">
      <w:pPr>
        <w:rPr>
          <w:rFonts w:cstheme="minorHAnsi"/>
          <w:b/>
        </w:rPr>
      </w:pPr>
      <w:r w:rsidRPr="00005D3A">
        <w:rPr>
          <w:rFonts w:cstheme="minorHAnsi"/>
        </w:rPr>
        <w:t>c. Impact – show how your decision will affect the public (pro or con)</w:t>
      </w:r>
    </w:p>
    <w:p w14:paraId="7B2ED374" w14:textId="77777777" w:rsidR="00D85E25" w:rsidRPr="00005D3A" w:rsidRDefault="00D85E25">
      <w:pPr>
        <w:rPr>
          <w:rFonts w:cstheme="minorHAnsi"/>
          <w:b/>
        </w:rPr>
      </w:pPr>
    </w:p>
    <w:p w14:paraId="778565FB" w14:textId="6D734BC6" w:rsidR="00D85E25" w:rsidRPr="00005D3A" w:rsidRDefault="00D85E25">
      <w:pPr>
        <w:rPr>
          <w:rFonts w:cstheme="minorHAnsi"/>
          <w:b/>
        </w:rPr>
      </w:pPr>
      <w:r w:rsidRPr="00005D3A">
        <w:rPr>
          <w:rFonts w:cstheme="minorHAnsi"/>
          <w:b/>
        </w:rPr>
        <w:t>Against</w:t>
      </w:r>
    </w:p>
    <w:p w14:paraId="322530BE" w14:textId="77777777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a. Opinion – your opinion about the ethical decision (real or fictional)</w:t>
      </w:r>
    </w:p>
    <w:p w14:paraId="7D1DC7E7" w14:textId="77777777" w:rsidR="00005D3A" w:rsidRP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384F17" w14:textId="4A165794" w:rsidR="00005D3A" w:rsidRDefault="00005D3A" w:rsidP="00005D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feel like this is</w:t>
      </w:r>
      <w:r>
        <w:rPr>
          <w:rFonts w:cstheme="minorHAnsi"/>
        </w:rPr>
        <w:t xml:space="preserve"> not</w:t>
      </w:r>
      <w:r>
        <w:rPr>
          <w:rFonts w:cstheme="minorHAnsi"/>
        </w:rPr>
        <w:t xml:space="preserve"> an ethical decision because:</w:t>
      </w:r>
    </w:p>
    <w:p w14:paraId="5A19E197" w14:textId="736A5B46" w:rsidR="00E86246" w:rsidRDefault="00E86246" w:rsidP="0000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High standards of security keep snooping eyes out of your home and personal space</w:t>
      </w:r>
    </w:p>
    <w:p w14:paraId="759EAF2F" w14:textId="4F53BFA6" w:rsidR="00E86246" w:rsidRPr="00E86246" w:rsidRDefault="00E86246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protects privacy from “Big Brother”</w:t>
      </w:r>
    </w:p>
    <w:p w14:paraId="79312520" w14:textId="22D8CC62" w:rsidR="00E86246" w:rsidRDefault="00E86246" w:rsidP="0000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Ensuring adequate levels of security promotes equality between technical competence levels</w:t>
      </w:r>
    </w:p>
    <w:p w14:paraId="7DA1ED05" w14:textId="72259EB2" w:rsidR="00E86246" w:rsidRDefault="00E86246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Without acceptable security measures, data is available for the most experienced developer in your neighborhood</w:t>
      </w:r>
    </w:p>
    <w:p w14:paraId="2845FD5D" w14:textId="32F3B306" w:rsidR="00E86246" w:rsidRDefault="00E86246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Someone who is very skilled with a computer holds a lot of power of those who do not</w:t>
      </w:r>
    </w:p>
    <w:p w14:paraId="562AADD8" w14:textId="63B38639" w:rsidR="00005D3A" w:rsidRDefault="00005D3A" w:rsidP="0000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Ensuring adequate levels of security across the board, on all projects, is the responsible thing to do in terms of safety of those involved</w:t>
      </w:r>
    </w:p>
    <w:p w14:paraId="2D9D7154" w14:textId="7229F9D0" w:rsidR="003C6A4D" w:rsidRPr="00E86246" w:rsidRDefault="0063743C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Examples of software cutting corners</w:t>
      </w:r>
      <w:bookmarkStart w:id="0" w:name="_GoBack"/>
      <w:bookmarkEnd w:id="0"/>
    </w:p>
    <w:p w14:paraId="7808B364" w14:textId="77777777" w:rsidR="00367DBF" w:rsidRPr="00005D3A" w:rsidRDefault="00367DBF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FD08EF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7C734F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CBAF74" w14:textId="01BCF129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b. Trend – your opinion of the future trend of your chosen issue</w:t>
      </w:r>
    </w:p>
    <w:p w14:paraId="1CAAEC3D" w14:textId="7A8ADC87" w:rsidR="00367DBF" w:rsidRPr="00005D3A" w:rsidRDefault="00367DBF" w:rsidP="00D85E25">
      <w:pPr>
        <w:rPr>
          <w:rFonts w:cstheme="minorHAnsi"/>
        </w:rPr>
      </w:pPr>
    </w:p>
    <w:p w14:paraId="3C3B31BC" w14:textId="77777777" w:rsidR="00005D3A" w:rsidRPr="00005D3A" w:rsidRDefault="00005D3A" w:rsidP="00D85E25">
      <w:pPr>
        <w:rPr>
          <w:rFonts w:cstheme="minorHAnsi"/>
        </w:rPr>
      </w:pPr>
    </w:p>
    <w:p w14:paraId="518A42C7" w14:textId="77777777" w:rsidR="00367DBF" w:rsidRPr="00005D3A" w:rsidRDefault="00367DBF" w:rsidP="00D85E25">
      <w:pPr>
        <w:rPr>
          <w:rFonts w:cstheme="minorHAnsi"/>
        </w:rPr>
      </w:pPr>
    </w:p>
    <w:p w14:paraId="1DC5A8E8" w14:textId="77777777" w:rsidR="00005D3A" w:rsidRPr="00005D3A" w:rsidRDefault="00D85E25" w:rsidP="00D85E25">
      <w:pPr>
        <w:rPr>
          <w:rFonts w:cstheme="minorHAnsi"/>
        </w:rPr>
      </w:pPr>
      <w:r w:rsidRPr="00005D3A">
        <w:rPr>
          <w:rFonts w:cstheme="minorHAnsi"/>
        </w:rPr>
        <w:t>c. Impact – show how your decision will affect the public (pro or con)</w:t>
      </w:r>
    </w:p>
    <w:p w14:paraId="2C0BC9FF" w14:textId="77777777" w:rsidR="00005D3A" w:rsidRDefault="00005D3A" w:rsidP="00D85E25">
      <w:pPr>
        <w:rPr>
          <w:rFonts w:ascii="Arial" w:hAnsi="Arial" w:cs="Arial"/>
        </w:rPr>
      </w:pPr>
    </w:p>
    <w:p w14:paraId="4331128D" w14:textId="42ED7E1C" w:rsidR="007D1E39" w:rsidRDefault="007D1E39" w:rsidP="00D85E25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214FAA84" w14:textId="2B1E445B" w:rsidR="005D5888" w:rsidRPr="00E05283" w:rsidRDefault="005D5888" w:rsidP="00723998">
      <w:pPr>
        <w:spacing w:line="480" w:lineRule="auto"/>
        <w:ind w:left="720" w:hanging="720"/>
        <w:rPr>
          <w:rFonts w:cstheme="minorHAnsi"/>
          <w:b/>
          <w:sz w:val="20"/>
          <w:szCs w:val="20"/>
        </w:rPr>
      </w:pPr>
      <w:r w:rsidRPr="00E05283">
        <w:rPr>
          <w:rFonts w:cstheme="minorHAnsi"/>
          <w:b/>
          <w:sz w:val="20"/>
          <w:szCs w:val="20"/>
        </w:rPr>
        <w:lastRenderedPageBreak/>
        <w:t>References</w:t>
      </w:r>
    </w:p>
    <w:p w14:paraId="5549C092" w14:textId="25D81BCF" w:rsidR="00725137" w:rsidRDefault="005D5888" w:rsidP="00723998">
      <w:pPr>
        <w:spacing w:line="480" w:lineRule="auto"/>
        <w:ind w:left="720" w:hanging="720"/>
        <w:rPr>
          <w:rFonts w:cstheme="minorHAnsi"/>
          <w:sz w:val="20"/>
          <w:szCs w:val="20"/>
        </w:rPr>
      </w:pPr>
      <w:r w:rsidRPr="00E05283">
        <w:rPr>
          <w:rFonts w:cstheme="minorHAnsi"/>
          <w:sz w:val="20"/>
          <w:szCs w:val="20"/>
        </w:rPr>
        <w:t xml:space="preserve">[1] </w:t>
      </w:r>
      <w:r w:rsidR="006F2EA4" w:rsidRPr="006F2EA4">
        <w:rPr>
          <w:rFonts w:cstheme="minorHAnsi"/>
          <w:sz w:val="20"/>
          <w:szCs w:val="20"/>
        </w:rPr>
        <w:t>https://online.vitalsource.com/</w:t>
      </w:r>
      <w:r w:rsidR="00725137" w:rsidRPr="00725137">
        <w:rPr>
          <w:rFonts w:cstheme="minorHAnsi"/>
          <w:sz w:val="20"/>
          <w:szCs w:val="20"/>
        </w:rPr>
        <w:t xml:space="preserve">. </w:t>
      </w:r>
      <w:r w:rsidR="006F2EA4">
        <w:rPr>
          <w:rFonts w:cstheme="minorHAnsi"/>
          <w:sz w:val="20"/>
          <w:szCs w:val="20"/>
        </w:rPr>
        <w:t>A Gift of Fire, 5</w:t>
      </w:r>
      <w:r w:rsidR="006F2EA4" w:rsidRPr="006F2EA4">
        <w:rPr>
          <w:rFonts w:cstheme="minorHAnsi"/>
          <w:sz w:val="20"/>
          <w:szCs w:val="20"/>
          <w:vertAlign w:val="superscript"/>
        </w:rPr>
        <w:t>th</w:t>
      </w:r>
      <w:r w:rsidR="006F2EA4">
        <w:rPr>
          <w:rFonts w:cstheme="minorHAnsi"/>
          <w:sz w:val="20"/>
          <w:szCs w:val="20"/>
        </w:rPr>
        <w:t xml:space="preserve"> edition Sara </w:t>
      </w:r>
      <w:proofErr w:type="spellStart"/>
      <w:r w:rsidR="006F2EA4">
        <w:rPr>
          <w:rFonts w:cstheme="minorHAnsi"/>
          <w:sz w:val="20"/>
          <w:szCs w:val="20"/>
        </w:rPr>
        <w:t>Baase</w:t>
      </w:r>
      <w:proofErr w:type="spellEnd"/>
      <w:r w:rsidR="00725137" w:rsidRPr="00725137">
        <w:rPr>
          <w:rFonts w:cstheme="minorHAnsi"/>
          <w:sz w:val="20"/>
          <w:szCs w:val="20"/>
        </w:rPr>
        <w:t xml:space="preserve">. [online] Available at: </w:t>
      </w:r>
      <w:r w:rsidR="006F2EA4" w:rsidRPr="006F2EA4">
        <w:rPr>
          <w:rFonts w:cstheme="minorHAnsi"/>
          <w:sz w:val="20"/>
          <w:szCs w:val="20"/>
        </w:rPr>
        <w:t xml:space="preserve">https://online.vitalsource.com/#/books/9780134615394/cfi/6/144!/4/2/4/8/2@0:0 </w:t>
      </w:r>
      <w:r w:rsidR="006F2EA4" w:rsidRPr="00725137">
        <w:rPr>
          <w:rFonts w:cstheme="minorHAnsi"/>
          <w:sz w:val="20"/>
          <w:szCs w:val="20"/>
        </w:rPr>
        <w:t xml:space="preserve">[Accessed </w:t>
      </w:r>
      <w:r w:rsidR="006F2EA4">
        <w:rPr>
          <w:rFonts w:cstheme="minorHAnsi"/>
          <w:sz w:val="20"/>
          <w:szCs w:val="20"/>
        </w:rPr>
        <w:t>24</w:t>
      </w:r>
      <w:r w:rsidR="006F2EA4" w:rsidRPr="00725137">
        <w:rPr>
          <w:rFonts w:cstheme="minorHAnsi"/>
          <w:sz w:val="20"/>
          <w:szCs w:val="20"/>
        </w:rPr>
        <w:t xml:space="preserve"> Feb. 2019].</w:t>
      </w:r>
    </w:p>
    <w:p w14:paraId="143187D6" w14:textId="5158BA54" w:rsidR="00E5751F" w:rsidRPr="00E05283" w:rsidRDefault="005D5888" w:rsidP="00723998">
      <w:pPr>
        <w:spacing w:line="480" w:lineRule="auto"/>
        <w:ind w:left="720" w:hanging="720"/>
        <w:rPr>
          <w:rFonts w:cstheme="minorHAnsi"/>
          <w:sz w:val="20"/>
          <w:szCs w:val="20"/>
        </w:rPr>
      </w:pPr>
      <w:r w:rsidRPr="00E05283">
        <w:rPr>
          <w:rFonts w:cstheme="minorHAnsi"/>
          <w:sz w:val="20"/>
          <w:szCs w:val="20"/>
        </w:rPr>
        <w:t xml:space="preserve">[2] </w:t>
      </w:r>
      <w:r w:rsidR="002E3D1A" w:rsidRPr="002E3D1A">
        <w:rPr>
          <w:rFonts w:cstheme="minorHAnsi"/>
          <w:sz w:val="20"/>
          <w:szCs w:val="20"/>
        </w:rPr>
        <w:t xml:space="preserve">https://www.theguardian.com </w:t>
      </w:r>
      <w:r w:rsidR="00725137" w:rsidRPr="00725137">
        <w:rPr>
          <w:rFonts w:cstheme="minorHAnsi"/>
          <w:sz w:val="20"/>
          <w:szCs w:val="20"/>
        </w:rPr>
        <w:t>(201</w:t>
      </w:r>
      <w:r w:rsidR="006F2EA4">
        <w:rPr>
          <w:rFonts w:cstheme="minorHAnsi"/>
          <w:sz w:val="20"/>
          <w:szCs w:val="20"/>
        </w:rPr>
        <w:t>7</w:t>
      </w:r>
      <w:r w:rsidR="00725137" w:rsidRPr="00725137">
        <w:rPr>
          <w:rFonts w:cstheme="minorHAnsi"/>
          <w:sz w:val="20"/>
          <w:szCs w:val="20"/>
        </w:rPr>
        <w:t xml:space="preserve">). </w:t>
      </w:r>
      <w:r w:rsidR="002E3D1A" w:rsidRPr="002E3D1A">
        <w:rPr>
          <w:rFonts w:cstheme="minorHAnsi"/>
          <w:sz w:val="20"/>
          <w:szCs w:val="20"/>
        </w:rPr>
        <w:t xml:space="preserve">will-2018-be-the-year-of-the-neo-luddite </w:t>
      </w:r>
      <w:r w:rsidR="00725137" w:rsidRPr="00725137">
        <w:rPr>
          <w:rFonts w:cstheme="minorHAnsi"/>
          <w:sz w:val="20"/>
          <w:szCs w:val="20"/>
        </w:rPr>
        <w:t xml:space="preserve">[online] Available at: </w:t>
      </w:r>
      <w:r w:rsidR="002E3D1A" w:rsidRPr="002E3D1A">
        <w:rPr>
          <w:rFonts w:cstheme="minorHAnsi"/>
          <w:sz w:val="20"/>
          <w:szCs w:val="20"/>
        </w:rPr>
        <w:t xml:space="preserve">https://www.theguardian.com/technology/2018/mar/04/will-2018-be-the-year-of-the-neo-luddite </w:t>
      </w:r>
      <w:r w:rsidR="00725137" w:rsidRPr="00725137">
        <w:rPr>
          <w:rFonts w:cstheme="minorHAnsi"/>
          <w:sz w:val="20"/>
          <w:szCs w:val="20"/>
        </w:rPr>
        <w:t xml:space="preserve">[Accessed </w:t>
      </w:r>
      <w:r w:rsidR="006F2EA4">
        <w:rPr>
          <w:rFonts w:cstheme="minorHAnsi"/>
          <w:sz w:val="20"/>
          <w:szCs w:val="20"/>
        </w:rPr>
        <w:t>24</w:t>
      </w:r>
      <w:r w:rsidR="00725137" w:rsidRPr="00725137">
        <w:rPr>
          <w:rFonts w:cstheme="minorHAnsi"/>
          <w:sz w:val="20"/>
          <w:szCs w:val="20"/>
        </w:rPr>
        <w:t xml:space="preserve"> Feb. 2019].</w:t>
      </w:r>
    </w:p>
    <w:p w14:paraId="063A8505" w14:textId="2877E8D5" w:rsidR="004617C9" w:rsidRPr="00E05283" w:rsidRDefault="004617C9" w:rsidP="00762216">
      <w:pPr>
        <w:spacing w:line="480" w:lineRule="auto"/>
        <w:ind w:left="720" w:hanging="720"/>
        <w:rPr>
          <w:rFonts w:cstheme="minorHAnsi"/>
          <w:sz w:val="20"/>
          <w:szCs w:val="20"/>
        </w:rPr>
      </w:pPr>
    </w:p>
    <w:sectPr w:rsidR="004617C9" w:rsidRPr="00E0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6D40"/>
    <w:multiLevelType w:val="hybridMultilevel"/>
    <w:tmpl w:val="1906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4544"/>
    <w:multiLevelType w:val="hybridMultilevel"/>
    <w:tmpl w:val="EAB4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F"/>
    <w:rsid w:val="00005D3A"/>
    <w:rsid w:val="00052C7B"/>
    <w:rsid w:val="00081443"/>
    <w:rsid w:val="000B68AF"/>
    <w:rsid w:val="00112122"/>
    <w:rsid w:val="0011495B"/>
    <w:rsid w:val="00122043"/>
    <w:rsid w:val="001A5E50"/>
    <w:rsid w:val="001E0408"/>
    <w:rsid w:val="001E3E6E"/>
    <w:rsid w:val="001F0D20"/>
    <w:rsid w:val="00200038"/>
    <w:rsid w:val="00204958"/>
    <w:rsid w:val="0021165C"/>
    <w:rsid w:val="002327A1"/>
    <w:rsid w:val="00261258"/>
    <w:rsid w:val="00292D6B"/>
    <w:rsid w:val="002B282A"/>
    <w:rsid w:val="002E3D1A"/>
    <w:rsid w:val="00320489"/>
    <w:rsid w:val="00367DBF"/>
    <w:rsid w:val="003816B6"/>
    <w:rsid w:val="003A4F4B"/>
    <w:rsid w:val="003A7178"/>
    <w:rsid w:val="003B6363"/>
    <w:rsid w:val="003C6A4D"/>
    <w:rsid w:val="003D4281"/>
    <w:rsid w:val="004400E4"/>
    <w:rsid w:val="0045136D"/>
    <w:rsid w:val="004617C9"/>
    <w:rsid w:val="004A753D"/>
    <w:rsid w:val="004B1425"/>
    <w:rsid w:val="004C47C5"/>
    <w:rsid w:val="004E188B"/>
    <w:rsid w:val="00502F7F"/>
    <w:rsid w:val="00544F56"/>
    <w:rsid w:val="00551085"/>
    <w:rsid w:val="00585043"/>
    <w:rsid w:val="005D5888"/>
    <w:rsid w:val="005D6CDD"/>
    <w:rsid w:val="005E6E60"/>
    <w:rsid w:val="0063743C"/>
    <w:rsid w:val="006C776F"/>
    <w:rsid w:val="006F2EA4"/>
    <w:rsid w:val="00723998"/>
    <w:rsid w:val="00725137"/>
    <w:rsid w:val="00734B30"/>
    <w:rsid w:val="007412E7"/>
    <w:rsid w:val="00762216"/>
    <w:rsid w:val="007A0ABE"/>
    <w:rsid w:val="007D03C0"/>
    <w:rsid w:val="007D1E39"/>
    <w:rsid w:val="00803D0C"/>
    <w:rsid w:val="0082766D"/>
    <w:rsid w:val="00827748"/>
    <w:rsid w:val="008606DD"/>
    <w:rsid w:val="008A213F"/>
    <w:rsid w:val="008D49B7"/>
    <w:rsid w:val="008E7FB3"/>
    <w:rsid w:val="008F50A0"/>
    <w:rsid w:val="00922E36"/>
    <w:rsid w:val="009B5B63"/>
    <w:rsid w:val="009E4487"/>
    <w:rsid w:val="00A34824"/>
    <w:rsid w:val="00A47757"/>
    <w:rsid w:val="00A81EB7"/>
    <w:rsid w:val="00AE71ED"/>
    <w:rsid w:val="00B024A7"/>
    <w:rsid w:val="00BB059E"/>
    <w:rsid w:val="00BB3839"/>
    <w:rsid w:val="00BE48E9"/>
    <w:rsid w:val="00C1305C"/>
    <w:rsid w:val="00C5697C"/>
    <w:rsid w:val="00C66088"/>
    <w:rsid w:val="00C87157"/>
    <w:rsid w:val="00C9399F"/>
    <w:rsid w:val="00CA14B3"/>
    <w:rsid w:val="00D1663B"/>
    <w:rsid w:val="00D42B54"/>
    <w:rsid w:val="00D50430"/>
    <w:rsid w:val="00D85E25"/>
    <w:rsid w:val="00D92450"/>
    <w:rsid w:val="00DA2324"/>
    <w:rsid w:val="00DB6FD6"/>
    <w:rsid w:val="00E05283"/>
    <w:rsid w:val="00E40B5C"/>
    <w:rsid w:val="00E54BD6"/>
    <w:rsid w:val="00E5751F"/>
    <w:rsid w:val="00E67A84"/>
    <w:rsid w:val="00E86246"/>
    <w:rsid w:val="00EA19D4"/>
    <w:rsid w:val="00EC1AEE"/>
    <w:rsid w:val="00EF67F7"/>
    <w:rsid w:val="00F34B0E"/>
    <w:rsid w:val="00F62178"/>
    <w:rsid w:val="00FB5734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343"/>
  <w15:chartTrackingRefBased/>
  <w15:docId w15:val="{92E83E84-E6B1-4845-B380-6AF6ED0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73</cp:revision>
  <cp:lastPrinted>2019-02-25T02:07:00Z</cp:lastPrinted>
  <dcterms:created xsi:type="dcterms:W3CDTF">2019-01-20T21:42:00Z</dcterms:created>
  <dcterms:modified xsi:type="dcterms:W3CDTF">2019-02-27T07:12:00Z</dcterms:modified>
</cp:coreProperties>
</file>