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4CBC4" w14:textId="7E77FBF3" w:rsidR="00A34824" w:rsidRPr="00E05283" w:rsidRDefault="00E67A84" w:rsidP="00E05283">
      <w:pPr>
        <w:autoSpaceDE w:val="0"/>
        <w:autoSpaceDN w:val="0"/>
        <w:adjustRightInd w:val="0"/>
        <w:spacing w:after="0" w:line="240" w:lineRule="auto"/>
        <w:rPr>
          <w:rFonts w:asciiTheme="majorHAnsi" w:hAnsiTheme="majorHAnsi" w:cstheme="majorHAnsi"/>
          <w:b/>
          <w:bCs/>
          <w:sz w:val="28"/>
          <w:szCs w:val="28"/>
        </w:rPr>
      </w:pPr>
      <w:r>
        <w:rPr>
          <w:rFonts w:asciiTheme="majorHAnsi" w:hAnsiTheme="majorHAnsi" w:cstheme="majorHAnsi"/>
          <w:b/>
          <w:bCs/>
          <w:sz w:val="28"/>
          <w:szCs w:val="28"/>
        </w:rPr>
        <w:t>Final Debate</w:t>
      </w:r>
    </w:p>
    <w:p w14:paraId="541C44A2" w14:textId="77777777" w:rsidR="00E05283" w:rsidRPr="00E05283" w:rsidRDefault="00A34824" w:rsidP="00E05283">
      <w:pPr>
        <w:autoSpaceDE w:val="0"/>
        <w:autoSpaceDN w:val="0"/>
        <w:adjustRightInd w:val="0"/>
        <w:spacing w:after="0" w:line="240" w:lineRule="auto"/>
        <w:rPr>
          <w:rFonts w:asciiTheme="majorHAnsi" w:hAnsiTheme="majorHAnsi" w:cstheme="majorHAnsi"/>
          <w:b/>
          <w:bCs/>
          <w:sz w:val="28"/>
          <w:szCs w:val="28"/>
        </w:rPr>
      </w:pPr>
      <w:r w:rsidRPr="00E05283">
        <w:rPr>
          <w:rFonts w:asciiTheme="majorHAnsi" w:hAnsiTheme="majorHAnsi" w:cstheme="majorHAnsi"/>
          <w:b/>
          <w:bCs/>
          <w:sz w:val="28"/>
          <w:szCs w:val="28"/>
        </w:rPr>
        <w:t>CS &amp; SE 3162</w:t>
      </w:r>
    </w:p>
    <w:p w14:paraId="61057A87" w14:textId="21C3157E" w:rsidR="00200038" w:rsidRPr="00E05283" w:rsidRDefault="00200038" w:rsidP="00E05283">
      <w:pPr>
        <w:autoSpaceDE w:val="0"/>
        <w:autoSpaceDN w:val="0"/>
        <w:adjustRightInd w:val="0"/>
        <w:spacing w:after="0" w:line="240" w:lineRule="auto"/>
        <w:rPr>
          <w:rFonts w:asciiTheme="majorHAnsi" w:hAnsiTheme="majorHAnsi" w:cstheme="majorHAnsi"/>
          <w:b/>
          <w:bCs/>
          <w:sz w:val="28"/>
          <w:szCs w:val="28"/>
        </w:rPr>
      </w:pPr>
      <w:r w:rsidRPr="00E05283">
        <w:rPr>
          <w:rFonts w:asciiTheme="majorHAnsi" w:hAnsiTheme="majorHAnsi" w:cstheme="majorHAnsi"/>
          <w:b/>
          <w:bCs/>
          <w:sz w:val="28"/>
          <w:szCs w:val="28"/>
        </w:rPr>
        <w:t xml:space="preserve">Alex Lundin </w:t>
      </w:r>
    </w:p>
    <w:p w14:paraId="59A7AB44" w14:textId="77777777" w:rsidR="00E05283" w:rsidRPr="00E05283" w:rsidRDefault="00E05283" w:rsidP="00E05283">
      <w:pPr>
        <w:autoSpaceDE w:val="0"/>
        <w:autoSpaceDN w:val="0"/>
        <w:adjustRightInd w:val="0"/>
        <w:spacing w:after="0" w:line="240" w:lineRule="auto"/>
        <w:rPr>
          <w:rFonts w:asciiTheme="majorHAnsi" w:hAnsiTheme="majorHAnsi" w:cstheme="majorHAnsi"/>
          <w:b/>
          <w:bCs/>
          <w:sz w:val="28"/>
          <w:szCs w:val="28"/>
        </w:rPr>
      </w:pPr>
    </w:p>
    <w:p w14:paraId="27858DEC" w14:textId="79E0EE4D" w:rsidR="00005D3A" w:rsidRPr="00005D3A" w:rsidRDefault="00005D3A" w:rsidP="00005D3A">
      <w:pPr>
        <w:rPr>
          <w:rFonts w:cstheme="minorHAnsi"/>
          <w:b/>
        </w:rPr>
      </w:pPr>
      <w:r w:rsidRPr="00005D3A">
        <w:rPr>
          <w:rFonts w:cstheme="minorHAnsi"/>
          <w:b/>
        </w:rPr>
        <w:t>Topic</w:t>
      </w:r>
    </w:p>
    <w:p w14:paraId="6A9112AE" w14:textId="6C9E2A92" w:rsidR="00005D3A" w:rsidRPr="000F626D" w:rsidRDefault="00005D3A">
      <w:pPr>
        <w:rPr>
          <w:rFonts w:cstheme="minorHAnsi"/>
        </w:rPr>
      </w:pPr>
      <w:r w:rsidRPr="00005D3A">
        <w:rPr>
          <w:rFonts w:cstheme="minorHAnsi"/>
        </w:rPr>
        <w:t>Security Protocols – should a small company be able to provide a subpar security system for customer database access that meets project objectives?</w:t>
      </w:r>
    </w:p>
    <w:p w14:paraId="2432EAAF" w14:textId="78D709C1" w:rsidR="00D85E25" w:rsidRPr="00536969" w:rsidRDefault="00D85E25">
      <w:pPr>
        <w:rPr>
          <w:rFonts w:cstheme="minorHAnsi"/>
          <w:b/>
          <w:u w:val="single"/>
        </w:rPr>
      </w:pPr>
      <w:r w:rsidRPr="00536969">
        <w:rPr>
          <w:rFonts w:cstheme="minorHAnsi"/>
          <w:b/>
          <w:u w:val="single"/>
        </w:rPr>
        <w:t>For</w:t>
      </w:r>
      <w:r w:rsidR="000F626D">
        <w:rPr>
          <w:rFonts w:cstheme="minorHAnsi"/>
          <w:b/>
          <w:u w:val="single"/>
        </w:rPr>
        <w:t xml:space="preserve"> subpar security systems</w:t>
      </w:r>
      <w:r w:rsidR="00536969" w:rsidRPr="00536969">
        <w:rPr>
          <w:rFonts w:cstheme="minorHAnsi"/>
          <w:b/>
          <w:u w:val="single"/>
        </w:rPr>
        <w:t xml:space="preserve"> </w:t>
      </w:r>
      <w:r w:rsidR="000F626D">
        <w:rPr>
          <w:rFonts w:cstheme="minorHAnsi"/>
          <w:b/>
          <w:u w:val="single"/>
        </w:rPr>
        <w:t>e</w:t>
      </w:r>
      <w:r w:rsidR="00536969" w:rsidRPr="00536969">
        <w:rPr>
          <w:rFonts w:cstheme="minorHAnsi"/>
          <w:b/>
          <w:u w:val="single"/>
        </w:rPr>
        <w:t>ssay</w:t>
      </w:r>
    </w:p>
    <w:p w14:paraId="37E304E0" w14:textId="70B54D8A" w:rsidR="00D85E25" w:rsidRDefault="00D85E25" w:rsidP="00D85E25">
      <w:pPr>
        <w:autoSpaceDE w:val="0"/>
        <w:autoSpaceDN w:val="0"/>
        <w:adjustRightInd w:val="0"/>
        <w:spacing w:after="0" w:line="240" w:lineRule="auto"/>
        <w:rPr>
          <w:rFonts w:cstheme="minorHAnsi"/>
          <w:b/>
        </w:rPr>
      </w:pPr>
      <w:bookmarkStart w:id="0" w:name="_Hlk2466133"/>
      <w:r w:rsidRPr="00536969">
        <w:rPr>
          <w:rFonts w:cstheme="minorHAnsi"/>
          <w:b/>
        </w:rPr>
        <w:t>Opinion</w:t>
      </w:r>
    </w:p>
    <w:p w14:paraId="766CA16A" w14:textId="77777777" w:rsidR="00536969" w:rsidRPr="00005D3A" w:rsidRDefault="00536969" w:rsidP="00D85E25">
      <w:pPr>
        <w:autoSpaceDE w:val="0"/>
        <w:autoSpaceDN w:val="0"/>
        <w:adjustRightInd w:val="0"/>
        <w:spacing w:after="0" w:line="240" w:lineRule="auto"/>
        <w:rPr>
          <w:rFonts w:cstheme="minorHAnsi"/>
        </w:rPr>
      </w:pPr>
    </w:p>
    <w:p w14:paraId="0640CF47" w14:textId="558CABA0" w:rsidR="00D53583" w:rsidRDefault="00005D3A" w:rsidP="00D53583">
      <w:pPr>
        <w:autoSpaceDE w:val="0"/>
        <w:autoSpaceDN w:val="0"/>
        <w:adjustRightInd w:val="0"/>
        <w:spacing w:after="0" w:line="240" w:lineRule="auto"/>
        <w:ind w:firstLine="360"/>
        <w:rPr>
          <w:rFonts w:cstheme="minorHAnsi"/>
        </w:rPr>
      </w:pPr>
      <w:r>
        <w:rPr>
          <w:rFonts w:cstheme="minorHAnsi"/>
        </w:rPr>
        <w:t xml:space="preserve">I feel </w:t>
      </w:r>
      <w:r w:rsidR="00536969">
        <w:rPr>
          <w:rFonts w:cstheme="minorHAnsi"/>
        </w:rPr>
        <w:t xml:space="preserve">that allowing small companies to provide subpar security </w:t>
      </w:r>
      <w:r>
        <w:rPr>
          <w:rFonts w:cstheme="minorHAnsi"/>
        </w:rPr>
        <w:t xml:space="preserve">like this is an ethical </w:t>
      </w:r>
      <w:r w:rsidR="00D53583">
        <w:rPr>
          <w:rFonts w:cstheme="minorHAnsi"/>
        </w:rPr>
        <w:t>decision.</w:t>
      </w:r>
      <w:r w:rsidR="00A03D55">
        <w:rPr>
          <w:rFonts w:cstheme="minorHAnsi"/>
        </w:rPr>
        <w:t xml:space="preserve"> </w:t>
      </w:r>
    </w:p>
    <w:p w14:paraId="1E844FF8" w14:textId="77777777" w:rsidR="00D53583" w:rsidRDefault="00D53583" w:rsidP="00A03D55">
      <w:pPr>
        <w:autoSpaceDE w:val="0"/>
        <w:autoSpaceDN w:val="0"/>
        <w:adjustRightInd w:val="0"/>
        <w:spacing w:after="0" w:line="240" w:lineRule="auto"/>
        <w:rPr>
          <w:rFonts w:cstheme="minorHAnsi"/>
        </w:rPr>
      </w:pPr>
    </w:p>
    <w:p w14:paraId="42759D95" w14:textId="7F5C99C6" w:rsidR="0070004B" w:rsidRPr="00A03D55" w:rsidRDefault="00005D3A" w:rsidP="00D53583">
      <w:pPr>
        <w:autoSpaceDE w:val="0"/>
        <w:autoSpaceDN w:val="0"/>
        <w:adjustRightInd w:val="0"/>
        <w:spacing w:after="0" w:line="240" w:lineRule="auto"/>
        <w:ind w:firstLine="360"/>
        <w:rPr>
          <w:rFonts w:cstheme="minorHAnsi"/>
        </w:rPr>
      </w:pPr>
      <w:r w:rsidRPr="00A03D55">
        <w:rPr>
          <w:rFonts w:cstheme="minorHAnsi"/>
          <w:u w:val="single"/>
        </w:rPr>
        <w:t xml:space="preserve">Allowing a subpar security system </w:t>
      </w:r>
      <w:r w:rsidR="00C1305C" w:rsidRPr="00A03D55">
        <w:rPr>
          <w:rFonts w:cstheme="minorHAnsi"/>
          <w:u w:val="single"/>
        </w:rPr>
        <w:t>i</w:t>
      </w:r>
      <w:r w:rsidRPr="00A03D55">
        <w:rPr>
          <w:rFonts w:cstheme="minorHAnsi"/>
          <w:u w:val="single"/>
        </w:rPr>
        <w:t xml:space="preserve">ncreases </w:t>
      </w:r>
      <w:r w:rsidR="003A4F4B" w:rsidRPr="00A03D55">
        <w:rPr>
          <w:rFonts w:cstheme="minorHAnsi"/>
          <w:u w:val="single"/>
        </w:rPr>
        <w:t>total number of active projects</w:t>
      </w:r>
      <w:r w:rsidR="00536969" w:rsidRPr="00A03D55">
        <w:rPr>
          <w:rFonts w:cstheme="minorHAnsi"/>
          <w:u w:val="single"/>
        </w:rPr>
        <w:t>.</w:t>
      </w:r>
      <w:r w:rsidR="00536969" w:rsidRPr="00A03D55">
        <w:rPr>
          <w:rFonts w:cstheme="minorHAnsi"/>
        </w:rPr>
        <w:t xml:space="preserve"> One fact to back this up is a</w:t>
      </w:r>
      <w:r w:rsidRPr="00A03D55">
        <w:rPr>
          <w:rFonts w:cstheme="minorHAnsi"/>
        </w:rPr>
        <w:t xml:space="preserve">ny time we regulate a business the result is some loss of total projects because the underperformers </w:t>
      </w:r>
      <w:r w:rsidR="003C6A4D" w:rsidRPr="00A03D55">
        <w:rPr>
          <w:rFonts w:cstheme="minorHAnsi"/>
        </w:rPr>
        <w:t>cannot</w:t>
      </w:r>
      <w:r w:rsidRPr="00A03D55">
        <w:rPr>
          <w:rFonts w:cstheme="minorHAnsi"/>
        </w:rPr>
        <w:t xml:space="preserve"> meet the regulations</w:t>
      </w:r>
      <w:r w:rsidR="00536969" w:rsidRPr="00A03D55">
        <w:rPr>
          <w:rFonts w:cstheme="minorHAnsi"/>
        </w:rPr>
        <w:t xml:space="preserve">. The Standish Group produces a report called the CHAOS report that analyses the main reasons for IT project failures. This report categorizes projects into three categories: </w:t>
      </w:r>
      <w:r w:rsidR="000331C8" w:rsidRPr="00A03D55">
        <w:rPr>
          <w:rFonts w:cstheme="minorHAnsi"/>
        </w:rPr>
        <w:t xml:space="preserve">success – the project was delivered on time, on budged and will all </w:t>
      </w:r>
      <w:r w:rsidR="0070004B" w:rsidRPr="00A03D55">
        <w:rPr>
          <w:rFonts w:cstheme="minorHAnsi"/>
        </w:rPr>
        <w:t>feature</w:t>
      </w:r>
      <w:r w:rsidR="00536969" w:rsidRPr="00A03D55">
        <w:rPr>
          <w:rFonts w:cstheme="minorHAnsi"/>
        </w:rPr>
        <w:t xml:space="preserve">, </w:t>
      </w:r>
      <w:r w:rsidR="000331C8" w:rsidRPr="00A03D55">
        <w:rPr>
          <w:rFonts w:cstheme="minorHAnsi"/>
        </w:rPr>
        <w:t>challenged – the project was eventually delivered but either over budget, not on time or not fully completed</w:t>
      </w:r>
      <w:r w:rsidR="00536969" w:rsidRPr="00A03D55">
        <w:rPr>
          <w:rFonts w:cstheme="minorHAnsi"/>
        </w:rPr>
        <w:t xml:space="preserve"> and </w:t>
      </w:r>
      <w:r w:rsidR="000331C8" w:rsidRPr="00A03D55">
        <w:rPr>
          <w:rFonts w:cstheme="minorHAnsi"/>
        </w:rPr>
        <w:t>failure – nothing was delivered</w:t>
      </w:r>
      <w:r w:rsidR="00536969" w:rsidRPr="00A03D55">
        <w:rPr>
          <w:rFonts w:cstheme="minorHAnsi"/>
        </w:rPr>
        <w:t xml:space="preserve"> [1]. To support my statement that regulation causes loss in projects, the </w:t>
      </w:r>
      <w:r w:rsidR="000331C8" w:rsidRPr="00A03D55">
        <w:rPr>
          <w:rFonts w:cstheme="minorHAnsi"/>
        </w:rPr>
        <w:t xml:space="preserve">Standish Group reported 31.1% </w:t>
      </w:r>
      <w:r w:rsidR="00536969" w:rsidRPr="00A03D55">
        <w:rPr>
          <w:rFonts w:cstheme="minorHAnsi"/>
        </w:rPr>
        <w:t xml:space="preserve">of projects in IT </w:t>
      </w:r>
      <w:r w:rsidR="000331C8" w:rsidRPr="00A03D55">
        <w:rPr>
          <w:rFonts w:cstheme="minorHAnsi"/>
        </w:rPr>
        <w:t>were outright cancelled</w:t>
      </w:r>
      <w:r w:rsidR="00536969" w:rsidRPr="00A03D55">
        <w:rPr>
          <w:rFonts w:cstheme="minorHAnsi"/>
        </w:rPr>
        <w:t xml:space="preserve"> in 2017 [2]. </w:t>
      </w:r>
      <w:r w:rsidR="0070004B" w:rsidRPr="00A03D55">
        <w:rPr>
          <w:rFonts w:cstheme="minorHAnsi"/>
        </w:rPr>
        <w:t>Tighter security enforcement will inevitably put more projects into this category</w:t>
      </w:r>
    </w:p>
    <w:p w14:paraId="56744C39" w14:textId="77777777" w:rsidR="00A03D55" w:rsidRDefault="00A03D55" w:rsidP="00A03D55">
      <w:pPr>
        <w:autoSpaceDE w:val="0"/>
        <w:autoSpaceDN w:val="0"/>
        <w:adjustRightInd w:val="0"/>
        <w:spacing w:after="0" w:line="240" w:lineRule="auto"/>
        <w:rPr>
          <w:rFonts w:cstheme="minorHAnsi"/>
          <w:u w:val="single"/>
        </w:rPr>
      </w:pPr>
    </w:p>
    <w:p w14:paraId="0DA65097" w14:textId="18B7D736" w:rsidR="00D53583" w:rsidRDefault="00005D3A" w:rsidP="00D53583">
      <w:pPr>
        <w:autoSpaceDE w:val="0"/>
        <w:autoSpaceDN w:val="0"/>
        <w:adjustRightInd w:val="0"/>
        <w:spacing w:after="0" w:line="240" w:lineRule="auto"/>
        <w:ind w:firstLine="360"/>
        <w:rPr>
          <w:rFonts w:cstheme="minorHAnsi"/>
          <w:u w:val="single"/>
        </w:rPr>
      </w:pPr>
      <w:r w:rsidRPr="00A03D55">
        <w:rPr>
          <w:rFonts w:cstheme="minorHAnsi"/>
          <w:u w:val="single"/>
        </w:rPr>
        <w:t>Allowing a subpar security system allocates more time for development of core features</w:t>
      </w:r>
      <w:r w:rsidR="00536969" w:rsidRPr="00A03D55">
        <w:rPr>
          <w:rFonts w:cstheme="minorHAnsi"/>
          <w:u w:val="single"/>
        </w:rPr>
        <w:t xml:space="preserve">. </w:t>
      </w:r>
      <w:r w:rsidR="00536969" w:rsidRPr="00A03D55">
        <w:rPr>
          <w:rFonts w:cstheme="minorHAnsi"/>
        </w:rPr>
        <w:t xml:space="preserve">The </w:t>
      </w:r>
      <w:r w:rsidR="008E630B" w:rsidRPr="00A03D55">
        <w:rPr>
          <w:rFonts w:cstheme="minorHAnsi"/>
        </w:rPr>
        <w:t>Standish Group reported 52.7% of software projects are completed behind schedule in 2017</w:t>
      </w:r>
      <w:r w:rsidR="00536969" w:rsidRPr="00A03D55">
        <w:rPr>
          <w:rFonts w:cstheme="minorHAnsi"/>
        </w:rPr>
        <w:t xml:space="preserve"> [2]. I think extra</w:t>
      </w:r>
      <w:r w:rsidR="007D7923" w:rsidRPr="00A03D55">
        <w:rPr>
          <w:rFonts w:cstheme="minorHAnsi"/>
        </w:rPr>
        <w:t xml:space="preserve"> requirements for security </w:t>
      </w:r>
      <w:r w:rsidR="00536969" w:rsidRPr="00A03D55">
        <w:rPr>
          <w:rFonts w:cstheme="minorHAnsi"/>
        </w:rPr>
        <w:t xml:space="preserve">would </w:t>
      </w:r>
      <w:r w:rsidR="007D7923" w:rsidRPr="00A03D55">
        <w:rPr>
          <w:rFonts w:cstheme="minorHAnsi"/>
        </w:rPr>
        <w:t xml:space="preserve">leave less time for core features, extending schedule </w:t>
      </w:r>
      <w:r w:rsidR="00966848" w:rsidRPr="00A03D55">
        <w:rPr>
          <w:rFonts w:cstheme="minorHAnsi"/>
        </w:rPr>
        <w:t>significantly</w:t>
      </w:r>
      <w:r w:rsidR="00536969" w:rsidRPr="00A03D55">
        <w:rPr>
          <w:rFonts w:cstheme="minorHAnsi"/>
        </w:rPr>
        <w:t>.</w:t>
      </w:r>
    </w:p>
    <w:p w14:paraId="5FC7F6A7" w14:textId="77777777" w:rsidR="00D53583" w:rsidRPr="00D53583" w:rsidRDefault="00D53583" w:rsidP="00D53583">
      <w:pPr>
        <w:autoSpaceDE w:val="0"/>
        <w:autoSpaceDN w:val="0"/>
        <w:adjustRightInd w:val="0"/>
        <w:spacing w:after="0" w:line="240" w:lineRule="auto"/>
        <w:ind w:firstLine="360"/>
        <w:rPr>
          <w:rFonts w:cstheme="minorHAnsi"/>
          <w:u w:val="single"/>
        </w:rPr>
      </w:pPr>
    </w:p>
    <w:p w14:paraId="61C4D20D" w14:textId="10A10E17" w:rsidR="001E0408" w:rsidRPr="00D53583" w:rsidRDefault="008F50A0" w:rsidP="00D53583">
      <w:pPr>
        <w:autoSpaceDE w:val="0"/>
        <w:autoSpaceDN w:val="0"/>
        <w:adjustRightInd w:val="0"/>
        <w:spacing w:after="0" w:line="240" w:lineRule="auto"/>
        <w:ind w:firstLine="360"/>
        <w:rPr>
          <w:rFonts w:cstheme="minorHAnsi"/>
          <w:u w:val="single"/>
        </w:rPr>
      </w:pPr>
      <w:r w:rsidRPr="00D53583">
        <w:rPr>
          <w:rFonts w:cstheme="minorHAnsi"/>
          <w:u w:val="single"/>
        </w:rPr>
        <w:t>Allowing a subpar security system saves businesses money because security systems are</w:t>
      </w:r>
      <w:r w:rsidR="001E0408" w:rsidRPr="00D53583">
        <w:rPr>
          <w:rFonts w:cstheme="minorHAnsi"/>
          <w:u w:val="single"/>
        </w:rPr>
        <w:t>, for the most part,</w:t>
      </w:r>
      <w:r w:rsidRPr="00D53583">
        <w:rPr>
          <w:rFonts w:cstheme="minorHAnsi"/>
          <w:u w:val="single"/>
        </w:rPr>
        <w:t xml:space="preserve"> not revenue generating </w:t>
      </w:r>
      <w:r w:rsidR="001E0408" w:rsidRPr="00D53583">
        <w:rPr>
          <w:rFonts w:cstheme="minorHAnsi"/>
          <w:u w:val="single"/>
        </w:rPr>
        <w:t>features</w:t>
      </w:r>
      <w:r w:rsidR="00536969" w:rsidRPr="00D53583">
        <w:rPr>
          <w:rFonts w:cstheme="minorHAnsi"/>
          <w:u w:val="single"/>
        </w:rPr>
        <w:t>.</w:t>
      </w:r>
      <w:r w:rsidR="00536969" w:rsidRPr="00D53583">
        <w:rPr>
          <w:rFonts w:cstheme="minorHAnsi"/>
        </w:rPr>
        <w:t xml:space="preserve">  Security systems</w:t>
      </w:r>
      <w:r w:rsidR="001E0408" w:rsidRPr="00D53583">
        <w:rPr>
          <w:rFonts w:cstheme="minorHAnsi"/>
        </w:rPr>
        <w:t xml:space="preserve"> are </w:t>
      </w:r>
      <w:r w:rsidRPr="00D53583">
        <w:rPr>
          <w:rFonts w:cstheme="minorHAnsi"/>
        </w:rPr>
        <w:t>preventative measure</w:t>
      </w:r>
      <w:r w:rsidR="00536969" w:rsidRPr="00D53583">
        <w:rPr>
          <w:rFonts w:cstheme="minorHAnsi"/>
        </w:rPr>
        <w:t>. S</w:t>
      </w:r>
      <w:r w:rsidR="001E0408" w:rsidRPr="00D53583">
        <w:rPr>
          <w:rFonts w:cstheme="minorHAnsi"/>
        </w:rPr>
        <w:t>hareholders and end users might not pay for them, since the direct result in unapparent</w:t>
      </w:r>
    </w:p>
    <w:p w14:paraId="6E02EFF8" w14:textId="77777777" w:rsidR="00005D3A" w:rsidRDefault="00005D3A" w:rsidP="00D85E25">
      <w:pPr>
        <w:autoSpaceDE w:val="0"/>
        <w:autoSpaceDN w:val="0"/>
        <w:adjustRightInd w:val="0"/>
        <w:spacing w:after="0" w:line="240" w:lineRule="auto"/>
        <w:rPr>
          <w:rFonts w:cstheme="minorHAnsi"/>
        </w:rPr>
      </w:pPr>
    </w:p>
    <w:p w14:paraId="1B3ED4F4" w14:textId="404B6FE8" w:rsidR="00D85E25" w:rsidRPr="009B6D54" w:rsidRDefault="00D85E25" w:rsidP="00D85E25">
      <w:pPr>
        <w:autoSpaceDE w:val="0"/>
        <w:autoSpaceDN w:val="0"/>
        <w:adjustRightInd w:val="0"/>
        <w:spacing w:after="0" w:line="240" w:lineRule="auto"/>
        <w:rPr>
          <w:rFonts w:cstheme="minorHAnsi"/>
          <w:b/>
        </w:rPr>
      </w:pPr>
      <w:r w:rsidRPr="009B6D54">
        <w:rPr>
          <w:rFonts w:cstheme="minorHAnsi"/>
          <w:b/>
        </w:rPr>
        <w:t>Trend</w:t>
      </w:r>
    </w:p>
    <w:p w14:paraId="586E50F4" w14:textId="1B248E43" w:rsidR="00367DBF" w:rsidRPr="00005D3A" w:rsidRDefault="00367DBF" w:rsidP="00D85E25">
      <w:pPr>
        <w:autoSpaceDE w:val="0"/>
        <w:autoSpaceDN w:val="0"/>
        <w:adjustRightInd w:val="0"/>
        <w:spacing w:after="0" w:line="240" w:lineRule="auto"/>
        <w:rPr>
          <w:rFonts w:cstheme="minorHAnsi"/>
        </w:rPr>
      </w:pPr>
    </w:p>
    <w:p w14:paraId="06190496" w14:textId="0876136B" w:rsidR="00005D3A" w:rsidRDefault="00DF4264" w:rsidP="005C127E">
      <w:pPr>
        <w:autoSpaceDE w:val="0"/>
        <w:autoSpaceDN w:val="0"/>
        <w:adjustRightInd w:val="0"/>
        <w:spacing w:after="0" w:line="240" w:lineRule="auto"/>
        <w:ind w:firstLine="720"/>
        <w:rPr>
          <w:rFonts w:cstheme="minorHAnsi"/>
        </w:rPr>
      </w:pPr>
      <w:r>
        <w:rPr>
          <w:rFonts w:cstheme="minorHAnsi"/>
        </w:rPr>
        <w:t>It’s clear from the report data that I mentioned that stricter security protocols will cause these trends</w:t>
      </w:r>
      <w:r w:rsidR="007F07F4">
        <w:rPr>
          <w:rFonts w:cstheme="minorHAnsi"/>
        </w:rPr>
        <w:t xml:space="preserve">. We will see an </w:t>
      </w:r>
      <w:r w:rsidRPr="007F07F4">
        <w:rPr>
          <w:rFonts w:cstheme="minorHAnsi"/>
        </w:rPr>
        <w:t>Increase in project cancelation</w:t>
      </w:r>
      <w:r w:rsidR="007F07F4">
        <w:rPr>
          <w:rFonts w:cstheme="minorHAnsi"/>
        </w:rPr>
        <w:t>. We will also see an increase in project lateness. And finally, shareholders and end users will notice an increase in project cost. This will all trickle down to every day products since our entire society runs on software. We will see each of these three effects in everything from phone applications to grocery store prices.</w:t>
      </w:r>
    </w:p>
    <w:p w14:paraId="29BEBF8D" w14:textId="77777777" w:rsidR="007F07F4" w:rsidRDefault="007F07F4" w:rsidP="007F07F4">
      <w:pPr>
        <w:autoSpaceDE w:val="0"/>
        <w:autoSpaceDN w:val="0"/>
        <w:adjustRightInd w:val="0"/>
        <w:spacing w:after="0" w:line="240" w:lineRule="auto"/>
        <w:rPr>
          <w:rFonts w:cstheme="minorHAnsi"/>
        </w:rPr>
      </w:pPr>
    </w:p>
    <w:p w14:paraId="59C60441" w14:textId="7AF92BB5" w:rsidR="00D85E25" w:rsidRPr="000F626D" w:rsidRDefault="00D85E25" w:rsidP="00D85E25">
      <w:pPr>
        <w:rPr>
          <w:rFonts w:cstheme="minorHAnsi"/>
          <w:b/>
        </w:rPr>
      </w:pPr>
      <w:r w:rsidRPr="000F626D">
        <w:rPr>
          <w:rFonts w:cstheme="minorHAnsi"/>
          <w:b/>
        </w:rPr>
        <w:t>Impact</w:t>
      </w:r>
    </w:p>
    <w:p w14:paraId="513FA57C" w14:textId="031A4346" w:rsidR="00DF4264" w:rsidRPr="007F07F4" w:rsidRDefault="007F07F4">
      <w:pPr>
        <w:rPr>
          <w:rFonts w:cstheme="minorHAnsi"/>
        </w:rPr>
      </w:pPr>
      <w:r>
        <w:rPr>
          <w:rFonts w:cstheme="minorHAnsi"/>
        </w:rPr>
        <w:tab/>
        <w:t>There will be three positive impacts from allowing lower security measures. The first, is total developer jobs will increase. Second, products will be built faster with less regulation on security. And third, products and services will cost less to the consumer.</w:t>
      </w:r>
    </w:p>
    <w:p w14:paraId="1A5940D9" w14:textId="173CCBED" w:rsidR="00DF4264" w:rsidRPr="007F07F4" w:rsidRDefault="007F07F4" w:rsidP="007F07F4">
      <w:pPr>
        <w:rPr>
          <w:rFonts w:cstheme="minorHAnsi"/>
        </w:rPr>
      </w:pPr>
      <w:r>
        <w:rPr>
          <w:rFonts w:cstheme="minorHAnsi"/>
        </w:rPr>
        <w:lastRenderedPageBreak/>
        <w:tab/>
        <w:t xml:space="preserve">There is one major negative impact. Obviously, less secure software is </w:t>
      </w:r>
      <w:r w:rsidR="005C127E">
        <w:rPr>
          <w:rFonts w:cstheme="minorHAnsi"/>
        </w:rPr>
        <w:t>riskier</w:t>
      </w:r>
      <w:r>
        <w:rPr>
          <w:rFonts w:cstheme="minorHAnsi"/>
        </w:rPr>
        <w:t>. My rebuttal to this is life is risky. Every time we step outside, we are incurring a risk. Telling everyone to stay inside to mitigate this risk is patronizing and so would enforcing security standards on small companies.</w:t>
      </w:r>
    </w:p>
    <w:bookmarkEnd w:id="0"/>
    <w:p w14:paraId="52C6BC21" w14:textId="0594C9A4" w:rsidR="007F07F4" w:rsidRPr="00536969" w:rsidRDefault="007F07F4" w:rsidP="007F07F4">
      <w:pPr>
        <w:rPr>
          <w:rFonts w:cstheme="minorHAnsi"/>
          <w:b/>
          <w:u w:val="single"/>
        </w:rPr>
      </w:pPr>
      <w:r>
        <w:rPr>
          <w:rFonts w:cstheme="minorHAnsi"/>
          <w:b/>
          <w:u w:val="single"/>
        </w:rPr>
        <w:t>Against subpar security systems</w:t>
      </w:r>
      <w:r w:rsidRPr="00536969">
        <w:rPr>
          <w:rFonts w:cstheme="minorHAnsi"/>
          <w:b/>
          <w:u w:val="single"/>
        </w:rPr>
        <w:t xml:space="preserve"> </w:t>
      </w:r>
      <w:r>
        <w:rPr>
          <w:rFonts w:cstheme="minorHAnsi"/>
          <w:b/>
          <w:u w:val="single"/>
        </w:rPr>
        <w:t>e</w:t>
      </w:r>
      <w:r w:rsidRPr="00536969">
        <w:rPr>
          <w:rFonts w:cstheme="minorHAnsi"/>
          <w:b/>
          <w:u w:val="single"/>
        </w:rPr>
        <w:t>ssay</w:t>
      </w:r>
    </w:p>
    <w:p w14:paraId="24D6D6AB" w14:textId="7EDC270C" w:rsidR="00824298" w:rsidRPr="00824298" w:rsidRDefault="00824298" w:rsidP="00D85E25">
      <w:pPr>
        <w:autoSpaceDE w:val="0"/>
        <w:autoSpaceDN w:val="0"/>
        <w:adjustRightInd w:val="0"/>
        <w:spacing w:after="0" w:line="240" w:lineRule="auto"/>
        <w:rPr>
          <w:rFonts w:cstheme="minorHAnsi"/>
          <w:b/>
        </w:rPr>
      </w:pPr>
      <w:r w:rsidRPr="00536969">
        <w:rPr>
          <w:rFonts w:cstheme="minorHAnsi"/>
          <w:b/>
        </w:rPr>
        <w:t>Opinion</w:t>
      </w:r>
    </w:p>
    <w:p w14:paraId="1A3C08A3" w14:textId="77777777" w:rsidR="00824298" w:rsidRDefault="00824298" w:rsidP="00824298">
      <w:pPr>
        <w:autoSpaceDE w:val="0"/>
        <w:autoSpaceDN w:val="0"/>
        <w:adjustRightInd w:val="0"/>
        <w:spacing w:after="0" w:line="240" w:lineRule="auto"/>
        <w:ind w:firstLine="720"/>
        <w:rPr>
          <w:rFonts w:cstheme="minorHAnsi"/>
        </w:rPr>
      </w:pPr>
    </w:p>
    <w:p w14:paraId="759EAF2F" w14:textId="65E571E2" w:rsidR="00E86246" w:rsidRPr="00071074" w:rsidRDefault="00824298" w:rsidP="005C770E">
      <w:pPr>
        <w:autoSpaceDE w:val="0"/>
        <w:autoSpaceDN w:val="0"/>
        <w:adjustRightInd w:val="0"/>
        <w:spacing w:after="0" w:line="240" w:lineRule="auto"/>
        <w:ind w:firstLine="720"/>
        <w:rPr>
          <w:rFonts w:cstheme="minorHAnsi"/>
        </w:rPr>
      </w:pPr>
      <w:r>
        <w:rPr>
          <w:rFonts w:cstheme="minorHAnsi"/>
        </w:rPr>
        <w:t>I feel that allowing small companies to provide subpar security like this is not an ethical decision</w:t>
      </w:r>
      <w:r w:rsidR="005C770E">
        <w:rPr>
          <w:rFonts w:cstheme="minorHAnsi"/>
        </w:rPr>
        <w:t xml:space="preserve"> for three reasons</w:t>
      </w:r>
      <w:r>
        <w:rPr>
          <w:rFonts w:cstheme="minorHAnsi"/>
        </w:rPr>
        <w:t>.</w:t>
      </w:r>
      <w:r w:rsidR="005C770E">
        <w:rPr>
          <w:rFonts w:cstheme="minorHAnsi"/>
        </w:rPr>
        <w:t xml:space="preserve"> </w:t>
      </w:r>
      <w:r w:rsidR="005C770E">
        <w:rPr>
          <w:rFonts w:cstheme="minorHAnsi"/>
          <w:u w:val="single"/>
        </w:rPr>
        <w:t>Subpar</w:t>
      </w:r>
      <w:r w:rsidR="00071074">
        <w:rPr>
          <w:rFonts w:cstheme="minorHAnsi"/>
          <w:u w:val="single"/>
        </w:rPr>
        <w:t xml:space="preserve"> security systems increase in quality between malicious tech savvy users.</w:t>
      </w:r>
      <w:r w:rsidR="005C770E">
        <w:rPr>
          <w:rFonts w:cstheme="minorHAnsi"/>
          <w:u w:val="single"/>
        </w:rPr>
        <w:t xml:space="preserve"> </w:t>
      </w:r>
      <w:r w:rsidR="005C770E">
        <w:rPr>
          <w:rFonts w:cstheme="minorHAnsi"/>
        </w:rPr>
        <w:t xml:space="preserve">Today our user base ranges from non-tech savvy individually who can still manage to navigate the web all the way to senior architects who would the fantastic tools we use and love. This gap provides malicious tech savvy users plenty of opportunity to exploit unknowledgeable users and subpar security systems only perpetuate this. </w:t>
      </w:r>
      <w:r w:rsidR="005C770E">
        <w:rPr>
          <w:rFonts w:cstheme="minorHAnsi"/>
          <w:u w:val="single"/>
        </w:rPr>
        <w:t>Subpar</w:t>
      </w:r>
      <w:r w:rsidR="00071074">
        <w:rPr>
          <w:rFonts w:cstheme="minorHAnsi"/>
          <w:u w:val="single"/>
        </w:rPr>
        <w:t xml:space="preserve"> security systems are the wrong thing to build ethically.</w:t>
      </w:r>
      <w:r w:rsidR="005C770E">
        <w:rPr>
          <w:rFonts w:cstheme="minorHAnsi"/>
          <w:u w:val="single"/>
        </w:rPr>
        <w:t xml:space="preserve"> </w:t>
      </w:r>
      <w:r w:rsidR="005C770E">
        <w:rPr>
          <w:rFonts w:cstheme="minorHAnsi"/>
        </w:rPr>
        <w:t xml:space="preserve">From a </w:t>
      </w:r>
      <w:r w:rsidR="005B2321">
        <w:rPr>
          <w:rFonts w:cstheme="minorHAnsi"/>
        </w:rPr>
        <w:t>common-sense</w:t>
      </w:r>
      <w:r w:rsidR="005C770E">
        <w:rPr>
          <w:rFonts w:cstheme="minorHAnsi"/>
        </w:rPr>
        <w:t xml:space="preserve"> perspective, we would not allow a small elevator company to skip some safety measures just because they are a small company. In the same sense we should not allow a small software company to disregard security systems of projects they are building. </w:t>
      </w:r>
      <w:r w:rsidR="005C770E" w:rsidRPr="005C770E">
        <w:rPr>
          <w:rFonts w:cstheme="minorHAnsi"/>
          <w:u w:val="single"/>
        </w:rPr>
        <w:t>Finally, subpar</w:t>
      </w:r>
      <w:r w:rsidR="00071074">
        <w:rPr>
          <w:rFonts w:cstheme="minorHAnsi"/>
          <w:u w:val="single"/>
        </w:rPr>
        <w:t xml:space="preserve"> security systems allow </w:t>
      </w:r>
      <w:r w:rsidR="00E86246" w:rsidRPr="00071074">
        <w:rPr>
          <w:rFonts w:cstheme="minorHAnsi"/>
          <w:u w:val="single"/>
        </w:rPr>
        <w:t xml:space="preserve">snooping eyes </w:t>
      </w:r>
      <w:r w:rsidR="00071074">
        <w:rPr>
          <w:rFonts w:cstheme="minorHAnsi"/>
          <w:u w:val="single"/>
        </w:rPr>
        <w:t>into your</w:t>
      </w:r>
      <w:r w:rsidR="00E86246" w:rsidRPr="00071074">
        <w:rPr>
          <w:rFonts w:cstheme="minorHAnsi"/>
          <w:u w:val="single"/>
        </w:rPr>
        <w:t xml:space="preserve"> home and personal space</w:t>
      </w:r>
      <w:r w:rsidR="00071074">
        <w:rPr>
          <w:rFonts w:cstheme="minorHAnsi"/>
        </w:rPr>
        <w:t xml:space="preserve">. This would enable </w:t>
      </w:r>
      <w:r w:rsidR="00E86246" w:rsidRPr="00071074">
        <w:rPr>
          <w:rFonts w:cstheme="minorHAnsi"/>
        </w:rPr>
        <w:t>“Big Brother”</w:t>
      </w:r>
      <w:r w:rsidR="00071074">
        <w:rPr>
          <w:rFonts w:cstheme="minorHAnsi"/>
        </w:rPr>
        <w:t xml:space="preserve"> to survey the general population.</w:t>
      </w:r>
    </w:p>
    <w:p w14:paraId="487C734F" w14:textId="77777777" w:rsidR="00005D3A" w:rsidRDefault="00005D3A" w:rsidP="00D85E25">
      <w:pPr>
        <w:autoSpaceDE w:val="0"/>
        <w:autoSpaceDN w:val="0"/>
        <w:adjustRightInd w:val="0"/>
        <w:spacing w:after="0" w:line="240" w:lineRule="auto"/>
        <w:rPr>
          <w:rFonts w:cstheme="minorHAnsi"/>
        </w:rPr>
      </w:pPr>
      <w:bookmarkStart w:id="1" w:name="_GoBack"/>
      <w:bookmarkEnd w:id="1"/>
    </w:p>
    <w:p w14:paraId="444BFF1B" w14:textId="77777777" w:rsidR="005B2321" w:rsidRPr="009B6D54" w:rsidRDefault="005B2321" w:rsidP="005B2321">
      <w:pPr>
        <w:autoSpaceDE w:val="0"/>
        <w:autoSpaceDN w:val="0"/>
        <w:adjustRightInd w:val="0"/>
        <w:spacing w:after="0" w:line="240" w:lineRule="auto"/>
        <w:rPr>
          <w:rFonts w:cstheme="minorHAnsi"/>
          <w:b/>
        </w:rPr>
      </w:pPr>
      <w:r w:rsidRPr="009B6D54">
        <w:rPr>
          <w:rFonts w:cstheme="minorHAnsi"/>
          <w:b/>
        </w:rPr>
        <w:t>Trend</w:t>
      </w:r>
    </w:p>
    <w:p w14:paraId="518A42C7" w14:textId="0BA8428F" w:rsidR="00367DBF" w:rsidRPr="00005D3A" w:rsidRDefault="00D1292B" w:rsidP="00D85E25">
      <w:pPr>
        <w:rPr>
          <w:rFonts w:cstheme="minorHAnsi"/>
        </w:rPr>
      </w:pPr>
      <w:r>
        <w:rPr>
          <w:rFonts w:cstheme="minorHAnsi"/>
        </w:rPr>
        <w:tab/>
        <w:t>It’s clear fro</w:t>
      </w:r>
      <w:r w:rsidR="00CF28D9">
        <w:rPr>
          <w:rFonts w:cstheme="minorHAnsi"/>
        </w:rPr>
        <w:t>m the facts backing up my opinions that subpar security will be a net negative for society. It will increase the gap between the tech savvy and the not tech savvy. It is the wrong thing to build ethically. And the government will be able to take privacy away from us more easily if this trend continues.</w:t>
      </w:r>
    </w:p>
    <w:p w14:paraId="169584FF" w14:textId="77777777" w:rsidR="00FA237C" w:rsidRPr="000F626D" w:rsidRDefault="00FA237C" w:rsidP="00FA237C">
      <w:pPr>
        <w:rPr>
          <w:rFonts w:cstheme="minorHAnsi"/>
          <w:b/>
        </w:rPr>
      </w:pPr>
      <w:r w:rsidRPr="000F626D">
        <w:rPr>
          <w:rFonts w:cstheme="minorHAnsi"/>
          <w:b/>
        </w:rPr>
        <w:t>Impact</w:t>
      </w:r>
    </w:p>
    <w:p w14:paraId="011BF438" w14:textId="60BBEBC9" w:rsidR="00FA237C" w:rsidRPr="007F07F4" w:rsidRDefault="00FA237C" w:rsidP="00FA237C">
      <w:pPr>
        <w:rPr>
          <w:rFonts w:cstheme="minorHAnsi"/>
        </w:rPr>
      </w:pPr>
      <w:r>
        <w:rPr>
          <w:rFonts w:cstheme="minorHAnsi"/>
        </w:rPr>
        <w:tab/>
        <w:t>There will be three positive impacts from not allowing lower security measures. The first, is increased equality between the ranges of users. Second, software developers will be building the right thing ethically, so other professions will view us as a “full-fledged” engineering discipline since we adhere to a code of professional practice of doing the right thing. And third, we will have more privacy from snooping eyes.</w:t>
      </w:r>
    </w:p>
    <w:p w14:paraId="2E597E58" w14:textId="6D01837F" w:rsidR="00DF4264" w:rsidRPr="00FA237C" w:rsidRDefault="00FA237C" w:rsidP="00D85E25">
      <w:pPr>
        <w:rPr>
          <w:rFonts w:cstheme="minorHAnsi"/>
        </w:rPr>
      </w:pPr>
      <w:r>
        <w:rPr>
          <w:rFonts w:cstheme="minorHAnsi"/>
        </w:rPr>
        <w:tab/>
        <w:t>There are two negative impacts. Obviously, more secure systems take longer to build, and they cost more to build. My rebuttal to this is, cheaply build products provide cheaply build benefits. We’ve all bought low quality products before an we know how disappointing this can be. Software is inheritably complex so we must pick our poison so to say. Nothing worthwhile comes without a cost, and this is true for security in software.</w:t>
      </w:r>
    </w:p>
    <w:p w14:paraId="2C76ED87" w14:textId="69831933" w:rsidR="00DF4264" w:rsidRDefault="00DF4264" w:rsidP="00D85E25">
      <w:pPr>
        <w:rPr>
          <w:rFonts w:ascii="Arial" w:hAnsi="Arial" w:cs="Arial"/>
        </w:rPr>
      </w:pPr>
      <w:r>
        <w:rPr>
          <w:rFonts w:ascii="Arial" w:hAnsi="Arial" w:cs="Arial"/>
        </w:rPr>
        <w:tab/>
      </w:r>
    </w:p>
    <w:p w14:paraId="4331128D" w14:textId="42ED7E1C" w:rsidR="007D1E39" w:rsidRDefault="007D1E39" w:rsidP="00D85E25">
      <w:pPr>
        <w:rPr>
          <w:rFonts w:cstheme="minorHAnsi"/>
          <w:b/>
          <w:sz w:val="20"/>
          <w:szCs w:val="20"/>
        </w:rPr>
      </w:pPr>
      <w:r>
        <w:rPr>
          <w:rFonts w:cstheme="minorHAnsi"/>
          <w:b/>
          <w:sz w:val="20"/>
          <w:szCs w:val="20"/>
        </w:rPr>
        <w:br w:type="page"/>
      </w:r>
    </w:p>
    <w:p w14:paraId="214FAA84" w14:textId="2B1E445B" w:rsidR="005D5888" w:rsidRPr="00E05283" w:rsidRDefault="005D5888" w:rsidP="00723998">
      <w:pPr>
        <w:spacing w:line="480" w:lineRule="auto"/>
        <w:ind w:left="720" w:hanging="720"/>
        <w:rPr>
          <w:rFonts w:cstheme="minorHAnsi"/>
          <w:b/>
          <w:sz w:val="20"/>
          <w:szCs w:val="20"/>
        </w:rPr>
      </w:pPr>
      <w:r w:rsidRPr="00E05283">
        <w:rPr>
          <w:rFonts w:cstheme="minorHAnsi"/>
          <w:b/>
          <w:sz w:val="20"/>
          <w:szCs w:val="20"/>
        </w:rPr>
        <w:lastRenderedPageBreak/>
        <w:t>References</w:t>
      </w:r>
    </w:p>
    <w:p w14:paraId="2E60C3F9" w14:textId="5970FEC9" w:rsidR="00C15AD5" w:rsidRDefault="0092022C" w:rsidP="00C15AD5">
      <w:pPr>
        <w:spacing w:line="480" w:lineRule="auto"/>
        <w:ind w:left="720" w:hanging="720"/>
        <w:rPr>
          <w:rFonts w:cstheme="minorHAnsi"/>
          <w:sz w:val="20"/>
          <w:szCs w:val="20"/>
        </w:rPr>
      </w:pPr>
      <w:r>
        <w:rPr>
          <w:rFonts w:cstheme="minorHAnsi"/>
          <w:sz w:val="20"/>
          <w:szCs w:val="20"/>
        </w:rPr>
        <w:t xml:space="preserve">[1] </w:t>
      </w:r>
      <w:r w:rsidR="00C15AD5" w:rsidRPr="00C15AD5">
        <w:rPr>
          <w:rFonts w:cstheme="minorHAnsi"/>
          <w:sz w:val="20"/>
          <w:szCs w:val="20"/>
        </w:rPr>
        <w:t xml:space="preserve">https://getlevelten.com </w:t>
      </w:r>
      <w:r w:rsidR="00C15AD5">
        <w:rPr>
          <w:rFonts w:cstheme="minorHAnsi"/>
          <w:sz w:val="20"/>
          <w:szCs w:val="20"/>
        </w:rPr>
        <w:t>“</w:t>
      </w:r>
      <w:r w:rsidR="00C15AD5" w:rsidRPr="00C15AD5">
        <w:rPr>
          <w:rFonts w:cstheme="minorHAnsi"/>
          <w:sz w:val="20"/>
          <w:szCs w:val="20"/>
        </w:rPr>
        <w:t>CHAOS Report</w:t>
      </w:r>
      <w:r w:rsidR="00C15AD5">
        <w:rPr>
          <w:rFonts w:cstheme="minorHAnsi"/>
          <w:sz w:val="20"/>
          <w:szCs w:val="20"/>
        </w:rPr>
        <w:t>”</w:t>
      </w:r>
      <w:r w:rsidR="00C15AD5" w:rsidRPr="00725137">
        <w:rPr>
          <w:rFonts w:cstheme="minorHAnsi"/>
          <w:sz w:val="20"/>
          <w:szCs w:val="20"/>
        </w:rPr>
        <w:t xml:space="preserve">. [online] Available at: </w:t>
      </w:r>
      <w:r w:rsidR="00C15AD5" w:rsidRPr="00C15AD5">
        <w:rPr>
          <w:rFonts w:cstheme="minorHAnsi"/>
          <w:sz w:val="20"/>
          <w:szCs w:val="20"/>
        </w:rPr>
        <w:t xml:space="preserve">https://getlevelten.com/wiki/chaos-report </w:t>
      </w:r>
      <w:r w:rsidR="00C15AD5" w:rsidRPr="00725137">
        <w:rPr>
          <w:rFonts w:cstheme="minorHAnsi"/>
          <w:sz w:val="20"/>
          <w:szCs w:val="20"/>
        </w:rPr>
        <w:t xml:space="preserve">[Accessed </w:t>
      </w:r>
      <w:r w:rsidR="00C15AD5">
        <w:rPr>
          <w:rFonts w:cstheme="minorHAnsi"/>
          <w:sz w:val="20"/>
          <w:szCs w:val="20"/>
        </w:rPr>
        <w:t>27</w:t>
      </w:r>
      <w:r w:rsidR="00C15AD5" w:rsidRPr="00725137">
        <w:rPr>
          <w:rFonts w:cstheme="minorHAnsi"/>
          <w:sz w:val="20"/>
          <w:szCs w:val="20"/>
        </w:rPr>
        <w:t xml:space="preserve"> Feb. 2019].</w:t>
      </w:r>
    </w:p>
    <w:p w14:paraId="5549C092" w14:textId="63C8EE09" w:rsidR="00725137" w:rsidRDefault="005D5888" w:rsidP="008E630B">
      <w:pPr>
        <w:spacing w:line="480" w:lineRule="auto"/>
        <w:ind w:left="720" w:hanging="720"/>
        <w:rPr>
          <w:rFonts w:cstheme="minorHAnsi"/>
          <w:sz w:val="20"/>
          <w:szCs w:val="20"/>
        </w:rPr>
      </w:pPr>
      <w:r w:rsidRPr="00E05283">
        <w:rPr>
          <w:rFonts w:cstheme="minorHAnsi"/>
          <w:sz w:val="20"/>
          <w:szCs w:val="20"/>
        </w:rPr>
        <w:t>[</w:t>
      </w:r>
      <w:r w:rsidR="00C15AD5">
        <w:rPr>
          <w:rFonts w:cstheme="minorHAnsi"/>
          <w:sz w:val="20"/>
          <w:szCs w:val="20"/>
        </w:rPr>
        <w:t>2</w:t>
      </w:r>
      <w:r w:rsidRPr="00E05283">
        <w:rPr>
          <w:rFonts w:cstheme="minorHAnsi"/>
          <w:sz w:val="20"/>
          <w:szCs w:val="20"/>
        </w:rPr>
        <w:t xml:space="preserve">] </w:t>
      </w:r>
      <w:r w:rsidR="008E630B" w:rsidRPr="008E630B">
        <w:rPr>
          <w:rFonts w:cstheme="minorHAnsi"/>
          <w:sz w:val="20"/>
          <w:szCs w:val="20"/>
        </w:rPr>
        <w:t xml:space="preserve">https://speedandfunction.com </w:t>
      </w:r>
      <w:r w:rsidR="008E630B">
        <w:rPr>
          <w:rFonts w:cstheme="minorHAnsi"/>
          <w:sz w:val="20"/>
          <w:szCs w:val="20"/>
        </w:rPr>
        <w:t>“</w:t>
      </w:r>
      <w:r w:rsidR="008E630B" w:rsidRPr="008E630B">
        <w:rPr>
          <w:rFonts w:cstheme="minorHAnsi"/>
          <w:sz w:val="20"/>
          <w:szCs w:val="20"/>
        </w:rPr>
        <w:t>A LOOK AT 25 YEARS OF SOFTWARE PROJECTS. WHAT CAN WE LEARN?</w:t>
      </w:r>
      <w:r w:rsidR="008E630B">
        <w:rPr>
          <w:rFonts w:cstheme="minorHAnsi"/>
          <w:sz w:val="20"/>
          <w:szCs w:val="20"/>
        </w:rPr>
        <w:t>”</w:t>
      </w:r>
      <w:r w:rsidR="00725137" w:rsidRPr="00725137">
        <w:rPr>
          <w:rFonts w:cstheme="minorHAnsi"/>
          <w:sz w:val="20"/>
          <w:szCs w:val="20"/>
        </w:rPr>
        <w:t xml:space="preserve">. [online] Available at: </w:t>
      </w:r>
      <w:r w:rsidR="008E630B" w:rsidRPr="008E630B">
        <w:rPr>
          <w:rFonts w:cstheme="minorHAnsi"/>
          <w:sz w:val="20"/>
          <w:szCs w:val="20"/>
        </w:rPr>
        <w:t xml:space="preserve">https://speedandfunction.com/look-25-years-software-projects-can-learn/ </w:t>
      </w:r>
      <w:r w:rsidR="006F2EA4" w:rsidRPr="00725137">
        <w:rPr>
          <w:rFonts w:cstheme="minorHAnsi"/>
          <w:sz w:val="20"/>
          <w:szCs w:val="20"/>
        </w:rPr>
        <w:t xml:space="preserve">[Accessed </w:t>
      </w:r>
      <w:r w:rsidR="006F2EA4">
        <w:rPr>
          <w:rFonts w:cstheme="minorHAnsi"/>
          <w:sz w:val="20"/>
          <w:szCs w:val="20"/>
        </w:rPr>
        <w:t>2</w:t>
      </w:r>
      <w:r w:rsidR="008E630B">
        <w:rPr>
          <w:rFonts w:cstheme="minorHAnsi"/>
          <w:sz w:val="20"/>
          <w:szCs w:val="20"/>
        </w:rPr>
        <w:t>7</w:t>
      </w:r>
      <w:r w:rsidR="006F2EA4" w:rsidRPr="00725137">
        <w:rPr>
          <w:rFonts w:cstheme="minorHAnsi"/>
          <w:sz w:val="20"/>
          <w:szCs w:val="20"/>
        </w:rPr>
        <w:t xml:space="preserve"> Feb. 2019].</w:t>
      </w:r>
    </w:p>
    <w:p w14:paraId="063A8505" w14:textId="2877E8D5" w:rsidR="004617C9" w:rsidRPr="00E05283" w:rsidRDefault="004617C9" w:rsidP="00762216">
      <w:pPr>
        <w:spacing w:line="480" w:lineRule="auto"/>
        <w:ind w:left="720" w:hanging="720"/>
        <w:rPr>
          <w:rFonts w:cstheme="minorHAnsi"/>
          <w:sz w:val="20"/>
          <w:szCs w:val="20"/>
        </w:rPr>
      </w:pPr>
    </w:p>
    <w:sectPr w:rsidR="004617C9" w:rsidRPr="00E0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B6D40"/>
    <w:multiLevelType w:val="hybridMultilevel"/>
    <w:tmpl w:val="19065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936BB"/>
    <w:multiLevelType w:val="hybridMultilevel"/>
    <w:tmpl w:val="B126A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B3169E"/>
    <w:multiLevelType w:val="hybridMultilevel"/>
    <w:tmpl w:val="50CA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F4544"/>
    <w:multiLevelType w:val="hybridMultilevel"/>
    <w:tmpl w:val="EAB4B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AF"/>
    <w:rsid w:val="00005D3A"/>
    <w:rsid w:val="000331C8"/>
    <w:rsid w:val="00052C7B"/>
    <w:rsid w:val="00071074"/>
    <w:rsid w:val="00081443"/>
    <w:rsid w:val="000B68AF"/>
    <w:rsid w:val="000D6D96"/>
    <w:rsid w:val="000F626D"/>
    <w:rsid w:val="00112122"/>
    <w:rsid w:val="0011495B"/>
    <w:rsid w:val="00122043"/>
    <w:rsid w:val="001A5E50"/>
    <w:rsid w:val="001E0408"/>
    <w:rsid w:val="001E3E6E"/>
    <w:rsid w:val="001F0D20"/>
    <w:rsid w:val="00200038"/>
    <w:rsid w:val="00204958"/>
    <w:rsid w:val="0021165C"/>
    <w:rsid w:val="002327A1"/>
    <w:rsid w:val="0023699C"/>
    <w:rsid w:val="00261258"/>
    <w:rsid w:val="00292D6B"/>
    <w:rsid w:val="002B282A"/>
    <w:rsid w:val="002B47BA"/>
    <w:rsid w:val="002E3D1A"/>
    <w:rsid w:val="00320489"/>
    <w:rsid w:val="00333808"/>
    <w:rsid w:val="00367DBF"/>
    <w:rsid w:val="003816B6"/>
    <w:rsid w:val="003A4F4B"/>
    <w:rsid w:val="003A7178"/>
    <w:rsid w:val="003B6363"/>
    <w:rsid w:val="003C6A4D"/>
    <w:rsid w:val="003D4281"/>
    <w:rsid w:val="004400E4"/>
    <w:rsid w:val="0045136D"/>
    <w:rsid w:val="004617C9"/>
    <w:rsid w:val="004A753D"/>
    <w:rsid w:val="004B1425"/>
    <w:rsid w:val="004C47C5"/>
    <w:rsid w:val="004E188B"/>
    <w:rsid w:val="004E1907"/>
    <w:rsid w:val="00502F7F"/>
    <w:rsid w:val="00522A56"/>
    <w:rsid w:val="00536969"/>
    <w:rsid w:val="00544F56"/>
    <w:rsid w:val="00551085"/>
    <w:rsid w:val="00585043"/>
    <w:rsid w:val="005B2321"/>
    <w:rsid w:val="005C127E"/>
    <w:rsid w:val="005C770E"/>
    <w:rsid w:val="005D5888"/>
    <w:rsid w:val="005D6CDD"/>
    <w:rsid w:val="005E6E60"/>
    <w:rsid w:val="0063743C"/>
    <w:rsid w:val="006C776F"/>
    <w:rsid w:val="006F2EA4"/>
    <w:rsid w:val="0070004B"/>
    <w:rsid w:val="00723998"/>
    <w:rsid w:val="00725137"/>
    <w:rsid w:val="00734B30"/>
    <w:rsid w:val="007412E7"/>
    <w:rsid w:val="00762216"/>
    <w:rsid w:val="007A0ABE"/>
    <w:rsid w:val="007D03C0"/>
    <w:rsid w:val="007D1E39"/>
    <w:rsid w:val="007D7923"/>
    <w:rsid w:val="007F07F4"/>
    <w:rsid w:val="00803D0C"/>
    <w:rsid w:val="00824298"/>
    <w:rsid w:val="0082766D"/>
    <w:rsid w:val="00827748"/>
    <w:rsid w:val="008606DD"/>
    <w:rsid w:val="008A213F"/>
    <w:rsid w:val="008D49B7"/>
    <w:rsid w:val="008E630B"/>
    <w:rsid w:val="008E7FB3"/>
    <w:rsid w:val="008F50A0"/>
    <w:rsid w:val="0092022C"/>
    <w:rsid w:val="00922E36"/>
    <w:rsid w:val="00927E87"/>
    <w:rsid w:val="00966848"/>
    <w:rsid w:val="009B5B63"/>
    <w:rsid w:val="009B6D54"/>
    <w:rsid w:val="009E4487"/>
    <w:rsid w:val="00A03D55"/>
    <w:rsid w:val="00A34824"/>
    <w:rsid w:val="00A47757"/>
    <w:rsid w:val="00A81EB7"/>
    <w:rsid w:val="00AE71ED"/>
    <w:rsid w:val="00B024A7"/>
    <w:rsid w:val="00BA3E8E"/>
    <w:rsid w:val="00BB059E"/>
    <w:rsid w:val="00BB3839"/>
    <w:rsid w:val="00BE48E9"/>
    <w:rsid w:val="00C1305C"/>
    <w:rsid w:val="00C15AD5"/>
    <w:rsid w:val="00C5697C"/>
    <w:rsid w:val="00C66088"/>
    <w:rsid w:val="00C87157"/>
    <w:rsid w:val="00C9399F"/>
    <w:rsid w:val="00CA14B3"/>
    <w:rsid w:val="00CF28D9"/>
    <w:rsid w:val="00D1292B"/>
    <w:rsid w:val="00D1663B"/>
    <w:rsid w:val="00D42B54"/>
    <w:rsid w:val="00D50430"/>
    <w:rsid w:val="00D53583"/>
    <w:rsid w:val="00D85E25"/>
    <w:rsid w:val="00D92450"/>
    <w:rsid w:val="00DA2324"/>
    <w:rsid w:val="00DB6FD6"/>
    <w:rsid w:val="00DF4264"/>
    <w:rsid w:val="00E05283"/>
    <w:rsid w:val="00E40B5C"/>
    <w:rsid w:val="00E54BD6"/>
    <w:rsid w:val="00E5751F"/>
    <w:rsid w:val="00E67A84"/>
    <w:rsid w:val="00E86246"/>
    <w:rsid w:val="00EA19D4"/>
    <w:rsid w:val="00EC1AEE"/>
    <w:rsid w:val="00EF67F7"/>
    <w:rsid w:val="00F34B0E"/>
    <w:rsid w:val="00F62178"/>
    <w:rsid w:val="00FA237C"/>
    <w:rsid w:val="00FB5734"/>
    <w:rsid w:val="00FC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2343"/>
  <w15:chartTrackingRefBased/>
  <w15:docId w15:val="{92E83E84-E6B1-4845-B380-6AF6ED07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51F"/>
    <w:rPr>
      <w:color w:val="0563C1" w:themeColor="hyperlink"/>
      <w:u w:val="single"/>
    </w:rPr>
  </w:style>
  <w:style w:type="character" w:styleId="UnresolvedMention">
    <w:name w:val="Unresolved Mention"/>
    <w:basedOn w:val="DefaultParagraphFont"/>
    <w:uiPriority w:val="99"/>
    <w:semiHidden/>
    <w:unhideWhenUsed/>
    <w:rsid w:val="00E5751F"/>
    <w:rPr>
      <w:color w:val="605E5C"/>
      <w:shd w:val="clear" w:color="auto" w:fill="E1DFDD"/>
    </w:rPr>
  </w:style>
  <w:style w:type="paragraph" w:styleId="BalloonText">
    <w:name w:val="Balloon Text"/>
    <w:basedOn w:val="Normal"/>
    <w:link w:val="BalloonTextChar"/>
    <w:uiPriority w:val="99"/>
    <w:semiHidden/>
    <w:unhideWhenUsed/>
    <w:rsid w:val="002000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038"/>
    <w:rPr>
      <w:rFonts w:ascii="Segoe UI" w:hAnsi="Segoe UI" w:cs="Segoe UI"/>
      <w:sz w:val="18"/>
      <w:szCs w:val="18"/>
    </w:rPr>
  </w:style>
  <w:style w:type="paragraph" w:styleId="ListParagraph">
    <w:name w:val="List Paragraph"/>
    <w:basedOn w:val="Normal"/>
    <w:uiPriority w:val="34"/>
    <w:qFormat/>
    <w:rsid w:val="00367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43190">
      <w:bodyDiv w:val="1"/>
      <w:marLeft w:val="0"/>
      <w:marRight w:val="0"/>
      <w:marTop w:val="0"/>
      <w:marBottom w:val="0"/>
      <w:divBdr>
        <w:top w:val="none" w:sz="0" w:space="0" w:color="auto"/>
        <w:left w:val="none" w:sz="0" w:space="0" w:color="auto"/>
        <w:bottom w:val="none" w:sz="0" w:space="0" w:color="auto"/>
        <w:right w:val="none" w:sz="0" w:space="0" w:color="auto"/>
      </w:divBdr>
    </w:div>
    <w:div w:id="149494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101</cp:revision>
  <cp:lastPrinted>2019-02-25T02:07:00Z</cp:lastPrinted>
  <dcterms:created xsi:type="dcterms:W3CDTF">2019-01-20T21:42:00Z</dcterms:created>
  <dcterms:modified xsi:type="dcterms:W3CDTF">2019-03-04T06:09:00Z</dcterms:modified>
</cp:coreProperties>
</file>