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289336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74865FD1" w14:textId="40E6BF2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President Lincoln</w:t>
      </w:r>
    </w:p>
    <w:p w14:paraId="315CDF32" w14:textId="2E586FDB" w:rsidR="00977C6A" w:rsidRDefault="00977C6A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State could be readmitted after 10% of voting pop swore fealty oath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1C7F4CF" w14:textId="5B4A5ABD" w:rsidR="00977C6A" w:rsidRDefault="00977C6A" w:rsidP="00977C6A">
      <w:pPr>
        <w:pStyle w:val="ListParagraph"/>
        <w:numPr>
          <w:ilvl w:val="1"/>
          <w:numId w:val="10"/>
        </w:numPr>
        <w:spacing w:after="0" w:line="240" w:lineRule="auto"/>
      </w:pPr>
      <w:r>
        <w:t>Required 50%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2847859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5ADDFB4D" w14:textId="1DC1649E" w:rsidR="00621AEC" w:rsidRDefault="00DF1BBA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Lincoln was the founder</w:t>
      </w:r>
    </w:p>
    <w:p w14:paraId="33A630D5" w14:textId="322CB9FD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This bureau</w:t>
      </w:r>
    </w:p>
    <w:p w14:paraId="3B7A725F" w14:textId="4AACE2B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Established a bank</w:t>
      </w:r>
    </w:p>
    <w:p w14:paraId="6581464A" w14:textId="64215BA3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 a college, Fisk &amp; Hampton</w:t>
      </w:r>
    </w:p>
    <w:p w14:paraId="6EC578E5" w14:textId="2238001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Helped people acquire land</w:t>
      </w:r>
    </w:p>
    <w:p w14:paraId="596718B0" w14:textId="033D82EC" w:rsidR="00621AEC" w:rsidRDefault="00621AEC" w:rsidP="00621AEC">
      <w:pPr>
        <w:pStyle w:val="ListParagraph"/>
        <w:numPr>
          <w:ilvl w:val="3"/>
          <w:numId w:val="10"/>
        </w:numPr>
        <w:spacing w:after="0" w:line="240" w:lineRule="auto"/>
      </w:pPr>
      <w:r>
        <w:t>Even though 25% of African Americans could not afford land on their own</w:t>
      </w:r>
    </w:p>
    <w:p w14:paraId="69D45A58" w14:textId="222A8F2E" w:rsidR="0060070F" w:rsidRDefault="00DF1BBA" w:rsidP="0060070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** Must remember this name </w:t>
      </w:r>
      <w:r w:rsidR="0060070F">
        <w:t>Oliver O Howard</w:t>
      </w:r>
      <w:r>
        <w:t>**</w:t>
      </w:r>
    </w:p>
    <w:p w14:paraId="58A8F3C7" w14:textId="77E3EEE2" w:rsidR="0060070F" w:rsidRDefault="00DF1BBA" w:rsidP="0060070F">
      <w:pPr>
        <w:pStyle w:val="ListParagraph"/>
        <w:numPr>
          <w:ilvl w:val="2"/>
          <w:numId w:val="10"/>
        </w:numPr>
        <w:spacing w:after="0" w:line="240" w:lineRule="auto"/>
      </w:pPr>
      <w:r>
        <w:t>Sent by President Johnson to reclaim land distributed by the Freedmen’s Bureau</w:t>
      </w:r>
    </w:p>
    <w:p w14:paraId="6D04B62B" w14:textId="0BC6E0B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67A8B149" w14:textId="0C7168AB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Formerly enslaved people were considered citizens</w:t>
      </w:r>
    </w:p>
    <w:p w14:paraId="00DB02BD" w14:textId="6B9482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3B5917E7" w14:textId="40910C89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Senate</w:t>
      </w:r>
    </w:p>
    <w:p w14:paraId="48FDE3D6" w14:textId="1D3D2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4E4E69F6" w14:textId="5DAEA0A7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House</w:t>
      </w:r>
    </w:p>
    <w:p w14:paraId="066FD83A" w14:textId="4901CB9A" w:rsidR="00AE3BC9" w:rsidRDefault="008741F4" w:rsidP="00AE3BC9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75C91F9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FCCE766" w14:textId="7394B6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All born or naturalized citizens </w:t>
      </w:r>
      <w:r w:rsidR="009E0F64">
        <w:t>cannot</w:t>
      </w:r>
      <w:r>
        <w:t xml:space="preserve"> be deprived of any of the following WITHOUT DUE PROCESS:</w:t>
      </w:r>
    </w:p>
    <w:p w14:paraId="11BB7925" w14:textId="642EECAE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Life</w:t>
      </w:r>
    </w:p>
    <w:p w14:paraId="16110583" w14:textId="07C5E97C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Liberty</w:t>
      </w:r>
    </w:p>
    <w:p w14:paraId="16B07551" w14:textId="28D98295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Property</w:t>
      </w:r>
    </w:p>
    <w:p w14:paraId="35CCC803" w14:textId="41E8243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01C11EAE" w14:textId="0970F24F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African Americans could vote</w:t>
      </w:r>
    </w:p>
    <w:p w14:paraId="4D0C67BD" w14:textId="03C80F0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Did not prevent poll taxes or literacy tests</w:t>
      </w:r>
    </w:p>
    <w:p w14:paraId="12C36B8E" w14:textId="508481D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67579E9" w14:textId="03B45B60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t>Sumner</w:t>
      </w:r>
    </w:p>
    <w:p w14:paraId="39221A69" w14:textId="18EDAA17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Full and equal access to jury service, public transport and public </w:t>
      </w:r>
      <w:r w:rsidR="00737D85">
        <w:t>accommodations</w:t>
      </w:r>
    </w:p>
    <w:p w14:paraId="03642A22" w14:textId="75F1534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613BBE8" w14:textId="0D646AF3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1868</w:t>
      </w:r>
    </w:p>
    <w:p w14:paraId="60679F3A" w14:textId="2B1D2341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Ulysses S Grant won by a large margin</w:t>
      </w:r>
    </w:p>
    <w:p w14:paraId="17DE3EDF" w14:textId="725CC23D" w:rsidR="009E0F64" w:rsidRDefault="009E0F64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Against Horatio Seymour</w:t>
      </w:r>
    </w:p>
    <w:p w14:paraId="4E62C0FB" w14:textId="53AC99E4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1872</w:t>
      </w:r>
    </w:p>
    <w:p w14:paraId="1F98AF2D" w14:textId="45D5662D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Ulysses S Grant</w:t>
      </w:r>
    </w:p>
    <w:p w14:paraId="26BDAD88" w14:textId="51407E0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Horace Greeley</w:t>
      </w:r>
    </w:p>
    <w:p w14:paraId="470AE640" w14:textId="375F89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672BCCD8" w14:textId="560DD895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Lucy Stone was the founder</w:t>
      </w:r>
    </w:p>
    <w:p w14:paraId="6C3AB8D9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1702C330" w14:textId="416CF9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0CA62D84" w14:textId="2C7560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Elizabeth Cady Stanton</w:t>
      </w:r>
    </w:p>
    <w:p w14:paraId="2DF9E831" w14:textId="00FBB71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Seneca Falls Convention</w:t>
      </w:r>
    </w:p>
    <w:p w14:paraId="0A71422A" w14:textId="662DDF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Suzan B Anthony</w:t>
      </w:r>
    </w:p>
    <w:p w14:paraId="08D6E6C3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46D5AE1F" w14:textId="23D24C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Minor v. Happersett</w:t>
      </w:r>
    </w:p>
    <w:p w14:paraId="55C13130" w14:textId="100AD3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Women did not have the right to vote</w:t>
      </w:r>
    </w:p>
    <w:p w14:paraId="0A569A83" w14:textId="632DB38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Women were considered </w:t>
      </w:r>
      <w:r w:rsidR="00E61721">
        <w:t>citizens</w:t>
      </w:r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6B4C2D3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64703AAD" w14:textId="4853102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75% were African Americans</w:t>
      </w:r>
    </w:p>
    <w:p w14:paraId="35A05B3A" w14:textId="47728A15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Designed to take advantage of lack of resources</w:t>
      </w:r>
    </w:p>
    <w:p w14:paraId="71140DAF" w14:textId="3E361FC9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Farmers had to borrow to start out</w:t>
      </w:r>
    </w:p>
    <w:p w14:paraId="3E9514DB" w14:textId="10283208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High interest rates from local general stores </w:t>
      </w:r>
    </w:p>
    <w:p w14:paraId="31550158" w14:textId="3D86260C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Crop liens</w:t>
      </w:r>
    </w:p>
    <w:p w14:paraId="5E6E7625" w14:textId="710BD8EE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Some argued this was better that slavery, some argued it was worse</w:t>
      </w:r>
    </w:p>
    <w:p w14:paraId="25C2914E" w14:textId="4EB756D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6A8B3112" w14:textId="4A34028F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Grass roots Radical Republican Party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6E8E090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59FD91BC" w14:textId="21D9E21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US Congressman</w:t>
      </w:r>
    </w:p>
    <w:p w14:paraId="4E4E2E7A" w14:textId="22C381E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415C3850" w14:textId="63ABEED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Union Pacific Railroad</w:t>
      </w:r>
    </w:p>
    <w:p w14:paraId="55F71BED" w14:textId="1511D0A6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Contracts awarded to highest bidder</w:t>
      </w:r>
    </w:p>
    <w:p w14:paraId="677E2C2C" w14:textId="58A6339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Gave stocks to US Senators as kickbacks</w:t>
      </w:r>
    </w:p>
    <w:p w14:paraId="27143BFD" w14:textId="7B16367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1E33804B" w14:textId="3275970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Grants Secretary, Orville Babcock</w:t>
      </w:r>
    </w:p>
    <w:p w14:paraId="642FD35D" w14:textId="2A0E1575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Claimed ignorance</w:t>
      </w:r>
    </w:p>
    <w:p w14:paraId="7959EB5D" w14:textId="038EF6B3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Did not pay taxes</w:t>
      </w:r>
    </w:p>
    <w:p w14:paraId="1E9AE135" w14:textId="612EDF5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Belknap Scandal</w:t>
      </w:r>
    </w:p>
    <w:p w14:paraId="5E3BDE02" w14:textId="658657E4" w:rsidR="00E61721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Secretary of Interior</w:t>
      </w:r>
    </w:p>
    <w:p w14:paraId="6DE6BA6A" w14:textId="41FB13D3" w:rsidR="003D043D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Took money supposed to go to Native Americans</w:t>
      </w:r>
    </w:p>
    <w:p w14:paraId="5C738A3C" w14:textId="7C235C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3A07E87" w14:textId="5728D735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</w:t>
      </w:r>
    </w:p>
    <w:p w14:paraId="54D4E917" w14:textId="4EAB4E5D" w:rsidR="00AD7ED8" w:rsidRDefault="00AD7ED8" w:rsidP="00AD7ED8">
      <w:pPr>
        <w:pStyle w:val="ListParagraph"/>
        <w:numPr>
          <w:ilvl w:val="2"/>
          <w:numId w:val="10"/>
        </w:numPr>
        <w:spacing w:after="0" w:line="240" w:lineRule="auto"/>
      </w:pPr>
      <w:r>
        <w:t>Nathan Bedford Forrest</w:t>
      </w:r>
    </w:p>
    <w:p w14:paraId="1CEA26D2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74C9DB75" w14:textId="5DE0026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75C83700" w14:textId="6B17546F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 of KKK</w:t>
      </w:r>
    </w:p>
    <w:p w14:paraId="022B5EC8" w14:textId="0C0EFED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36529488" w14:textId="3C82B7A5" w:rsidR="00DA4392" w:rsidRDefault="00DA4392" w:rsidP="00DA4392">
      <w:pPr>
        <w:pStyle w:val="ListParagraph"/>
        <w:numPr>
          <w:ilvl w:val="1"/>
          <w:numId w:val="10"/>
        </w:numPr>
        <w:spacing w:after="0" w:line="240" w:lineRule="auto"/>
      </w:pPr>
      <w:r>
        <w:t>Whites that wanted to recapture political support in the South</w:t>
      </w:r>
    </w:p>
    <w:p w14:paraId="2C790A2F" w14:textId="790F185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326934E" w14:textId="118C0D41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vs Cruikshank</w:t>
      </w:r>
    </w:p>
    <w:p w14:paraId="44E51FE6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5A30D1C6" w14:textId="2505979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629652CD" w14:textId="725A2FCE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gutted Civil Rights act of 1875</w:t>
      </w:r>
    </w:p>
    <w:p w14:paraId="7C7991B1" w14:textId="47AA9F2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77A82CEC" w14:textId="55CDFD25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Grandfather clause</w:t>
      </w:r>
    </w:p>
    <w:p w14:paraId="5A756AE7" w14:textId="2D94CF14" w:rsidR="000773B9" w:rsidRDefault="000773B9" w:rsidP="000773B9">
      <w:pPr>
        <w:pStyle w:val="ListParagraph"/>
        <w:numPr>
          <w:ilvl w:val="2"/>
          <w:numId w:val="10"/>
        </w:numPr>
        <w:spacing w:after="0" w:line="240" w:lineRule="auto"/>
      </w:pPr>
      <w:r>
        <w:t>You can only vote if your Grandfather could vote</w:t>
      </w:r>
    </w:p>
    <w:p w14:paraId="40D90450" w14:textId="03215A41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Enforcement Laws for the 14</w:t>
      </w:r>
      <w:r w:rsidRPr="000773B9">
        <w:rPr>
          <w:vertAlign w:val="superscript"/>
        </w:rPr>
        <w:t>th</w:t>
      </w:r>
      <w:r>
        <w:t xml:space="preserve"> and 15</w:t>
      </w:r>
      <w:r w:rsidRPr="000773B9">
        <w:rPr>
          <w:vertAlign w:val="superscript"/>
        </w:rPr>
        <w:t>th</w:t>
      </w:r>
      <w:r>
        <w:t xml:space="preserve"> amendments</w:t>
      </w:r>
    </w:p>
    <w:p w14:paraId="31900FC2" w14:textId="0EBF9744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One of the most contested Elections in History</w:t>
      </w:r>
    </w:p>
    <w:p w14:paraId="671AD7D4" w14:textId="56AEACD8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Rutherford B Hayes vs Samuel B Tilden</w:t>
      </w:r>
    </w:p>
    <w:p w14:paraId="0629C937" w14:textId="302EDEEA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Committee of 15 to decide the results of a recount because there were 20 duplicate votes sent in from the original count</w:t>
      </w:r>
    </w:p>
    <w:p w14:paraId="112A7786" w14:textId="41B513E7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It wasn’t known where the duplicates were sent from</w:t>
      </w:r>
    </w:p>
    <w:p w14:paraId="5AC94C53" w14:textId="1C1F5033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The committee awarded Hayes the entire sum of the recount, which was exactly what he needed to win</w:t>
      </w:r>
    </w:p>
    <w:p w14:paraId="07FF7560" w14:textId="3EC3772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6BBE009B" w14:textId="5CB66AF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Hands off attitude for government</w:t>
      </w:r>
    </w:p>
    <w:p w14:paraId="7197E779" w14:textId="5D32EF4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06127DAB" w14:textId="3C2EF650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Supreme court ruled that states could regulate railroad interstate commerce</w:t>
      </w:r>
    </w:p>
    <w:p w14:paraId="295AD11A" w14:textId="78546D3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59EFF6FB" w14:textId="62FD414E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Switch in Standard of currency to Gold</w:t>
      </w:r>
    </w:p>
    <w:p w14:paraId="28BF38A3" w14:textId="436A4514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Gold deflation occurred soon after</w:t>
      </w:r>
    </w:p>
    <w:p w14:paraId="7FF4B8F1" w14:textId="4D12CC18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Caused people to lose their farms</w:t>
      </w:r>
    </w:p>
    <w:p w14:paraId="3708411A" w14:textId="5F1BA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41D96C0B" w14:textId="5E6D5183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Encouraged people to move West and Stake a claim to land</w:t>
      </w:r>
    </w:p>
    <w:p w14:paraId="22DD0521" w14:textId="299F8EEC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Guaranteed 150 acres to anyone who stayed 5 years</w:t>
      </w:r>
    </w:p>
    <w:p w14:paraId="7AADFA7F" w14:textId="4842E55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49661B38" w14:textId="6CB64A26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People who traveled from Mississippi to Kansas</w:t>
      </w:r>
    </w:p>
    <w:p w14:paraId="184BEBD8" w14:textId="60C928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Nez Perces</w:t>
      </w:r>
    </w:p>
    <w:p w14:paraId="20299205" w14:textId="6D9F888E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Started with the massive loss of Indian territory</w:t>
      </w:r>
    </w:p>
    <w:p w14:paraId="1C46980A" w14:textId="1632593C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Led by Chief Joseph</w:t>
      </w:r>
    </w:p>
    <w:p w14:paraId="24961243" w14:textId="7A519C3F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Indians had to move to Idaho</w:t>
      </w:r>
    </w:p>
    <w:p w14:paraId="27E4100E" w14:textId="3F1BB2CB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90% reduction in land</w:t>
      </w:r>
    </w:p>
    <w:p w14:paraId="24A6F9DA" w14:textId="1B415B9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750,000 acres in Idaho</w:t>
      </w:r>
    </w:p>
    <w:p w14:paraId="3564142A" w14:textId="739D11A7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1,600 mile journey</w:t>
      </w:r>
    </w:p>
    <w:p w14:paraId="6BBB1C7E" w14:textId="130E8482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Joseph and followers tried to escape along the Trek</w:t>
      </w:r>
    </w:p>
    <w:p w14:paraId="2EFE1AE9" w14:textId="17B4EA4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Led US soldiers on a chase</w:t>
      </w:r>
    </w:p>
    <w:p w14:paraId="128CCEFC" w14:textId="77C8C3AF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Indians were captured just 30 miles from the Canadian Border</w:t>
      </w:r>
    </w:p>
    <w:p w14:paraId="6BED6300" w14:textId="6C0811E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0CA3922E" w14:textId="29146ED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“I will fight no more, forever”</w:t>
      </w:r>
    </w:p>
    <w:p w14:paraId="69D900C9" w14:textId="16185CC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3FACABF7" w14:textId="5416EF1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Dakota Sioux Indians</w:t>
      </w:r>
    </w:p>
    <w:p w14:paraId="0EDE6BBF" w14:textId="791BFB14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Started because of lack of payments to the Sioux</w:t>
      </w:r>
    </w:p>
    <w:p w14:paraId="417C1BE3" w14:textId="19B5ABE1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400 to 800 settlers killed</w:t>
      </w:r>
    </w:p>
    <w:p w14:paraId="6FE41231" w14:textId="77777777" w:rsidR="000A7ADF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1000’s of Dakota’s </w:t>
      </w:r>
      <w:r w:rsidR="000A7ADF">
        <w:t>captured</w:t>
      </w:r>
    </w:p>
    <w:p w14:paraId="13437DAC" w14:textId="77777777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Lincoln pardoned most</w:t>
      </w:r>
    </w:p>
    <w:p w14:paraId="38CBF7C6" w14:textId="671E069A" w:rsidR="00354931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Lincoln had to order 38 </w:t>
      </w:r>
      <w:r w:rsidR="00354931">
        <w:t>killed</w:t>
      </w:r>
    </w:p>
    <w:p w14:paraId="4165F2E8" w14:textId="5C42A7DE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Remaining were driven out of Oklahoma</w:t>
      </w:r>
    </w:p>
    <w:p w14:paraId="5ADB9384" w14:textId="27DD0F2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669B9B04" w14:textId="65AEAA99" w:rsidR="00161C7D" w:rsidRDefault="00161C7D" w:rsidP="00161C7D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US Colonel who attacked Cheyenne and Ara</w:t>
      </w:r>
      <w:r w:rsidR="007A26E4">
        <w:t>paho Indians</w:t>
      </w:r>
    </w:p>
    <w:p w14:paraId="78D398C7" w14:textId="4C7AA59A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Did so to further his election campaign</w:t>
      </w:r>
    </w:p>
    <w:p w14:paraId="182FF33E" w14:textId="77777777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</w:p>
    <w:p w14:paraId="59E03BA5" w14:textId="1766A2D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57820079" w14:textId="6488A1ED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Bloody battle started by John Chivington against the Arapaho</w:t>
      </w:r>
    </w:p>
    <w:p w14:paraId="68B8F78F" w14:textId="6498799E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Killed over 100 Indians, mostly women and children</w:t>
      </w:r>
    </w:p>
    <w:p w14:paraId="6AA539A9" w14:textId="1216F74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Attack violated several peace treaties</w:t>
      </w:r>
    </w:p>
    <w:p w14:paraId="2163D957" w14:textId="042EDBD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14B4D266" w14:textId="29050433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Cheyennes carried war pipes to Arapahos and Sioux</w:t>
      </w:r>
    </w:p>
    <w:p w14:paraId="407EE8A0" w14:textId="5FB97492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Attacked and burned settlements</w:t>
      </w:r>
    </w:p>
    <w:p w14:paraId="68B9EFBC" w14:textId="06C749CA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Indians were angered over the Bozeman Trail and SC Massacre</w:t>
      </w:r>
    </w:p>
    <w:p w14:paraId="26668714" w14:textId="4AF4D2B6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Red Cloud and Crazy Horse organized a</w:t>
      </w:r>
      <w:r w:rsidR="00596159">
        <w:t>n</w:t>
      </w:r>
      <w:r>
        <w:t xml:space="preserve"> ambush</w:t>
      </w:r>
    </w:p>
    <w:p w14:paraId="7AC15EA8" w14:textId="7DE16536" w:rsidR="00596159" w:rsidRDefault="00596159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Killed 80 US soldiers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Lone Wolf v. Hitchcock</w:t>
      </w:r>
    </w:p>
    <w:p w14:paraId="77092320" w14:textId="74C9ECE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01915513" w14:textId="59C2F12B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Divide Indian Lands and force them into legal land ownership</w:t>
      </w:r>
    </w:p>
    <w:p w14:paraId="26AAE9C5" w14:textId="6DBD5F7F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½ of the lands were sold off for profit </w:t>
      </w:r>
    </w:p>
    <w:p w14:paraId="3F449060" w14:textId="1E17D3FB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>½ of the land was given back to the Indians</w:t>
      </w:r>
    </w:p>
    <w:p w14:paraId="331B7952" w14:textId="44341137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Each household has 160 acres</w:t>
      </w:r>
    </w:p>
    <w:p w14:paraId="1C855635" w14:textId="41172424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Much of land went to speculators</w:t>
      </w:r>
    </w:p>
    <w:p w14:paraId="2FD240F0" w14:textId="0372D3AE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Indians lost 66% of the lands given by this act by 1930’s</w:t>
      </w:r>
    </w:p>
    <w:p w14:paraId="676CFDCE" w14:textId="2D4460F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3348BD32" w14:textId="708693CF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Black Hills Dakota, Gold discovered on Indians Paha Sapa (Food basket)</w:t>
      </w:r>
    </w:p>
    <w:p w14:paraId="75E16E32" w14:textId="2ACE131C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Sundance Ceremony in Montana with 10,000 Indians, Sitting Bull was there</w:t>
      </w:r>
    </w:p>
    <w:p w14:paraId="3EBFD80A" w14:textId="66F9C0C1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Many came off reservations to attend</w:t>
      </w:r>
    </w:p>
    <w:p w14:paraId="1664A92C" w14:textId="6EE0523D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Lakota, North Cheyenne and Arapaho</w:t>
      </w:r>
    </w:p>
    <w:p w14:paraId="2EBFE419" w14:textId="1D29613E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Crazy Horse</w:t>
      </w:r>
    </w:p>
    <w:p w14:paraId="57844B55" w14:textId="415745A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Custer</w:t>
      </w:r>
    </w:p>
    <w:p w14:paraId="6CD295AD" w14:textId="1DBECCC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3 prong attack</w:t>
      </w:r>
    </w:p>
    <w:p w14:paraId="3BC31156" w14:textId="7086070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Reno – 86 died of 210</w:t>
      </w:r>
    </w:p>
    <w:p w14:paraId="104F8A79" w14:textId="29BD688D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Benteen – never showed up</w:t>
      </w:r>
    </w:p>
    <w:p w14:paraId="03A9CE89" w14:textId="56B5D35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Terry</w:t>
      </w:r>
    </w:p>
    <w:p w14:paraId="187A2540" w14:textId="706FEFD3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Gibbens</w:t>
      </w:r>
    </w:p>
    <w:p w14:paraId="11506079" w14:textId="1CA2EB0D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Crooks</w:t>
      </w:r>
    </w:p>
    <w:p w14:paraId="6368EFE7" w14:textId="04AECAA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0E51101C" w14:textId="4AD58EB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Originally resisted Ghost Dance</w:t>
      </w:r>
    </w:p>
    <w:p w14:paraId="7DD1060D" w14:textId="56CD602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Finally agreed to partake</w:t>
      </w:r>
    </w:p>
    <w:p w14:paraId="1FEED12C" w14:textId="6F73DF63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40 police showed up to his house</w:t>
      </w:r>
    </w:p>
    <w:p w14:paraId="40A10DC2" w14:textId="1CFF6EF9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Shot and killed in his house, by police</w:t>
      </w:r>
    </w:p>
    <w:p w14:paraId="30A96DF4" w14:textId="0FECA2A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04284F70" w14:textId="66B452E4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Blending between Christianity and Native American religion</w:t>
      </w:r>
    </w:p>
    <w:p w14:paraId="2EDCF315" w14:textId="1881ED71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Thought that the Whites would be carried away across the Ocean</w:t>
      </w:r>
    </w:p>
    <w:p w14:paraId="4B7EBB14" w14:textId="672F6EE2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Millennium of prosperity of the Native Americans</w:t>
      </w:r>
    </w:p>
    <w:p w14:paraId="21BDC88B" w14:textId="2793AB44" w:rsidR="00BE4A69" w:rsidRDefault="00BE4A69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Kicking Bear gave out special shirts to protect against bullets</w:t>
      </w:r>
    </w:p>
    <w:p w14:paraId="5C2F6CE8" w14:textId="1297F08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69F3A16B" w14:textId="6CC63C5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The Ghost Dance was outlawed by this time</w:t>
      </w:r>
    </w:p>
    <w:p w14:paraId="0C06F310" w14:textId="14615FD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Spotted Elk surrendered the Miniconjou</w:t>
      </w:r>
    </w:p>
    <w:p w14:paraId="76A7B9E9" w14:textId="108ADDD1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Major Whiteside accepted the surrender</w:t>
      </w:r>
    </w:p>
    <w:p w14:paraId="3A6C645B" w14:textId="479E0C9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Colonel James Wynkoop surrounded</w:t>
      </w:r>
    </w:p>
    <w:p w14:paraId="58728467" w14:textId="27205383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Shot was fired and attack started</w:t>
      </w:r>
    </w:p>
    <w:p w14:paraId="79258D44" w14:textId="1556FE84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56EBDC2" w14:textId="6E3CC1F4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Historian</w:t>
      </w:r>
    </w:p>
    <w:p w14:paraId="2BE9AE5E" w14:textId="3BCF00E6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Famous for, “The Significance of the Frontier”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r w:rsidR="00D021DC">
        <w:t>due</w:t>
      </w:r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Political  Machines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Originally wanted to form a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Bathhouse, kindergarten, playground, day care</w:t>
      </w:r>
    </w:p>
    <w:p w14:paraId="5F4F48CD" w14:textId="215D6C0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18059B97" w14:textId="55DF49F9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Triangle Shirtwaist company</w:t>
      </w:r>
    </w:p>
    <w:p w14:paraId="7225BF41" w14:textId="773E4ECF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Fire broke out on three floors of a building</w:t>
      </w:r>
    </w:p>
    <w:p w14:paraId="2C625DBA" w14:textId="0C67F1A8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Employers locked emergency doors to prevent women from stealing</w:t>
      </w:r>
    </w:p>
    <w:p w14:paraId="0AAE814B" w14:textId="79F79AA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Despite the safety laws that required emergency access doors being unlocked</w:t>
      </w:r>
    </w:p>
    <w:p w14:paraId="2AF5AEB9" w14:textId="0940D5E4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146 dead</w:t>
      </w:r>
    </w:p>
    <w:p w14:paraId="175A3651" w14:textId="7A45392B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Some jumped to their deaths to avoid the flames</w:t>
      </w:r>
    </w:p>
    <w:p w14:paraId="4CAF306A" w14:textId="3077286E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56 laws passed dealing with workplace safety afterwards</w:t>
      </w:r>
    </w:p>
    <w:p w14:paraId="6656BF27" w14:textId="118CD93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Fire hazards</w:t>
      </w:r>
    </w:p>
    <w:p w14:paraId="6374D9C2" w14:textId="44FCD5E3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Unsafe machines</w:t>
      </w:r>
    </w:p>
    <w:p w14:paraId="32A651D0" w14:textId="11341A1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Wages</w:t>
      </w:r>
    </w:p>
    <w:p w14:paraId="63889903" w14:textId="7B0BC0F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Working hours</w:t>
      </w:r>
    </w:p>
    <w:p w14:paraId="0CF5E28D" w14:textId="298FECEA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Frances Perkins</w:t>
      </w:r>
    </w:p>
    <w:p w14:paraId="11809FF5" w14:textId="235227B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Saw the women who jumped to their death, horrified by their dead bodies in the street</w:t>
      </w:r>
    </w:p>
    <w:p w14:paraId="21CB0BF0" w14:textId="027F5FE4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Became the first women cabinet member</w:t>
      </w:r>
    </w:p>
    <w:p w14:paraId="6B8E62CD" w14:textId="69A72BC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US secretary of labor for FDR</w:t>
      </w:r>
    </w:p>
    <w:p w14:paraId="62A72D49" w14:textId="1CCD7B3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107D2D1B" w14:textId="2DE9E1E8" w:rsidR="00F81059" w:rsidRDefault="00F81059" w:rsidP="00F81059">
      <w:pPr>
        <w:pStyle w:val="ListParagraph"/>
        <w:numPr>
          <w:ilvl w:val="1"/>
          <w:numId w:val="10"/>
        </w:numPr>
        <w:spacing w:after="0" w:line="240" w:lineRule="auto"/>
      </w:pPr>
      <w:r>
        <w:t>Upton Sinclair the Jungle</w:t>
      </w:r>
    </w:p>
    <w:p w14:paraId="008C6025" w14:textId="31508825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Showed impact of reformers</w:t>
      </w:r>
    </w:p>
    <w:p w14:paraId="7983C58F" w14:textId="7BC65C64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Federal food and drug administration</w:t>
      </w:r>
    </w:p>
    <w:p w14:paraId="03D35760" w14:textId="0FA6ED44" w:rsidR="009C2445" w:rsidRDefault="009C2445" w:rsidP="009C2445">
      <w:pPr>
        <w:pStyle w:val="ListParagraph"/>
        <w:numPr>
          <w:ilvl w:val="1"/>
          <w:numId w:val="10"/>
        </w:numPr>
        <w:spacing w:after="0" w:line="240" w:lineRule="auto"/>
      </w:pPr>
      <w:r>
        <w:t>National Consumers League</w:t>
      </w:r>
    </w:p>
    <w:p w14:paraId="11E8FA7C" w14:textId="56407833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Charity was not enough to help poor</w:t>
      </w:r>
    </w:p>
    <w:p w14:paraId="02501732" w14:textId="5CA1308F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Improved wages and working conditions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1C44E053" w:rsidR="00252B5D" w:rsidRDefault="002F302D" w:rsidP="002F302D">
      <w:pPr>
        <w:spacing w:after="0" w:line="240" w:lineRule="auto"/>
        <w:ind w:left="360"/>
      </w:pPr>
      <w:r>
        <w:t>Presidential</w:t>
      </w:r>
    </w:p>
    <w:p w14:paraId="195E9E88" w14:textId="1F93F020" w:rsidR="007963FD" w:rsidRDefault="007963FD" w:rsidP="002F302D">
      <w:pPr>
        <w:spacing w:after="0" w:line="240" w:lineRule="auto"/>
        <w:ind w:left="360"/>
      </w:pPr>
      <w:r>
        <w:tab/>
      </w:r>
      <w:r w:rsidR="00B6083F">
        <w:t xml:space="preserve">Presidential - </w:t>
      </w:r>
      <w:r>
        <w:t>Lincoln’s Ten Percent Plan</w:t>
      </w:r>
    </w:p>
    <w:p w14:paraId="096FB7DF" w14:textId="0413370C" w:rsidR="00BD4086" w:rsidRDefault="00BD4086" w:rsidP="00BD4086">
      <w:pPr>
        <w:pStyle w:val="ListParagraph"/>
        <w:numPr>
          <w:ilvl w:val="0"/>
          <w:numId w:val="16"/>
        </w:numPr>
        <w:spacing w:after="0" w:line="240" w:lineRule="auto"/>
      </w:pPr>
      <w:r w:rsidRPr="00BD4086">
        <w:t>a southern state could be readmitted into the Union once 10 percent of its voters</w:t>
      </w:r>
      <w:r w:rsidR="00F548DB">
        <w:t xml:space="preserve"> swore oath to US</w:t>
      </w:r>
    </w:p>
    <w:p w14:paraId="4B169E1B" w14:textId="5BCA54FA" w:rsidR="00361FEC" w:rsidRDefault="00361FEC" w:rsidP="00BD4086">
      <w:pPr>
        <w:pStyle w:val="ListParagraph"/>
        <w:numPr>
          <w:ilvl w:val="0"/>
          <w:numId w:val="16"/>
        </w:numPr>
        <w:spacing w:after="0" w:line="240" w:lineRule="auto"/>
      </w:pPr>
      <w:r>
        <w:t>medium for nation, both sides kind of unhappy</w:t>
      </w:r>
    </w:p>
    <w:p w14:paraId="1DCF77FD" w14:textId="01E25695" w:rsidR="00B6083F" w:rsidRDefault="007963FD" w:rsidP="00B6083F">
      <w:pPr>
        <w:spacing w:after="0" w:line="240" w:lineRule="auto"/>
        <w:ind w:left="360"/>
      </w:pPr>
      <w:r>
        <w:tab/>
      </w:r>
      <w:r w:rsidR="00B6083F">
        <w:t>Congressional - Wade Davis Bill</w:t>
      </w:r>
    </w:p>
    <w:p w14:paraId="632043F4" w14:textId="496C929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50 percent of a state's white males take a loyalty oath to be readmitted to the Union.</w:t>
      </w:r>
    </w:p>
    <w:p w14:paraId="7C446A40" w14:textId="76DD8729" w:rsidR="00361FEC" w:rsidRDefault="00361FEC" w:rsidP="00F548DB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best for nation, both sides kind of unhappy</w:t>
      </w:r>
    </w:p>
    <w:p w14:paraId="38FACDA0" w14:textId="5F6EDEBA" w:rsidR="002F302D" w:rsidRDefault="00B6083F" w:rsidP="00B6083F">
      <w:pPr>
        <w:spacing w:after="0" w:line="240" w:lineRule="auto"/>
      </w:pPr>
      <w:r>
        <w:tab/>
        <w:t>Presidential – Reconstruction from Johnson</w:t>
      </w:r>
    </w:p>
    <w:p w14:paraId="3B636B40" w14:textId="7055F41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that gave the white South a free hand in regulating the transition from slavery to freedom and offered no role to blacks in the politics of the South</w:t>
      </w:r>
    </w:p>
    <w:p w14:paraId="2C8316AA" w14:textId="15AB55B9" w:rsidR="00765796" w:rsidRDefault="00765796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lots of Northerners angry, lots of Southern Happy</w:t>
      </w:r>
    </w:p>
    <w:p w14:paraId="690460A3" w14:textId="1EEAA748" w:rsidR="004437AD" w:rsidRDefault="004437AD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too lenient</w:t>
      </w:r>
    </w:p>
    <w:p w14:paraId="11365E08" w14:textId="6DC21E70" w:rsidR="00361FEC" w:rsidRDefault="00361FEC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worst for nation</w:t>
      </w:r>
    </w:p>
    <w:p w14:paraId="425B2C7C" w14:textId="2207E607" w:rsidR="00B6083F" w:rsidRDefault="00B6083F" w:rsidP="002F302D">
      <w:pPr>
        <w:pStyle w:val="ListParagraph"/>
        <w:spacing w:after="0" w:line="240" w:lineRule="auto"/>
        <w:ind w:left="360"/>
      </w:pPr>
      <w:r>
        <w:tab/>
        <w:t>Congressional - Reconstruction Act</w:t>
      </w:r>
    </w:p>
    <w:p w14:paraId="2410622D" w14:textId="218D9570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radical republicans</w:t>
      </w:r>
    </w:p>
    <w:p w14:paraId="4FAAA0C2" w14:textId="149AB4B8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favored equal rights for African Americans</w:t>
      </w:r>
    </w:p>
    <w:p w14:paraId="0E13AB72" w14:textId="1619EE4C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stringent measures for readmitting 10 rebel states</w:t>
      </w:r>
    </w:p>
    <w:p w14:paraId="7BD79E2A" w14:textId="3E6058AB" w:rsidR="00676E56" w:rsidRDefault="00676E56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universal </w:t>
      </w:r>
      <w:r w:rsidR="00361FEC">
        <w:t>suffrage</w:t>
      </w:r>
    </w:p>
    <w:p w14:paraId="2B971DBE" w14:textId="5F5CC096" w:rsidR="00361FEC" w:rsidRDefault="00361FEC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Also bad for nation, very strict on rebel states</w:t>
      </w:r>
    </w:p>
    <w:p w14:paraId="125C7932" w14:textId="7103C71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08AF3331" w:rsidR="00974D45" w:rsidRDefault="00974D45" w:rsidP="00974D45">
      <w:pPr>
        <w:spacing w:after="0" w:line="240" w:lineRule="auto"/>
      </w:pPr>
    </w:p>
    <w:p w14:paraId="444B9DE4" w14:textId="260B4061" w:rsidR="002F302D" w:rsidRDefault="002F302D" w:rsidP="002F302D">
      <w:pPr>
        <w:spacing w:after="0" w:line="240" w:lineRule="auto"/>
        <w:ind w:left="360"/>
      </w:pPr>
      <w:r>
        <w:t>Black Reconstructions</w:t>
      </w:r>
    </w:p>
    <w:p w14:paraId="18B18B41" w14:textId="6BAE5DDE" w:rsidR="000C4C08" w:rsidRPr="00660D07" w:rsidRDefault="000C4C08" w:rsidP="002F302D">
      <w:pPr>
        <w:spacing w:after="0" w:line="240" w:lineRule="auto"/>
        <w:ind w:left="360"/>
      </w:pPr>
      <w:r>
        <w:tab/>
        <w:t>14</w:t>
      </w:r>
      <w:r w:rsidRPr="000C4C08">
        <w:rPr>
          <w:vertAlign w:val="superscript"/>
        </w:rPr>
        <w:t>th</w:t>
      </w:r>
      <w:r w:rsidR="00660D07">
        <w:rPr>
          <w:vertAlign w:val="superscript"/>
        </w:rPr>
        <w:t xml:space="preserve">   </w:t>
      </w:r>
      <w:r w:rsidR="00660D07">
        <w:t>amendment – due processes before loss of: life liberty property</w:t>
      </w:r>
    </w:p>
    <w:p w14:paraId="3C4A1412" w14:textId="154DD908" w:rsidR="000C4C08" w:rsidRDefault="000C4C08" w:rsidP="002F302D">
      <w:pPr>
        <w:spacing w:after="0" w:line="240" w:lineRule="auto"/>
        <w:ind w:left="360"/>
      </w:pPr>
      <w:r>
        <w:tab/>
        <w:t>15</w:t>
      </w:r>
      <w:r w:rsidRPr="000C4C08">
        <w:rPr>
          <w:vertAlign w:val="superscript"/>
        </w:rPr>
        <w:t>th</w:t>
      </w:r>
      <w:r>
        <w:t xml:space="preserve"> amendment</w:t>
      </w:r>
      <w:r w:rsidR="00660D07">
        <w:t xml:space="preserve"> – gave African American men right to vote</w:t>
      </w:r>
    </w:p>
    <w:p w14:paraId="30F3C674" w14:textId="42970ACA" w:rsidR="002F302D" w:rsidRDefault="002F302D" w:rsidP="002F302D">
      <w:pPr>
        <w:spacing w:after="0" w:line="240" w:lineRule="auto"/>
        <w:ind w:left="360"/>
      </w:pPr>
      <w:r>
        <w:t>African American Politicians</w:t>
      </w:r>
    </w:p>
    <w:p w14:paraId="067ADFC5" w14:textId="5A8ECD1B" w:rsidR="00660D07" w:rsidRDefault="00660D07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Governor Pinch</w:t>
      </w:r>
      <w:r w:rsidR="000C4C08">
        <w:t>back</w:t>
      </w:r>
    </w:p>
    <w:p w14:paraId="16E248DA" w14:textId="2D08A233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Only African American to serve as governor until 1990</w:t>
      </w:r>
    </w:p>
    <w:p w14:paraId="79C778B8" w14:textId="32E74B2E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Hiram Revels</w:t>
      </w:r>
    </w:p>
    <w:p w14:paraId="67822342" w14:textId="499AFAEC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First African American to serve in the US Congress, Senator</w:t>
      </w:r>
    </w:p>
    <w:p w14:paraId="36BC2A95" w14:textId="13498163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Robert Smalls</w:t>
      </w:r>
    </w:p>
    <w:p w14:paraId="59991B41" w14:textId="46417417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Escaped slavery</w:t>
      </w:r>
    </w:p>
    <w:p w14:paraId="3945CFCB" w14:textId="3359A105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Became a ships pilot, sea captain and politician</w:t>
      </w:r>
    </w:p>
    <w:p w14:paraId="1083117D" w14:textId="133ABB80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Republican US house of Representatives</w:t>
      </w:r>
    </w:p>
    <w:p w14:paraId="75E9BDC3" w14:textId="2D7F9506" w:rsidR="002F302D" w:rsidRDefault="002F302D" w:rsidP="002F302D">
      <w:pPr>
        <w:spacing w:after="0" w:line="240" w:lineRule="auto"/>
        <w:ind w:left="360"/>
      </w:pPr>
      <w:r>
        <w:t>Redeemers / goals</w:t>
      </w:r>
    </w:p>
    <w:p w14:paraId="1284D841" w14:textId="2ED9EF5F" w:rsidR="00D25B63" w:rsidRDefault="00D25B63" w:rsidP="008A4269">
      <w:pPr>
        <w:pStyle w:val="ListParagraph"/>
        <w:numPr>
          <w:ilvl w:val="0"/>
          <w:numId w:val="12"/>
        </w:numPr>
        <w:spacing w:after="0" w:line="240" w:lineRule="auto"/>
      </w:pPr>
      <w:r>
        <w:t>Wanted to recapture Southern pollical support</w:t>
      </w:r>
    </w:p>
    <w:p w14:paraId="03216646" w14:textId="4FCC705E" w:rsidR="002F302D" w:rsidRDefault="002F302D" w:rsidP="002F302D">
      <w:pPr>
        <w:spacing w:after="0" w:line="240" w:lineRule="auto"/>
        <w:ind w:left="360"/>
      </w:pPr>
      <w:r>
        <w:t>Legacy of Reconstruction</w:t>
      </w:r>
    </w:p>
    <w:p w14:paraId="4F37D013" w14:textId="3FD67E2E" w:rsidR="00660D07" w:rsidRDefault="00660D07" w:rsidP="00660D07">
      <w:pPr>
        <w:pStyle w:val="ListParagraph"/>
        <w:numPr>
          <w:ilvl w:val="0"/>
          <w:numId w:val="12"/>
        </w:numPr>
        <w:spacing w:after="0" w:line="240" w:lineRule="auto"/>
      </w:pPr>
      <w:r>
        <w:t>Changes the lives of southerners, especially those of the many slaves who first tasted freedom</w:t>
      </w:r>
    </w:p>
    <w:p w14:paraId="70FF9AF7" w14:textId="77777777" w:rsidR="002F302D" w:rsidRDefault="002F302D" w:rsidP="002F302D">
      <w:pPr>
        <w:spacing w:after="0" w:line="240" w:lineRule="auto"/>
        <w:ind w:left="360"/>
      </w:pPr>
    </w:p>
    <w:p w14:paraId="69633FB8" w14:textId="2A70D29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r w:rsidR="00FB531F">
        <w:t>How successful</w:t>
      </w:r>
      <w:r>
        <w:t xml:space="preserve"> were these methods?</w:t>
      </w:r>
    </w:p>
    <w:p w14:paraId="1F906D22" w14:textId="3D1B9406" w:rsidR="00974D45" w:rsidRDefault="002F302D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Military</w:t>
      </w:r>
    </w:p>
    <w:p w14:paraId="660A7EC6" w14:textId="49036035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Grant’s Peace Policy</w:t>
      </w:r>
    </w:p>
    <w:p w14:paraId="6A2728FC" w14:textId="7960706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Boarding Schools</w:t>
      </w:r>
    </w:p>
    <w:p w14:paraId="43703ADD" w14:textId="3E1B720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Legal</w:t>
      </w: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0D59C1A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4766EA8D" w14:textId="0B6B61DD" w:rsidR="002F302D" w:rsidRDefault="002F302D" w:rsidP="00252B5D">
      <w:r>
        <w:t xml:space="preserve">     </w:t>
      </w:r>
      <w:r>
        <w:tab/>
        <w:t>Attitudes</w:t>
      </w:r>
    </w:p>
    <w:p w14:paraId="215167C7" w14:textId="75E2D6B4" w:rsidR="00876C19" w:rsidRDefault="00876C19" w:rsidP="00876C19">
      <w:pPr>
        <w:pStyle w:val="ListParagraph"/>
        <w:numPr>
          <w:ilvl w:val="0"/>
          <w:numId w:val="12"/>
        </w:numPr>
      </w:pPr>
      <w:r>
        <w:t>Long lasting impact on even our culture today</w:t>
      </w:r>
    </w:p>
    <w:p w14:paraId="092BF1AB" w14:textId="502901AE" w:rsidR="00876C19" w:rsidRDefault="00876C19" w:rsidP="00876C19">
      <w:pPr>
        <w:pStyle w:val="ListParagraph"/>
        <w:numPr>
          <w:ilvl w:val="0"/>
          <w:numId w:val="12"/>
        </w:numPr>
      </w:pPr>
      <w:r>
        <w:t>By the time turner died over 60% of the leading history departments in the US were already teaching frontier history</w:t>
      </w:r>
    </w:p>
    <w:p w14:paraId="3AFE80AD" w14:textId="0C67F695" w:rsidR="002F302D" w:rsidRDefault="002F302D" w:rsidP="00252B5D">
      <w:r>
        <w:lastRenderedPageBreak/>
        <w:tab/>
        <w:t>Frontier thesis</w:t>
      </w:r>
    </w:p>
    <w:p w14:paraId="5469341A" w14:textId="3D20B446" w:rsidR="00876C19" w:rsidRDefault="00876C19" w:rsidP="00876C19">
      <w:pPr>
        <w:pStyle w:val="ListParagraph"/>
        <w:numPr>
          <w:ilvl w:val="0"/>
          <w:numId w:val="12"/>
        </w:numPr>
      </w:pPr>
      <w:r>
        <w:t xml:space="preserve">Releases Americans from European </w:t>
      </w:r>
      <w:r w:rsidR="009B3F2C">
        <w:t>mindsets</w:t>
      </w:r>
      <w:r>
        <w:t xml:space="preserve"> and eroding old, dysfunctional customs</w:t>
      </w:r>
    </w:p>
    <w:p w14:paraId="789B6457" w14:textId="4B01DB93" w:rsidR="00876C19" w:rsidRDefault="00876C19" w:rsidP="00876C19">
      <w:pPr>
        <w:pStyle w:val="ListParagraph"/>
        <w:numPr>
          <w:ilvl w:val="0"/>
          <w:numId w:val="12"/>
        </w:numPr>
      </w:pPr>
      <w:r>
        <w:t>No need for standing armies, est churches, aristocrats and nobles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31960373" w:rsidR="00974D45" w:rsidRDefault="006B2720" w:rsidP="006B2720">
      <w:r>
        <w:t xml:space="preserve">     least four major industrialists and their contributions and limitations.</w:t>
      </w:r>
    </w:p>
    <w:p w14:paraId="630F140A" w14:textId="2734AE52" w:rsidR="002F302D" w:rsidRDefault="002F302D" w:rsidP="006B2720">
      <w:r>
        <w:tab/>
        <w:t>Four major industrialists</w:t>
      </w:r>
    </w:p>
    <w:p w14:paraId="486F3584" w14:textId="513DE45A" w:rsidR="00027879" w:rsidRDefault="00027879" w:rsidP="006B2720">
      <w:r>
        <w:tab/>
        <w:t>Carnegie</w:t>
      </w:r>
    </w:p>
    <w:p w14:paraId="2B104C4B" w14:textId="4688F519" w:rsidR="002F302D" w:rsidRDefault="002F302D" w:rsidP="00027879">
      <w:pPr>
        <w:pStyle w:val="ListParagraph"/>
        <w:numPr>
          <w:ilvl w:val="1"/>
          <w:numId w:val="20"/>
        </w:numPr>
      </w:pPr>
      <w:r>
        <w:t>Limitations</w:t>
      </w:r>
    </w:p>
    <w:p w14:paraId="045A9DD1" w14:textId="3F09FC71" w:rsidR="00027879" w:rsidRDefault="00027879" w:rsidP="00027879">
      <w:pPr>
        <w:pStyle w:val="ListParagraph"/>
        <w:numPr>
          <w:ilvl w:val="2"/>
          <w:numId w:val="20"/>
        </w:numPr>
      </w:pPr>
      <w:r>
        <w:t>Broke strikes with force</w:t>
      </w:r>
    </w:p>
    <w:p w14:paraId="2F974362" w14:textId="1BB26591" w:rsidR="002F302D" w:rsidRDefault="002F302D" w:rsidP="00027879">
      <w:pPr>
        <w:pStyle w:val="ListParagraph"/>
        <w:numPr>
          <w:ilvl w:val="1"/>
          <w:numId w:val="20"/>
        </w:numPr>
      </w:pPr>
      <w:r>
        <w:t>Contributions</w:t>
      </w:r>
    </w:p>
    <w:p w14:paraId="59577E61" w14:textId="7113C081" w:rsidR="00027879" w:rsidRDefault="00027879" w:rsidP="00027879">
      <w:pPr>
        <w:pStyle w:val="ListParagraph"/>
        <w:numPr>
          <w:ilvl w:val="2"/>
          <w:numId w:val="20"/>
        </w:numPr>
      </w:pPr>
      <w:r>
        <w:t>Millions donate to library’s</w:t>
      </w:r>
    </w:p>
    <w:p w14:paraId="09E8C55D" w14:textId="2C61E785" w:rsidR="00027879" w:rsidRDefault="00027879" w:rsidP="00027879">
      <w:pPr>
        <w:pStyle w:val="ListParagraph"/>
        <w:numPr>
          <w:ilvl w:val="2"/>
          <w:numId w:val="20"/>
        </w:numPr>
      </w:pPr>
      <w:r>
        <w:t>Self-made immigrant to steel success</w:t>
      </w:r>
    </w:p>
    <w:p w14:paraId="0D1D9113" w14:textId="5B752F8C" w:rsidR="00027879" w:rsidRDefault="00027879" w:rsidP="00027879">
      <w:pPr>
        <w:ind w:left="720"/>
      </w:pPr>
      <w:r>
        <w:t>Rockefeller</w:t>
      </w:r>
    </w:p>
    <w:p w14:paraId="42532C31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47090829" w14:textId="48F655C1" w:rsidR="00027879" w:rsidRDefault="00027879" w:rsidP="00027879">
      <w:pPr>
        <w:pStyle w:val="ListParagraph"/>
        <w:numPr>
          <w:ilvl w:val="2"/>
          <w:numId w:val="20"/>
        </w:numPr>
      </w:pPr>
      <w:r>
        <w:t>Malicious destruction of competitions resources</w:t>
      </w:r>
    </w:p>
    <w:p w14:paraId="3BE12FDF" w14:textId="429E98C4" w:rsidR="00027879" w:rsidRDefault="00027879" w:rsidP="00027879">
      <w:pPr>
        <w:pStyle w:val="ListParagraph"/>
        <w:numPr>
          <w:ilvl w:val="2"/>
          <w:numId w:val="20"/>
        </w:numPr>
      </w:pPr>
      <w:r>
        <w:t>Blew up a competitors pipeline, allegedly</w:t>
      </w:r>
    </w:p>
    <w:p w14:paraId="0BD326AD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76EC1084" w14:textId="273CAF4D" w:rsidR="00027879" w:rsidRDefault="00027879" w:rsidP="00027879">
      <w:pPr>
        <w:pStyle w:val="ListParagraph"/>
        <w:numPr>
          <w:ilvl w:val="2"/>
          <w:numId w:val="20"/>
        </w:numPr>
      </w:pPr>
      <w:r>
        <w:t>Created first trust</w:t>
      </w:r>
    </w:p>
    <w:p w14:paraId="5297DE6C" w14:textId="5B126851" w:rsidR="00027879" w:rsidRDefault="00027879" w:rsidP="00027879">
      <w:pPr>
        <w:pStyle w:val="ListParagraph"/>
        <w:numPr>
          <w:ilvl w:val="2"/>
          <w:numId w:val="20"/>
        </w:numPr>
      </w:pPr>
      <w:r>
        <w:t>Created standard oil</w:t>
      </w:r>
    </w:p>
    <w:p w14:paraId="3E7F6A47" w14:textId="62D78A95" w:rsidR="00027879" w:rsidRDefault="00027879" w:rsidP="00027879">
      <w:pPr>
        <w:ind w:left="720"/>
      </w:pPr>
      <w:r>
        <w:t>Gustavus Swift</w:t>
      </w:r>
    </w:p>
    <w:p w14:paraId="391CFECF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1F9416CB" w14:textId="2E9BF335" w:rsidR="00027879" w:rsidRDefault="00027879" w:rsidP="00027879">
      <w:pPr>
        <w:pStyle w:val="ListParagraph"/>
        <w:numPr>
          <w:ilvl w:val="2"/>
          <w:numId w:val="20"/>
        </w:numPr>
      </w:pPr>
      <w:r>
        <w:t>Screw business practices</w:t>
      </w:r>
    </w:p>
    <w:p w14:paraId="692E41B7" w14:textId="26813CDF" w:rsidR="00027879" w:rsidRDefault="00027879" w:rsidP="00027879">
      <w:pPr>
        <w:pStyle w:val="ListParagraph"/>
        <w:numPr>
          <w:ilvl w:val="2"/>
          <w:numId w:val="20"/>
        </w:numPr>
      </w:pPr>
      <w:r>
        <w:t>Hostile pricing</w:t>
      </w:r>
    </w:p>
    <w:p w14:paraId="28681CF3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31EC1ADA" w14:textId="4890C354" w:rsidR="00027879" w:rsidRDefault="00027879" w:rsidP="00027879">
      <w:pPr>
        <w:pStyle w:val="ListParagraph"/>
        <w:numPr>
          <w:ilvl w:val="2"/>
          <w:numId w:val="20"/>
        </w:numPr>
      </w:pPr>
      <w:r>
        <w:t>Large scale meat packing in Chicago</w:t>
      </w:r>
    </w:p>
    <w:p w14:paraId="06166D6C" w14:textId="21B10831" w:rsidR="00027879" w:rsidRDefault="00027879" w:rsidP="00027879">
      <w:pPr>
        <w:pStyle w:val="ListParagraph"/>
        <w:numPr>
          <w:ilvl w:val="2"/>
          <w:numId w:val="20"/>
        </w:numPr>
      </w:pPr>
      <w:r>
        <w:t>Invited the Assembly line</w:t>
      </w:r>
    </w:p>
    <w:p w14:paraId="3D2B5046" w14:textId="01EC560B" w:rsidR="00027879" w:rsidRDefault="00027879" w:rsidP="00027879">
      <w:pPr>
        <w:ind w:left="720"/>
      </w:pPr>
      <w:bookmarkStart w:id="0" w:name="_GoBack"/>
      <w:bookmarkEnd w:id="0"/>
    </w:p>
    <w:p w14:paraId="41B35789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1831EEE6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29EF7CC7" w14:textId="77777777" w:rsidR="00027879" w:rsidRDefault="00027879" w:rsidP="00027879"/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DAAA97F" w:rsidR="00FA44FA" w:rsidRDefault="002F302D" w:rsidP="00974D45">
      <w:pPr>
        <w:spacing w:after="0" w:line="240" w:lineRule="auto"/>
      </w:pPr>
      <w:r>
        <w:tab/>
        <w:t>Political machines role in reformation</w:t>
      </w:r>
    </w:p>
    <w:p w14:paraId="4EE61634" w14:textId="52637B9A" w:rsidR="009C52B0" w:rsidRDefault="009C52B0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Based on a ward boss, who only asked for votes in return for </w:t>
      </w:r>
      <w:r w:rsidR="00640F07">
        <w:t>promoting the social welfare of his constituents</w:t>
      </w:r>
    </w:p>
    <w:p w14:paraId="5807EE3C" w14:textId="3DD0F6A7" w:rsidR="00640F07" w:rsidRDefault="00640F07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>Lots of immigrants followed this model, and most were happy with it</w:t>
      </w:r>
    </w:p>
    <w:p w14:paraId="301C778F" w14:textId="77777777" w:rsidR="009C52B0" w:rsidRDefault="009C52B0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>The book lists a comparison between Chicago and Germany on 3 different metrics</w:t>
      </w:r>
    </w:p>
    <w:p w14:paraId="4F237753" w14:textId="77777777" w:rsidR="009C52B0" w:rsidRDefault="009C52B0" w:rsidP="009C52B0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Gallons per water available per person Us was 100+ while Germany was 20-</w:t>
      </w:r>
    </w:p>
    <w:p w14:paraId="1EA584D8" w14:textId="77777777" w:rsidR="009C52B0" w:rsidRDefault="009C52B0" w:rsidP="009C52B0">
      <w:pPr>
        <w:pStyle w:val="ListParagraph"/>
        <w:numPr>
          <w:ilvl w:val="1"/>
          <w:numId w:val="12"/>
        </w:numPr>
        <w:spacing w:after="0" w:line="240" w:lineRule="auto"/>
      </w:pPr>
      <w:r>
        <w:t>Light source, US had electricity, Germany has Gas</w:t>
      </w:r>
    </w:p>
    <w:p w14:paraId="36C5F4DC" w14:textId="1D4A668A" w:rsidR="00640F07" w:rsidRDefault="00640F07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Sanitation, reversed the course of the Chicago River, carried sewage away into lake Michigan</w:t>
      </w:r>
    </w:p>
    <w:p w14:paraId="00633DC8" w14:textId="2BEE8746" w:rsidR="00640F07" w:rsidRDefault="00EB5729" w:rsidP="00640F07">
      <w:pPr>
        <w:pStyle w:val="ListParagraph"/>
        <w:numPr>
          <w:ilvl w:val="0"/>
          <w:numId w:val="12"/>
        </w:numPr>
        <w:spacing w:after="0" w:line="240" w:lineRule="auto"/>
      </w:pPr>
      <w:r>
        <w:t>Tammany Hall  / William</w:t>
      </w:r>
      <w:r w:rsidR="00640F07">
        <w:t xml:space="preserve"> boss tweed</w:t>
      </w:r>
    </w:p>
    <w:p w14:paraId="391874A2" w14:textId="3FF34169" w:rsidR="00640F07" w:rsidRDefault="00640F07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Downfall with overpriced contracts</w:t>
      </w:r>
    </w:p>
    <w:p w14:paraId="2AB0ADA2" w14:textId="5928BA46" w:rsidR="009B3F2C" w:rsidRDefault="009B3F2C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Favored richer neighborhoods for improvements</w:t>
      </w:r>
    </w:p>
    <w:p w14:paraId="59AAB9F6" w14:textId="56C3355B" w:rsidR="009B3F2C" w:rsidRDefault="009B3F2C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1 person at the top, doing business for personal gain</w:t>
      </w:r>
    </w:p>
    <w:p w14:paraId="173571EA" w14:textId="1AE54B73" w:rsidR="00AB45AF" w:rsidRDefault="00640F07" w:rsidP="00640F07">
      <w:pPr>
        <w:spacing w:after="0" w:line="240" w:lineRule="auto"/>
        <w:ind w:left="720"/>
      </w:pPr>
      <w:r>
        <w:t>Social Reform</w:t>
      </w:r>
    </w:p>
    <w:p w14:paraId="79D5D1FA" w14:textId="39095637" w:rsidR="00640F07" w:rsidRDefault="006B6109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>Drew attention to corruption</w:t>
      </w:r>
    </w:p>
    <w:p w14:paraId="733E532A" w14:textId="661E587B" w:rsidR="006B6109" w:rsidRDefault="006B6109" w:rsidP="006B6109">
      <w:pPr>
        <w:pStyle w:val="ListParagraph"/>
        <w:numPr>
          <w:ilvl w:val="1"/>
          <w:numId w:val="19"/>
        </w:numPr>
        <w:spacing w:after="0" w:line="240" w:lineRule="auto"/>
      </w:pPr>
      <w:r>
        <w:t>How the Other Half-Lives</w:t>
      </w:r>
    </w:p>
    <w:p w14:paraId="363D3B72" w14:textId="005771D0" w:rsidR="006B6109" w:rsidRDefault="006B6109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Made public demands for sanitation and </w:t>
      </w:r>
      <w:r w:rsidR="004A7F1B">
        <w:t>hygiene</w:t>
      </w:r>
    </w:p>
    <w:p w14:paraId="0FE640B4" w14:textId="0F4CF4AA" w:rsidR="004A7F1B" w:rsidRDefault="004A7F1B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>Closed red light districts</w:t>
      </w:r>
    </w:p>
    <w:p w14:paraId="65E93EFE" w14:textId="431E8DD4" w:rsidR="002F302D" w:rsidRDefault="009C52B0" w:rsidP="00974D45">
      <w:pPr>
        <w:spacing w:after="0" w:line="240" w:lineRule="auto"/>
      </w:pPr>
      <w:r>
        <w:tab/>
        <w:t>Which was more successful</w:t>
      </w:r>
    </w:p>
    <w:p w14:paraId="50A69977" w14:textId="7B5F76CB" w:rsidR="00AB45AF" w:rsidRDefault="00640F07" w:rsidP="00AB45AF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Social reform was more successful mainly because there was not an ambitious drive for personal gain. </w:t>
      </w:r>
      <w:r w:rsidR="009B3F2C">
        <w:t>The effects were not immediate for social reform, and sometimes things got worse before they got better. Overall social reform was more successful than political machines.</w:t>
      </w: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17D5543C" w:rsidR="00FA44FA" w:rsidRDefault="002F302D" w:rsidP="00974D45">
      <w:pPr>
        <w:spacing w:after="0" w:line="240" w:lineRule="auto"/>
      </w:pPr>
      <w:r>
        <w:tab/>
        <w:t>Settlement House Movement</w:t>
      </w:r>
    </w:p>
    <w:p w14:paraId="6E0D3F3C" w14:textId="58B047B0" w:rsidR="002F302D" w:rsidRDefault="002F302D" w:rsidP="00974D45">
      <w:pPr>
        <w:spacing w:after="0" w:line="240" w:lineRule="auto"/>
      </w:pPr>
      <w:r>
        <w:tab/>
      </w:r>
      <w:r>
        <w:tab/>
        <w:t>Objectives</w:t>
      </w:r>
    </w:p>
    <w:p w14:paraId="3CFE99D8" w14:textId="5AFD9652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Help poor in urban areas</w:t>
      </w:r>
    </w:p>
    <w:p w14:paraId="440CD701" w14:textId="5104449D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Raised funds to assist poor, so that they could advocate on their own behalf</w:t>
      </w:r>
    </w:p>
    <w:p w14:paraId="7DBB1389" w14:textId="3092D9CD" w:rsidR="002F302D" w:rsidRDefault="002F302D" w:rsidP="00974D45">
      <w:pPr>
        <w:spacing w:after="0" w:line="240" w:lineRule="auto"/>
      </w:pPr>
      <w:r>
        <w:tab/>
      </w:r>
      <w:r>
        <w:tab/>
        <w:t>Methods</w:t>
      </w:r>
    </w:p>
    <w:p w14:paraId="4D7CA73F" w14:textId="0C2CB9EA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Served as a bridge between the classes</w:t>
      </w:r>
    </w:p>
    <w:p w14:paraId="5B6825B9" w14:textId="3587FE44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As much of a help for the well-to-do as it was the poor</w:t>
      </w: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6359F96B" w14:textId="756EFE7B" w:rsidR="002F302D" w:rsidRDefault="002F302D" w:rsidP="00974D45">
      <w:pPr>
        <w:spacing w:after="0" w:line="240" w:lineRule="auto"/>
      </w:pPr>
      <w:r>
        <w:tab/>
      </w:r>
      <w:r>
        <w:tab/>
      </w: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589E2A8F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6D39B52" w14:textId="77777777" w:rsidR="00435EFA" w:rsidRDefault="00435EFA" w:rsidP="00974D45">
      <w:pPr>
        <w:spacing w:after="0" w:line="240" w:lineRule="auto"/>
      </w:pPr>
    </w:p>
    <w:p w14:paraId="41904363" w14:textId="3A222366" w:rsidR="00FA44FA" w:rsidRDefault="002F302D" w:rsidP="00974D45">
      <w:pPr>
        <w:spacing w:after="0" w:line="240" w:lineRule="auto"/>
      </w:pPr>
      <w:r>
        <w:tab/>
        <w:t>Builder</w:t>
      </w:r>
      <w:r w:rsidR="00435EFA">
        <w:t>s</w:t>
      </w:r>
    </w:p>
    <w:p w14:paraId="3126CFF8" w14:textId="4010E820" w:rsidR="002F302D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Carnegie</w:t>
      </w:r>
    </w:p>
    <w:p w14:paraId="63A5EFC9" w14:textId="7866FC72" w:rsidR="00332CBC" w:rsidRDefault="005F4376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Self-made</w:t>
      </w:r>
      <w:r w:rsidR="00332CBC">
        <w:t xml:space="preserve"> success</w:t>
      </w:r>
    </w:p>
    <w:p w14:paraId="162D1189" w14:textId="497524B8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Immigrant, to iron to steel business</w:t>
      </w:r>
    </w:p>
    <w:p w14:paraId="2E0E95E4" w14:textId="004EE3DD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Donated millions to libraries</w:t>
      </w:r>
    </w:p>
    <w:p w14:paraId="0BBCFA4E" w14:textId="6D885559" w:rsidR="00435EFA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Rockefeller</w:t>
      </w:r>
    </w:p>
    <w:p w14:paraId="223F1CCA" w14:textId="408478C5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Wonderful personal habits</w:t>
      </w:r>
    </w:p>
    <w:p w14:paraId="3519E679" w14:textId="042EFCED" w:rsidR="00332CBC" w:rsidRDefault="00332CBC" w:rsidP="00332CBC">
      <w:pPr>
        <w:pStyle w:val="ListParagraph"/>
        <w:numPr>
          <w:ilvl w:val="2"/>
          <w:numId w:val="14"/>
        </w:numPr>
        <w:spacing w:after="0" w:line="240" w:lineRule="auto"/>
      </w:pPr>
      <w:r>
        <w:t>Did not swear</w:t>
      </w:r>
    </w:p>
    <w:p w14:paraId="19A9BA82" w14:textId="37658291" w:rsidR="00332CBC" w:rsidRDefault="00850F6E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His lawyers created the first trust</w:t>
      </w:r>
    </w:p>
    <w:p w14:paraId="1F48655E" w14:textId="111CF871" w:rsidR="00850F6E" w:rsidRDefault="00850F6E" w:rsidP="00850F6E">
      <w:pPr>
        <w:pStyle w:val="ListParagraph"/>
        <w:numPr>
          <w:ilvl w:val="2"/>
          <w:numId w:val="14"/>
        </w:numPr>
        <w:spacing w:after="0" w:line="240" w:lineRule="auto"/>
      </w:pPr>
      <w:r>
        <w:t>This pioneering financial move is still in use today</w:t>
      </w:r>
    </w:p>
    <w:p w14:paraId="17DFC316" w14:textId="2A9BE80E" w:rsidR="002F302D" w:rsidRDefault="002F302D" w:rsidP="00974D45">
      <w:pPr>
        <w:spacing w:after="0" w:line="240" w:lineRule="auto"/>
      </w:pPr>
      <w:r>
        <w:tab/>
        <w:t>Spoiler</w:t>
      </w:r>
      <w:r w:rsidR="00435EFA">
        <w:t>s</w:t>
      </w:r>
    </w:p>
    <w:p w14:paraId="17F18F5C" w14:textId="66F115C4" w:rsidR="00C50E19" w:rsidRDefault="00435EFA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Jim Fisk</w:t>
      </w:r>
    </w:p>
    <w:p w14:paraId="68C05908" w14:textId="0E52EF43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Black Friday drove stock up, and let it fall so he could profit</w:t>
      </w:r>
    </w:p>
    <w:p w14:paraId="7E5330A8" w14:textId="52CB4220" w:rsidR="000C3215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t>Ruthless financial masterminds, g</w:t>
      </w:r>
      <w:r w:rsidR="000C3215">
        <w:t>old ring</w:t>
      </w:r>
    </w:p>
    <w:p w14:paraId="5AB4ACF3" w14:textId="5CD9BD27" w:rsidR="006C3E6F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lastRenderedPageBreak/>
        <w:t>Did not create new business, only manipulated them</w:t>
      </w:r>
    </w:p>
    <w:p w14:paraId="49DCE5BB" w14:textId="149D11CB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Unethical war for Eire RR</w:t>
      </w:r>
    </w:p>
    <w:p w14:paraId="42C4D7F1" w14:textId="77777777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</w:p>
    <w:p w14:paraId="52DADE0D" w14:textId="635468BA" w:rsidR="00435EFA" w:rsidRDefault="005A5BCC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Cornelius</w:t>
      </w:r>
      <w:r w:rsidR="00396EB5">
        <w:t xml:space="preserve"> Vanderbilt</w:t>
      </w:r>
    </w:p>
    <w:p w14:paraId="5151AD38" w14:textId="42AD891F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Issued watered stock</w:t>
      </w:r>
    </w:p>
    <w:p w14:paraId="1672503E" w14:textId="5E7059F7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Americans lost money on bad investment</w:t>
      </w:r>
    </w:p>
    <w:p w14:paraId="15AAE84A" w14:textId="77777777" w:rsidR="00435EFA" w:rsidRDefault="00435EFA" w:rsidP="00332CBC">
      <w:pPr>
        <w:spacing w:after="0" w:line="240" w:lineRule="auto"/>
      </w:pPr>
    </w:p>
    <w:p w14:paraId="375891E2" w14:textId="23457E6C" w:rsidR="00C50E19" w:rsidRDefault="00C50E19" w:rsidP="00974D45">
      <w:pPr>
        <w:spacing w:after="0" w:line="240" w:lineRule="auto"/>
      </w:pPr>
      <w:r>
        <w:tab/>
        <w:t>American Labor Movement</w:t>
      </w: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8D1"/>
    <w:multiLevelType w:val="hybridMultilevel"/>
    <w:tmpl w:val="122C9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032D6"/>
    <w:multiLevelType w:val="hybridMultilevel"/>
    <w:tmpl w:val="845075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3F4FA0"/>
    <w:multiLevelType w:val="hybridMultilevel"/>
    <w:tmpl w:val="D4322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D5B08"/>
    <w:multiLevelType w:val="hybridMultilevel"/>
    <w:tmpl w:val="030C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25EF3"/>
    <w:multiLevelType w:val="hybridMultilevel"/>
    <w:tmpl w:val="9182A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F5275"/>
    <w:multiLevelType w:val="hybridMultilevel"/>
    <w:tmpl w:val="E02A4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11A1F"/>
    <w:multiLevelType w:val="hybridMultilevel"/>
    <w:tmpl w:val="779C0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A5532"/>
    <w:multiLevelType w:val="hybridMultilevel"/>
    <w:tmpl w:val="4E881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9091B"/>
    <w:multiLevelType w:val="hybridMultilevel"/>
    <w:tmpl w:val="960CC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436EC5"/>
    <w:multiLevelType w:val="hybridMultilevel"/>
    <w:tmpl w:val="9182D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14"/>
  </w:num>
  <w:num w:numId="10">
    <w:abstractNumId w:val="16"/>
  </w:num>
  <w:num w:numId="11">
    <w:abstractNumId w:val="1"/>
  </w:num>
  <w:num w:numId="12">
    <w:abstractNumId w:val="17"/>
  </w:num>
  <w:num w:numId="13">
    <w:abstractNumId w:val="4"/>
  </w:num>
  <w:num w:numId="14">
    <w:abstractNumId w:val="18"/>
  </w:num>
  <w:num w:numId="15">
    <w:abstractNumId w:val="15"/>
  </w:num>
  <w:num w:numId="16">
    <w:abstractNumId w:val="8"/>
  </w:num>
  <w:num w:numId="17">
    <w:abstractNumId w:val="6"/>
  </w:num>
  <w:num w:numId="18">
    <w:abstractNumId w:val="3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F"/>
    <w:rsid w:val="00004FA2"/>
    <w:rsid w:val="00026523"/>
    <w:rsid w:val="00027879"/>
    <w:rsid w:val="000477BA"/>
    <w:rsid w:val="000613EE"/>
    <w:rsid w:val="00076D97"/>
    <w:rsid w:val="000773B9"/>
    <w:rsid w:val="000809F4"/>
    <w:rsid w:val="000A7ADF"/>
    <w:rsid w:val="000C3215"/>
    <w:rsid w:val="000C47FE"/>
    <w:rsid w:val="000C4C08"/>
    <w:rsid w:val="000E029E"/>
    <w:rsid w:val="001041FA"/>
    <w:rsid w:val="0015054A"/>
    <w:rsid w:val="001569C8"/>
    <w:rsid w:val="00161C7D"/>
    <w:rsid w:val="001812F7"/>
    <w:rsid w:val="002202F5"/>
    <w:rsid w:val="00226A7C"/>
    <w:rsid w:val="00252B5D"/>
    <w:rsid w:val="002A129B"/>
    <w:rsid w:val="002F302D"/>
    <w:rsid w:val="003068DA"/>
    <w:rsid w:val="00310BF7"/>
    <w:rsid w:val="00314603"/>
    <w:rsid w:val="00332CBC"/>
    <w:rsid w:val="00354931"/>
    <w:rsid w:val="00361FEC"/>
    <w:rsid w:val="003664CE"/>
    <w:rsid w:val="00381C98"/>
    <w:rsid w:val="00395F58"/>
    <w:rsid w:val="00396EB5"/>
    <w:rsid w:val="003B26B3"/>
    <w:rsid w:val="003B5EC9"/>
    <w:rsid w:val="003D043D"/>
    <w:rsid w:val="003E7104"/>
    <w:rsid w:val="003F2725"/>
    <w:rsid w:val="00414771"/>
    <w:rsid w:val="00435EFA"/>
    <w:rsid w:val="00437CA1"/>
    <w:rsid w:val="00443690"/>
    <w:rsid w:val="004437AD"/>
    <w:rsid w:val="00446B72"/>
    <w:rsid w:val="0045676F"/>
    <w:rsid w:val="00461367"/>
    <w:rsid w:val="00463E5D"/>
    <w:rsid w:val="00470931"/>
    <w:rsid w:val="004800D3"/>
    <w:rsid w:val="004A2744"/>
    <w:rsid w:val="004A7F1B"/>
    <w:rsid w:val="00507B88"/>
    <w:rsid w:val="00523E58"/>
    <w:rsid w:val="00557778"/>
    <w:rsid w:val="005904FB"/>
    <w:rsid w:val="00596159"/>
    <w:rsid w:val="005A5BCC"/>
    <w:rsid w:val="005F4376"/>
    <w:rsid w:val="005F611F"/>
    <w:rsid w:val="0060070F"/>
    <w:rsid w:val="00611BFD"/>
    <w:rsid w:val="0061314A"/>
    <w:rsid w:val="00613B98"/>
    <w:rsid w:val="00621AEC"/>
    <w:rsid w:val="00640F07"/>
    <w:rsid w:val="00660D07"/>
    <w:rsid w:val="00670C2F"/>
    <w:rsid w:val="006748CE"/>
    <w:rsid w:val="00676E56"/>
    <w:rsid w:val="006862E0"/>
    <w:rsid w:val="006B2720"/>
    <w:rsid w:val="006B6109"/>
    <w:rsid w:val="006C3E6F"/>
    <w:rsid w:val="006E647E"/>
    <w:rsid w:val="006E6699"/>
    <w:rsid w:val="00723BFA"/>
    <w:rsid w:val="00735B3F"/>
    <w:rsid w:val="00737D85"/>
    <w:rsid w:val="00765796"/>
    <w:rsid w:val="00782931"/>
    <w:rsid w:val="00783CCE"/>
    <w:rsid w:val="00793DD7"/>
    <w:rsid w:val="007963FD"/>
    <w:rsid w:val="007A26E4"/>
    <w:rsid w:val="008345DA"/>
    <w:rsid w:val="0083634F"/>
    <w:rsid w:val="00850F6E"/>
    <w:rsid w:val="008741F4"/>
    <w:rsid w:val="00876C19"/>
    <w:rsid w:val="008A33B8"/>
    <w:rsid w:val="008A4269"/>
    <w:rsid w:val="008C6402"/>
    <w:rsid w:val="008D40BB"/>
    <w:rsid w:val="008F205E"/>
    <w:rsid w:val="0091085A"/>
    <w:rsid w:val="0091382D"/>
    <w:rsid w:val="00913F63"/>
    <w:rsid w:val="00954A77"/>
    <w:rsid w:val="00961C6A"/>
    <w:rsid w:val="00962D15"/>
    <w:rsid w:val="00966710"/>
    <w:rsid w:val="0097209D"/>
    <w:rsid w:val="00974D45"/>
    <w:rsid w:val="00977C6A"/>
    <w:rsid w:val="009B1388"/>
    <w:rsid w:val="009B1ECD"/>
    <w:rsid w:val="009B2A13"/>
    <w:rsid w:val="009B3F2C"/>
    <w:rsid w:val="009C2445"/>
    <w:rsid w:val="009C52B0"/>
    <w:rsid w:val="009E0F64"/>
    <w:rsid w:val="009F7CAC"/>
    <w:rsid w:val="00A72B01"/>
    <w:rsid w:val="00A92320"/>
    <w:rsid w:val="00AB45AF"/>
    <w:rsid w:val="00AD7ED8"/>
    <w:rsid w:val="00AE3BC9"/>
    <w:rsid w:val="00B0256C"/>
    <w:rsid w:val="00B17E84"/>
    <w:rsid w:val="00B2682F"/>
    <w:rsid w:val="00B507E0"/>
    <w:rsid w:val="00B6083F"/>
    <w:rsid w:val="00B95582"/>
    <w:rsid w:val="00BA3486"/>
    <w:rsid w:val="00BA4C42"/>
    <w:rsid w:val="00BB735C"/>
    <w:rsid w:val="00BD4086"/>
    <w:rsid w:val="00BE4A69"/>
    <w:rsid w:val="00C27BB3"/>
    <w:rsid w:val="00C50E19"/>
    <w:rsid w:val="00C632A5"/>
    <w:rsid w:val="00C8391E"/>
    <w:rsid w:val="00CC0FAF"/>
    <w:rsid w:val="00CF3372"/>
    <w:rsid w:val="00D021DC"/>
    <w:rsid w:val="00D04A88"/>
    <w:rsid w:val="00D25B63"/>
    <w:rsid w:val="00D51993"/>
    <w:rsid w:val="00DA27B1"/>
    <w:rsid w:val="00DA4392"/>
    <w:rsid w:val="00DC72F6"/>
    <w:rsid w:val="00DD1C19"/>
    <w:rsid w:val="00DF1BBA"/>
    <w:rsid w:val="00DF3664"/>
    <w:rsid w:val="00E05EE2"/>
    <w:rsid w:val="00E07E63"/>
    <w:rsid w:val="00E1177D"/>
    <w:rsid w:val="00E17F82"/>
    <w:rsid w:val="00E579DB"/>
    <w:rsid w:val="00E61721"/>
    <w:rsid w:val="00E76B96"/>
    <w:rsid w:val="00EA00A3"/>
    <w:rsid w:val="00EA5F57"/>
    <w:rsid w:val="00EB5729"/>
    <w:rsid w:val="00ED0A7F"/>
    <w:rsid w:val="00EF5112"/>
    <w:rsid w:val="00EF51C8"/>
    <w:rsid w:val="00F123A0"/>
    <w:rsid w:val="00F22ABF"/>
    <w:rsid w:val="00F26391"/>
    <w:rsid w:val="00F424B6"/>
    <w:rsid w:val="00F548DB"/>
    <w:rsid w:val="00F644C2"/>
    <w:rsid w:val="00F77A56"/>
    <w:rsid w:val="00F81059"/>
    <w:rsid w:val="00FA44FA"/>
    <w:rsid w:val="00FB531F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13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112</cp:revision>
  <dcterms:created xsi:type="dcterms:W3CDTF">2019-01-09T16:57:00Z</dcterms:created>
  <dcterms:modified xsi:type="dcterms:W3CDTF">2019-02-12T16:42:00Z</dcterms:modified>
</cp:coreProperties>
</file>