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vertAnchor="text" w:tblpX="2899" w:tblpY="-764"/>
        <w:tblOverlap w:val="never"/>
        <w:tblW w:w="3274" w:type="dxa"/>
        <w:tblInd w:w="0" w:type="dxa"/>
        <w:tblLook w:val="04A0" w:firstRow="1" w:lastRow="0" w:firstColumn="1" w:lastColumn="0" w:noHBand="0" w:noVBand="1"/>
      </w:tblPr>
      <w:tblGrid>
        <w:gridCol w:w="1277"/>
        <w:gridCol w:w="1997"/>
      </w:tblGrid>
      <w:tr w:rsidR="00E61555">
        <w:trPr>
          <w:trHeight w:val="279"/>
        </w:trPr>
        <w:tc>
          <w:tcPr>
            <w:tcW w:w="1277" w:type="dxa"/>
            <w:tcBorders>
              <w:top w:val="nil"/>
              <w:left w:val="nil"/>
              <w:bottom w:val="nil"/>
              <w:right w:val="nil"/>
            </w:tcBorders>
          </w:tcPr>
          <w:p w:rsidR="00E61555" w:rsidRDefault="003B542B">
            <w:pPr>
              <w:spacing w:after="0" w:line="259" w:lineRule="auto"/>
              <w:ind w:left="450" w:firstLine="0"/>
            </w:pPr>
            <w:r>
              <w:rPr>
                <w:b/>
                <w:sz w:val="20"/>
              </w:rPr>
              <w:t xml:space="preserve">Course </w:t>
            </w:r>
          </w:p>
        </w:tc>
        <w:tc>
          <w:tcPr>
            <w:tcW w:w="1998" w:type="dxa"/>
            <w:tcBorders>
              <w:top w:val="nil"/>
              <w:left w:val="nil"/>
              <w:bottom w:val="nil"/>
              <w:right w:val="nil"/>
            </w:tcBorders>
          </w:tcPr>
          <w:p w:rsidR="00E61555" w:rsidRDefault="003B542B">
            <w:pPr>
              <w:spacing w:after="0" w:line="259" w:lineRule="auto"/>
              <w:ind w:left="0" w:firstLine="0"/>
            </w:pPr>
            <w:r>
              <w:rPr>
                <w:b/>
              </w:rPr>
              <w:t>HIST 130</w:t>
            </w:r>
            <w:r w:rsidR="000F71AB">
              <w:rPr>
                <w:b/>
              </w:rPr>
              <w:t>2.</w:t>
            </w:r>
            <w:r w:rsidR="00DC3632">
              <w:rPr>
                <w:b/>
              </w:rPr>
              <w:t>00</w:t>
            </w:r>
            <w:r w:rsidR="00196FF7">
              <w:rPr>
                <w:b/>
              </w:rPr>
              <w:t>5</w:t>
            </w:r>
          </w:p>
        </w:tc>
      </w:tr>
      <w:tr w:rsidR="00E61555">
        <w:trPr>
          <w:trHeight w:val="392"/>
        </w:trPr>
        <w:tc>
          <w:tcPr>
            <w:tcW w:w="1277" w:type="dxa"/>
            <w:tcBorders>
              <w:top w:val="nil"/>
              <w:left w:val="nil"/>
              <w:bottom w:val="nil"/>
              <w:right w:val="nil"/>
            </w:tcBorders>
            <w:vAlign w:val="bottom"/>
          </w:tcPr>
          <w:p w:rsidR="00E61555" w:rsidRDefault="003B542B">
            <w:pPr>
              <w:spacing w:after="0" w:line="259" w:lineRule="auto"/>
              <w:ind w:left="0" w:firstLine="0"/>
            </w:pPr>
            <w:r>
              <w:rPr>
                <w:b/>
                <w:sz w:val="20"/>
              </w:rPr>
              <w:t xml:space="preserve">Course Title </w:t>
            </w:r>
          </w:p>
        </w:tc>
        <w:tc>
          <w:tcPr>
            <w:tcW w:w="1998" w:type="dxa"/>
            <w:tcBorders>
              <w:top w:val="nil"/>
              <w:left w:val="nil"/>
              <w:bottom w:val="nil"/>
              <w:right w:val="nil"/>
            </w:tcBorders>
          </w:tcPr>
          <w:p w:rsidR="00E61555" w:rsidRDefault="003B542B">
            <w:pPr>
              <w:spacing w:after="0" w:line="259" w:lineRule="auto"/>
              <w:ind w:left="0" w:firstLine="0"/>
              <w:jc w:val="both"/>
            </w:pPr>
            <w:r>
              <w:rPr>
                <w:b/>
              </w:rPr>
              <w:t xml:space="preserve">U. S. History </w:t>
            </w:r>
            <w:proofErr w:type="spellStart"/>
            <w:r w:rsidR="000F71AB">
              <w:rPr>
                <w:b/>
              </w:rPr>
              <w:t>fr.</w:t>
            </w:r>
            <w:proofErr w:type="spellEnd"/>
            <w:r w:rsidR="000F71AB">
              <w:rPr>
                <w:b/>
              </w:rPr>
              <w:t xml:space="preserve"> 1865</w:t>
            </w:r>
            <w:r>
              <w:rPr>
                <w:b/>
              </w:rPr>
              <w:t xml:space="preserve"> </w:t>
            </w:r>
          </w:p>
        </w:tc>
      </w:tr>
    </w:tbl>
    <w:p w:rsidR="00E61555" w:rsidRDefault="003B542B">
      <w:pPr>
        <w:tabs>
          <w:tab w:val="center" w:pos="3555"/>
          <w:tab w:val="center" w:pos="5084"/>
        </w:tabs>
        <w:spacing w:after="35"/>
        <w:ind w:left="0" w:firstLine="0"/>
      </w:pPr>
      <w:r>
        <w:rPr>
          <w:noProof/>
        </w:rPr>
        <w:drawing>
          <wp:anchor distT="0" distB="0" distL="114300" distR="114300" simplePos="0" relativeHeight="251658240" behindDoc="0" locked="0" layoutInCell="1" allowOverlap="0">
            <wp:simplePos x="0" y="0"/>
            <wp:positionH relativeFrom="column">
              <wp:posOffset>605833</wp:posOffset>
            </wp:positionH>
            <wp:positionV relativeFrom="paragraph">
              <wp:posOffset>-76828</wp:posOffset>
            </wp:positionV>
            <wp:extent cx="790194" cy="332994"/>
            <wp:effectExtent l="0" t="0" r="0" b="0"/>
            <wp:wrapSquare wrapText="bothSides"/>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5"/>
                    <a:stretch>
                      <a:fillRect/>
                    </a:stretch>
                  </pic:blipFill>
                  <pic:spPr>
                    <a:xfrm>
                      <a:off x="0" y="0"/>
                      <a:ext cx="790194" cy="332994"/>
                    </a:xfrm>
                    <a:prstGeom prst="rect">
                      <a:avLst/>
                    </a:prstGeom>
                  </pic:spPr>
                </pic:pic>
              </a:graphicData>
            </a:graphic>
          </wp:anchor>
        </w:drawing>
      </w:r>
      <w:r>
        <w:rPr>
          <w:rFonts w:ascii="Calibri" w:eastAsia="Calibri" w:hAnsi="Calibri" w:cs="Calibri"/>
        </w:rPr>
        <w:tab/>
      </w:r>
      <w:r>
        <w:rPr>
          <w:b/>
          <w:sz w:val="20"/>
        </w:rPr>
        <w:t xml:space="preserve">Professor </w:t>
      </w:r>
      <w:r>
        <w:rPr>
          <w:b/>
          <w:sz w:val="20"/>
        </w:rPr>
        <w:tab/>
      </w:r>
      <w:r>
        <w:t xml:space="preserve">Dr. Yvonne Johnson </w:t>
      </w:r>
    </w:p>
    <w:p w:rsidR="00E61555" w:rsidRDefault="003B542B">
      <w:pPr>
        <w:tabs>
          <w:tab w:val="center" w:pos="2214"/>
          <w:tab w:val="center" w:pos="3721"/>
          <w:tab w:val="center" w:pos="4595"/>
        </w:tabs>
        <w:ind w:left="0" w:firstLine="0"/>
      </w:pPr>
      <w:r>
        <w:rPr>
          <w:rFonts w:ascii="Calibri" w:eastAsia="Calibri" w:hAnsi="Calibri" w:cs="Calibri"/>
        </w:rPr>
        <w:tab/>
      </w:r>
      <w:r>
        <w:t xml:space="preserve"> </w:t>
      </w:r>
      <w:r>
        <w:rPr>
          <w:b/>
          <w:sz w:val="20"/>
        </w:rPr>
        <w:t xml:space="preserve">Term </w:t>
      </w:r>
      <w:r>
        <w:rPr>
          <w:b/>
          <w:sz w:val="20"/>
        </w:rPr>
        <w:tab/>
      </w:r>
      <w:r w:rsidR="000F71AB">
        <w:rPr>
          <w:b/>
          <w:sz w:val="20"/>
        </w:rPr>
        <w:t xml:space="preserve">   </w:t>
      </w:r>
      <w:r w:rsidR="000F71AB">
        <w:t>Spring 201</w:t>
      </w:r>
      <w:r w:rsidR="009E643A">
        <w:t>9</w:t>
      </w:r>
    </w:p>
    <w:tbl>
      <w:tblPr>
        <w:tblStyle w:val="TableGrid"/>
        <w:tblW w:w="2857" w:type="dxa"/>
        <w:tblInd w:w="3182" w:type="dxa"/>
        <w:tblLook w:val="04A0" w:firstRow="1" w:lastRow="0" w:firstColumn="1" w:lastColumn="0" w:noHBand="0" w:noVBand="1"/>
      </w:tblPr>
      <w:tblGrid>
        <w:gridCol w:w="994"/>
        <w:gridCol w:w="1863"/>
      </w:tblGrid>
      <w:tr w:rsidR="00E61555">
        <w:trPr>
          <w:trHeight w:val="549"/>
        </w:trPr>
        <w:tc>
          <w:tcPr>
            <w:tcW w:w="994" w:type="dxa"/>
            <w:tcBorders>
              <w:top w:val="nil"/>
              <w:left w:val="nil"/>
              <w:bottom w:val="nil"/>
              <w:right w:val="nil"/>
            </w:tcBorders>
            <w:vAlign w:val="center"/>
          </w:tcPr>
          <w:p w:rsidR="00E61555" w:rsidRDefault="003B542B">
            <w:pPr>
              <w:spacing w:after="0" w:line="259" w:lineRule="auto"/>
              <w:ind w:left="0" w:firstLine="0"/>
            </w:pPr>
            <w:r>
              <w:rPr>
                <w:b/>
                <w:sz w:val="20"/>
              </w:rPr>
              <w:t xml:space="preserve">Meetings </w:t>
            </w:r>
          </w:p>
        </w:tc>
        <w:tc>
          <w:tcPr>
            <w:tcW w:w="1863" w:type="dxa"/>
            <w:tcBorders>
              <w:top w:val="nil"/>
              <w:left w:val="nil"/>
              <w:bottom w:val="nil"/>
              <w:right w:val="nil"/>
            </w:tcBorders>
          </w:tcPr>
          <w:p w:rsidR="00E61555" w:rsidRDefault="003B542B">
            <w:pPr>
              <w:spacing w:after="0" w:line="259" w:lineRule="auto"/>
              <w:ind w:left="0" w:firstLine="0"/>
            </w:pPr>
            <w:r>
              <w:t xml:space="preserve"> </w:t>
            </w:r>
            <w:r w:rsidR="009E643A">
              <w:t>TR 11:30-12:45</w:t>
            </w:r>
            <w:r>
              <w:t xml:space="preserve"> </w:t>
            </w:r>
          </w:p>
        </w:tc>
      </w:tr>
    </w:tbl>
    <w:p w:rsidR="00E61555" w:rsidRDefault="003B542B">
      <w:pPr>
        <w:spacing w:after="0" w:line="259" w:lineRule="auto"/>
        <w:ind w:left="720" w:right="4064" w:firstLine="0"/>
      </w:pPr>
      <w:r>
        <w:t xml:space="preserve"> </w:t>
      </w:r>
    </w:p>
    <w:p w:rsidR="00E61555" w:rsidRDefault="003B542B">
      <w:pPr>
        <w:spacing w:after="0" w:line="259" w:lineRule="auto"/>
        <w:ind w:left="690" w:right="-6" w:firstLine="0"/>
      </w:pPr>
      <w:r>
        <w:rPr>
          <w:rFonts w:ascii="Calibri" w:eastAsia="Calibri" w:hAnsi="Calibri" w:cs="Calibri"/>
          <w:noProof/>
        </w:rPr>
        <mc:AlternateContent>
          <mc:Choice Requires="wpg">
            <w:drawing>
              <wp:inline distT="0" distB="0" distL="0" distR="0">
                <wp:extent cx="5981700" cy="19050"/>
                <wp:effectExtent l="0" t="0" r="0" b="0"/>
                <wp:docPr id="8622" name="Group 8622"/>
                <wp:cNvGraphicFramePr/>
                <a:graphic xmlns:a="http://schemas.openxmlformats.org/drawingml/2006/main">
                  <a:graphicData uri="http://schemas.microsoft.com/office/word/2010/wordprocessingGroup">
                    <wpg:wgp>
                      <wpg:cNvGrpSpPr/>
                      <wpg:grpSpPr>
                        <a:xfrm>
                          <a:off x="0" y="0"/>
                          <a:ext cx="5981700" cy="19050"/>
                          <a:chOff x="0" y="0"/>
                          <a:chExt cx="5981700" cy="19050"/>
                        </a:xfrm>
                      </wpg:grpSpPr>
                      <wps:wsp>
                        <wps:cNvPr id="11564" name="Shape 11564"/>
                        <wps:cNvSpPr/>
                        <wps:spPr>
                          <a:xfrm>
                            <a:off x="0" y="0"/>
                            <a:ext cx="5981700" cy="19050"/>
                          </a:xfrm>
                          <a:custGeom>
                            <a:avLst/>
                            <a:gdLst/>
                            <a:ahLst/>
                            <a:cxnLst/>
                            <a:rect l="0" t="0" r="0" b="0"/>
                            <a:pathLst>
                              <a:path w="5981700" h="19050">
                                <a:moveTo>
                                  <a:pt x="0" y="0"/>
                                </a:moveTo>
                                <a:lnTo>
                                  <a:pt x="5981700" y="0"/>
                                </a:lnTo>
                                <a:lnTo>
                                  <a:pt x="59817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622" style="width:471pt;height:1.5pt;mso-position-horizontal-relative:char;mso-position-vertical-relative:line" coordsize="59817,190">
                <v:shape id="Shape 11565" style="position:absolute;width:59817;height:190;left:0;top:0;" coordsize="5981700,19050" path="m0,0l5981700,0l5981700,19050l0,19050l0,0">
                  <v:stroke weight="0pt" endcap="flat" joinstyle="miter" miterlimit="10" on="false" color="#000000" opacity="0"/>
                  <v:fill on="true" color="#000000"/>
                </v:shape>
              </v:group>
            </w:pict>
          </mc:Fallback>
        </mc:AlternateContent>
      </w:r>
    </w:p>
    <w:p w:rsidR="00E61555" w:rsidRDefault="003B542B">
      <w:pPr>
        <w:spacing w:line="248" w:lineRule="auto"/>
        <w:ind w:left="715" w:hanging="10"/>
      </w:pPr>
      <w:r>
        <w:rPr>
          <w:b/>
          <w:color w:val="003300"/>
        </w:rPr>
        <w:t xml:space="preserve">Professor’s Contact Information </w:t>
      </w:r>
    </w:p>
    <w:p w:rsidR="00E61555" w:rsidRDefault="003B542B">
      <w:pPr>
        <w:spacing w:after="0" w:line="259" w:lineRule="auto"/>
        <w:ind w:left="2700" w:firstLine="0"/>
      </w:pPr>
      <w:r>
        <w:rPr>
          <w:b/>
          <w:sz w:val="20"/>
        </w:rPr>
        <w:t xml:space="preserve"> </w:t>
      </w:r>
      <w:r>
        <w:rPr>
          <w:b/>
          <w:sz w:val="20"/>
        </w:rPr>
        <w:tab/>
      </w:r>
      <w:r>
        <w:t xml:space="preserve"> </w:t>
      </w:r>
    </w:p>
    <w:p w:rsidR="00E61555" w:rsidRDefault="003B542B">
      <w:pPr>
        <w:tabs>
          <w:tab w:val="center" w:pos="2036"/>
          <w:tab w:val="center" w:pos="3314"/>
        </w:tabs>
        <w:spacing w:after="0" w:line="259" w:lineRule="auto"/>
        <w:ind w:left="0" w:firstLine="0"/>
      </w:pPr>
      <w:r>
        <w:rPr>
          <w:rFonts w:ascii="Calibri" w:eastAsia="Calibri" w:hAnsi="Calibri" w:cs="Calibri"/>
        </w:rPr>
        <w:tab/>
      </w:r>
      <w:r>
        <w:rPr>
          <w:b/>
          <w:sz w:val="20"/>
        </w:rPr>
        <w:t xml:space="preserve">Office Location </w:t>
      </w:r>
      <w:r>
        <w:rPr>
          <w:b/>
          <w:sz w:val="20"/>
        </w:rPr>
        <w:tab/>
      </w:r>
      <w:r>
        <w:t xml:space="preserve">JO 3.530 </w:t>
      </w:r>
    </w:p>
    <w:p w:rsidR="00E04935" w:rsidRDefault="006A143A">
      <w:pPr>
        <w:tabs>
          <w:tab w:val="center" w:pos="2069"/>
          <w:tab w:val="center" w:pos="4270"/>
        </w:tabs>
        <w:ind w:left="0" w:firstLine="0"/>
      </w:pPr>
      <w:r>
        <w:rPr>
          <w:rFonts w:ascii="Calibri" w:eastAsia="Calibri" w:hAnsi="Calibri" w:cs="Calibri"/>
        </w:rPr>
        <w:t xml:space="preserve">                           </w:t>
      </w:r>
      <w:r w:rsidR="003B542B">
        <w:rPr>
          <w:b/>
          <w:sz w:val="20"/>
        </w:rPr>
        <w:t xml:space="preserve">Email Address </w:t>
      </w:r>
      <w:r w:rsidR="003B542B">
        <w:rPr>
          <w:b/>
          <w:sz w:val="20"/>
        </w:rPr>
        <w:tab/>
      </w:r>
      <w:hyperlink r:id="rId6" w:history="1">
        <w:r w:rsidR="00E04935" w:rsidRPr="005B438A">
          <w:rPr>
            <w:rStyle w:val="Hyperlink"/>
          </w:rPr>
          <w:t>Yvonne.Johnson@utdallas.edu</w:t>
        </w:r>
      </w:hyperlink>
    </w:p>
    <w:p w:rsidR="00E61555" w:rsidRDefault="00E04935" w:rsidP="00E04935">
      <w:pPr>
        <w:tabs>
          <w:tab w:val="center" w:pos="2069"/>
          <w:tab w:val="center" w:pos="4270"/>
        </w:tabs>
        <w:ind w:left="0" w:firstLine="0"/>
      </w:pPr>
      <w:r>
        <w:t xml:space="preserve"> </w:t>
      </w:r>
      <w:r w:rsidR="00CA1ABC">
        <w:rPr>
          <w:rFonts w:ascii="Calibri" w:eastAsia="Calibri" w:hAnsi="Calibri" w:cs="Calibri"/>
        </w:rPr>
        <w:t xml:space="preserve">                          </w:t>
      </w:r>
      <w:r w:rsidR="003B542B">
        <w:rPr>
          <w:b/>
          <w:sz w:val="20"/>
        </w:rPr>
        <w:t xml:space="preserve">Office Hours </w:t>
      </w:r>
      <w:r w:rsidR="00674FB2">
        <w:rPr>
          <w:b/>
          <w:sz w:val="20"/>
        </w:rPr>
        <w:t xml:space="preserve">       </w:t>
      </w:r>
      <w:r w:rsidR="00691824">
        <w:rPr>
          <w:b/>
          <w:sz w:val="20"/>
        </w:rPr>
        <w:t xml:space="preserve">  </w:t>
      </w:r>
      <w:r>
        <w:rPr>
          <w:b/>
          <w:sz w:val="20"/>
        </w:rPr>
        <w:t>9</w:t>
      </w:r>
      <w:r w:rsidR="00C132E4">
        <w:rPr>
          <w:b/>
          <w:sz w:val="20"/>
        </w:rPr>
        <w:t>:4</w:t>
      </w:r>
      <w:bookmarkStart w:id="0" w:name="_GoBack"/>
      <w:bookmarkEnd w:id="0"/>
      <w:r>
        <w:rPr>
          <w:b/>
          <w:sz w:val="20"/>
        </w:rPr>
        <w:t>0-11:15 TR</w:t>
      </w:r>
      <w:r w:rsidR="003B542B">
        <w:rPr>
          <w:b/>
          <w:sz w:val="20"/>
        </w:rPr>
        <w:tab/>
      </w:r>
    </w:p>
    <w:p w:rsidR="009E643A" w:rsidRDefault="009E643A">
      <w:pPr>
        <w:tabs>
          <w:tab w:val="center" w:pos="2148"/>
          <w:tab w:val="center" w:pos="4211"/>
        </w:tabs>
        <w:ind w:left="0" w:firstLine="0"/>
      </w:pPr>
    </w:p>
    <w:p w:rsidR="009E643A" w:rsidRDefault="009E643A">
      <w:pPr>
        <w:tabs>
          <w:tab w:val="center" w:pos="2148"/>
          <w:tab w:val="center" w:pos="4211"/>
        </w:tabs>
        <w:ind w:left="0" w:firstLine="0"/>
      </w:pPr>
      <w:r>
        <w:t xml:space="preserve">``                      Teaching Asst.:   </w:t>
      </w:r>
      <w:proofErr w:type="spellStart"/>
      <w:r>
        <w:t>Nausheen</w:t>
      </w:r>
      <w:proofErr w:type="spellEnd"/>
      <w:r>
        <w:t xml:space="preserve"> </w:t>
      </w:r>
      <w:proofErr w:type="spellStart"/>
      <w:r>
        <w:t>Hoosein</w:t>
      </w:r>
      <w:proofErr w:type="spellEnd"/>
    </w:p>
    <w:p w:rsidR="00E04935" w:rsidRDefault="00E04935">
      <w:pPr>
        <w:tabs>
          <w:tab w:val="center" w:pos="2148"/>
          <w:tab w:val="center" w:pos="4211"/>
        </w:tabs>
        <w:ind w:left="0" w:firstLine="0"/>
      </w:pPr>
      <w:r>
        <w:t xml:space="preserve">                                                     </w:t>
      </w:r>
      <w:hyperlink r:id="rId7" w:history="1">
        <w:r w:rsidRPr="005B438A">
          <w:rPr>
            <w:rStyle w:val="Hyperlink"/>
          </w:rPr>
          <w:t>Nausheen.Hoosein@utdallas.edu</w:t>
        </w:r>
      </w:hyperlink>
      <w:r>
        <w:t xml:space="preserve"> </w:t>
      </w:r>
    </w:p>
    <w:p w:rsidR="00E04935" w:rsidRDefault="00E04935">
      <w:pPr>
        <w:tabs>
          <w:tab w:val="center" w:pos="2148"/>
          <w:tab w:val="center" w:pos="4211"/>
        </w:tabs>
        <w:ind w:left="0" w:firstLine="0"/>
      </w:pPr>
      <w:r>
        <w:t xml:space="preserve">                                                     JO 5.410C</w:t>
      </w:r>
    </w:p>
    <w:p w:rsidR="00E04935" w:rsidRDefault="00E04935">
      <w:pPr>
        <w:tabs>
          <w:tab w:val="center" w:pos="2148"/>
          <w:tab w:val="center" w:pos="4211"/>
        </w:tabs>
        <w:ind w:left="0" w:firstLine="0"/>
      </w:pPr>
      <w:r>
        <w:t xml:space="preserve">                                                     1:00-2:00 TR</w:t>
      </w:r>
    </w:p>
    <w:p w:rsidR="00E04935" w:rsidRDefault="00E04935">
      <w:pPr>
        <w:tabs>
          <w:tab w:val="center" w:pos="2148"/>
          <w:tab w:val="center" w:pos="4211"/>
        </w:tabs>
        <w:ind w:left="0" w:firstLine="0"/>
      </w:pPr>
      <w:r>
        <w:t xml:space="preserve">                                                     </w:t>
      </w:r>
    </w:p>
    <w:p w:rsidR="00E61555" w:rsidRDefault="003B542B">
      <w:pPr>
        <w:spacing w:after="0" w:line="259" w:lineRule="auto"/>
        <w:ind w:left="2700" w:firstLine="0"/>
      </w:pPr>
      <w:r>
        <w:rPr>
          <w:b/>
          <w:sz w:val="20"/>
        </w:rPr>
        <w:t xml:space="preserve"> </w:t>
      </w:r>
      <w:r>
        <w:rPr>
          <w:b/>
          <w:sz w:val="20"/>
        </w:rPr>
        <w:tab/>
      </w:r>
      <w:r>
        <w:t xml:space="preserve"> </w:t>
      </w:r>
    </w:p>
    <w:p w:rsidR="00E61555" w:rsidRDefault="003B542B">
      <w:pPr>
        <w:spacing w:line="248" w:lineRule="auto"/>
        <w:ind w:left="715" w:hanging="10"/>
      </w:pPr>
      <w:r>
        <w:rPr>
          <w:b/>
          <w:color w:val="003300"/>
        </w:rPr>
        <w:t xml:space="preserve">COURSE DESCRIPTION </w:t>
      </w:r>
    </w:p>
    <w:p w:rsidR="00E61555" w:rsidRDefault="003B542B">
      <w:pPr>
        <w:spacing w:after="0" w:line="259" w:lineRule="auto"/>
        <w:ind w:left="720" w:firstLine="0"/>
      </w:pPr>
      <w:r>
        <w:rPr>
          <w:b/>
          <w:color w:val="003300"/>
          <w:sz w:val="20"/>
        </w:rPr>
        <w:t xml:space="preserve"> </w:t>
      </w:r>
    </w:p>
    <w:p w:rsidR="00E61555" w:rsidRDefault="003B542B">
      <w:pPr>
        <w:spacing w:after="0" w:line="239" w:lineRule="auto"/>
        <w:ind w:left="1440" w:right="207" w:firstLine="0"/>
      </w:pPr>
      <w:r>
        <w:rPr>
          <w:color w:val="003300"/>
        </w:rPr>
        <w:t>In addition to an introduction to the methods of historical inquiry, this course,</w:t>
      </w:r>
      <w:r>
        <w:rPr>
          <w:b/>
          <w:color w:val="003300"/>
        </w:rPr>
        <w:t xml:space="preserve"> </w:t>
      </w:r>
      <w:r>
        <w:rPr>
          <w:color w:val="1A1A1A"/>
        </w:rPr>
        <w:t xml:space="preserve">United States History </w:t>
      </w:r>
      <w:r w:rsidR="000F71AB">
        <w:rPr>
          <w:color w:val="1A1A1A"/>
        </w:rPr>
        <w:t>from</w:t>
      </w:r>
      <w:r>
        <w:rPr>
          <w:color w:val="1A1A1A"/>
        </w:rPr>
        <w:t xml:space="preserve"> 1865, surveys the cultural, economic, institutional, political, and social forces and events which have shaped the United States from the Civil War</w:t>
      </w:r>
      <w:r w:rsidR="000F71AB">
        <w:rPr>
          <w:color w:val="1A1A1A"/>
        </w:rPr>
        <w:t xml:space="preserve"> to the present.</w:t>
      </w:r>
      <w:r>
        <w:rPr>
          <w:color w:val="1A1A1A"/>
        </w:rPr>
        <w:t xml:space="preserve"> Class meetings will include lectures, discussions and documentary analysis.  In addition to the texts listed below, students will be asked to read and analyze primary source documents which will be posted to the class eLearning page.  Together, we will examine </w:t>
      </w:r>
      <w:r>
        <w:rPr>
          <w:color w:val="003300"/>
        </w:rPr>
        <w:t xml:space="preserve">the interaction among individuals, communities, states, the nation, and the world, and consider how these interactions have contributed to the development of the United States and its global role. </w:t>
      </w:r>
      <w:r>
        <w:t xml:space="preserve">  </w:t>
      </w:r>
    </w:p>
    <w:p w:rsidR="00E61555" w:rsidRDefault="003B542B">
      <w:pPr>
        <w:spacing w:after="0" w:line="259" w:lineRule="auto"/>
        <w:ind w:left="720" w:firstLine="0"/>
      </w:pPr>
      <w:r>
        <w:rPr>
          <w:color w:val="003300"/>
        </w:rPr>
        <w:t xml:space="preserve"> </w:t>
      </w:r>
    </w:p>
    <w:p w:rsidR="00E61555" w:rsidRDefault="003B542B">
      <w:pPr>
        <w:spacing w:after="0" w:line="259" w:lineRule="auto"/>
        <w:ind w:left="720" w:firstLine="0"/>
      </w:pPr>
      <w:r>
        <w:rPr>
          <w:b/>
          <w:color w:val="003300"/>
          <w:sz w:val="20"/>
        </w:rPr>
        <w:t xml:space="preserve"> </w:t>
      </w:r>
    </w:p>
    <w:p w:rsidR="00E61555" w:rsidRDefault="003B542B">
      <w:pPr>
        <w:spacing w:line="248" w:lineRule="auto"/>
        <w:ind w:left="715" w:hanging="10"/>
      </w:pPr>
      <w:r>
        <w:rPr>
          <w:b/>
          <w:color w:val="003300"/>
        </w:rPr>
        <w:t xml:space="preserve">GENERAL EDUCATION COURSE OBJECTIVES:  </w:t>
      </w:r>
    </w:p>
    <w:p w:rsidR="00E61555" w:rsidRDefault="003B542B">
      <w:pPr>
        <w:spacing w:after="0" w:line="259" w:lineRule="auto"/>
        <w:ind w:left="720" w:firstLine="0"/>
      </w:pPr>
      <w:r>
        <w:rPr>
          <w:b/>
          <w:color w:val="003300"/>
        </w:rPr>
        <w:t xml:space="preserve"> </w:t>
      </w:r>
    </w:p>
    <w:p w:rsidR="00E61555" w:rsidRDefault="003B542B">
      <w:pPr>
        <w:spacing w:line="248" w:lineRule="auto"/>
        <w:ind w:left="715" w:hanging="10"/>
      </w:pPr>
      <w:r>
        <w:rPr>
          <w:b/>
          <w:color w:val="003300"/>
        </w:rPr>
        <w:t xml:space="preserve">Students who successfully complete this course will demonstrate competency in the following core objectives:  </w:t>
      </w:r>
    </w:p>
    <w:p w:rsidR="00E61555" w:rsidRDefault="003B542B">
      <w:pPr>
        <w:spacing w:after="0" w:line="259" w:lineRule="auto"/>
        <w:ind w:left="720" w:firstLine="0"/>
      </w:pPr>
      <w:r>
        <w:rPr>
          <w:b/>
        </w:rPr>
        <w:t xml:space="preserve"> </w:t>
      </w:r>
    </w:p>
    <w:p w:rsidR="00E61555" w:rsidRDefault="003B542B">
      <w:pPr>
        <w:ind w:left="1449" w:right="14"/>
      </w:pPr>
      <w:r>
        <w:rPr>
          <w:b/>
        </w:rPr>
        <w:t>Critical Thinking (CT)–</w:t>
      </w:r>
      <w:r>
        <w:t xml:space="preserve">Students will engage in creative thinking, innovation, inquiry, and analysis, evaluation, and synthesis of information </w:t>
      </w:r>
    </w:p>
    <w:p w:rsidR="00E61555" w:rsidRDefault="003B542B">
      <w:pPr>
        <w:ind w:left="1450" w:right="14"/>
      </w:pPr>
      <w:r>
        <w:rPr>
          <w:b/>
        </w:rPr>
        <w:t>Communication (COM)-</w:t>
      </w:r>
      <w:r>
        <w:t xml:space="preserve"> Students will demonstrate effective development, interpretation, and expression of ideas through written, oral, and visual communication </w:t>
      </w:r>
    </w:p>
    <w:p w:rsidR="00E61555" w:rsidRDefault="003B542B">
      <w:pPr>
        <w:ind w:left="1449" w:right="14"/>
      </w:pPr>
      <w:r>
        <w:rPr>
          <w:b/>
        </w:rPr>
        <w:t>Social Responsibility (SR)-</w:t>
      </w:r>
      <w:r>
        <w:t xml:space="preserve"> Students will demonstrate intercultural competence, knowledge of civic responsibility, and the ability to engage effectively in regional, national, and global communities </w:t>
      </w:r>
    </w:p>
    <w:p w:rsidR="00E61555" w:rsidRDefault="003B542B">
      <w:pPr>
        <w:ind w:left="1449" w:right="14"/>
      </w:pPr>
      <w:r>
        <w:rPr>
          <w:b/>
        </w:rPr>
        <w:t>Personal Responsibility (PR)-</w:t>
      </w:r>
      <w:r>
        <w:t xml:space="preserve"> Students will demonstrate the ability to connect choices, actions, and consequences to ethical decision-making </w:t>
      </w:r>
    </w:p>
    <w:p w:rsidR="00E61555" w:rsidRDefault="003B542B">
      <w:pPr>
        <w:spacing w:after="0" w:line="259" w:lineRule="auto"/>
        <w:ind w:left="1441" w:firstLine="0"/>
      </w:pPr>
      <w:r>
        <w:t xml:space="preserve"> </w:t>
      </w:r>
    </w:p>
    <w:p w:rsidR="00E04935" w:rsidRDefault="00E04935">
      <w:pPr>
        <w:ind w:left="716" w:hanging="10"/>
        <w:rPr>
          <w:b/>
        </w:rPr>
      </w:pPr>
    </w:p>
    <w:p w:rsidR="00E04935" w:rsidRDefault="00E04935">
      <w:pPr>
        <w:ind w:left="716" w:hanging="10"/>
        <w:rPr>
          <w:b/>
        </w:rPr>
      </w:pPr>
    </w:p>
    <w:p w:rsidR="00E04935" w:rsidRDefault="00E04935">
      <w:pPr>
        <w:ind w:left="716" w:hanging="10"/>
        <w:rPr>
          <w:b/>
        </w:rPr>
      </w:pPr>
    </w:p>
    <w:p w:rsidR="00E61555" w:rsidRDefault="003B542B">
      <w:pPr>
        <w:ind w:left="716" w:hanging="10"/>
      </w:pPr>
      <w:r>
        <w:rPr>
          <w:b/>
        </w:rPr>
        <w:lastRenderedPageBreak/>
        <w:t xml:space="preserve">STUDENT LEARNING OUTCOMES FOR HST 1301.006:  </w:t>
      </w:r>
    </w:p>
    <w:p w:rsidR="00E61555" w:rsidRDefault="003B542B">
      <w:pPr>
        <w:spacing w:after="0" w:line="259" w:lineRule="auto"/>
        <w:ind w:left="720" w:firstLine="0"/>
      </w:pPr>
      <w:r>
        <w:rPr>
          <w:b/>
        </w:rPr>
        <w:t xml:space="preserve"> </w:t>
      </w:r>
    </w:p>
    <w:p w:rsidR="00E61555" w:rsidRDefault="003B542B">
      <w:pPr>
        <w:ind w:left="716" w:hanging="10"/>
      </w:pPr>
      <w:r>
        <w:rPr>
          <w:b/>
        </w:rPr>
        <w:t>Students who successfully complete this course will demonstrate the ability to</w:t>
      </w:r>
      <w:r>
        <w:t xml:space="preserve">: </w:t>
      </w:r>
    </w:p>
    <w:p w:rsidR="00E61555" w:rsidRDefault="003B542B">
      <w:pPr>
        <w:spacing w:after="7" w:line="259" w:lineRule="auto"/>
        <w:ind w:left="720" w:firstLine="0"/>
      </w:pPr>
      <w:r>
        <w:t xml:space="preserve"> </w:t>
      </w:r>
    </w:p>
    <w:p w:rsidR="00E61555" w:rsidRDefault="003B542B">
      <w:pPr>
        <w:pBdr>
          <w:top w:val="single" w:sz="6" w:space="0" w:color="CDCECE"/>
          <w:left w:val="single" w:sz="6" w:space="0" w:color="CDCECE"/>
          <w:bottom w:val="single" w:sz="6" w:space="0" w:color="CDCECE"/>
          <w:right w:val="single" w:sz="6" w:space="0" w:color="CDCECE"/>
        </w:pBdr>
        <w:spacing w:after="0" w:line="243" w:lineRule="auto"/>
        <w:ind w:left="2536" w:hanging="360"/>
      </w:pPr>
      <w:r>
        <w:rPr>
          <w:color w:val="1A1A1A"/>
        </w:rPr>
        <w:t>1.</w:t>
      </w:r>
      <w:r>
        <w:rPr>
          <w:rFonts w:ascii="Arial" w:eastAsia="Arial" w:hAnsi="Arial" w:cs="Arial"/>
          <w:color w:val="1A1A1A"/>
        </w:rPr>
        <w:t xml:space="preserve"> </w:t>
      </w:r>
      <w:r>
        <w:rPr>
          <w:color w:val="1A1A1A"/>
        </w:rPr>
        <w:t xml:space="preserve">Describe social institutions, structures, and processes in the evolution of the American experience to 1865.  (COM) </w:t>
      </w:r>
    </w:p>
    <w:tbl>
      <w:tblPr>
        <w:tblStyle w:val="TableGrid"/>
        <w:tblW w:w="8268" w:type="dxa"/>
        <w:tblInd w:w="1802" w:type="dxa"/>
        <w:tblCellMar>
          <w:left w:w="374" w:type="dxa"/>
          <w:right w:w="21" w:type="dxa"/>
        </w:tblCellMar>
        <w:tblLook w:val="04A0" w:firstRow="1" w:lastRow="0" w:firstColumn="1" w:lastColumn="0" w:noHBand="0" w:noVBand="1"/>
      </w:tblPr>
      <w:tblGrid>
        <w:gridCol w:w="8268"/>
      </w:tblGrid>
      <w:tr w:rsidR="00E61555">
        <w:trPr>
          <w:trHeight w:val="536"/>
        </w:trPr>
        <w:tc>
          <w:tcPr>
            <w:tcW w:w="8268" w:type="dxa"/>
            <w:tcBorders>
              <w:top w:val="single" w:sz="6" w:space="0" w:color="CDCECE"/>
              <w:left w:val="single" w:sz="6" w:space="0" w:color="CDCECE"/>
              <w:bottom w:val="nil"/>
              <w:right w:val="single" w:sz="6" w:space="0" w:color="CDCECE"/>
            </w:tcBorders>
          </w:tcPr>
          <w:p w:rsidR="00E61555" w:rsidRDefault="003B542B">
            <w:pPr>
              <w:spacing w:after="0" w:line="259" w:lineRule="auto"/>
              <w:ind w:left="360" w:hanging="360"/>
            </w:pPr>
            <w:r>
              <w:rPr>
                <w:color w:val="1A1A1A"/>
              </w:rPr>
              <w:t>2.</w:t>
            </w:r>
            <w:r>
              <w:rPr>
                <w:rFonts w:ascii="Arial" w:eastAsia="Arial" w:hAnsi="Arial" w:cs="Arial"/>
                <w:color w:val="1A1A1A"/>
              </w:rPr>
              <w:t xml:space="preserve"> </w:t>
            </w:r>
            <w:r>
              <w:rPr>
                <w:color w:val="1A1A1A"/>
              </w:rPr>
              <w:t xml:space="preserve">Compare and contrast social, cultural, political, economic, and constitutional historical settings and processes. (CT) </w:t>
            </w:r>
          </w:p>
        </w:tc>
      </w:tr>
      <w:tr w:rsidR="00E61555">
        <w:trPr>
          <w:trHeight w:val="2948"/>
        </w:trPr>
        <w:tc>
          <w:tcPr>
            <w:tcW w:w="8268" w:type="dxa"/>
            <w:tcBorders>
              <w:top w:val="nil"/>
              <w:left w:val="single" w:sz="6" w:space="0" w:color="CDCECE"/>
              <w:bottom w:val="nil"/>
              <w:right w:val="single" w:sz="6" w:space="0" w:color="CDCECE"/>
            </w:tcBorders>
            <w:shd w:val="clear" w:color="auto" w:fill="FFFFFF"/>
          </w:tcPr>
          <w:p w:rsidR="00E61555" w:rsidRDefault="003B542B">
            <w:pPr>
              <w:numPr>
                <w:ilvl w:val="0"/>
                <w:numId w:val="2"/>
              </w:numPr>
              <w:spacing w:after="27" w:line="241" w:lineRule="auto"/>
              <w:ind w:hanging="360"/>
            </w:pPr>
            <w:r>
              <w:rPr>
                <w:color w:val="1A1A1A"/>
              </w:rPr>
              <w:t xml:space="preserve">Articulate the interconnectedness of the people, places, and cultures from around the globe that contributed to the United States’ experience. (SR) </w:t>
            </w:r>
          </w:p>
          <w:p w:rsidR="00E61555" w:rsidRDefault="003B542B">
            <w:pPr>
              <w:numPr>
                <w:ilvl w:val="0"/>
                <w:numId w:val="2"/>
              </w:numPr>
              <w:spacing w:after="28" w:line="241" w:lineRule="auto"/>
              <w:ind w:hanging="360"/>
            </w:pPr>
            <w:r>
              <w:rPr>
                <w:color w:val="1A1A1A"/>
              </w:rPr>
              <w:t xml:space="preserve">Explain the United States Constitution and the creation of U.S governmental structure, and the impact that constitution and structure </w:t>
            </w:r>
            <w:proofErr w:type="gramStart"/>
            <w:r>
              <w:rPr>
                <w:color w:val="1A1A1A"/>
              </w:rPr>
              <w:t>has</w:t>
            </w:r>
            <w:proofErr w:type="gramEnd"/>
            <w:r>
              <w:rPr>
                <w:color w:val="1A1A1A"/>
              </w:rPr>
              <w:t xml:space="preserve"> on current U.S. society.  (CT) (COM) </w:t>
            </w:r>
          </w:p>
          <w:p w:rsidR="00E61555" w:rsidRDefault="003B542B">
            <w:pPr>
              <w:numPr>
                <w:ilvl w:val="0"/>
                <w:numId w:val="2"/>
              </w:numPr>
              <w:spacing w:after="25" w:line="243" w:lineRule="auto"/>
              <w:ind w:hanging="360"/>
            </w:pPr>
            <w:r>
              <w:rPr>
                <w:color w:val="1A1A1A"/>
              </w:rPr>
              <w:t xml:space="preserve">Analyze historical forces and historical interpretations and their impact on the larger world. (CT) </w:t>
            </w:r>
          </w:p>
          <w:p w:rsidR="00E61555" w:rsidRDefault="003B542B">
            <w:pPr>
              <w:numPr>
                <w:ilvl w:val="0"/>
                <w:numId w:val="2"/>
              </w:numPr>
              <w:spacing w:after="26" w:line="243" w:lineRule="auto"/>
              <w:ind w:hanging="360"/>
            </w:pPr>
            <w:r>
              <w:rPr>
                <w:color w:val="1A1A1A"/>
              </w:rPr>
              <w:t xml:space="preserve">Explain cause and effect relationships as they apply to historical behaviors and patterns in the political, social, cultural, economic, and psychological realms. (PR) </w:t>
            </w:r>
          </w:p>
          <w:p w:rsidR="00E61555" w:rsidRDefault="003B542B">
            <w:pPr>
              <w:numPr>
                <w:ilvl w:val="0"/>
                <w:numId w:val="2"/>
              </w:numPr>
              <w:spacing w:after="0" w:line="259" w:lineRule="auto"/>
              <w:ind w:hanging="360"/>
            </w:pPr>
            <w:r>
              <w:rPr>
                <w:color w:val="1A1A1A"/>
              </w:rPr>
              <w:t xml:space="preserve">Apply terminology, concepts, and principles in Historical Studies to historical and contemporary issues and/or problems. (PR) </w:t>
            </w:r>
          </w:p>
        </w:tc>
      </w:tr>
      <w:tr w:rsidR="00E61555">
        <w:trPr>
          <w:trHeight w:val="266"/>
        </w:trPr>
        <w:tc>
          <w:tcPr>
            <w:tcW w:w="8268" w:type="dxa"/>
            <w:tcBorders>
              <w:top w:val="nil"/>
              <w:left w:val="single" w:sz="6" w:space="0" w:color="CDCECE"/>
              <w:bottom w:val="nil"/>
              <w:right w:val="single" w:sz="6" w:space="0" w:color="CDCECE"/>
            </w:tcBorders>
          </w:tcPr>
          <w:p w:rsidR="00E61555" w:rsidRDefault="003B542B" w:rsidP="000F71AB">
            <w:pPr>
              <w:spacing w:after="0" w:line="259" w:lineRule="auto"/>
              <w:ind w:left="0" w:firstLine="0"/>
            </w:pPr>
            <w:r>
              <w:rPr>
                <w:color w:val="1A1A1A"/>
              </w:rPr>
              <w:t>8.</w:t>
            </w:r>
            <w:r>
              <w:rPr>
                <w:rFonts w:ascii="Arial" w:eastAsia="Arial" w:hAnsi="Arial" w:cs="Arial"/>
                <w:color w:val="1A1A1A"/>
              </w:rPr>
              <w:t xml:space="preserve"> </w:t>
            </w:r>
            <w:r>
              <w:rPr>
                <w:color w:val="1A1A1A"/>
              </w:rPr>
              <w:t xml:space="preserve">Produce objective observations and evaluate results using empirical </w:t>
            </w:r>
            <w:proofErr w:type="gramStart"/>
            <w:r>
              <w:rPr>
                <w:color w:val="1A1A1A"/>
              </w:rPr>
              <w:t>procedures .</w:t>
            </w:r>
            <w:proofErr w:type="gramEnd"/>
            <w:r>
              <w:rPr>
                <w:color w:val="1A1A1A"/>
              </w:rPr>
              <w:t>(CT)</w:t>
            </w:r>
          </w:p>
        </w:tc>
      </w:tr>
      <w:tr w:rsidR="00E61555">
        <w:trPr>
          <w:trHeight w:val="1079"/>
        </w:trPr>
        <w:tc>
          <w:tcPr>
            <w:tcW w:w="8268" w:type="dxa"/>
            <w:tcBorders>
              <w:top w:val="nil"/>
              <w:left w:val="single" w:sz="6" w:space="0" w:color="CDCECE"/>
              <w:bottom w:val="single" w:sz="6" w:space="0" w:color="CDCECE"/>
              <w:right w:val="single" w:sz="6" w:space="0" w:color="CDCECE"/>
            </w:tcBorders>
            <w:shd w:val="clear" w:color="auto" w:fill="FFFFFF"/>
          </w:tcPr>
          <w:p w:rsidR="00E61555" w:rsidRDefault="003B542B">
            <w:pPr>
              <w:numPr>
                <w:ilvl w:val="0"/>
                <w:numId w:val="3"/>
              </w:numPr>
              <w:spacing w:after="26" w:line="243" w:lineRule="auto"/>
              <w:ind w:hanging="360"/>
            </w:pPr>
            <w:r>
              <w:rPr>
                <w:color w:val="1A1A1A"/>
              </w:rPr>
              <w:t xml:space="preserve">Identify differences between matters of subjective interpretation and objective fact in the study of history. (CT) </w:t>
            </w:r>
          </w:p>
          <w:p w:rsidR="00E61555" w:rsidRDefault="003B542B">
            <w:pPr>
              <w:numPr>
                <w:ilvl w:val="0"/>
                <w:numId w:val="3"/>
              </w:numPr>
              <w:spacing w:after="0" w:line="259" w:lineRule="auto"/>
              <w:ind w:hanging="360"/>
            </w:pPr>
            <w:r>
              <w:rPr>
                <w:color w:val="1A1A1A"/>
              </w:rPr>
              <w:t xml:space="preserve">Develop explanations for individual and group behavior within large-scale historical and social contexts.  (CT) (COM)  </w:t>
            </w:r>
          </w:p>
        </w:tc>
      </w:tr>
    </w:tbl>
    <w:p w:rsidR="00E61555" w:rsidRDefault="003B542B" w:rsidP="008409C1">
      <w:pPr>
        <w:spacing w:after="0" w:line="259" w:lineRule="auto"/>
        <w:ind w:left="720" w:right="34" w:firstLine="0"/>
      </w:pPr>
      <w:r>
        <w:t xml:space="preserve">  </w:t>
      </w:r>
    </w:p>
    <w:p w:rsidR="00E61555" w:rsidRDefault="003B542B">
      <w:pPr>
        <w:ind w:left="716" w:hanging="10"/>
      </w:pPr>
      <w:r>
        <w:rPr>
          <w:b/>
        </w:rPr>
        <w:t xml:space="preserve">REQUIRED TEXTBOOKS: </w:t>
      </w:r>
    </w:p>
    <w:p w:rsidR="00E61555" w:rsidRDefault="003B542B">
      <w:pPr>
        <w:spacing w:after="0" w:line="259" w:lineRule="auto"/>
        <w:ind w:left="720" w:firstLine="0"/>
      </w:pPr>
      <w:r>
        <w:rPr>
          <w:b/>
        </w:rPr>
        <w:t xml:space="preserve"> </w:t>
      </w:r>
    </w:p>
    <w:p w:rsidR="000F71AB" w:rsidRDefault="003B542B" w:rsidP="000F71AB">
      <w:pPr>
        <w:ind w:left="715" w:right="14"/>
      </w:pPr>
      <w:proofErr w:type="spellStart"/>
      <w:r>
        <w:t>Henretta</w:t>
      </w:r>
      <w:proofErr w:type="spellEnd"/>
      <w:r>
        <w:t xml:space="preserve">, James A. </w:t>
      </w:r>
      <w:r>
        <w:rPr>
          <w:i/>
        </w:rPr>
        <w:t xml:space="preserve">et, al. America’s History. </w:t>
      </w:r>
      <w:r>
        <w:t xml:space="preserve">Vol. </w:t>
      </w:r>
      <w:proofErr w:type="gramStart"/>
      <w:r w:rsidR="000F71AB">
        <w:t>2</w:t>
      </w:r>
      <w:r>
        <w:t xml:space="preserve">, </w:t>
      </w:r>
      <w:r>
        <w:rPr>
          <w:i/>
        </w:rPr>
        <w:t xml:space="preserve"> </w:t>
      </w:r>
      <w:r w:rsidR="00F6404B">
        <w:rPr>
          <w:i/>
        </w:rPr>
        <w:t>9</w:t>
      </w:r>
      <w:proofErr w:type="gramEnd"/>
      <w:r>
        <w:rPr>
          <w:vertAlign w:val="superscript"/>
        </w:rPr>
        <w:t>th</w:t>
      </w:r>
      <w:r>
        <w:t xml:space="preserve"> Edition (value), New York:  Bedford/St.</w:t>
      </w:r>
    </w:p>
    <w:p w:rsidR="00E61555" w:rsidRDefault="000F71AB" w:rsidP="000F71AB">
      <w:pPr>
        <w:ind w:left="715" w:right="14"/>
      </w:pPr>
      <w:r>
        <w:t xml:space="preserve">    </w:t>
      </w:r>
      <w:r w:rsidR="003B542B">
        <w:t xml:space="preserve"> </w:t>
      </w:r>
      <w:proofErr w:type="gramStart"/>
      <w:r w:rsidR="003B542B">
        <w:t>Martin’s,  201</w:t>
      </w:r>
      <w:r w:rsidR="005E0222">
        <w:t>8</w:t>
      </w:r>
      <w:proofErr w:type="gramEnd"/>
      <w:r w:rsidR="005E0222">
        <w:t>.</w:t>
      </w:r>
    </w:p>
    <w:p w:rsidR="005E0222" w:rsidRDefault="005E0222" w:rsidP="000F71AB">
      <w:pPr>
        <w:ind w:left="715" w:right="14"/>
      </w:pPr>
    </w:p>
    <w:p w:rsidR="005E0222" w:rsidRDefault="005E0222" w:rsidP="000F71AB">
      <w:pPr>
        <w:ind w:left="715" w:right="14"/>
      </w:pPr>
      <w:r>
        <w:t xml:space="preserve">Kennedy, Robert.  </w:t>
      </w:r>
      <w:r>
        <w:rPr>
          <w:i/>
        </w:rPr>
        <w:t xml:space="preserve">Thirteen Days:  A Memoir of the Cuban Missile Crisis.  </w:t>
      </w:r>
      <w:r>
        <w:t>New York:  W. W. Norton &amp;</w:t>
      </w:r>
    </w:p>
    <w:p w:rsidR="005E0222" w:rsidRDefault="005E0222" w:rsidP="000F71AB">
      <w:pPr>
        <w:ind w:left="715" w:right="14"/>
      </w:pPr>
      <w:r>
        <w:t xml:space="preserve">      Co., 1969.</w:t>
      </w:r>
    </w:p>
    <w:p w:rsidR="00EB67A3" w:rsidRDefault="00EB67A3" w:rsidP="000F71AB">
      <w:pPr>
        <w:ind w:left="715" w:right="14"/>
      </w:pPr>
    </w:p>
    <w:p w:rsidR="00EB67A3" w:rsidRDefault="00EB67A3" w:rsidP="00EB67A3">
      <w:pPr>
        <w:ind w:left="715" w:right="14"/>
        <w:rPr>
          <w:b/>
        </w:rPr>
      </w:pPr>
      <w:r w:rsidRPr="00084452">
        <w:rPr>
          <w:b/>
        </w:rPr>
        <w:t>REQUIRED SCANTRONS FOR TESTING:</w:t>
      </w:r>
    </w:p>
    <w:p w:rsidR="00EB67A3" w:rsidRDefault="00EB67A3" w:rsidP="00EB67A3">
      <w:pPr>
        <w:ind w:left="715" w:right="14"/>
        <w:rPr>
          <w:b/>
        </w:rPr>
      </w:pPr>
    </w:p>
    <w:p w:rsidR="00EB67A3" w:rsidRPr="00084452" w:rsidRDefault="00EB67A3" w:rsidP="00EB67A3">
      <w:pPr>
        <w:ind w:left="715" w:right="14"/>
        <w:rPr>
          <w:b/>
        </w:rPr>
      </w:pPr>
      <w:r>
        <w:rPr>
          <w:b/>
        </w:rPr>
        <w:t>Each student is to bring four (4) scantron booklets to the Teaching Assistant for this class.  You need to purchase FORM 886-E.  This booklet has four writing surfaces.  The TA will keep a record of the scantrons submitted.  DO NOT put your names on the scantrons.</w:t>
      </w:r>
    </w:p>
    <w:p w:rsidR="00EB67A3" w:rsidRPr="005E0222" w:rsidRDefault="00EB67A3" w:rsidP="000F71AB">
      <w:pPr>
        <w:ind w:left="715" w:right="14"/>
      </w:pPr>
    </w:p>
    <w:p w:rsidR="00E61555" w:rsidRDefault="003B542B">
      <w:pPr>
        <w:spacing w:after="0" w:line="259" w:lineRule="auto"/>
        <w:ind w:left="720" w:firstLine="0"/>
      </w:pPr>
      <w:r>
        <w:t xml:space="preserve"> </w:t>
      </w:r>
      <w:r>
        <w:rPr>
          <w:b/>
        </w:rPr>
        <w:t xml:space="preserve"> </w:t>
      </w:r>
    </w:p>
    <w:p w:rsidR="00E61555" w:rsidRDefault="003B542B">
      <w:pPr>
        <w:ind w:left="716" w:hanging="10"/>
        <w:rPr>
          <w:b/>
        </w:rPr>
      </w:pPr>
      <w:r>
        <w:rPr>
          <w:b/>
        </w:rPr>
        <w:t xml:space="preserve">OPTIONAL TEXTBOOKS: </w:t>
      </w:r>
    </w:p>
    <w:p w:rsidR="00086B44" w:rsidRDefault="00086B44">
      <w:pPr>
        <w:ind w:left="716" w:hanging="10"/>
        <w:rPr>
          <w:b/>
        </w:rPr>
      </w:pPr>
    </w:p>
    <w:p w:rsidR="00086B44" w:rsidRDefault="00086B44">
      <w:pPr>
        <w:ind w:left="716" w:hanging="10"/>
        <w:rPr>
          <w:i/>
        </w:rPr>
      </w:pPr>
      <w:proofErr w:type="spellStart"/>
      <w:r w:rsidRPr="00086B44">
        <w:t>Baime</w:t>
      </w:r>
      <w:proofErr w:type="spellEnd"/>
      <w:r w:rsidRPr="00086B44">
        <w:t xml:space="preserve">, A. J.  </w:t>
      </w:r>
      <w:r>
        <w:rPr>
          <w:i/>
        </w:rPr>
        <w:t>The Accidental Presidency:  Harry S Truman and the Four Months that Changed the World.</w:t>
      </w:r>
    </w:p>
    <w:p w:rsidR="00086B44" w:rsidRDefault="00086B44">
      <w:pPr>
        <w:ind w:left="716" w:hanging="10"/>
      </w:pPr>
      <w:r>
        <w:rPr>
          <w:i/>
        </w:rPr>
        <w:t xml:space="preserve">     </w:t>
      </w:r>
      <w:r>
        <w:t>New York: Houghton Mifflin Harcourt, 2017.</w:t>
      </w:r>
    </w:p>
    <w:p w:rsidR="00086B44" w:rsidRDefault="00086B44">
      <w:pPr>
        <w:ind w:left="716" w:hanging="10"/>
      </w:pPr>
    </w:p>
    <w:p w:rsidR="00086B44" w:rsidRPr="00086B44" w:rsidRDefault="00086B44">
      <w:pPr>
        <w:ind w:left="716" w:hanging="10"/>
        <w:rPr>
          <w:i/>
        </w:rPr>
      </w:pPr>
      <w:proofErr w:type="spellStart"/>
      <w:r>
        <w:t>Grann</w:t>
      </w:r>
      <w:proofErr w:type="spellEnd"/>
      <w:r>
        <w:t xml:space="preserve">, David.  </w:t>
      </w:r>
      <w:r>
        <w:rPr>
          <w:i/>
        </w:rPr>
        <w:t xml:space="preserve">Killers of the Flower Moon.  </w:t>
      </w:r>
      <w:r w:rsidRPr="00086B44">
        <w:t>New York:  Vin</w:t>
      </w:r>
      <w:r>
        <w:t>tage Books, 2017.</w:t>
      </w:r>
    </w:p>
    <w:p w:rsidR="00716A1B" w:rsidRDefault="00716A1B">
      <w:pPr>
        <w:ind w:left="716" w:hanging="10"/>
      </w:pPr>
    </w:p>
    <w:p w:rsidR="00716A1B" w:rsidRDefault="00716A1B">
      <w:pPr>
        <w:ind w:left="716" w:hanging="10"/>
      </w:pPr>
      <w:proofErr w:type="spellStart"/>
      <w:r>
        <w:t>McElvaine</w:t>
      </w:r>
      <w:proofErr w:type="spellEnd"/>
      <w:r>
        <w:t xml:space="preserve">, Robert S.  </w:t>
      </w:r>
      <w:r>
        <w:rPr>
          <w:i/>
        </w:rPr>
        <w:t>The Great Depression: 1929-1941.</w:t>
      </w:r>
      <w:r>
        <w:t xml:space="preserve">  </w:t>
      </w:r>
      <w:r w:rsidR="008409C1">
        <w:t xml:space="preserve">New York:  Broadway Books, 1984.  </w:t>
      </w:r>
    </w:p>
    <w:p w:rsidR="00086B44" w:rsidRDefault="00086B44">
      <w:pPr>
        <w:ind w:left="716" w:hanging="10"/>
      </w:pPr>
    </w:p>
    <w:p w:rsidR="00086B44" w:rsidRDefault="00086B44">
      <w:pPr>
        <w:ind w:left="716" w:hanging="10"/>
      </w:pPr>
      <w:r>
        <w:t xml:space="preserve">Philbrick, Nathaniel.  </w:t>
      </w:r>
      <w:r>
        <w:rPr>
          <w:i/>
        </w:rPr>
        <w:t xml:space="preserve">The Last Stand:  Custer, Sitting Bull, and the Battle of the Little Bighorn.  </w:t>
      </w:r>
    </w:p>
    <w:p w:rsidR="00086B44" w:rsidRPr="00086B44" w:rsidRDefault="00086B44">
      <w:pPr>
        <w:ind w:left="716" w:hanging="10"/>
      </w:pPr>
      <w:r>
        <w:t xml:space="preserve">     New York:  Viking Penguin, 2010.</w:t>
      </w:r>
    </w:p>
    <w:p w:rsidR="008409C1" w:rsidRDefault="008409C1">
      <w:pPr>
        <w:ind w:left="716" w:hanging="10"/>
      </w:pPr>
    </w:p>
    <w:p w:rsidR="008409C1" w:rsidRPr="008409C1" w:rsidRDefault="008409C1">
      <w:pPr>
        <w:ind w:left="716" w:hanging="10"/>
      </w:pPr>
      <w:r>
        <w:t xml:space="preserve">Van </w:t>
      </w:r>
      <w:proofErr w:type="spellStart"/>
      <w:r>
        <w:t>DeVanter</w:t>
      </w:r>
      <w:proofErr w:type="spellEnd"/>
      <w:r>
        <w:t xml:space="preserve">, Lynda.  </w:t>
      </w:r>
      <w:r>
        <w:rPr>
          <w:i/>
        </w:rPr>
        <w:t xml:space="preserve">Home Before Morning.  </w:t>
      </w:r>
      <w:r>
        <w:t>Amherst:  University of Massachusetts Press, 2001.</w:t>
      </w:r>
    </w:p>
    <w:p w:rsidR="00E61555" w:rsidRDefault="003B542B">
      <w:pPr>
        <w:spacing w:after="0" w:line="259" w:lineRule="auto"/>
        <w:ind w:left="720" w:firstLine="0"/>
      </w:pPr>
      <w:r>
        <w:rPr>
          <w:b/>
        </w:rPr>
        <w:t xml:space="preserve"> </w:t>
      </w:r>
    </w:p>
    <w:p w:rsidR="00E61555" w:rsidRDefault="000F71AB" w:rsidP="000F71AB">
      <w:pPr>
        <w:ind w:left="715" w:right="14"/>
      </w:pPr>
      <w:proofErr w:type="spellStart"/>
      <w:r>
        <w:t>Ziegelman</w:t>
      </w:r>
      <w:proofErr w:type="spellEnd"/>
      <w:r>
        <w:t xml:space="preserve">, Jane &amp; Coe, Andrew.  </w:t>
      </w:r>
      <w:r>
        <w:rPr>
          <w:i/>
        </w:rPr>
        <w:t xml:space="preserve">A Square Meal:  A Culinary History of the Great Depression. </w:t>
      </w:r>
      <w:r>
        <w:t xml:space="preserve">New </w:t>
      </w:r>
    </w:p>
    <w:p w:rsidR="000F71AB" w:rsidRPr="000F71AB" w:rsidRDefault="000F71AB" w:rsidP="000F71AB">
      <w:pPr>
        <w:ind w:left="715" w:right="14"/>
      </w:pPr>
      <w:r>
        <w:t xml:space="preserve">     York: Harper, 2016.</w:t>
      </w:r>
    </w:p>
    <w:p w:rsidR="00E61555" w:rsidRDefault="003B542B">
      <w:pPr>
        <w:spacing w:after="0" w:line="259" w:lineRule="auto"/>
        <w:ind w:left="720" w:firstLine="0"/>
      </w:pPr>
      <w:r>
        <w:rPr>
          <w:b/>
        </w:rPr>
        <w:t xml:space="preserve"> </w:t>
      </w:r>
    </w:p>
    <w:p w:rsidR="00E61555" w:rsidRDefault="003B542B">
      <w:pPr>
        <w:pStyle w:val="Heading1"/>
        <w:tabs>
          <w:tab w:val="center" w:pos="1243"/>
          <w:tab w:val="center" w:pos="2161"/>
          <w:tab w:val="center" w:pos="2881"/>
          <w:tab w:val="center" w:pos="3601"/>
          <w:tab w:val="center" w:pos="4321"/>
        </w:tabs>
        <w:ind w:left="0" w:firstLine="0"/>
      </w:pPr>
      <w:r>
        <w:rPr>
          <w:rFonts w:ascii="Calibri" w:eastAsia="Calibri" w:hAnsi="Calibri" w:cs="Calibri"/>
          <w:b w:val="0"/>
        </w:rPr>
        <w:tab/>
      </w:r>
      <w:r>
        <w:t>GRADING</w:t>
      </w:r>
      <w:r>
        <w:rPr>
          <w:b w:val="0"/>
        </w:rPr>
        <w:t xml:space="preserve"> </w:t>
      </w:r>
      <w:r>
        <w:rPr>
          <w:b w:val="0"/>
        </w:rPr>
        <w:tab/>
        <w:t xml:space="preserve"> </w:t>
      </w:r>
      <w:r>
        <w:rPr>
          <w:b w:val="0"/>
        </w:rPr>
        <w:tab/>
        <w:t xml:space="preserve"> </w:t>
      </w:r>
      <w:r>
        <w:rPr>
          <w:b w:val="0"/>
        </w:rPr>
        <w:tab/>
        <w:t xml:space="preserve"> </w:t>
      </w:r>
      <w:r>
        <w:rPr>
          <w:b w:val="0"/>
        </w:rPr>
        <w:tab/>
        <w:t xml:space="preserve">           </w:t>
      </w:r>
    </w:p>
    <w:p w:rsidR="00E61555" w:rsidRDefault="003B542B">
      <w:pPr>
        <w:spacing w:after="0" w:line="259" w:lineRule="auto"/>
        <w:ind w:left="721" w:firstLine="0"/>
      </w:pPr>
      <w:r>
        <w:rPr>
          <w:b/>
        </w:rPr>
        <w:t xml:space="preserve"> </w:t>
      </w:r>
    </w:p>
    <w:p w:rsidR="00E61555" w:rsidRDefault="003B542B">
      <w:pPr>
        <w:ind w:left="1450" w:right="14"/>
      </w:pPr>
      <w:r>
        <w:t xml:space="preserve">3 </w:t>
      </w:r>
      <w:proofErr w:type="gramStart"/>
      <w:r>
        <w:t>Exams  (</w:t>
      </w:r>
      <w:proofErr w:type="gramEnd"/>
      <w:r>
        <w:t>100</w:t>
      </w:r>
      <w:r w:rsidR="00DC3632">
        <w:t xml:space="preserve">-120 </w:t>
      </w:r>
      <w:r>
        <w:t xml:space="preserve">points each) (true-false, multiple-choice &amp; essay) </w:t>
      </w:r>
      <w:r>
        <w:tab/>
        <w:t xml:space="preserve"> </w:t>
      </w:r>
      <w:r>
        <w:tab/>
        <w:t xml:space="preserve"> 3</w:t>
      </w:r>
      <w:r w:rsidR="00DC3632">
        <w:t>20</w:t>
      </w:r>
      <w:r>
        <w:t xml:space="preserve"> points Make-up Exams are given ONLY for documented absences, and are all-essay. </w:t>
      </w:r>
    </w:p>
    <w:p w:rsidR="00E61555" w:rsidRDefault="003B542B">
      <w:pPr>
        <w:spacing w:after="0" w:line="259" w:lineRule="auto"/>
        <w:ind w:left="1441" w:firstLine="0"/>
      </w:pPr>
      <w:r>
        <w:t xml:space="preserve"> </w:t>
      </w:r>
    </w:p>
    <w:p w:rsidR="00E61555" w:rsidRDefault="003B542B">
      <w:pPr>
        <w:tabs>
          <w:tab w:val="center" w:pos="4829"/>
          <w:tab w:val="center" w:pos="9088"/>
        </w:tabs>
        <w:ind w:left="0" w:firstLine="0"/>
      </w:pPr>
      <w:r>
        <w:rPr>
          <w:rFonts w:ascii="Calibri" w:eastAsia="Calibri" w:hAnsi="Calibri" w:cs="Calibri"/>
        </w:rPr>
        <w:tab/>
      </w:r>
      <w:r w:rsidR="00DC3632">
        <w:rPr>
          <w:rFonts w:ascii="Calibri" w:eastAsia="Calibri" w:hAnsi="Calibri" w:cs="Calibri"/>
        </w:rPr>
        <w:t xml:space="preserve">   </w:t>
      </w:r>
      <w:r>
        <w:t xml:space="preserve">10 Document Analyses (in-class – each is up to 10 points; 1-2 paragraphs each) </w:t>
      </w:r>
      <w:r>
        <w:tab/>
      </w:r>
      <w:r w:rsidR="00DC3632">
        <w:t xml:space="preserve">   </w:t>
      </w:r>
      <w:r>
        <w:t xml:space="preserve">100 points </w:t>
      </w:r>
    </w:p>
    <w:p w:rsidR="00E61555" w:rsidRDefault="00DC3632" w:rsidP="00DC3632">
      <w:pPr>
        <w:tabs>
          <w:tab w:val="center" w:pos="4829"/>
          <w:tab w:val="center" w:pos="9088"/>
        </w:tabs>
        <w:ind w:left="0" w:firstLine="0"/>
      </w:pPr>
      <w:r>
        <w:t xml:space="preserve">               </w:t>
      </w:r>
      <w:r w:rsidR="003B542B">
        <w:t xml:space="preserve"> </w:t>
      </w:r>
    </w:p>
    <w:p w:rsidR="00E61555" w:rsidRDefault="00CA6B83">
      <w:pPr>
        <w:ind w:left="1450" w:right="14"/>
      </w:pPr>
      <w:r>
        <w:t>1</w:t>
      </w:r>
      <w:r w:rsidR="003B542B">
        <w:t xml:space="preserve"> book quiz on </w:t>
      </w:r>
      <w:r w:rsidR="00DC3632">
        <w:rPr>
          <w:i/>
        </w:rPr>
        <w:t>Thirteen Days</w:t>
      </w:r>
      <w:r w:rsidR="003B542B">
        <w:t xml:space="preserve"> (objective, short &amp; long </w:t>
      </w:r>
      <w:proofErr w:type="gramStart"/>
      <w:r w:rsidR="003B542B">
        <w:t xml:space="preserve">answer) </w:t>
      </w:r>
      <w:r w:rsidR="00DC3632">
        <w:t xml:space="preserve">  </w:t>
      </w:r>
      <w:proofErr w:type="gramEnd"/>
      <w:r w:rsidR="00DC3632">
        <w:t xml:space="preserve">                             </w:t>
      </w:r>
      <w:r w:rsidR="003B542B">
        <w:t xml:space="preserve">100 points </w:t>
      </w:r>
    </w:p>
    <w:p w:rsidR="00E61555" w:rsidRDefault="003B542B">
      <w:pPr>
        <w:spacing w:after="0" w:line="259" w:lineRule="auto"/>
        <w:ind w:left="1441" w:firstLine="0"/>
      </w:pPr>
      <w:r>
        <w:t xml:space="preserve"> </w:t>
      </w:r>
    </w:p>
    <w:p w:rsidR="00E61555" w:rsidRDefault="003B542B">
      <w:pPr>
        <w:tabs>
          <w:tab w:val="center" w:pos="4102"/>
          <w:tab w:val="center" w:pos="7201"/>
          <w:tab w:val="center" w:pos="7921"/>
          <w:tab w:val="center" w:pos="9088"/>
        </w:tabs>
        <w:ind w:left="0" w:firstLine="0"/>
      </w:pPr>
      <w:r>
        <w:rPr>
          <w:rFonts w:ascii="Calibri" w:eastAsia="Calibri" w:hAnsi="Calibri" w:cs="Calibri"/>
        </w:rPr>
        <w:tab/>
      </w:r>
      <w:r w:rsidR="00CA6B83">
        <w:rPr>
          <w:rFonts w:ascii="Calibri" w:eastAsia="Calibri" w:hAnsi="Calibri" w:cs="Calibri"/>
        </w:rPr>
        <w:t xml:space="preserve"> </w:t>
      </w:r>
      <w:r>
        <w:t xml:space="preserve">Optional Book Quiz or Genealogy </w:t>
      </w:r>
      <w:proofErr w:type="gramStart"/>
      <w:r>
        <w:t>Paper  -</w:t>
      </w:r>
      <w:proofErr w:type="gramEnd"/>
      <w:r>
        <w:t xml:space="preserve"> EXTRA CREDIT </w:t>
      </w:r>
      <w:r>
        <w:tab/>
        <w:t xml:space="preserve"> </w:t>
      </w:r>
      <w:r>
        <w:tab/>
        <w:t xml:space="preserve"> </w:t>
      </w:r>
      <w:r>
        <w:tab/>
        <w:t xml:space="preserve">  35 points </w:t>
      </w:r>
    </w:p>
    <w:p w:rsidR="00E61555" w:rsidRDefault="003B542B">
      <w:pPr>
        <w:spacing w:after="0" w:line="259" w:lineRule="auto"/>
        <w:ind w:left="1441" w:firstLine="0"/>
      </w:pPr>
      <w:r>
        <w:t xml:space="preserve"> </w:t>
      </w:r>
    </w:p>
    <w:p w:rsidR="00E61555" w:rsidRDefault="003B542B">
      <w:pPr>
        <w:tabs>
          <w:tab w:val="center" w:pos="3404"/>
          <w:tab w:val="center" w:pos="5761"/>
          <w:tab w:val="center" w:pos="6481"/>
          <w:tab w:val="center" w:pos="7201"/>
          <w:tab w:val="center" w:pos="8769"/>
        </w:tabs>
        <w:ind w:left="0" w:firstLine="0"/>
      </w:pPr>
      <w:r>
        <w:rPr>
          <w:rFonts w:ascii="Calibri" w:eastAsia="Calibri" w:hAnsi="Calibri" w:cs="Calibri"/>
        </w:rPr>
        <w:tab/>
      </w:r>
      <w:r w:rsidR="00CA6B83">
        <w:rPr>
          <w:rFonts w:ascii="Calibri" w:eastAsia="Calibri" w:hAnsi="Calibri" w:cs="Calibri"/>
        </w:rPr>
        <w:t xml:space="preserve"> </w:t>
      </w:r>
      <w:r>
        <w:t xml:space="preserve">TOTAL POSSIBLE POINTS FOR COURSE </w:t>
      </w:r>
      <w:r>
        <w:tab/>
        <w:t xml:space="preserve"> </w:t>
      </w:r>
      <w:r>
        <w:tab/>
        <w:t xml:space="preserve"> </w:t>
      </w:r>
      <w:r>
        <w:tab/>
        <w:t xml:space="preserve">          </w:t>
      </w:r>
      <w:r>
        <w:tab/>
        <w:t xml:space="preserve"> 5</w:t>
      </w:r>
      <w:r w:rsidR="00DC3632">
        <w:t>5</w:t>
      </w:r>
      <w:r>
        <w:t xml:space="preserve">5 possible points </w:t>
      </w:r>
    </w:p>
    <w:p w:rsidR="00DC3632" w:rsidRDefault="00DC3632">
      <w:pPr>
        <w:tabs>
          <w:tab w:val="center" w:pos="3404"/>
          <w:tab w:val="center" w:pos="5761"/>
          <w:tab w:val="center" w:pos="6481"/>
          <w:tab w:val="center" w:pos="7201"/>
          <w:tab w:val="center" w:pos="8769"/>
        </w:tabs>
        <w:ind w:left="0" w:firstLine="0"/>
      </w:pPr>
    </w:p>
    <w:p w:rsidR="00DC3632" w:rsidRDefault="00DC3632">
      <w:pPr>
        <w:tabs>
          <w:tab w:val="center" w:pos="3404"/>
          <w:tab w:val="center" w:pos="5761"/>
          <w:tab w:val="center" w:pos="6481"/>
          <w:tab w:val="center" w:pos="7201"/>
          <w:tab w:val="center" w:pos="8769"/>
        </w:tabs>
        <w:ind w:left="0" w:firstLine="0"/>
      </w:pPr>
      <w:r>
        <w:t xml:space="preserve">                     </w:t>
      </w:r>
      <w:r w:rsidR="00CA6B83">
        <w:t xml:space="preserve"> </w:t>
      </w:r>
      <w:r>
        <w:t xml:space="preserve">    POINTS WILL BE DIVIDED BY 520 TO REACH FINAL COURSE PERCENTAGE</w:t>
      </w:r>
    </w:p>
    <w:p w:rsidR="00E61555" w:rsidRDefault="003B542B">
      <w:pPr>
        <w:spacing w:after="0" w:line="259" w:lineRule="auto"/>
        <w:ind w:left="721" w:firstLine="0"/>
      </w:pPr>
      <w:r>
        <w:rPr>
          <w:b/>
        </w:rPr>
        <w:t xml:space="preserve"> </w:t>
      </w:r>
    </w:p>
    <w:p w:rsidR="00E61555" w:rsidRDefault="003B542B">
      <w:pPr>
        <w:ind w:left="716" w:hanging="10"/>
      </w:pPr>
      <w:r>
        <w:rPr>
          <w:b/>
        </w:rPr>
        <w:t xml:space="preserve">DOCUMENT ANALYSIS: </w:t>
      </w:r>
    </w:p>
    <w:p w:rsidR="00E61555" w:rsidRDefault="003B542B">
      <w:pPr>
        <w:spacing w:after="0" w:line="259" w:lineRule="auto"/>
        <w:ind w:left="721" w:firstLine="0"/>
      </w:pPr>
      <w:r>
        <w:rPr>
          <w:b/>
        </w:rPr>
        <w:t xml:space="preserve"> </w:t>
      </w:r>
    </w:p>
    <w:p w:rsidR="00E61555" w:rsidRDefault="003B542B">
      <w:pPr>
        <w:tabs>
          <w:tab w:val="center" w:pos="720"/>
          <w:tab w:val="center" w:pos="5666"/>
        </w:tabs>
        <w:ind w:left="0" w:firstLine="0"/>
      </w:pPr>
      <w:r>
        <w:rPr>
          <w:rFonts w:ascii="Calibri" w:eastAsia="Calibri" w:hAnsi="Calibri" w:cs="Calibri"/>
        </w:rPr>
        <w:tab/>
      </w:r>
      <w:r>
        <w:t xml:space="preserve"> </w:t>
      </w:r>
      <w:r>
        <w:tab/>
      </w:r>
      <w:r w:rsidR="00DC3632">
        <w:t xml:space="preserve">     </w:t>
      </w:r>
      <w:r>
        <w:t xml:space="preserve">Students will be asked to examine ten (10) documents that are posted on the eLearning website. On  </w:t>
      </w:r>
    </w:p>
    <w:p w:rsidR="00E61555" w:rsidRDefault="003B542B">
      <w:pPr>
        <w:spacing w:after="1" w:line="240" w:lineRule="auto"/>
        <w:ind w:left="1435" w:right="7" w:hanging="1450"/>
        <w:jc w:val="both"/>
      </w:pPr>
      <w:r>
        <w:t xml:space="preserve">                        </w:t>
      </w:r>
      <w:r w:rsidR="00DC3632">
        <w:t xml:space="preserve">  </w:t>
      </w:r>
      <w:r>
        <w:t>Fridays indicated in the course schedule, students will be asked to write an analytical response to one</w:t>
      </w:r>
      <w:r w:rsidR="00DC3632">
        <w:t xml:space="preserve"> </w:t>
      </w:r>
      <w:r>
        <w:t xml:space="preserve">of these documents, explaining the long-term impact of the document and the impact it may have on our current society and/or governmental structure. We will then discuss the document in class.  This is an in-class write and cannot be made up.  </w:t>
      </w:r>
      <w:r>
        <w:rPr>
          <w:b/>
        </w:rPr>
        <w:t xml:space="preserve">See dates for these in-class write in course schedule below. </w:t>
      </w:r>
    </w:p>
    <w:p w:rsidR="00E61555" w:rsidRDefault="003B542B">
      <w:pPr>
        <w:spacing w:after="0" w:line="259" w:lineRule="auto"/>
        <w:ind w:left="0" w:firstLine="0"/>
      </w:pPr>
      <w:r>
        <w:rPr>
          <w:b/>
        </w:rPr>
        <w:t xml:space="preserve"> </w:t>
      </w:r>
    </w:p>
    <w:p w:rsidR="00E61555" w:rsidRDefault="003B542B">
      <w:pPr>
        <w:ind w:left="1440" w:hanging="1440"/>
      </w:pPr>
      <w:r>
        <w:rPr>
          <w:b/>
        </w:rPr>
        <w:t xml:space="preserve"> </w:t>
      </w:r>
      <w:r>
        <w:rPr>
          <w:b/>
        </w:rPr>
        <w:tab/>
        <w:t xml:space="preserve">As you plan to write about each document you will want to consider each of the following elements: </w:t>
      </w:r>
    </w:p>
    <w:p w:rsidR="00E61555" w:rsidRDefault="003B542B">
      <w:pPr>
        <w:numPr>
          <w:ilvl w:val="0"/>
          <w:numId w:val="1"/>
        </w:numPr>
        <w:ind w:right="14" w:hanging="360"/>
      </w:pPr>
      <w:r>
        <w:t xml:space="preserve">Who wrote the document and when was it written? </w:t>
      </w:r>
    </w:p>
    <w:p w:rsidR="00E61555" w:rsidRDefault="003B542B">
      <w:pPr>
        <w:numPr>
          <w:ilvl w:val="0"/>
          <w:numId w:val="1"/>
        </w:numPr>
        <w:ind w:right="14" w:hanging="360"/>
      </w:pPr>
      <w:r>
        <w:t xml:space="preserve">Who Is the audience and what is the purpose of the document? </w:t>
      </w:r>
    </w:p>
    <w:p w:rsidR="00E61555" w:rsidRDefault="003B542B">
      <w:pPr>
        <w:numPr>
          <w:ilvl w:val="0"/>
          <w:numId w:val="1"/>
        </w:numPr>
        <w:ind w:right="14" w:hanging="360"/>
      </w:pPr>
      <w:r>
        <w:t xml:space="preserve">What is the document’s message? </w:t>
      </w:r>
    </w:p>
    <w:p w:rsidR="00E61555" w:rsidRDefault="003B542B">
      <w:pPr>
        <w:numPr>
          <w:ilvl w:val="0"/>
          <w:numId w:val="1"/>
        </w:numPr>
        <w:ind w:right="14" w:hanging="360"/>
      </w:pPr>
      <w:r>
        <w:t xml:space="preserve">What effect did the document have on its intended audience? </w:t>
      </w:r>
    </w:p>
    <w:p w:rsidR="00E61555" w:rsidRDefault="003B542B">
      <w:pPr>
        <w:numPr>
          <w:ilvl w:val="0"/>
          <w:numId w:val="1"/>
        </w:numPr>
        <w:ind w:right="14" w:hanging="360"/>
      </w:pPr>
      <w:r>
        <w:t xml:space="preserve">What long-term implications did the document have? </w:t>
      </w:r>
    </w:p>
    <w:p w:rsidR="00E61555" w:rsidRDefault="003B542B">
      <w:pPr>
        <w:numPr>
          <w:ilvl w:val="0"/>
          <w:numId w:val="1"/>
        </w:numPr>
        <w:ind w:right="14" w:hanging="360"/>
      </w:pPr>
      <w:r>
        <w:t xml:space="preserve">How has it impacted our current governmental structure/society (including race, ethnic and religious implications) </w:t>
      </w:r>
    </w:p>
    <w:p w:rsidR="00E61555" w:rsidRDefault="003B542B">
      <w:pPr>
        <w:spacing w:after="0" w:line="259" w:lineRule="auto"/>
        <w:ind w:left="1440" w:firstLine="0"/>
      </w:pPr>
      <w:r>
        <w:rPr>
          <w:b/>
        </w:rPr>
        <w:t xml:space="preserve"> </w:t>
      </w:r>
    </w:p>
    <w:p w:rsidR="00E61555" w:rsidRDefault="003B542B">
      <w:pPr>
        <w:ind w:left="1450" w:hanging="10"/>
      </w:pPr>
      <w:r>
        <w:rPr>
          <w:b/>
        </w:rPr>
        <w:t xml:space="preserve">Do not pre-write your paper.  I will bring a specific question to class relating to each document that I will ask you to address. </w:t>
      </w:r>
      <w:r w:rsidR="00F6404B">
        <w:rPr>
          <w:b/>
        </w:rPr>
        <w:t>You cannot make this assignment up unless you have a documented medical emergency.</w:t>
      </w:r>
    </w:p>
    <w:p w:rsidR="00E61555" w:rsidRDefault="003B542B">
      <w:pPr>
        <w:spacing w:after="0" w:line="259" w:lineRule="auto"/>
        <w:ind w:left="720" w:firstLine="0"/>
      </w:pPr>
      <w:r>
        <w:rPr>
          <w:b/>
        </w:rPr>
        <w:t xml:space="preserve"> </w:t>
      </w:r>
    </w:p>
    <w:p w:rsidR="00E04935" w:rsidRDefault="00E04935">
      <w:pPr>
        <w:ind w:left="716" w:hanging="10"/>
        <w:rPr>
          <w:b/>
        </w:rPr>
      </w:pPr>
    </w:p>
    <w:p w:rsidR="00E61555" w:rsidRDefault="003B542B">
      <w:pPr>
        <w:ind w:left="716" w:hanging="10"/>
      </w:pPr>
      <w:r>
        <w:rPr>
          <w:b/>
        </w:rPr>
        <w:lastRenderedPageBreak/>
        <w:t xml:space="preserve">REQUIRED BOOK EXAM: </w:t>
      </w:r>
    </w:p>
    <w:p w:rsidR="00E61555" w:rsidRDefault="003B542B">
      <w:pPr>
        <w:spacing w:after="0" w:line="259" w:lineRule="auto"/>
        <w:ind w:left="1080" w:firstLine="0"/>
      </w:pPr>
      <w:r>
        <w:rPr>
          <w:b/>
        </w:rPr>
        <w:t xml:space="preserve"> </w:t>
      </w:r>
    </w:p>
    <w:p w:rsidR="00E61555" w:rsidRDefault="003B542B">
      <w:pPr>
        <w:ind w:left="1448" w:right="14"/>
      </w:pPr>
      <w:r>
        <w:t xml:space="preserve">Students must take a book exam in class </w:t>
      </w:r>
      <w:r w:rsidR="00DC3632">
        <w:t xml:space="preserve">on Robert Kennedy’s </w:t>
      </w:r>
      <w:r w:rsidR="00DC3632">
        <w:rPr>
          <w:i/>
        </w:rPr>
        <w:t xml:space="preserve">Thirteen </w:t>
      </w:r>
      <w:proofErr w:type="gramStart"/>
      <w:r w:rsidR="00DC3632">
        <w:rPr>
          <w:i/>
        </w:rPr>
        <w:t>Days.</w:t>
      </w:r>
      <w:r>
        <w:rPr>
          <w:i/>
        </w:rPr>
        <w:t>.</w:t>
      </w:r>
      <w:proofErr w:type="gramEnd"/>
      <w:r>
        <w:rPr>
          <w:i/>
        </w:rPr>
        <w:t xml:space="preserve"> </w:t>
      </w:r>
      <w:r>
        <w:t xml:space="preserve"> The exam will be comprised of objective, short and longer answers and will be worth 100 points. </w:t>
      </w:r>
    </w:p>
    <w:p w:rsidR="00E61555" w:rsidRDefault="003B542B">
      <w:pPr>
        <w:spacing w:after="0" w:line="259" w:lineRule="auto"/>
        <w:ind w:left="719" w:firstLine="0"/>
      </w:pPr>
      <w:r>
        <w:t xml:space="preserve"> </w:t>
      </w:r>
      <w:r>
        <w:tab/>
        <w:t xml:space="preserve"> </w:t>
      </w:r>
    </w:p>
    <w:p w:rsidR="00E61555" w:rsidRDefault="003B542B">
      <w:pPr>
        <w:spacing w:after="0" w:line="259" w:lineRule="auto"/>
        <w:ind w:left="719" w:firstLine="0"/>
      </w:pPr>
      <w:r>
        <w:rPr>
          <w:b/>
        </w:rPr>
        <w:t xml:space="preserve"> </w:t>
      </w:r>
    </w:p>
    <w:p w:rsidR="00E61555" w:rsidRDefault="003B542B">
      <w:pPr>
        <w:ind w:left="716" w:hanging="10"/>
      </w:pPr>
      <w:r>
        <w:rPr>
          <w:b/>
        </w:rPr>
        <w:t xml:space="preserve">OPTIONAL PAPER: </w:t>
      </w:r>
    </w:p>
    <w:p w:rsidR="00E61555" w:rsidRDefault="003B542B">
      <w:pPr>
        <w:spacing w:after="0" w:line="259" w:lineRule="auto"/>
        <w:ind w:left="719" w:firstLine="0"/>
      </w:pPr>
      <w:r>
        <w:t xml:space="preserve"> </w:t>
      </w:r>
      <w:r>
        <w:tab/>
        <w:t xml:space="preserve"> </w:t>
      </w:r>
    </w:p>
    <w:p w:rsidR="00E61555" w:rsidRDefault="0000515A">
      <w:pPr>
        <w:spacing w:after="1" w:line="240" w:lineRule="auto"/>
        <w:ind w:left="1439" w:right="7" w:hanging="720"/>
        <w:jc w:val="both"/>
      </w:pPr>
      <w:r>
        <w:t xml:space="preserve">            </w:t>
      </w:r>
      <w:r w:rsidR="003B542B">
        <w:t xml:space="preserve"> Students may also write a </w:t>
      </w:r>
      <w:r w:rsidR="00DC3632">
        <w:t>5-10</w:t>
      </w:r>
      <w:r w:rsidR="003B542B">
        <w:t xml:space="preserve"> page genealogy paper describing </w:t>
      </w:r>
      <w:proofErr w:type="gramStart"/>
      <w:r w:rsidR="003B542B">
        <w:t>the  ethnic</w:t>
      </w:r>
      <w:proofErr w:type="gramEnd"/>
      <w:r w:rsidR="003B542B">
        <w:t xml:space="preserve"> and cultural background of their family, from the present to the past.  This optional paper is worth up to 35 bonus points – the </w:t>
      </w:r>
      <w:r w:rsidR="003B542B">
        <w:rPr>
          <w:b/>
        </w:rPr>
        <w:t>maximum Bonus Points</w:t>
      </w:r>
      <w:r w:rsidR="003B542B">
        <w:t xml:space="preserve"> given for the course.  This paper must have at least 3 outside sources,</w:t>
      </w:r>
      <w:r w:rsidR="00F6404B">
        <w:t xml:space="preserve"> contain parenthetical citations</w:t>
      </w:r>
      <w:r w:rsidR="003B542B">
        <w:t xml:space="preserve"> include a Works Cited page and conform to MLA guidelines. </w:t>
      </w:r>
    </w:p>
    <w:p w:rsidR="00E61555" w:rsidRDefault="00F6404B">
      <w:pPr>
        <w:spacing w:after="0" w:line="259" w:lineRule="auto"/>
        <w:ind w:left="1439" w:firstLine="0"/>
      </w:pPr>
      <w:r>
        <w:t>Credit for this paper typically ranges from 10-25 points.</w:t>
      </w:r>
    </w:p>
    <w:p w:rsidR="00F6404B" w:rsidRDefault="00F6404B">
      <w:pPr>
        <w:spacing w:after="0" w:line="259" w:lineRule="auto"/>
        <w:ind w:left="1439" w:firstLine="0"/>
      </w:pPr>
    </w:p>
    <w:p w:rsidR="00F6404B" w:rsidRDefault="00F6404B">
      <w:pPr>
        <w:spacing w:after="0" w:line="259" w:lineRule="auto"/>
        <w:ind w:left="1439" w:firstLine="0"/>
      </w:pPr>
    </w:p>
    <w:p w:rsidR="00E61555" w:rsidRDefault="003B542B">
      <w:pPr>
        <w:ind w:left="716" w:hanging="10"/>
      </w:pPr>
      <w:r>
        <w:rPr>
          <w:b/>
        </w:rPr>
        <w:t xml:space="preserve">OPTIONAL BOOK EXAM:  </w:t>
      </w:r>
    </w:p>
    <w:p w:rsidR="00E61555" w:rsidRDefault="003B542B">
      <w:pPr>
        <w:spacing w:after="0" w:line="259" w:lineRule="auto"/>
        <w:ind w:left="719" w:firstLine="0"/>
      </w:pPr>
      <w:r>
        <w:rPr>
          <w:b/>
        </w:rPr>
        <w:t xml:space="preserve"> </w:t>
      </w:r>
    </w:p>
    <w:p w:rsidR="00F6404B" w:rsidRDefault="003B542B">
      <w:pPr>
        <w:spacing w:after="1" w:line="240" w:lineRule="auto"/>
        <w:ind w:left="1439" w:right="7" w:firstLine="0"/>
        <w:jc w:val="both"/>
      </w:pPr>
      <w:r>
        <w:t>Students may read one of the optional books listed on this syllabus above</w:t>
      </w:r>
      <w:r w:rsidR="003E48E1">
        <w:t xml:space="preserve">.  </w:t>
      </w:r>
      <w:r w:rsidR="00F6404B">
        <w:t>E</w:t>
      </w:r>
      <w:r w:rsidR="003E48E1">
        <w:t>xam</w:t>
      </w:r>
      <w:r w:rsidR="00F6404B">
        <w:t xml:space="preserve">s </w:t>
      </w:r>
      <w:r w:rsidR="003E48E1">
        <w:t xml:space="preserve">will be provided for </w:t>
      </w:r>
      <w:r w:rsidR="00F6404B">
        <w:t xml:space="preserve">each of the optional books.  Most of the book quizzes should be taken during the instructor’s or TA’s office hours.  If necessary, one of more of the exams will be placed in the Testing Center.  An hour will be allotted for the optional book exams, and students may bring their books to these exams.  </w:t>
      </w:r>
    </w:p>
    <w:p w:rsidR="00F6404B" w:rsidRDefault="00F6404B">
      <w:pPr>
        <w:spacing w:after="1" w:line="240" w:lineRule="auto"/>
        <w:ind w:left="1439" w:right="7" w:firstLine="0"/>
        <w:jc w:val="both"/>
      </w:pPr>
    </w:p>
    <w:p w:rsidR="00E61555" w:rsidRDefault="003E48E1">
      <w:pPr>
        <w:spacing w:after="1" w:line="240" w:lineRule="auto"/>
        <w:ind w:left="1439" w:right="7" w:firstLine="0"/>
        <w:jc w:val="both"/>
      </w:pPr>
      <w:r>
        <w:t>DO NOT collude with other students in your response</w:t>
      </w:r>
      <w:r w:rsidR="00F6404B">
        <w:t>s</w:t>
      </w:r>
      <w:r>
        <w:t xml:space="preserve"> and above all, do not plagiarize your paper.  See below for </w:t>
      </w:r>
      <w:r w:rsidR="00D94391">
        <w:t xml:space="preserve">discussion of plagiarism and </w:t>
      </w:r>
      <w:proofErr w:type="gramStart"/>
      <w:r w:rsidR="00D94391">
        <w:t>cheating,</w:t>
      </w:r>
      <w:r>
        <w:t xml:space="preserve">  You</w:t>
      </w:r>
      <w:proofErr w:type="gramEnd"/>
      <w:r>
        <w:t xml:space="preserve"> are expected to read your chosen book and to rely </w:t>
      </w:r>
      <w:r w:rsidR="00BC040E">
        <w:t>completely upon that source for your quiz.</w:t>
      </w:r>
      <w:r>
        <w:t xml:space="preserve"> The </w:t>
      </w:r>
      <w:r w:rsidR="00BC040E">
        <w:t>book quizzes vary in points but typically are 20-25 points each.  You may combine book quizzes or the genealogy paper to obtains</w:t>
      </w:r>
      <w:r w:rsidR="003B542B">
        <w:t xml:space="preserve"> </w:t>
      </w:r>
      <w:r w:rsidR="003B542B">
        <w:rPr>
          <w:b/>
        </w:rPr>
        <w:t xml:space="preserve">the maximum Bonus Points </w:t>
      </w:r>
      <w:r w:rsidR="003B542B">
        <w:t>given for the course</w:t>
      </w:r>
      <w:r w:rsidR="00BC040E">
        <w:t xml:space="preserve"> – 35 points </w:t>
      </w:r>
      <w:proofErr w:type="gramStart"/>
      <w:r w:rsidR="00BC040E">
        <w:t>TOTAL</w:t>
      </w:r>
      <w:proofErr w:type="gramEnd"/>
      <w:r w:rsidR="00BC040E">
        <w:t>.</w:t>
      </w:r>
    </w:p>
    <w:p w:rsidR="00E61555" w:rsidRDefault="003B542B">
      <w:pPr>
        <w:spacing w:after="0" w:line="259" w:lineRule="auto"/>
        <w:ind w:left="719" w:firstLine="0"/>
      </w:pPr>
      <w:r>
        <w:t xml:space="preserve"> </w:t>
      </w:r>
    </w:p>
    <w:p w:rsidR="00D94391" w:rsidRDefault="003B542B" w:rsidP="00D94391">
      <w:pPr>
        <w:ind w:left="716" w:hanging="10"/>
        <w:rPr>
          <w:b/>
        </w:rPr>
      </w:pPr>
      <w:r>
        <w:rPr>
          <w:b/>
        </w:rPr>
        <w:t xml:space="preserve">FINAL LETTER GRADES  </w:t>
      </w:r>
      <w:r>
        <w:rPr>
          <w:b/>
        </w:rPr>
        <w:tab/>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98-100 - A+</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93-97 -   A</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90-92 -   A-</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87-89 -  B+</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83-86-   B</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80-</w:t>
      </w:r>
      <w:proofErr w:type="gramStart"/>
      <w:r w:rsidRPr="00A4570F">
        <w:rPr>
          <w:color w:val="000000"/>
          <w:sz w:val="22"/>
          <w:szCs w:val="22"/>
        </w:rPr>
        <w:t>82  -</w:t>
      </w:r>
      <w:proofErr w:type="gramEnd"/>
      <w:r w:rsidRPr="00A4570F">
        <w:rPr>
          <w:color w:val="000000"/>
          <w:sz w:val="22"/>
          <w:szCs w:val="22"/>
        </w:rPr>
        <w:t> B-</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77 -</w:t>
      </w:r>
      <w:proofErr w:type="gramStart"/>
      <w:r w:rsidRPr="00A4570F">
        <w:rPr>
          <w:color w:val="000000"/>
          <w:sz w:val="22"/>
          <w:szCs w:val="22"/>
        </w:rPr>
        <w:t>79  C</w:t>
      </w:r>
      <w:proofErr w:type="gramEnd"/>
      <w:r w:rsidRPr="00A4570F">
        <w:rPr>
          <w:color w:val="000000"/>
          <w:sz w:val="22"/>
          <w:szCs w:val="22"/>
        </w:rPr>
        <w:t>+</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73-76 -   C</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70-72-   C-</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67- 69 -  D+</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lastRenderedPageBreak/>
        <w:t>63- 66 -  D</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60-</w:t>
      </w:r>
      <w:proofErr w:type="gramStart"/>
      <w:r w:rsidRPr="00A4570F">
        <w:rPr>
          <w:color w:val="000000"/>
          <w:sz w:val="22"/>
          <w:szCs w:val="22"/>
        </w:rPr>
        <w:t>62  -</w:t>
      </w:r>
      <w:proofErr w:type="gramEnd"/>
      <w:r w:rsidRPr="00A4570F">
        <w:rPr>
          <w:color w:val="000000"/>
          <w:sz w:val="22"/>
          <w:szCs w:val="22"/>
        </w:rPr>
        <w:t>  D-</w:t>
      </w:r>
    </w:p>
    <w:p w:rsidR="00A4570F" w:rsidRPr="00A4570F" w:rsidRDefault="00A4570F" w:rsidP="00A4570F">
      <w:pPr>
        <w:pStyle w:val="NormalWeb"/>
        <w:spacing w:before="0" w:beforeAutospacing="0" w:after="240" w:afterAutospacing="0"/>
        <w:ind w:firstLine="706"/>
        <w:rPr>
          <w:color w:val="000000"/>
          <w:sz w:val="22"/>
          <w:szCs w:val="22"/>
        </w:rPr>
      </w:pPr>
      <w:r w:rsidRPr="00A4570F">
        <w:rPr>
          <w:color w:val="000000"/>
          <w:sz w:val="22"/>
          <w:szCs w:val="22"/>
        </w:rPr>
        <w:t>Below 60 - F</w:t>
      </w:r>
    </w:p>
    <w:p w:rsidR="00E61555" w:rsidRDefault="003B542B" w:rsidP="00D94391">
      <w:pPr>
        <w:pStyle w:val="Heading2"/>
        <w:tabs>
          <w:tab w:val="center" w:pos="719"/>
          <w:tab w:val="center" w:pos="1519"/>
          <w:tab w:val="center" w:pos="2649"/>
        </w:tabs>
        <w:spacing w:after="5" w:line="249" w:lineRule="auto"/>
        <w:ind w:left="0" w:firstLine="0"/>
      </w:pPr>
      <w:r>
        <w:rPr>
          <w:i w:val="0"/>
        </w:rPr>
        <w:t xml:space="preserve"> </w:t>
      </w:r>
      <w:r>
        <w:rPr>
          <w:i w:val="0"/>
        </w:rPr>
        <w:tab/>
      </w:r>
      <w:r>
        <w:t xml:space="preserve"> </w:t>
      </w:r>
      <w:r>
        <w:tab/>
        <w:t xml:space="preserve"> </w:t>
      </w:r>
    </w:p>
    <w:p w:rsidR="00E61555" w:rsidRDefault="003B542B">
      <w:pPr>
        <w:tabs>
          <w:tab w:val="center" w:pos="719"/>
          <w:tab w:val="center" w:pos="4787"/>
        </w:tabs>
        <w:ind w:left="0" w:firstLine="0"/>
      </w:pPr>
      <w:r>
        <w:rPr>
          <w:b/>
        </w:rPr>
        <w:t xml:space="preserve"> </w:t>
      </w:r>
      <w:r>
        <w:rPr>
          <w:b/>
        </w:rPr>
        <w:tab/>
        <w:t>The total number of points will be divided by 5</w:t>
      </w:r>
      <w:r w:rsidR="00D94391">
        <w:rPr>
          <w:b/>
        </w:rPr>
        <w:t>2</w:t>
      </w:r>
      <w:r>
        <w:rPr>
          <w:b/>
        </w:rPr>
        <w:t xml:space="preserve">0 to reach the percentage. </w:t>
      </w:r>
    </w:p>
    <w:p w:rsidR="00E61555" w:rsidRDefault="003B542B">
      <w:pPr>
        <w:spacing w:after="0" w:line="259" w:lineRule="auto"/>
        <w:ind w:left="719" w:firstLine="0"/>
      </w:pPr>
      <w:r>
        <w:t xml:space="preserve"> </w:t>
      </w:r>
      <w:r>
        <w:tab/>
        <w:t xml:space="preserve"> </w:t>
      </w:r>
    </w:p>
    <w:p w:rsidR="00E61555" w:rsidRDefault="003B542B">
      <w:pPr>
        <w:ind w:left="716" w:hanging="10"/>
      </w:pPr>
      <w:r>
        <w:rPr>
          <w:b/>
        </w:rPr>
        <w:t xml:space="preserve">ATTENDANCE &amp; CLASS POLICIES: </w:t>
      </w:r>
    </w:p>
    <w:p w:rsidR="00E61555" w:rsidRDefault="003B542B">
      <w:pPr>
        <w:spacing w:after="111"/>
        <w:ind w:left="1449" w:right="14"/>
      </w:pPr>
      <w:r>
        <w:t xml:space="preserve">Students are expected to attend classes. Excessive absences, as determined and specified by the instructor in the course syllabus, may impact a student’s grade and ultimately result in a failing grade for any course. Tardiness is disrespectful of both the instructor and fellow students.  Tardiness to class will be noted and recorded. </w:t>
      </w:r>
    </w:p>
    <w:p w:rsidR="00D94391" w:rsidRDefault="00D94391">
      <w:pPr>
        <w:spacing w:after="111"/>
        <w:ind w:left="1449" w:right="14"/>
      </w:pPr>
      <w:r>
        <w:t xml:space="preserve">Please go to the restroom before class.  DO NOT get up during class, leave and </w:t>
      </w:r>
      <w:proofErr w:type="gramStart"/>
      <w:r>
        <w:t>return,  This</w:t>
      </w:r>
      <w:proofErr w:type="gramEnd"/>
      <w:r>
        <w:t>, also, is distracting for both instructor and students</w:t>
      </w:r>
    </w:p>
    <w:p w:rsidR="00E61555" w:rsidRDefault="003B542B">
      <w:pPr>
        <w:spacing w:after="112"/>
        <w:ind w:left="1450" w:hanging="10"/>
      </w:pPr>
      <w:r>
        <w:t>D</w:t>
      </w:r>
      <w:r>
        <w:rPr>
          <w:b/>
        </w:rPr>
        <w:t xml:space="preserve">ocument analyses are class specific (offered only during a class period) and cannot be made up. </w:t>
      </w:r>
    </w:p>
    <w:p w:rsidR="00E61555" w:rsidRDefault="003B542B">
      <w:pPr>
        <w:spacing w:after="110"/>
        <w:ind w:left="1449" w:right="14"/>
      </w:pPr>
      <w:r>
        <w:rPr>
          <w:b/>
        </w:rPr>
        <w:t>Class attendance is recorded</w:t>
      </w:r>
      <w:r>
        <w:t xml:space="preserve">.  Students are allowed only three (3) absences with no penalty.  After three absences, and with each subsequent undocumented absence a student’s grade will be lowered by one-half level.  Students are responsible for their attendance. </w:t>
      </w:r>
    </w:p>
    <w:p w:rsidR="00E61555" w:rsidRDefault="003B542B">
      <w:pPr>
        <w:spacing w:after="106"/>
        <w:ind w:left="1449" w:right="93"/>
      </w:pPr>
      <w:r>
        <w:rPr>
          <w:b/>
        </w:rPr>
        <w:t>Tardiness will also be recorded and noted, as will leaving the class early</w:t>
      </w:r>
      <w:r>
        <w:t xml:space="preserve">.  Four late arrivals (or leaving before the class is over) will have the same implications as one absence.  If you arrive after roll has been taken, it is your responsibility to inform the instructor of your presence I will be happy to accommodate students who have religious observances on dates that do not conform to the traditional academic calendar.  See me at least 10 days in advance. </w:t>
      </w:r>
    </w:p>
    <w:p w:rsidR="00E61555" w:rsidRDefault="003B542B">
      <w:pPr>
        <w:spacing w:after="111"/>
        <w:ind w:left="1449" w:right="14"/>
      </w:pPr>
      <w:r>
        <w:t xml:space="preserve">Your Teaching Assistant will be available for questions, concerns, and/or advice, and will also assist me in grading.  I, however, am ultimately responsible for grading and assigning grades for this course.  </w:t>
      </w:r>
    </w:p>
    <w:p w:rsidR="00E61555" w:rsidRDefault="003B542B">
      <w:pPr>
        <w:spacing w:after="110"/>
        <w:ind w:left="1449" w:right="14"/>
      </w:pPr>
      <w:r>
        <w:t xml:space="preserve">I DO NOT allow taping of classes, except under exceptional circumstances.  If you need to tape this course, your need must be requested from the Accessibility Office on campus. </w:t>
      </w:r>
    </w:p>
    <w:p w:rsidR="00E61555" w:rsidRPr="00D94391" w:rsidRDefault="003B542B">
      <w:pPr>
        <w:spacing w:after="112"/>
        <w:ind w:left="1449" w:right="14"/>
        <w:rPr>
          <w:b/>
        </w:rPr>
      </w:pPr>
      <w:r>
        <w:rPr>
          <w:b/>
        </w:rPr>
        <w:t>TURN OFF and put away all cell phones and laptop computers (</w:t>
      </w:r>
      <w:proofErr w:type="spellStart"/>
      <w:r>
        <w:rPr>
          <w:b/>
        </w:rPr>
        <w:t>ipads</w:t>
      </w:r>
      <w:proofErr w:type="spellEnd"/>
      <w:r>
        <w:rPr>
          <w:b/>
        </w:rPr>
        <w:t xml:space="preserve"> etc.)</w:t>
      </w:r>
      <w:r>
        <w:t xml:space="preserve">. </w:t>
      </w:r>
      <w:r w:rsidR="00D94391" w:rsidRPr="00D94391">
        <w:rPr>
          <w:b/>
        </w:rPr>
        <w:t>Please bring a notebook dedicated to this class</w:t>
      </w:r>
      <w:r w:rsidRPr="00D94391">
        <w:rPr>
          <w:b/>
        </w:rPr>
        <w:t xml:space="preserve"> and take notes by hand.  </w:t>
      </w:r>
    </w:p>
    <w:p w:rsidR="00E61555" w:rsidRDefault="003B542B">
      <w:pPr>
        <w:spacing w:after="98" w:line="259" w:lineRule="auto"/>
        <w:ind w:left="720" w:firstLine="0"/>
      </w:pPr>
      <w:r>
        <w:rPr>
          <w:b/>
        </w:rPr>
        <w:t xml:space="preserve"> </w:t>
      </w:r>
    </w:p>
    <w:p w:rsidR="00E61555" w:rsidRDefault="003B542B">
      <w:pPr>
        <w:spacing w:after="107"/>
        <w:ind w:left="716" w:hanging="10"/>
      </w:pPr>
      <w:r>
        <w:rPr>
          <w:b/>
        </w:rPr>
        <w:t xml:space="preserve">EMAIL CORRESPONDENCE: </w:t>
      </w:r>
    </w:p>
    <w:p w:rsidR="00E61555" w:rsidRDefault="003B542B">
      <w:pPr>
        <w:spacing w:after="112"/>
        <w:ind w:left="1449" w:right="14"/>
      </w:pPr>
      <w:r>
        <w:t xml:space="preserve">According to UTD policy, all correspondence associated with this class, and other UTD classes, must be conducted through official UTD email </w:t>
      </w:r>
      <w:proofErr w:type="gramStart"/>
      <w:r>
        <w:t>accounts  Any</w:t>
      </w:r>
      <w:proofErr w:type="gramEnd"/>
      <w:r>
        <w:t xml:space="preserve"> emails sent from a non-UTD email address will not receive a response. </w:t>
      </w:r>
    </w:p>
    <w:p w:rsidR="00E61555" w:rsidRDefault="003B542B">
      <w:pPr>
        <w:spacing w:after="98" w:line="259" w:lineRule="auto"/>
        <w:ind w:left="720" w:firstLine="0"/>
      </w:pPr>
      <w:r>
        <w:rPr>
          <w:b/>
        </w:rPr>
        <w:t xml:space="preserve"> </w:t>
      </w:r>
    </w:p>
    <w:p w:rsidR="00E61555" w:rsidRDefault="003B542B">
      <w:pPr>
        <w:spacing w:after="107"/>
        <w:ind w:left="716" w:hanging="10"/>
      </w:pPr>
      <w:r>
        <w:rPr>
          <w:b/>
        </w:rPr>
        <w:t xml:space="preserve">ACADEMIC ETHICS: </w:t>
      </w:r>
    </w:p>
    <w:p w:rsidR="00E61555" w:rsidRDefault="003B542B">
      <w:pPr>
        <w:spacing w:after="112"/>
        <w:ind w:left="1449" w:right="14"/>
      </w:pPr>
      <w:r>
        <w:t xml:space="preserve">Students are expected to perform all assignments and take exams without notes or outside assistance.  ALL WORK IS EXPECTED TO BE YOUR OWN.  Students are expected to be familiar with the conditions which constitute an offence against academic honesty to avoid breeches of these standards.  Such offenses include “cheating, plagiarism, or knowingly </w:t>
      </w:r>
      <w:r>
        <w:lastRenderedPageBreak/>
        <w:t xml:space="preserve">furnishing false information to the college.”  Any student who violates Academic Honesty as defined will receive a ZERO (0) grade for the assignment and most likely an F for the course. </w:t>
      </w:r>
    </w:p>
    <w:p w:rsidR="00E61555" w:rsidRDefault="003B542B">
      <w:pPr>
        <w:spacing w:after="112"/>
        <w:ind w:left="1449" w:right="14"/>
      </w:pPr>
      <w:r>
        <w:rPr>
          <w:b/>
        </w:rPr>
        <w:t xml:space="preserve">A word about Plagiarism and Cheating:  </w:t>
      </w:r>
      <w:r>
        <w:t xml:space="preserve">A student who </w:t>
      </w:r>
      <w:r>
        <w:rPr>
          <w:b/>
        </w:rPr>
        <w:t>plagiarizes</w:t>
      </w:r>
      <w:r>
        <w:t xml:space="preserve"> is “one who submits an assignment as his or her own work which is, in whole or in any part, taken from another person’s work without proper acknowledgement OR using another person’s ideas without proper acknowledgement.” A student who cheats “is one who gives or receives information that would give an unfair advantage on a quiz or exam, laboratory report homework or any other graded paper.  Unauthorized use of notes in any form, answers or help received on a cellular phone or palm pilot or use of information downloaded on a calculator or palm pilot is considered cheating.”  </w:t>
      </w:r>
    </w:p>
    <w:p w:rsidR="00E61555" w:rsidRDefault="003B542B">
      <w:pPr>
        <w:pStyle w:val="Heading1"/>
        <w:ind w:left="1450"/>
      </w:pPr>
      <w:r>
        <w:t xml:space="preserve">Students suspected of cheating on exams or plagiarizing writing assignment will be </w:t>
      </w:r>
      <w:proofErr w:type="spellStart"/>
      <w:r>
        <w:t>refered</w:t>
      </w:r>
      <w:proofErr w:type="spellEnd"/>
      <w:r>
        <w:t xml:space="preserve"> </w:t>
      </w:r>
    </w:p>
    <w:p w:rsidR="00E61555" w:rsidRDefault="003B542B">
      <w:pPr>
        <w:spacing w:after="108"/>
        <w:ind w:left="1450" w:hanging="10"/>
      </w:pPr>
      <w:r>
        <w:rPr>
          <w:b/>
        </w:rPr>
        <w:t xml:space="preserve">to the Office of Judicial Affairs at UTD. </w:t>
      </w:r>
    </w:p>
    <w:p w:rsidR="00E61555" w:rsidRDefault="003B542B">
      <w:pPr>
        <w:spacing w:after="112"/>
        <w:ind w:left="1450" w:hanging="10"/>
      </w:pPr>
      <w:r>
        <w:rPr>
          <w:b/>
        </w:rPr>
        <w:t xml:space="preserve">Please consult the following websites addressing academic integrity as well as what constitutes cheating at UTD: </w:t>
      </w:r>
    </w:p>
    <w:p w:rsidR="00E61555" w:rsidRDefault="0023444A">
      <w:pPr>
        <w:spacing w:after="1" w:line="360" w:lineRule="auto"/>
        <w:ind w:left="1450" w:hanging="10"/>
      </w:pPr>
      <w:hyperlink r:id="rId8">
        <w:r w:rsidR="003B542B">
          <w:rPr>
            <w:color w:val="0562C1"/>
            <w:u w:val="single" w:color="0562C1"/>
          </w:rPr>
          <w:t>http://www.utdallas.edu/deanofstudents/integrity</w:t>
        </w:r>
      </w:hyperlink>
      <w:hyperlink r:id="rId9">
        <w:r w:rsidR="003B542B">
          <w:rPr>
            <w:b/>
          </w:rPr>
          <w:t xml:space="preserve"> </w:t>
        </w:r>
      </w:hyperlink>
      <w:hyperlink r:id="rId10">
        <w:r w:rsidR="003B542B">
          <w:rPr>
            <w:color w:val="0562C1"/>
            <w:u w:val="single" w:color="0562C1"/>
          </w:rPr>
          <w:t>http://www.utdallas.edu/deanofstudents/dishonesty</w:t>
        </w:r>
      </w:hyperlink>
      <w:hyperlink r:id="rId11">
        <w:r w:rsidR="003B542B">
          <w:rPr>
            <w:b/>
          </w:rPr>
          <w:t xml:space="preserve"> </w:t>
        </w:r>
      </w:hyperlink>
      <w:hyperlink r:id="rId12">
        <w:r w:rsidR="003B542B">
          <w:rPr>
            <w:color w:val="0562C1"/>
            <w:u w:val="single" w:color="0562C1"/>
          </w:rPr>
          <w:t>http://www.utdallas.edu.deanofstudents/bigfour</w:t>
        </w:r>
      </w:hyperlink>
      <w:hyperlink r:id="rId13">
        <w:r w:rsidR="003B542B">
          <w:rPr>
            <w:b/>
          </w:rPr>
          <w:t xml:space="preserve"> </w:t>
        </w:r>
      </w:hyperlink>
      <w:r w:rsidR="003B542B">
        <w:rPr>
          <w:b/>
        </w:rPr>
        <w:t xml:space="preserve"> </w:t>
      </w:r>
    </w:p>
    <w:p w:rsidR="00E61555" w:rsidRDefault="003B542B">
      <w:pPr>
        <w:spacing w:after="102" w:line="259" w:lineRule="auto"/>
        <w:ind w:left="1450" w:hanging="10"/>
      </w:pPr>
      <w:r>
        <w:rPr>
          <w:b/>
        </w:rPr>
        <w:t>Comet Creed: “</w:t>
      </w:r>
      <w:r>
        <w:rPr>
          <w:b/>
          <w:i/>
        </w:rPr>
        <w:t>As a Comet, I pledge honesty, integrity, and service in all that I do.”</w:t>
      </w:r>
      <w:r>
        <w:rPr>
          <w:i/>
        </w:rPr>
        <w:t xml:space="preserve"> </w:t>
      </w:r>
    </w:p>
    <w:p w:rsidR="00E61555" w:rsidRDefault="003B542B">
      <w:pPr>
        <w:spacing w:after="98" w:line="259" w:lineRule="auto"/>
        <w:ind w:left="720" w:firstLine="0"/>
      </w:pPr>
      <w:r>
        <w:rPr>
          <w:b/>
        </w:rPr>
        <w:t xml:space="preserve"> </w:t>
      </w:r>
    </w:p>
    <w:p w:rsidR="00E61555" w:rsidRDefault="003B542B">
      <w:pPr>
        <w:pStyle w:val="Heading1"/>
        <w:spacing w:after="105"/>
        <w:ind w:left="716"/>
      </w:pPr>
      <w:r>
        <w:t xml:space="preserve">CLASSROOM CONTROL </w:t>
      </w:r>
    </w:p>
    <w:p w:rsidR="00E61555" w:rsidRDefault="003B542B">
      <w:pPr>
        <w:spacing w:after="115"/>
        <w:ind w:left="1449" w:right="14"/>
      </w:pPr>
      <w:r>
        <w:t xml:space="preserve">It is the responsibility of faculty to control classes for the benefit of all students. The instructor may assign seats or reassign seats in order to maintain order. </w:t>
      </w:r>
      <w:r>
        <w:rPr>
          <w:b/>
        </w:rPr>
        <w:t xml:space="preserve"> </w:t>
      </w:r>
    </w:p>
    <w:p w:rsidR="00E61555" w:rsidRDefault="003B542B">
      <w:pPr>
        <w:spacing w:after="111"/>
        <w:ind w:left="1449" w:right="14"/>
      </w:pPr>
      <w:r>
        <w:t xml:space="preserve">Faculty members have the authority and the responsibility to control their classes.  Should a student disrupt class activities, the student will be asked to leave the classroom and to schedule an appointment with the instructor.  If the student refuses to leave the classroom, the instructor will contact campus police and notify the Student Affairs office.  In the event of a serious classroom disruption requiring an immediate response, the instructor will call the Campus Police. </w:t>
      </w:r>
    </w:p>
    <w:p w:rsidR="00E61555" w:rsidRDefault="003B542B">
      <w:pPr>
        <w:spacing w:after="108"/>
        <w:ind w:left="716" w:hanging="10"/>
      </w:pPr>
      <w:r>
        <w:rPr>
          <w:b/>
        </w:rPr>
        <w:t>ELECTRONIC DEVICES</w:t>
      </w:r>
      <w:r>
        <w:t xml:space="preserve">:   </w:t>
      </w:r>
    </w:p>
    <w:p w:rsidR="00E61555" w:rsidRDefault="003B542B">
      <w:pPr>
        <w:spacing w:after="111"/>
        <w:ind w:left="1449" w:right="14"/>
      </w:pPr>
      <w:r>
        <w:t xml:space="preserve">Students are not to text during class, record or use electronic devices in this classroom under any circumstances (except for Accessibility reasons). </w:t>
      </w:r>
    </w:p>
    <w:p w:rsidR="00E61555" w:rsidRDefault="003B542B">
      <w:pPr>
        <w:pStyle w:val="Heading1"/>
        <w:spacing w:after="107"/>
        <w:ind w:left="716"/>
      </w:pPr>
      <w:r>
        <w:t xml:space="preserve">ACCESSIBILITY SERVICES  </w:t>
      </w:r>
    </w:p>
    <w:p w:rsidR="00E61555" w:rsidRDefault="003B542B">
      <w:pPr>
        <w:spacing w:after="116"/>
        <w:ind w:left="1449" w:right="14"/>
      </w:pPr>
      <w:r>
        <w:t>If you receive services through the ACCESS Office and require accommodation for this class, please make an appointment with me as soon as possible to discuss your approved accommodation needs.</w:t>
      </w:r>
      <w:r>
        <w:rPr>
          <w:b/>
        </w:rPr>
        <w:t xml:space="preserve"> </w:t>
      </w:r>
    </w:p>
    <w:p w:rsidR="00E61555" w:rsidRDefault="003B542B">
      <w:pPr>
        <w:ind w:left="716" w:hanging="10"/>
      </w:pPr>
      <w:r>
        <w:rPr>
          <w:b/>
        </w:rPr>
        <w:t xml:space="preserve">SEXUAL MISCONDUCT/HARASSMENT (CONFIDENTIAL SHARING): </w:t>
      </w:r>
    </w:p>
    <w:p w:rsidR="00E61555" w:rsidRDefault="003B542B">
      <w:pPr>
        <w:spacing w:after="0" w:line="259" w:lineRule="auto"/>
        <w:ind w:left="1440" w:firstLine="0"/>
      </w:pPr>
      <w:r>
        <w:rPr>
          <w:b/>
        </w:rPr>
        <w:t xml:space="preserve"> </w:t>
      </w:r>
    </w:p>
    <w:p w:rsidR="00E61555" w:rsidRDefault="003B542B">
      <w:pPr>
        <w:ind w:left="1448" w:right="14"/>
      </w:pPr>
      <w:r>
        <w:t xml:space="preserve">Faculty members and teaching/research assistants are required by UT Dallas policy to report information about sexual misconduct to the UT Dallas Title IX Coordinator when informed of misconduct via email, in person or within assignments.  Per university policy, faculty must identify the student to the UT Dallas Title IX Coordinator.  Students who wish to have confidential discussions of incidents related to sexual harassment or misconduct should contact the Student Counseling Center (972-883-2527) or after hours 972-UTD-Talk (971-883-8255), the </w:t>
      </w:r>
      <w:r>
        <w:lastRenderedPageBreak/>
        <w:t xml:space="preserve">Women’s Center (972-883-8255), a health care provider in </w:t>
      </w:r>
      <w:proofErr w:type="spellStart"/>
      <w:r>
        <w:t>he</w:t>
      </w:r>
      <w:proofErr w:type="spellEnd"/>
      <w:r>
        <w:t xml:space="preserve"> Student Health Center (972-8832747), a clergyperson (or other legally recognized religious advisor) of their choice, or an </w:t>
      </w:r>
      <w:proofErr w:type="spellStart"/>
      <w:r>
        <w:t>offcampus</w:t>
      </w:r>
      <w:proofErr w:type="spellEnd"/>
      <w:r>
        <w:t xml:space="preserve"> resource (rape crisis center, doctor, psychologist).  Students who are sexually assaulted, harassed, or victim or sexual misconduct, domestic violence, or stalking are encouraged to directly report these incidents to the UT Dallas Police Department at 972-883-2222 or to the Title IX Coordinator at 972-883-2218. Additional information and resource may be found at  </w:t>
      </w:r>
    </w:p>
    <w:p w:rsidR="00E61555" w:rsidRDefault="003B542B">
      <w:pPr>
        <w:spacing w:after="0" w:line="259" w:lineRule="auto"/>
        <w:ind w:left="2159" w:firstLine="0"/>
      </w:pPr>
      <w:r>
        <w:t xml:space="preserve"> </w:t>
      </w:r>
    </w:p>
    <w:p w:rsidR="00E61555" w:rsidRDefault="003B542B">
      <w:pPr>
        <w:tabs>
          <w:tab w:val="center" w:pos="720"/>
          <w:tab w:val="center" w:pos="3508"/>
        </w:tabs>
        <w:spacing w:after="1" w:line="259" w:lineRule="auto"/>
        <w:ind w:left="0" w:firstLine="0"/>
      </w:pPr>
      <w:r>
        <w:rPr>
          <w:rFonts w:ascii="Calibri" w:eastAsia="Calibri" w:hAnsi="Calibri" w:cs="Calibri"/>
        </w:rPr>
        <w:tab/>
      </w:r>
      <w:r>
        <w:t xml:space="preserve"> </w:t>
      </w:r>
      <w:r>
        <w:tab/>
      </w:r>
      <w:hyperlink r:id="rId14">
        <w:r>
          <w:rPr>
            <w:color w:val="0562C1"/>
            <w:u w:val="single" w:color="0562C1"/>
          </w:rPr>
          <w:t>http://www.utdallas.edu/oiec/title-ix/resources</w:t>
        </w:r>
      </w:hyperlink>
      <w:hyperlink r:id="rId15">
        <w:r>
          <w:t>.</w:t>
        </w:r>
      </w:hyperlink>
      <w:r>
        <w:t xml:space="preserve">   </w:t>
      </w:r>
    </w:p>
    <w:p w:rsidR="00E61555" w:rsidRDefault="003B542B">
      <w:pPr>
        <w:spacing w:after="0" w:line="259" w:lineRule="auto"/>
        <w:ind w:left="720" w:firstLine="0"/>
      </w:pPr>
      <w:r>
        <w:t xml:space="preserve"> </w:t>
      </w:r>
    </w:p>
    <w:p w:rsidR="00E61555" w:rsidRDefault="003B542B">
      <w:pPr>
        <w:spacing w:after="0" w:line="259" w:lineRule="auto"/>
        <w:ind w:left="720" w:firstLine="0"/>
      </w:pPr>
      <w:r>
        <w:t xml:space="preserve"> </w:t>
      </w:r>
    </w:p>
    <w:p w:rsidR="00BC040E" w:rsidRDefault="00BC040E">
      <w:pPr>
        <w:spacing w:after="0" w:line="259" w:lineRule="auto"/>
        <w:ind w:left="720" w:firstLine="0"/>
      </w:pPr>
    </w:p>
    <w:p w:rsidR="00BC040E" w:rsidRDefault="008D49A0">
      <w:pPr>
        <w:spacing w:after="0" w:line="259" w:lineRule="auto"/>
        <w:ind w:left="720" w:firstLine="0"/>
      </w:pPr>
      <w:r>
        <w:t xml:space="preserve"> </w:t>
      </w:r>
    </w:p>
    <w:p w:rsidR="00540698" w:rsidRDefault="003B542B" w:rsidP="00540698">
      <w:pPr>
        <w:spacing w:after="0" w:line="259" w:lineRule="auto"/>
        <w:ind w:left="720" w:firstLine="0"/>
        <w:jc w:val="center"/>
      </w:pPr>
      <w:r>
        <w:rPr>
          <w:b/>
        </w:rPr>
        <w:t xml:space="preserve"> </w:t>
      </w:r>
      <w:r w:rsidR="00540698">
        <w:rPr>
          <w:b/>
        </w:rPr>
        <w:t>TENTATIVE COURSE SCHEDULE &amp; ACADEMIC CALENDAR</w:t>
      </w:r>
    </w:p>
    <w:p w:rsidR="00540698" w:rsidRDefault="00540698" w:rsidP="00540698">
      <w:pPr>
        <w:spacing w:after="0" w:line="259" w:lineRule="auto"/>
        <w:ind w:left="751" w:firstLine="0"/>
        <w:jc w:val="center"/>
      </w:pPr>
      <w:r>
        <w:rPr>
          <w:b/>
        </w:rPr>
        <w:t xml:space="preserve"> </w:t>
      </w:r>
    </w:p>
    <w:p w:rsidR="00540698" w:rsidRDefault="00540698" w:rsidP="00540698">
      <w:pPr>
        <w:pStyle w:val="Heading1"/>
        <w:ind w:left="716"/>
      </w:pPr>
      <w:r>
        <w:t xml:space="preserve">Week 1: January </w:t>
      </w:r>
      <w:r w:rsidR="00E04935">
        <w:t>15</w:t>
      </w:r>
      <w:r>
        <w:t xml:space="preserve"> – January 1</w:t>
      </w:r>
      <w:r w:rsidR="00E04935">
        <w:t>7</w:t>
      </w:r>
    </w:p>
    <w:p w:rsidR="00540698" w:rsidRDefault="00540698" w:rsidP="00540698">
      <w:pPr>
        <w:spacing w:after="0" w:line="259" w:lineRule="auto"/>
        <w:ind w:left="720" w:firstLine="0"/>
      </w:pPr>
      <w:r>
        <w:rPr>
          <w:b/>
        </w:rPr>
        <w:t xml:space="preserve"> </w:t>
      </w:r>
    </w:p>
    <w:p w:rsidR="00540698" w:rsidRDefault="00540698" w:rsidP="00540698">
      <w:pPr>
        <w:tabs>
          <w:tab w:val="center" w:pos="916"/>
          <w:tab w:val="center" w:pos="4039"/>
        </w:tabs>
        <w:ind w:left="0" w:firstLine="0"/>
      </w:pPr>
      <w:r>
        <w:rPr>
          <w:rFonts w:ascii="Calibri" w:eastAsia="Calibri" w:hAnsi="Calibri" w:cs="Calibri"/>
        </w:rPr>
        <w:tab/>
        <w:t xml:space="preserve">               1/</w:t>
      </w:r>
      <w:r w:rsidR="008D49A0">
        <w:rPr>
          <w:rFonts w:ascii="Calibri" w:eastAsia="Calibri" w:hAnsi="Calibri" w:cs="Calibri"/>
        </w:rPr>
        <w:t>15</w:t>
      </w:r>
      <w:r>
        <w:t xml:space="preserve">     </w:t>
      </w:r>
      <w:r w:rsidR="007976B4">
        <w:t xml:space="preserve">  </w:t>
      </w:r>
      <w:r>
        <w:t>Course Introduction/Syllabus/ Introduction to Reconstruction Era</w:t>
      </w:r>
    </w:p>
    <w:p w:rsidR="008D49A0" w:rsidRDefault="00540698" w:rsidP="00540698">
      <w:pPr>
        <w:tabs>
          <w:tab w:val="center" w:pos="720"/>
          <w:tab w:val="center" w:pos="4037"/>
        </w:tabs>
        <w:ind w:left="0" w:firstLine="0"/>
        <w:rPr>
          <w:b/>
        </w:rPr>
      </w:pPr>
      <w:r>
        <w:rPr>
          <w:rFonts w:ascii="Calibri" w:eastAsia="Calibri" w:hAnsi="Calibri" w:cs="Calibri"/>
        </w:rPr>
        <w:tab/>
      </w:r>
      <w:r>
        <w:t xml:space="preserve">                          </w:t>
      </w:r>
      <w:r w:rsidR="007976B4">
        <w:t xml:space="preserve">  </w:t>
      </w:r>
      <w:r>
        <w:rPr>
          <w:b/>
        </w:rPr>
        <w:t>Reading Assignment</w:t>
      </w:r>
      <w:r>
        <w:t xml:space="preserve">:  </w:t>
      </w:r>
      <w:proofErr w:type="spellStart"/>
      <w:r w:rsidRPr="000F369E">
        <w:rPr>
          <w:b/>
        </w:rPr>
        <w:t>Henretta</w:t>
      </w:r>
      <w:proofErr w:type="spellEnd"/>
      <w:r w:rsidRPr="000F369E">
        <w:rPr>
          <w:b/>
        </w:rPr>
        <w:t xml:space="preserve"> Text, Chapter 1</w:t>
      </w:r>
      <w:r w:rsidR="000A7961">
        <w:rPr>
          <w:b/>
        </w:rPr>
        <w:t>4</w:t>
      </w:r>
      <w:r>
        <w:rPr>
          <w:b/>
        </w:rPr>
        <w:t xml:space="preserve">, </w:t>
      </w:r>
      <w:r w:rsidR="000A7961">
        <w:rPr>
          <w:b/>
        </w:rPr>
        <w:t xml:space="preserve">(Reconstruction) </w:t>
      </w:r>
      <w:r>
        <w:rPr>
          <w:b/>
        </w:rPr>
        <w:t>pp. 4</w:t>
      </w:r>
      <w:r w:rsidR="008D49A0">
        <w:rPr>
          <w:b/>
        </w:rPr>
        <w:t>16</w:t>
      </w:r>
      <w:r>
        <w:rPr>
          <w:b/>
        </w:rPr>
        <w:t>-44</w:t>
      </w:r>
      <w:r w:rsidR="008D49A0">
        <w:rPr>
          <w:b/>
        </w:rPr>
        <w:t>1</w:t>
      </w:r>
    </w:p>
    <w:p w:rsidR="00540698" w:rsidRDefault="008D49A0" w:rsidP="00540698">
      <w:pPr>
        <w:tabs>
          <w:tab w:val="center" w:pos="720"/>
          <w:tab w:val="center" w:pos="4037"/>
        </w:tabs>
        <w:ind w:left="0" w:firstLine="0"/>
      </w:pPr>
      <w:r>
        <w:rPr>
          <w:b/>
        </w:rPr>
        <w:tab/>
        <w:t xml:space="preserve">                          </w:t>
      </w:r>
      <w:r w:rsidR="007976B4">
        <w:rPr>
          <w:b/>
        </w:rPr>
        <w:t xml:space="preserve">  </w:t>
      </w:r>
      <w:r>
        <w:rPr>
          <w:b/>
        </w:rPr>
        <w:t>Reading Assignment:  Document #1 – “First Presidential Impeachment</w:t>
      </w:r>
      <w:r w:rsidR="00540698">
        <w:rPr>
          <w:b/>
        </w:rPr>
        <w:t>.</w:t>
      </w:r>
      <w:r>
        <w:rPr>
          <w:b/>
        </w:rPr>
        <w:t>”</w:t>
      </w:r>
    </w:p>
    <w:p w:rsidR="00540698" w:rsidRDefault="00540698" w:rsidP="00540698">
      <w:pPr>
        <w:spacing w:after="0" w:line="259" w:lineRule="auto"/>
        <w:ind w:left="720" w:firstLine="0"/>
      </w:pPr>
      <w:r>
        <w:t xml:space="preserve"> </w:t>
      </w:r>
    </w:p>
    <w:p w:rsidR="00540698" w:rsidRDefault="00540698" w:rsidP="008D49A0">
      <w:pPr>
        <w:tabs>
          <w:tab w:val="center" w:pos="916"/>
          <w:tab w:val="center" w:pos="3318"/>
        </w:tabs>
        <w:ind w:left="0" w:firstLine="0"/>
      </w:pPr>
      <w:r>
        <w:rPr>
          <w:rFonts w:ascii="Calibri" w:eastAsia="Calibri" w:hAnsi="Calibri" w:cs="Calibri"/>
        </w:rPr>
        <w:tab/>
        <w:t xml:space="preserve"> </w:t>
      </w:r>
      <w:r w:rsidR="008D49A0">
        <w:rPr>
          <w:rFonts w:ascii="Calibri" w:eastAsia="Calibri" w:hAnsi="Calibri" w:cs="Calibri"/>
        </w:rPr>
        <w:t xml:space="preserve">             </w:t>
      </w:r>
      <w:r>
        <w:t>1/1</w:t>
      </w:r>
      <w:r w:rsidR="008D49A0">
        <w:t>7</w:t>
      </w:r>
      <w:r>
        <w:t xml:space="preserve"> </w:t>
      </w:r>
      <w:r w:rsidR="008D49A0">
        <w:t xml:space="preserve">     </w:t>
      </w:r>
      <w:r w:rsidR="007976B4">
        <w:t xml:space="preserve">  </w:t>
      </w:r>
      <w:r>
        <w:t>Document Analysis #1 (1</w:t>
      </w:r>
      <w:r>
        <w:rPr>
          <w:vertAlign w:val="superscript"/>
        </w:rPr>
        <w:t>st</w:t>
      </w:r>
      <w:r>
        <w:t xml:space="preserve"> 15 minutes) </w:t>
      </w:r>
    </w:p>
    <w:p w:rsidR="00540698" w:rsidRDefault="00540698" w:rsidP="00540698">
      <w:pPr>
        <w:tabs>
          <w:tab w:val="center" w:pos="720"/>
          <w:tab w:val="center" w:pos="2589"/>
        </w:tabs>
        <w:ind w:left="0" w:firstLine="0"/>
      </w:pPr>
      <w:r>
        <w:rPr>
          <w:rFonts w:ascii="Calibri" w:eastAsia="Calibri" w:hAnsi="Calibri" w:cs="Calibri"/>
        </w:rPr>
        <w:tab/>
      </w:r>
      <w:r>
        <w:t xml:space="preserve">                          </w:t>
      </w:r>
      <w:r w:rsidR="007976B4">
        <w:t xml:space="preserve">  </w:t>
      </w:r>
      <w:r w:rsidR="008D49A0">
        <w:t>National Reconstruction, the Meaning of Freedom &amp; the Dismantling</w:t>
      </w:r>
      <w:r>
        <w:t xml:space="preserve"> of Reconstruction</w:t>
      </w:r>
      <w:r>
        <w:tab/>
      </w:r>
    </w:p>
    <w:p w:rsidR="00540698" w:rsidRDefault="00540698" w:rsidP="00540698">
      <w:pPr>
        <w:tabs>
          <w:tab w:val="center" w:pos="720"/>
          <w:tab w:val="center" w:pos="4093"/>
        </w:tabs>
        <w:ind w:left="0" w:firstLine="0"/>
        <w:rPr>
          <w:b/>
        </w:rPr>
      </w:pPr>
      <w:r>
        <w:rPr>
          <w:rFonts w:ascii="Calibri" w:eastAsia="Calibri" w:hAnsi="Calibri" w:cs="Calibri"/>
        </w:rPr>
        <w:tab/>
      </w:r>
      <w:r>
        <w:t xml:space="preserve"> </w:t>
      </w:r>
      <w:r>
        <w:tab/>
        <w:t xml:space="preserve">         </w:t>
      </w:r>
      <w:r w:rsidR="00E04935">
        <w:t xml:space="preserve">   </w:t>
      </w:r>
      <w:r w:rsidR="007976B4">
        <w:t xml:space="preserve">  </w:t>
      </w:r>
      <w:r>
        <w:rPr>
          <w:b/>
        </w:rPr>
        <w:t>Reading Assignment</w:t>
      </w:r>
      <w:r>
        <w:t xml:space="preserve">:  </w:t>
      </w:r>
      <w:proofErr w:type="spellStart"/>
      <w:r w:rsidRPr="000F369E">
        <w:rPr>
          <w:b/>
        </w:rPr>
        <w:t>Henretta</w:t>
      </w:r>
      <w:proofErr w:type="spellEnd"/>
      <w:r w:rsidRPr="000F369E">
        <w:rPr>
          <w:b/>
        </w:rPr>
        <w:t xml:space="preserve"> Text, Chapter 1</w:t>
      </w:r>
      <w:r w:rsidR="000A7961">
        <w:rPr>
          <w:b/>
        </w:rPr>
        <w:t xml:space="preserve">5, (Conquering a </w:t>
      </w:r>
      <w:proofErr w:type="gramStart"/>
      <w:r w:rsidR="000A7961">
        <w:rPr>
          <w:b/>
        </w:rPr>
        <w:t>Continent)  pp.</w:t>
      </w:r>
      <w:proofErr w:type="gramEnd"/>
      <w:r w:rsidR="000A7961">
        <w:rPr>
          <w:b/>
        </w:rPr>
        <w:t xml:space="preserve"> 443-467.</w:t>
      </w:r>
    </w:p>
    <w:p w:rsidR="00540698" w:rsidRDefault="00540698" w:rsidP="00540698">
      <w:pPr>
        <w:tabs>
          <w:tab w:val="center" w:pos="720"/>
          <w:tab w:val="center" w:pos="4093"/>
        </w:tabs>
        <w:ind w:left="0" w:firstLine="0"/>
      </w:pPr>
    </w:p>
    <w:p w:rsidR="00540698" w:rsidRDefault="00540698" w:rsidP="00540698">
      <w:pPr>
        <w:pStyle w:val="Heading1"/>
        <w:ind w:left="716"/>
      </w:pPr>
      <w:r>
        <w:t xml:space="preserve">Week 2:  January </w:t>
      </w:r>
      <w:r w:rsidR="00E04935">
        <w:t>22</w:t>
      </w:r>
      <w:r>
        <w:t xml:space="preserve"> – January </w:t>
      </w:r>
      <w:r w:rsidR="00E04935">
        <w:t>24</w:t>
      </w:r>
      <w:r w:rsidR="00703045">
        <w:t xml:space="preserve"> – Chapter 15</w:t>
      </w:r>
    </w:p>
    <w:p w:rsidR="00E04935" w:rsidRDefault="00E04935" w:rsidP="00E04935"/>
    <w:p w:rsidR="00540698" w:rsidRDefault="00540698" w:rsidP="008D49A0">
      <w:pPr>
        <w:tabs>
          <w:tab w:val="center" w:pos="916"/>
          <w:tab w:val="center" w:pos="3127"/>
        </w:tabs>
        <w:ind w:left="0" w:firstLine="0"/>
      </w:pPr>
      <w:r>
        <w:rPr>
          <w:rFonts w:ascii="Calibri" w:eastAsia="Calibri" w:hAnsi="Calibri" w:cs="Calibri"/>
        </w:rPr>
        <w:tab/>
        <w:t xml:space="preserve">              </w:t>
      </w:r>
      <w:r>
        <w:t>1/</w:t>
      </w:r>
      <w:r w:rsidR="00E04935">
        <w:t>22</w:t>
      </w:r>
      <w:r>
        <w:t xml:space="preserve">       </w:t>
      </w:r>
      <w:r w:rsidR="007976B4">
        <w:t xml:space="preserve">  </w:t>
      </w:r>
      <w:r>
        <w:t xml:space="preserve">Incorporating the West   </w:t>
      </w:r>
      <w:r>
        <w:tab/>
        <w:t xml:space="preserve"> </w:t>
      </w:r>
    </w:p>
    <w:p w:rsidR="00540698" w:rsidRDefault="00540698" w:rsidP="00540698">
      <w:pPr>
        <w:pStyle w:val="Heading1"/>
        <w:tabs>
          <w:tab w:val="center" w:pos="720"/>
          <w:tab w:val="center" w:pos="3761"/>
        </w:tabs>
        <w:ind w:left="0" w:firstLine="0"/>
      </w:pPr>
      <w:r>
        <w:rPr>
          <w:rFonts w:ascii="Calibri" w:eastAsia="Calibri" w:hAnsi="Calibri" w:cs="Calibri"/>
          <w:b w:val="0"/>
        </w:rPr>
        <w:tab/>
      </w:r>
      <w:r>
        <w:rPr>
          <w:b w:val="0"/>
        </w:rPr>
        <w:t xml:space="preserve"> </w:t>
      </w:r>
      <w:r>
        <w:rPr>
          <w:b w:val="0"/>
        </w:rPr>
        <w:tab/>
      </w:r>
      <w:r>
        <w:t xml:space="preserve"> </w:t>
      </w:r>
    </w:p>
    <w:p w:rsidR="00540698" w:rsidRDefault="00540698" w:rsidP="00540698">
      <w:pPr>
        <w:ind w:left="0" w:right="3678" w:firstLine="0"/>
      </w:pPr>
      <w:r>
        <w:t xml:space="preserve">            1/</w:t>
      </w:r>
      <w:r w:rsidR="00E04935">
        <w:t>24</w:t>
      </w:r>
      <w:proofErr w:type="gramStart"/>
      <w:r>
        <w:tab/>
      </w:r>
      <w:r w:rsidR="007976B4">
        <w:t xml:space="preserve">  </w:t>
      </w:r>
      <w:r>
        <w:t>Native</w:t>
      </w:r>
      <w:proofErr w:type="gramEnd"/>
      <w:r>
        <w:t xml:space="preserve"> Americans Dispossessed</w:t>
      </w:r>
    </w:p>
    <w:p w:rsidR="00540698" w:rsidRDefault="00540698" w:rsidP="000A7961">
      <w:pPr>
        <w:ind w:left="715" w:right="432"/>
      </w:pPr>
      <w:r>
        <w:rPr>
          <w:b/>
        </w:rPr>
        <w:t xml:space="preserve">             </w:t>
      </w:r>
      <w:r w:rsidR="007976B4">
        <w:rPr>
          <w:b/>
        </w:rPr>
        <w:t xml:space="preserve">  </w:t>
      </w:r>
      <w:r>
        <w:rPr>
          <w:b/>
        </w:rPr>
        <w:t xml:space="preserve">Reading Assignment: </w:t>
      </w:r>
      <w:r w:rsidRPr="000F369E">
        <w:rPr>
          <w:b/>
        </w:rPr>
        <w:t xml:space="preserve"> </w:t>
      </w:r>
      <w:proofErr w:type="spellStart"/>
      <w:r w:rsidRPr="000F369E">
        <w:rPr>
          <w:b/>
        </w:rPr>
        <w:t>Henretta</w:t>
      </w:r>
      <w:proofErr w:type="spellEnd"/>
      <w:r w:rsidRPr="000F369E">
        <w:rPr>
          <w:b/>
        </w:rPr>
        <w:t xml:space="preserve"> Text, Chapter </w:t>
      </w:r>
      <w:proofErr w:type="gramStart"/>
      <w:r w:rsidRPr="000F369E">
        <w:rPr>
          <w:b/>
        </w:rPr>
        <w:t>1</w:t>
      </w:r>
      <w:r w:rsidR="000A7961">
        <w:rPr>
          <w:b/>
        </w:rPr>
        <w:t>6</w:t>
      </w:r>
      <w:r>
        <w:rPr>
          <w:b/>
        </w:rPr>
        <w:t xml:space="preserve">,  </w:t>
      </w:r>
      <w:r w:rsidR="000A7961">
        <w:rPr>
          <w:b/>
        </w:rPr>
        <w:t>(</w:t>
      </w:r>
      <w:proofErr w:type="gramEnd"/>
      <w:r w:rsidR="000A7961">
        <w:rPr>
          <w:b/>
        </w:rPr>
        <w:t>Industrial America) pp. 474-495.</w:t>
      </w:r>
    </w:p>
    <w:p w:rsidR="00540698" w:rsidRDefault="00540698" w:rsidP="00540698">
      <w:pPr>
        <w:spacing w:after="0" w:line="259" w:lineRule="auto"/>
        <w:ind w:left="720" w:firstLine="0"/>
      </w:pPr>
      <w:r>
        <w:rPr>
          <w:b/>
        </w:rPr>
        <w:t xml:space="preserve"> </w:t>
      </w:r>
    </w:p>
    <w:p w:rsidR="00540698" w:rsidRDefault="00540698" w:rsidP="00540698">
      <w:pPr>
        <w:ind w:left="716" w:hanging="10"/>
        <w:rPr>
          <w:b/>
        </w:rPr>
      </w:pPr>
      <w:r>
        <w:rPr>
          <w:b/>
        </w:rPr>
        <w:t xml:space="preserve">Week 3:  January </w:t>
      </w:r>
      <w:r w:rsidR="00E04935">
        <w:rPr>
          <w:b/>
        </w:rPr>
        <w:t>29-</w:t>
      </w:r>
      <w:r>
        <w:rPr>
          <w:b/>
        </w:rPr>
        <w:t xml:space="preserve">-January </w:t>
      </w:r>
      <w:r w:rsidR="0000515A">
        <w:rPr>
          <w:b/>
        </w:rPr>
        <w:t>31</w:t>
      </w:r>
      <w:r w:rsidR="00703045">
        <w:rPr>
          <w:b/>
        </w:rPr>
        <w:t xml:space="preserve"> – Chapter 16</w:t>
      </w:r>
    </w:p>
    <w:p w:rsidR="00540698" w:rsidRDefault="00540698" w:rsidP="00540698">
      <w:pPr>
        <w:ind w:left="716" w:hanging="10"/>
      </w:pPr>
    </w:p>
    <w:p w:rsidR="00540698" w:rsidRDefault="00540698" w:rsidP="00540698">
      <w:pPr>
        <w:ind w:left="716" w:hanging="10"/>
      </w:pPr>
      <w:r>
        <w:t>1/2</w:t>
      </w:r>
      <w:r w:rsidR="0000515A">
        <w:t>9</w:t>
      </w:r>
      <w:r>
        <w:t xml:space="preserve">      </w:t>
      </w:r>
      <w:r w:rsidR="007976B4">
        <w:t xml:space="preserve">  </w:t>
      </w:r>
      <w:r>
        <w:t>The Rise of Big Business</w:t>
      </w:r>
      <w:r w:rsidR="000A7961">
        <w:t xml:space="preserve"> &amp; Immigrants, East and West</w:t>
      </w:r>
    </w:p>
    <w:p w:rsidR="00540698" w:rsidRPr="00E82B77" w:rsidRDefault="00540698" w:rsidP="00540698">
      <w:pPr>
        <w:ind w:left="716" w:hanging="10"/>
        <w:rPr>
          <w:b/>
        </w:rPr>
      </w:pPr>
      <w:r>
        <w:tab/>
      </w:r>
      <w:r>
        <w:tab/>
      </w:r>
      <w:r>
        <w:tab/>
      </w:r>
      <w:r w:rsidR="007976B4">
        <w:t xml:space="preserve">  </w:t>
      </w:r>
      <w:r>
        <w:rPr>
          <w:b/>
        </w:rPr>
        <w:t>Reading Assignment:  Document #2</w:t>
      </w:r>
    </w:p>
    <w:p w:rsidR="00540698" w:rsidRDefault="00540698" w:rsidP="00540698">
      <w:pPr>
        <w:pStyle w:val="Heading1"/>
        <w:tabs>
          <w:tab w:val="center" w:pos="720"/>
          <w:tab w:val="center" w:pos="4218"/>
        </w:tabs>
        <w:ind w:left="0" w:firstLine="0"/>
      </w:pPr>
      <w:r>
        <w:rPr>
          <w:rFonts w:ascii="Calibri" w:eastAsia="Calibri" w:hAnsi="Calibri" w:cs="Calibri"/>
          <w:b w:val="0"/>
        </w:rPr>
        <w:tab/>
      </w:r>
      <w:r>
        <w:rPr>
          <w:b w:val="0"/>
        </w:rPr>
        <w:t xml:space="preserve"> </w:t>
      </w:r>
      <w:r>
        <w:rPr>
          <w:b w:val="0"/>
        </w:rPr>
        <w:tab/>
      </w:r>
      <w:r>
        <w:t xml:space="preserve"> </w:t>
      </w:r>
    </w:p>
    <w:p w:rsidR="00540698" w:rsidRDefault="00540698" w:rsidP="00540698">
      <w:pPr>
        <w:tabs>
          <w:tab w:val="center" w:pos="861"/>
          <w:tab w:val="center" w:pos="3164"/>
        </w:tabs>
        <w:ind w:left="0" w:firstLine="0"/>
      </w:pPr>
      <w:r>
        <w:rPr>
          <w:rFonts w:ascii="Calibri" w:eastAsia="Calibri" w:hAnsi="Calibri" w:cs="Calibri"/>
        </w:rPr>
        <w:t xml:space="preserve">             1/</w:t>
      </w:r>
      <w:r w:rsidR="0000515A">
        <w:rPr>
          <w:rFonts w:ascii="Calibri" w:eastAsia="Calibri" w:hAnsi="Calibri" w:cs="Calibri"/>
        </w:rPr>
        <w:t>31</w:t>
      </w:r>
      <w:r>
        <w:tab/>
      </w:r>
      <w:r w:rsidR="007976B4">
        <w:t xml:space="preserve">   </w:t>
      </w:r>
      <w:r>
        <w:t>Document Analysis #2 (1</w:t>
      </w:r>
      <w:r>
        <w:rPr>
          <w:vertAlign w:val="superscript"/>
        </w:rPr>
        <w:t>st</w:t>
      </w:r>
      <w:r>
        <w:t xml:space="preserve"> 15 minutes) </w:t>
      </w:r>
    </w:p>
    <w:p w:rsidR="00540698" w:rsidRDefault="00540698" w:rsidP="00540698">
      <w:pPr>
        <w:tabs>
          <w:tab w:val="center" w:pos="720"/>
          <w:tab w:val="center" w:pos="2818"/>
        </w:tabs>
        <w:ind w:left="0" w:firstLine="0"/>
      </w:pPr>
      <w:r>
        <w:rPr>
          <w:rFonts w:ascii="Calibri" w:eastAsia="Calibri" w:hAnsi="Calibri" w:cs="Calibri"/>
        </w:rPr>
        <w:tab/>
      </w:r>
      <w:r>
        <w:t xml:space="preserve">                          </w:t>
      </w:r>
      <w:r w:rsidR="007976B4">
        <w:t xml:space="preserve">  </w:t>
      </w:r>
      <w:r>
        <w:t>Labor Gets Organized</w:t>
      </w:r>
    </w:p>
    <w:p w:rsidR="007E7C78" w:rsidRDefault="00540698" w:rsidP="00540698">
      <w:pPr>
        <w:tabs>
          <w:tab w:val="center" w:pos="720"/>
          <w:tab w:val="center" w:pos="3491"/>
        </w:tabs>
        <w:ind w:left="0" w:firstLine="0"/>
        <w:rPr>
          <w:b/>
        </w:rPr>
      </w:pPr>
      <w:r>
        <w:rPr>
          <w:rFonts w:ascii="Calibri" w:eastAsia="Calibri" w:hAnsi="Calibri" w:cs="Calibri"/>
        </w:rPr>
        <w:tab/>
      </w:r>
      <w:r>
        <w:t xml:space="preserve">                          </w:t>
      </w:r>
      <w:r w:rsidR="007976B4">
        <w:t xml:space="preserve">  </w:t>
      </w:r>
      <w:r>
        <w:rPr>
          <w:b/>
        </w:rPr>
        <w:t xml:space="preserve">Reading Assignment: </w:t>
      </w:r>
      <w:r w:rsidRPr="001E2158">
        <w:rPr>
          <w:b/>
        </w:rPr>
        <w:t xml:space="preserve"> Chapter</w:t>
      </w:r>
      <w:r w:rsidR="00703045">
        <w:rPr>
          <w:b/>
        </w:rPr>
        <w:t>s</w:t>
      </w:r>
      <w:r w:rsidRPr="001E2158">
        <w:rPr>
          <w:b/>
        </w:rPr>
        <w:t xml:space="preserve"> 1</w:t>
      </w:r>
      <w:r w:rsidR="00E53B1C">
        <w:rPr>
          <w:b/>
        </w:rPr>
        <w:t xml:space="preserve">7 </w:t>
      </w:r>
      <w:r>
        <w:rPr>
          <w:b/>
        </w:rPr>
        <w:t>&amp; 1</w:t>
      </w:r>
      <w:r w:rsidR="00E53B1C">
        <w:rPr>
          <w:b/>
        </w:rPr>
        <w:t>8</w:t>
      </w:r>
      <w:r>
        <w:rPr>
          <w:b/>
        </w:rPr>
        <w:t xml:space="preserve">, </w:t>
      </w:r>
      <w:r w:rsidR="007E7C78">
        <w:rPr>
          <w:b/>
        </w:rPr>
        <w:t>(Modern American Culture &amp; the Rise of the</w:t>
      </w:r>
    </w:p>
    <w:p w:rsidR="00540698" w:rsidRPr="007E7C78" w:rsidRDefault="007E7C78" w:rsidP="00540698">
      <w:pPr>
        <w:tabs>
          <w:tab w:val="center" w:pos="720"/>
          <w:tab w:val="center" w:pos="3491"/>
        </w:tabs>
        <w:ind w:left="0" w:firstLine="0"/>
        <w:rPr>
          <w:b/>
        </w:rPr>
      </w:pPr>
      <w:r>
        <w:rPr>
          <w:b/>
        </w:rPr>
        <w:t xml:space="preserve">                          </w:t>
      </w:r>
      <w:r w:rsidR="007976B4">
        <w:rPr>
          <w:b/>
        </w:rPr>
        <w:t xml:space="preserve">  </w:t>
      </w:r>
      <w:proofErr w:type="gramStart"/>
      <w:r>
        <w:rPr>
          <w:b/>
        </w:rPr>
        <w:t xml:space="preserve">Cities)  </w:t>
      </w:r>
      <w:r w:rsidR="00540698">
        <w:rPr>
          <w:b/>
        </w:rPr>
        <w:t>pp.</w:t>
      </w:r>
      <w:proofErr w:type="gramEnd"/>
      <w:r w:rsidR="00540698">
        <w:rPr>
          <w:b/>
        </w:rPr>
        <w:t xml:space="preserve"> </w:t>
      </w:r>
      <w:r>
        <w:rPr>
          <w:b/>
        </w:rPr>
        <w:t>498-546</w:t>
      </w:r>
      <w:r w:rsidR="00540698">
        <w:rPr>
          <w:b/>
        </w:rPr>
        <w:t>.</w:t>
      </w:r>
    </w:p>
    <w:p w:rsidR="00540698" w:rsidRDefault="00540698" w:rsidP="00540698">
      <w:pPr>
        <w:spacing w:after="0" w:line="259" w:lineRule="auto"/>
        <w:ind w:left="720" w:firstLine="0"/>
      </w:pPr>
      <w:r>
        <w:rPr>
          <w:b/>
        </w:rPr>
        <w:t xml:space="preserve"> </w:t>
      </w:r>
    </w:p>
    <w:p w:rsidR="00FB3148" w:rsidRDefault="00FB3148" w:rsidP="00540698">
      <w:pPr>
        <w:pStyle w:val="Heading1"/>
        <w:ind w:left="716"/>
      </w:pPr>
    </w:p>
    <w:p w:rsidR="00FB3148" w:rsidRDefault="00FB3148" w:rsidP="00540698">
      <w:pPr>
        <w:pStyle w:val="Heading1"/>
        <w:ind w:left="716"/>
      </w:pPr>
    </w:p>
    <w:p w:rsidR="00FB3148" w:rsidRDefault="00FB3148" w:rsidP="00540698">
      <w:pPr>
        <w:pStyle w:val="Heading1"/>
        <w:ind w:left="716"/>
      </w:pPr>
    </w:p>
    <w:p w:rsidR="00FB3148" w:rsidRDefault="00FB3148" w:rsidP="00540698">
      <w:pPr>
        <w:pStyle w:val="Heading1"/>
        <w:ind w:left="716"/>
      </w:pPr>
    </w:p>
    <w:p w:rsidR="00FB3148" w:rsidRDefault="00FB3148" w:rsidP="00540698">
      <w:pPr>
        <w:pStyle w:val="Heading1"/>
        <w:ind w:left="716"/>
      </w:pPr>
    </w:p>
    <w:p w:rsidR="00540698" w:rsidRDefault="00540698" w:rsidP="00540698">
      <w:pPr>
        <w:pStyle w:val="Heading1"/>
        <w:ind w:left="716"/>
      </w:pPr>
      <w:r>
        <w:t xml:space="preserve">Week 4:  </w:t>
      </w:r>
      <w:r w:rsidR="0000515A">
        <w:t xml:space="preserve">February 5 – February </w:t>
      </w:r>
      <w:r w:rsidR="00B1034B">
        <w:t>7</w:t>
      </w:r>
      <w:r w:rsidR="00703045">
        <w:t xml:space="preserve"> – Chapters 1</w:t>
      </w:r>
      <w:r w:rsidR="00E53B1C">
        <w:t xml:space="preserve">7 </w:t>
      </w:r>
      <w:r w:rsidR="00703045">
        <w:t>&amp; 1</w:t>
      </w:r>
      <w:r w:rsidR="00E53B1C">
        <w:t>8</w:t>
      </w:r>
    </w:p>
    <w:p w:rsidR="00540698" w:rsidRDefault="00540698" w:rsidP="00540698">
      <w:pPr>
        <w:spacing w:after="0" w:line="259" w:lineRule="auto"/>
        <w:ind w:left="720" w:firstLine="0"/>
      </w:pPr>
      <w:r>
        <w:rPr>
          <w:b/>
        </w:rPr>
        <w:t xml:space="preserve"> </w:t>
      </w:r>
      <w:r>
        <w:rPr>
          <w:b/>
        </w:rPr>
        <w:tab/>
        <w:t xml:space="preserve"> </w:t>
      </w:r>
    </w:p>
    <w:p w:rsidR="00540698" w:rsidRDefault="00540698" w:rsidP="00540698">
      <w:pPr>
        <w:tabs>
          <w:tab w:val="center" w:pos="916"/>
          <w:tab w:val="center" w:pos="3276"/>
        </w:tabs>
        <w:ind w:left="0" w:firstLine="0"/>
      </w:pPr>
      <w:r>
        <w:rPr>
          <w:rFonts w:ascii="Calibri" w:eastAsia="Calibri" w:hAnsi="Calibri" w:cs="Calibri"/>
        </w:rPr>
        <w:tab/>
        <w:t xml:space="preserve">      </w:t>
      </w:r>
      <w:r w:rsidRPr="00E44787">
        <w:rPr>
          <w:rFonts w:eastAsia="Calibri"/>
        </w:rPr>
        <w:t xml:space="preserve">        </w:t>
      </w:r>
      <w:r w:rsidR="0000515A">
        <w:rPr>
          <w:rFonts w:eastAsia="Calibri"/>
        </w:rPr>
        <w:t>2/5</w:t>
      </w:r>
      <w:r w:rsidRPr="00E44787">
        <w:rPr>
          <w:rFonts w:eastAsia="Calibri"/>
        </w:rPr>
        <w:t xml:space="preserve">      </w:t>
      </w:r>
      <w:r w:rsidR="007976B4">
        <w:rPr>
          <w:rFonts w:eastAsia="Calibri"/>
        </w:rPr>
        <w:t xml:space="preserve">   </w:t>
      </w:r>
      <w:r>
        <w:rPr>
          <w:rFonts w:eastAsia="Calibri"/>
        </w:rPr>
        <w:t>Science &amp; Faith, Commerce &amp; Culture, Men, Women &amp; Solitude of Self</w:t>
      </w:r>
    </w:p>
    <w:p w:rsidR="00540698" w:rsidRDefault="007E7C78" w:rsidP="00540698">
      <w:pPr>
        <w:tabs>
          <w:tab w:val="center" w:pos="916"/>
          <w:tab w:val="center" w:pos="3276"/>
        </w:tabs>
        <w:ind w:left="0" w:firstLine="0"/>
      </w:pPr>
      <w:r>
        <w:t xml:space="preserve">           </w:t>
      </w:r>
      <w:r w:rsidR="00540698">
        <w:t xml:space="preserve">             </w:t>
      </w:r>
      <w:r>
        <w:t xml:space="preserve"> </w:t>
      </w:r>
      <w:r w:rsidR="007976B4">
        <w:t xml:space="preserve">   </w:t>
      </w:r>
      <w:r w:rsidR="00540698">
        <w:t>The New Metropolis &amp; Governing the City</w:t>
      </w:r>
    </w:p>
    <w:p w:rsidR="00540698" w:rsidRDefault="00540698" w:rsidP="00540698">
      <w:pPr>
        <w:tabs>
          <w:tab w:val="center" w:pos="916"/>
          <w:tab w:val="center" w:pos="3276"/>
        </w:tabs>
        <w:ind w:left="0" w:firstLine="0"/>
      </w:pPr>
      <w:r>
        <w:tab/>
        <w:t xml:space="preserve">                         </w:t>
      </w:r>
      <w:r w:rsidR="007976B4">
        <w:t xml:space="preserve">   </w:t>
      </w:r>
      <w:r>
        <w:rPr>
          <w:b/>
        </w:rPr>
        <w:t>Reading Assignment:  Document #3</w:t>
      </w:r>
      <w:r>
        <w:tab/>
      </w:r>
    </w:p>
    <w:p w:rsidR="00540698" w:rsidRDefault="00540698" w:rsidP="00540698">
      <w:pPr>
        <w:tabs>
          <w:tab w:val="center" w:pos="916"/>
          <w:tab w:val="center" w:pos="3276"/>
        </w:tabs>
        <w:ind w:left="0" w:firstLine="0"/>
      </w:pPr>
    </w:p>
    <w:p w:rsidR="00540698" w:rsidRDefault="00540698" w:rsidP="00540698">
      <w:pPr>
        <w:tabs>
          <w:tab w:val="center" w:pos="916"/>
          <w:tab w:val="center" w:pos="3276"/>
        </w:tabs>
        <w:ind w:left="0" w:firstLine="0"/>
      </w:pPr>
      <w:r>
        <w:t xml:space="preserve">              2/</w:t>
      </w:r>
      <w:r w:rsidR="00B1034B">
        <w:t>7</w:t>
      </w:r>
      <w:r>
        <w:t xml:space="preserve">       </w:t>
      </w:r>
      <w:r w:rsidR="00B1034B">
        <w:t xml:space="preserve">  </w:t>
      </w:r>
      <w:r>
        <w:t>Document Analysis #3 (1</w:t>
      </w:r>
      <w:r w:rsidRPr="00E44787">
        <w:rPr>
          <w:vertAlign w:val="superscript"/>
        </w:rPr>
        <w:t>st</w:t>
      </w:r>
      <w:r>
        <w:t xml:space="preserve"> 15 minutes)</w:t>
      </w:r>
    </w:p>
    <w:p w:rsidR="00540698" w:rsidRDefault="00540698" w:rsidP="00540698">
      <w:pPr>
        <w:tabs>
          <w:tab w:val="center" w:pos="916"/>
          <w:tab w:val="center" w:pos="3276"/>
        </w:tabs>
        <w:ind w:left="0" w:firstLine="0"/>
      </w:pPr>
      <w:r>
        <w:t xml:space="preserve">                          </w:t>
      </w:r>
      <w:r w:rsidR="00B1034B">
        <w:t xml:space="preserve">  </w:t>
      </w:r>
      <w:r>
        <w:t>Progressive Reform</w:t>
      </w:r>
    </w:p>
    <w:p w:rsidR="00540698" w:rsidRDefault="00540698" w:rsidP="00540698">
      <w:pPr>
        <w:tabs>
          <w:tab w:val="center" w:pos="916"/>
          <w:tab w:val="center" w:pos="3276"/>
        </w:tabs>
        <w:ind w:left="0" w:firstLine="0"/>
      </w:pPr>
      <w:r>
        <w:t xml:space="preserve">                          </w:t>
      </w:r>
      <w:r w:rsidR="00B1034B">
        <w:t xml:space="preserve">  </w:t>
      </w:r>
      <w:r>
        <w:rPr>
          <w:b/>
        </w:rPr>
        <w:t>Review for Exam:  TBA</w:t>
      </w:r>
    </w:p>
    <w:p w:rsidR="00540698" w:rsidRDefault="00540698" w:rsidP="00540698">
      <w:pPr>
        <w:spacing w:after="0" w:line="259" w:lineRule="auto"/>
        <w:ind w:left="720" w:firstLine="0"/>
      </w:pPr>
      <w:r>
        <w:rPr>
          <w:b/>
        </w:rPr>
        <w:t xml:space="preserve"> </w:t>
      </w:r>
    </w:p>
    <w:p w:rsidR="00B1034B" w:rsidRPr="00285A16" w:rsidRDefault="00540698" w:rsidP="00B1034B">
      <w:pPr>
        <w:spacing w:after="0" w:line="259" w:lineRule="auto"/>
        <w:ind w:left="720" w:firstLine="0"/>
        <w:rPr>
          <w:b/>
        </w:rPr>
      </w:pPr>
      <w:r>
        <w:rPr>
          <w:b/>
        </w:rPr>
        <w:t xml:space="preserve"> </w:t>
      </w:r>
      <w:r w:rsidRPr="00285A16">
        <w:rPr>
          <w:b/>
        </w:rPr>
        <w:t xml:space="preserve">Week 5:  </w:t>
      </w:r>
      <w:r>
        <w:rPr>
          <w:b/>
        </w:rPr>
        <w:t xml:space="preserve">February </w:t>
      </w:r>
      <w:r w:rsidR="00B1034B">
        <w:rPr>
          <w:b/>
        </w:rPr>
        <w:t xml:space="preserve">12 </w:t>
      </w:r>
      <w:r>
        <w:rPr>
          <w:b/>
        </w:rPr>
        <w:t xml:space="preserve">– February </w:t>
      </w:r>
      <w:r w:rsidR="00B1034B">
        <w:rPr>
          <w:b/>
        </w:rPr>
        <w:t>14</w:t>
      </w:r>
      <w:r w:rsidR="00703045">
        <w:rPr>
          <w:b/>
        </w:rPr>
        <w:t xml:space="preserve"> – Chapter 19</w:t>
      </w:r>
    </w:p>
    <w:p w:rsidR="00540698" w:rsidRDefault="00540698" w:rsidP="00540698">
      <w:pPr>
        <w:spacing w:after="0" w:line="259" w:lineRule="auto"/>
        <w:ind w:left="720" w:firstLine="0"/>
        <w:rPr>
          <w:b/>
        </w:rPr>
      </w:pPr>
    </w:p>
    <w:p w:rsidR="00540698" w:rsidRDefault="00540698" w:rsidP="00540698">
      <w:pPr>
        <w:tabs>
          <w:tab w:val="center" w:pos="916"/>
          <w:tab w:val="center" w:pos="3226"/>
        </w:tabs>
        <w:ind w:left="0" w:firstLine="0"/>
        <w:rPr>
          <w:b/>
        </w:rPr>
      </w:pPr>
      <w:r>
        <w:rPr>
          <w:rFonts w:ascii="Calibri" w:eastAsia="Calibri" w:hAnsi="Calibri" w:cs="Calibri"/>
        </w:rPr>
        <w:t xml:space="preserve">              2/</w:t>
      </w:r>
      <w:r w:rsidR="00B1034B">
        <w:rPr>
          <w:rFonts w:ascii="Calibri" w:eastAsia="Calibri" w:hAnsi="Calibri" w:cs="Calibri"/>
        </w:rPr>
        <w:t>12</w:t>
      </w:r>
      <w:r>
        <w:t xml:space="preserve">        </w:t>
      </w:r>
      <w:r>
        <w:rPr>
          <w:b/>
        </w:rPr>
        <w:t xml:space="preserve">FIRST EXAM:  CHAPTERS 14-18 – </w:t>
      </w:r>
      <w:proofErr w:type="spellStart"/>
      <w:r>
        <w:rPr>
          <w:b/>
        </w:rPr>
        <w:t>Henretta</w:t>
      </w:r>
      <w:proofErr w:type="spellEnd"/>
      <w:r>
        <w:rPr>
          <w:b/>
        </w:rPr>
        <w:t xml:space="preserve"> Text</w:t>
      </w:r>
    </w:p>
    <w:p w:rsidR="00540698" w:rsidRDefault="00540698" w:rsidP="00540698">
      <w:pPr>
        <w:tabs>
          <w:tab w:val="center" w:pos="916"/>
          <w:tab w:val="center" w:pos="3226"/>
        </w:tabs>
        <w:ind w:left="0" w:firstLine="0"/>
        <w:rPr>
          <w:b/>
        </w:rPr>
      </w:pPr>
      <w:r>
        <w:rPr>
          <w:b/>
        </w:rPr>
        <w:tab/>
        <w:t xml:space="preserve">                          </w:t>
      </w:r>
      <w:r w:rsidR="00B1034B">
        <w:rPr>
          <w:b/>
        </w:rPr>
        <w:t xml:space="preserve">  </w:t>
      </w:r>
      <w:r>
        <w:rPr>
          <w:b/>
        </w:rPr>
        <w:t xml:space="preserve">Reading Assignment:  Chapter </w:t>
      </w:r>
      <w:r w:rsidR="00A3142F">
        <w:rPr>
          <w:b/>
        </w:rPr>
        <w:t>19</w:t>
      </w:r>
      <w:r>
        <w:rPr>
          <w:b/>
        </w:rPr>
        <w:t>, pp.  5</w:t>
      </w:r>
      <w:r w:rsidR="00A3142F">
        <w:rPr>
          <w:b/>
        </w:rPr>
        <w:t>49-575.</w:t>
      </w:r>
    </w:p>
    <w:p w:rsidR="00594560" w:rsidRDefault="00594560" w:rsidP="00540698">
      <w:pPr>
        <w:tabs>
          <w:tab w:val="center" w:pos="916"/>
          <w:tab w:val="center" w:pos="3226"/>
        </w:tabs>
        <w:ind w:left="0" w:firstLine="0"/>
        <w:rPr>
          <w:b/>
        </w:rPr>
      </w:pPr>
    </w:p>
    <w:p w:rsidR="00594560" w:rsidRDefault="00594560" w:rsidP="00540698">
      <w:pPr>
        <w:tabs>
          <w:tab w:val="center" w:pos="916"/>
          <w:tab w:val="center" w:pos="3226"/>
        </w:tabs>
        <w:ind w:left="0" w:firstLine="0"/>
        <w:rPr>
          <w:b/>
        </w:rPr>
      </w:pPr>
      <w:r>
        <w:rPr>
          <w:b/>
        </w:rPr>
        <w:tab/>
        <w:t xml:space="preserve">             2/</w:t>
      </w:r>
      <w:r w:rsidR="00B1034B">
        <w:rPr>
          <w:b/>
        </w:rPr>
        <w:t>14</w:t>
      </w:r>
      <w:r>
        <w:rPr>
          <w:b/>
        </w:rPr>
        <w:t xml:space="preserve">       </w:t>
      </w:r>
      <w:r w:rsidR="007976B4">
        <w:rPr>
          <w:b/>
        </w:rPr>
        <w:t xml:space="preserve"> </w:t>
      </w:r>
      <w:r>
        <w:rPr>
          <w:b/>
        </w:rPr>
        <w:t>Reform Visions, Politics 1880-1892</w:t>
      </w:r>
    </w:p>
    <w:p w:rsidR="00594560" w:rsidRPr="00594560" w:rsidRDefault="00594560" w:rsidP="00540698">
      <w:pPr>
        <w:tabs>
          <w:tab w:val="center" w:pos="916"/>
          <w:tab w:val="center" w:pos="3226"/>
        </w:tabs>
        <w:ind w:left="0" w:firstLine="0"/>
      </w:pPr>
      <w:r>
        <w:rPr>
          <w:b/>
        </w:rPr>
        <w:t xml:space="preserve">                         </w:t>
      </w:r>
      <w:r w:rsidR="007976B4">
        <w:rPr>
          <w:b/>
        </w:rPr>
        <w:t xml:space="preserve"> </w:t>
      </w:r>
      <w:r w:rsidR="00B1034B">
        <w:rPr>
          <w:b/>
        </w:rPr>
        <w:t xml:space="preserve">  </w:t>
      </w:r>
      <w:r>
        <w:t>Reform Reshaped &amp; Theodore Roosevelt’s Square Deal</w:t>
      </w:r>
    </w:p>
    <w:p w:rsidR="00540698" w:rsidRDefault="00540698" w:rsidP="0000515A">
      <w:pPr>
        <w:tabs>
          <w:tab w:val="center" w:pos="916"/>
          <w:tab w:val="center" w:pos="3226"/>
        </w:tabs>
        <w:ind w:left="0" w:firstLine="0"/>
      </w:pPr>
      <w:r>
        <w:rPr>
          <w:b/>
        </w:rPr>
        <w:tab/>
      </w:r>
      <w:r>
        <w:t xml:space="preserve">   </w:t>
      </w:r>
    </w:p>
    <w:p w:rsidR="00540698" w:rsidRPr="0000515A" w:rsidRDefault="00540698" w:rsidP="001632E4">
      <w:pPr>
        <w:ind w:left="715" w:right="4453"/>
        <w:rPr>
          <w:b/>
        </w:rPr>
      </w:pPr>
      <w:r w:rsidRPr="0000515A">
        <w:rPr>
          <w:b/>
        </w:rPr>
        <w:tab/>
      </w:r>
      <w:r w:rsidRPr="0000515A">
        <w:rPr>
          <w:b/>
        </w:rPr>
        <w:tab/>
      </w:r>
      <w:r w:rsidR="001632E4" w:rsidRPr="0000515A">
        <w:rPr>
          <w:b/>
        </w:rPr>
        <w:t>W</w:t>
      </w:r>
      <w:r w:rsidRPr="0000515A">
        <w:rPr>
          <w:b/>
        </w:rPr>
        <w:t>eek 6:  February 1</w:t>
      </w:r>
      <w:r w:rsidR="00B1034B">
        <w:rPr>
          <w:b/>
        </w:rPr>
        <w:t>9</w:t>
      </w:r>
      <w:r w:rsidR="007E7C78" w:rsidRPr="0000515A">
        <w:rPr>
          <w:b/>
        </w:rPr>
        <w:t xml:space="preserve"> – February </w:t>
      </w:r>
      <w:r w:rsidR="00B1034B">
        <w:rPr>
          <w:b/>
        </w:rPr>
        <w:t>21</w:t>
      </w:r>
      <w:r w:rsidR="00703045">
        <w:rPr>
          <w:b/>
        </w:rPr>
        <w:t xml:space="preserve"> – Chapter 20</w:t>
      </w:r>
    </w:p>
    <w:p w:rsidR="00540698" w:rsidRDefault="00540698" w:rsidP="00540698">
      <w:pPr>
        <w:pStyle w:val="Heading1"/>
        <w:ind w:left="716"/>
      </w:pPr>
    </w:p>
    <w:p w:rsidR="007E7C78" w:rsidRDefault="00540698" w:rsidP="00540698">
      <w:pPr>
        <w:pStyle w:val="Heading1"/>
        <w:ind w:left="716"/>
      </w:pPr>
      <w:r>
        <w:t>2/1</w:t>
      </w:r>
      <w:r w:rsidR="00FB3148">
        <w:t>9</w:t>
      </w:r>
      <w:r>
        <w:tab/>
      </w:r>
      <w:r w:rsidR="00B1034B">
        <w:t xml:space="preserve"> </w:t>
      </w:r>
      <w:r w:rsidR="007E7C78">
        <w:t>Reform Visions, 1880-1892</w:t>
      </w:r>
    </w:p>
    <w:p w:rsidR="00540698" w:rsidRPr="00E2369F" w:rsidRDefault="007E7C78" w:rsidP="00A3142F">
      <w:pPr>
        <w:pStyle w:val="Heading1"/>
        <w:ind w:left="716"/>
        <w:rPr>
          <w:b w:val="0"/>
        </w:rPr>
      </w:pPr>
      <w:r>
        <w:rPr>
          <w:b w:val="0"/>
        </w:rPr>
        <w:t xml:space="preserve">            </w:t>
      </w:r>
      <w:r w:rsidR="00FB3148">
        <w:rPr>
          <w:b w:val="0"/>
        </w:rPr>
        <w:t xml:space="preserve"> </w:t>
      </w:r>
      <w:r>
        <w:rPr>
          <w:b w:val="0"/>
        </w:rPr>
        <w:t xml:space="preserve"> </w:t>
      </w:r>
      <w:r w:rsidR="00E2369F">
        <w:rPr>
          <w:b w:val="0"/>
        </w:rPr>
        <w:t>Woodrow Wilson &amp; the New Freedom</w:t>
      </w:r>
    </w:p>
    <w:p w:rsidR="00540698" w:rsidRPr="00346825" w:rsidRDefault="00540698" w:rsidP="00540698">
      <w:pPr>
        <w:tabs>
          <w:tab w:val="center" w:pos="916"/>
          <w:tab w:val="center" w:pos="2622"/>
        </w:tabs>
        <w:ind w:left="0" w:firstLine="0"/>
        <w:rPr>
          <w:b/>
        </w:rPr>
      </w:pPr>
      <w:r>
        <w:tab/>
        <w:t xml:space="preserve">                         </w:t>
      </w:r>
      <w:r w:rsidR="00FB3148">
        <w:t xml:space="preserve"> </w:t>
      </w:r>
      <w:r>
        <w:t xml:space="preserve"> </w:t>
      </w:r>
      <w:r>
        <w:rPr>
          <w:b/>
        </w:rPr>
        <w:t>Reading Assignment:  Document #4</w:t>
      </w:r>
      <w:r>
        <w:t xml:space="preserve">                   </w:t>
      </w:r>
    </w:p>
    <w:p w:rsidR="00E2369F" w:rsidRDefault="00E2369F" w:rsidP="00540698">
      <w:pPr>
        <w:spacing w:after="0" w:line="259" w:lineRule="auto"/>
        <w:ind w:left="720" w:firstLine="0"/>
        <w:rPr>
          <w:b/>
        </w:rPr>
      </w:pPr>
      <w:r>
        <w:t xml:space="preserve">            </w:t>
      </w:r>
      <w:r w:rsidR="00FB3148">
        <w:t xml:space="preserve"> </w:t>
      </w:r>
      <w:r w:rsidR="0000515A">
        <w:t xml:space="preserve"> </w:t>
      </w:r>
      <w:r w:rsidRPr="00E02E75">
        <w:rPr>
          <w:b/>
        </w:rPr>
        <w:t>Reading Assignment: Chapter 2</w:t>
      </w:r>
      <w:r>
        <w:rPr>
          <w:b/>
        </w:rPr>
        <w:t xml:space="preserve">0 (An Emerging World </w:t>
      </w:r>
      <w:proofErr w:type="gramStart"/>
      <w:r>
        <w:rPr>
          <w:b/>
        </w:rPr>
        <w:t xml:space="preserve">Power)  </w:t>
      </w:r>
      <w:r w:rsidRPr="00E02E75">
        <w:rPr>
          <w:b/>
        </w:rPr>
        <w:t>pp.</w:t>
      </w:r>
      <w:proofErr w:type="gramEnd"/>
      <w:r w:rsidRPr="00E02E75">
        <w:rPr>
          <w:b/>
        </w:rPr>
        <w:t xml:space="preserve"> </w:t>
      </w:r>
      <w:r>
        <w:rPr>
          <w:b/>
        </w:rPr>
        <w:t>582-607</w:t>
      </w:r>
    </w:p>
    <w:p w:rsidR="00540698" w:rsidRDefault="00540698" w:rsidP="00540698">
      <w:pPr>
        <w:spacing w:after="0" w:line="259" w:lineRule="auto"/>
        <w:ind w:left="720" w:firstLine="0"/>
      </w:pPr>
      <w:r>
        <w:t xml:space="preserve"> </w:t>
      </w:r>
    </w:p>
    <w:p w:rsidR="00540698" w:rsidRDefault="00540698" w:rsidP="00540698">
      <w:pPr>
        <w:tabs>
          <w:tab w:val="center" w:pos="916"/>
          <w:tab w:val="center" w:pos="3401"/>
        </w:tabs>
        <w:ind w:left="0" w:firstLine="0"/>
      </w:pPr>
      <w:r>
        <w:rPr>
          <w:rFonts w:ascii="Calibri" w:eastAsia="Calibri" w:hAnsi="Calibri" w:cs="Calibri"/>
        </w:rPr>
        <w:tab/>
        <w:t xml:space="preserve">             </w:t>
      </w:r>
      <w:r>
        <w:t>2/</w:t>
      </w:r>
      <w:r w:rsidR="00FB3148">
        <w:t>21</w:t>
      </w:r>
      <w:r>
        <w:t xml:space="preserve">      </w:t>
      </w:r>
      <w:r w:rsidR="0000515A">
        <w:t xml:space="preserve"> </w:t>
      </w:r>
      <w:r w:rsidR="00FB3148">
        <w:t xml:space="preserve"> </w:t>
      </w:r>
      <w:r>
        <w:t>Document Analysis #4 (1</w:t>
      </w:r>
      <w:r w:rsidRPr="00346825">
        <w:rPr>
          <w:vertAlign w:val="superscript"/>
        </w:rPr>
        <w:t>st</w:t>
      </w:r>
      <w:r>
        <w:t xml:space="preserve"> 15 minutes of class)</w:t>
      </w:r>
    </w:p>
    <w:p w:rsidR="00540698" w:rsidRDefault="00540698" w:rsidP="00540698">
      <w:pPr>
        <w:tabs>
          <w:tab w:val="center" w:pos="916"/>
          <w:tab w:val="center" w:pos="3401"/>
        </w:tabs>
        <w:ind w:left="0" w:firstLine="0"/>
      </w:pPr>
      <w:r>
        <w:tab/>
        <w:t xml:space="preserve">         </w:t>
      </w:r>
      <w:r w:rsidR="00A3142F">
        <w:t xml:space="preserve">               </w:t>
      </w:r>
      <w:r w:rsidR="0000515A">
        <w:t xml:space="preserve"> </w:t>
      </w:r>
      <w:r w:rsidR="00FB3148">
        <w:t xml:space="preserve"> </w:t>
      </w:r>
      <w:r w:rsidR="00A3142F">
        <w:t xml:space="preserve"> </w:t>
      </w:r>
      <w:r w:rsidR="00E2369F">
        <w:t>U.S. Imperialism &amp; Territorial Acquisition</w:t>
      </w:r>
    </w:p>
    <w:p w:rsidR="00540698" w:rsidRPr="00E02E75" w:rsidRDefault="00540698" w:rsidP="00E2369F">
      <w:pPr>
        <w:tabs>
          <w:tab w:val="center" w:pos="916"/>
          <w:tab w:val="center" w:pos="3401"/>
        </w:tabs>
        <w:ind w:left="0" w:firstLine="0"/>
      </w:pPr>
      <w:r>
        <w:tab/>
        <w:t xml:space="preserve">                         </w:t>
      </w:r>
    </w:p>
    <w:p w:rsidR="00540698" w:rsidRDefault="00540698" w:rsidP="00540698">
      <w:pPr>
        <w:pStyle w:val="Heading1"/>
        <w:ind w:left="716"/>
      </w:pPr>
      <w:r>
        <w:t xml:space="preserve">Week 7:  February </w:t>
      </w:r>
      <w:r w:rsidR="00FB3148">
        <w:t>26</w:t>
      </w:r>
      <w:r>
        <w:t xml:space="preserve"> – February 2</w:t>
      </w:r>
      <w:r w:rsidR="00FB3148">
        <w:t>8</w:t>
      </w:r>
      <w:r w:rsidR="00703045">
        <w:t xml:space="preserve"> – Chapter 21</w:t>
      </w:r>
    </w:p>
    <w:p w:rsidR="00540698" w:rsidRDefault="00540698" w:rsidP="00540698">
      <w:pPr>
        <w:spacing w:after="0" w:line="259" w:lineRule="auto"/>
        <w:ind w:left="720" w:firstLine="0"/>
      </w:pPr>
      <w:r>
        <w:rPr>
          <w:b/>
        </w:rPr>
        <w:t xml:space="preserve"> </w:t>
      </w:r>
    </w:p>
    <w:p w:rsidR="00246FBE" w:rsidRDefault="00540698" w:rsidP="00246FBE">
      <w:pPr>
        <w:tabs>
          <w:tab w:val="center" w:pos="916"/>
          <w:tab w:val="center" w:pos="2475"/>
        </w:tabs>
        <w:ind w:left="0" w:firstLine="0"/>
        <w:rPr>
          <w:rFonts w:ascii="Calibri" w:eastAsia="Calibri" w:hAnsi="Calibri" w:cs="Calibri"/>
        </w:rPr>
      </w:pPr>
      <w:r>
        <w:rPr>
          <w:rFonts w:ascii="Calibri" w:eastAsia="Calibri" w:hAnsi="Calibri" w:cs="Calibri"/>
        </w:rPr>
        <w:tab/>
        <w:t xml:space="preserve">              2/</w:t>
      </w:r>
      <w:r w:rsidR="00FB3148">
        <w:rPr>
          <w:rFonts w:ascii="Calibri" w:eastAsia="Calibri" w:hAnsi="Calibri" w:cs="Calibri"/>
        </w:rPr>
        <w:t>26</w:t>
      </w:r>
      <w:r>
        <w:t xml:space="preserve">      </w:t>
      </w:r>
      <w:r w:rsidR="00FC3F79">
        <w:t xml:space="preserve">U.S. </w:t>
      </w:r>
      <w:r w:rsidR="00E2369F">
        <w:t>in World War I</w:t>
      </w:r>
      <w:r>
        <w:tab/>
      </w:r>
      <w:r>
        <w:rPr>
          <w:rFonts w:ascii="Calibri" w:eastAsia="Calibri" w:hAnsi="Calibri" w:cs="Calibri"/>
        </w:rPr>
        <w:t xml:space="preserve">    </w:t>
      </w:r>
    </w:p>
    <w:p w:rsidR="00540698" w:rsidRDefault="00246FBE" w:rsidP="00FC3F79">
      <w:pPr>
        <w:tabs>
          <w:tab w:val="center" w:pos="916"/>
          <w:tab w:val="center" w:pos="2475"/>
        </w:tabs>
        <w:ind w:left="0" w:firstLine="0"/>
      </w:pPr>
      <w:r>
        <w:rPr>
          <w:rFonts w:ascii="Calibri" w:eastAsia="Calibri" w:hAnsi="Calibri" w:cs="Calibri"/>
        </w:rPr>
        <w:t xml:space="preserve">    </w:t>
      </w:r>
      <w:r w:rsidR="00540698">
        <w:rPr>
          <w:rFonts w:ascii="Calibri" w:eastAsia="Calibri" w:hAnsi="Calibri" w:cs="Calibri"/>
        </w:rPr>
        <w:t xml:space="preserve"> </w:t>
      </w:r>
      <w:r w:rsidR="00540698">
        <w:t xml:space="preserve">                      Reading Assignment: Document #5</w:t>
      </w:r>
    </w:p>
    <w:p w:rsidR="00540698" w:rsidRDefault="00540698" w:rsidP="00540698">
      <w:pPr>
        <w:spacing w:after="0" w:line="259" w:lineRule="auto"/>
        <w:ind w:left="720" w:firstLine="0"/>
        <w:rPr>
          <w:b/>
        </w:rPr>
      </w:pPr>
      <w:r>
        <w:rPr>
          <w:b/>
        </w:rPr>
        <w:t xml:space="preserve"> </w:t>
      </w:r>
      <w:r w:rsidR="00193EBA">
        <w:rPr>
          <w:b/>
        </w:rPr>
        <w:t xml:space="preserve">            Reading Assignment:  Chapter 21, (From War to Depression) pp. 610-633.</w:t>
      </w:r>
    </w:p>
    <w:p w:rsidR="00193EBA" w:rsidRDefault="00193EBA" w:rsidP="00540698">
      <w:pPr>
        <w:spacing w:after="0" w:line="259" w:lineRule="auto"/>
        <w:ind w:left="720" w:firstLine="0"/>
      </w:pPr>
    </w:p>
    <w:p w:rsidR="00540698" w:rsidRDefault="00540698" w:rsidP="00540698">
      <w:pPr>
        <w:tabs>
          <w:tab w:val="center" w:pos="916"/>
          <w:tab w:val="center" w:pos="3341"/>
        </w:tabs>
        <w:ind w:left="0" w:firstLine="0"/>
      </w:pPr>
      <w:r>
        <w:rPr>
          <w:rFonts w:ascii="Calibri" w:eastAsia="Calibri" w:hAnsi="Calibri" w:cs="Calibri"/>
        </w:rPr>
        <w:tab/>
      </w:r>
      <w:r>
        <w:t xml:space="preserve">             2/2</w:t>
      </w:r>
      <w:r w:rsidR="00FB3148">
        <w:t>8</w:t>
      </w:r>
      <w:r>
        <w:t xml:space="preserve">       Document Analysis #5 (1</w:t>
      </w:r>
      <w:r>
        <w:rPr>
          <w:vertAlign w:val="superscript"/>
        </w:rPr>
        <w:t>st</w:t>
      </w:r>
      <w:r>
        <w:t xml:space="preserve"> fifteen minutes) </w:t>
      </w:r>
    </w:p>
    <w:p w:rsidR="00540698" w:rsidRDefault="00540698" w:rsidP="00540698">
      <w:pPr>
        <w:tabs>
          <w:tab w:val="center" w:pos="720"/>
          <w:tab w:val="center" w:pos="1996"/>
        </w:tabs>
        <w:ind w:left="0" w:firstLine="0"/>
      </w:pPr>
      <w:r>
        <w:rPr>
          <w:rFonts w:ascii="Calibri" w:eastAsia="Calibri" w:hAnsi="Calibri" w:cs="Calibri"/>
        </w:rPr>
        <w:tab/>
      </w:r>
      <w:r>
        <w:t xml:space="preserve">              </w:t>
      </w:r>
      <w:r w:rsidR="00FC3F79">
        <w:t xml:space="preserve">             </w:t>
      </w:r>
      <w:r w:rsidR="00193EBA">
        <w:t>The Roaring Twenties – Red Scare &amp; Scandals</w:t>
      </w:r>
      <w:r>
        <w:t xml:space="preserve">            </w:t>
      </w:r>
    </w:p>
    <w:p w:rsidR="00540698" w:rsidRDefault="00540698" w:rsidP="00540698">
      <w:pPr>
        <w:tabs>
          <w:tab w:val="center" w:pos="720"/>
          <w:tab w:val="center" w:pos="1996"/>
        </w:tabs>
        <w:ind w:left="0" w:firstLine="0"/>
      </w:pPr>
      <w:r>
        <w:t xml:space="preserve">                           </w:t>
      </w:r>
    </w:p>
    <w:p w:rsidR="00540698" w:rsidRPr="001632E4" w:rsidRDefault="00540698" w:rsidP="001632E4">
      <w:pPr>
        <w:tabs>
          <w:tab w:val="center" w:pos="720"/>
          <w:tab w:val="center" w:pos="3518"/>
        </w:tabs>
        <w:ind w:left="0" w:firstLine="0"/>
        <w:rPr>
          <w:b/>
        </w:rPr>
      </w:pPr>
      <w:r>
        <w:t xml:space="preserve">          </w:t>
      </w:r>
      <w:r w:rsidRPr="001632E4">
        <w:rPr>
          <w:b/>
        </w:rPr>
        <w:t xml:space="preserve"> </w:t>
      </w:r>
      <w:r w:rsidR="001632E4" w:rsidRPr="001632E4">
        <w:rPr>
          <w:b/>
        </w:rPr>
        <w:t>We</w:t>
      </w:r>
      <w:r w:rsidRPr="001632E4">
        <w:rPr>
          <w:b/>
        </w:rPr>
        <w:t xml:space="preserve">ek 8:  </w:t>
      </w:r>
      <w:r w:rsidR="00FB3148">
        <w:rPr>
          <w:b/>
        </w:rPr>
        <w:t>March 5 - March 7</w:t>
      </w:r>
      <w:r w:rsidR="00703045">
        <w:rPr>
          <w:b/>
        </w:rPr>
        <w:t xml:space="preserve"> – Chapter 22</w:t>
      </w:r>
    </w:p>
    <w:p w:rsidR="00540698" w:rsidRDefault="00540698" w:rsidP="00540698">
      <w:pPr>
        <w:spacing w:after="0" w:line="259" w:lineRule="auto"/>
        <w:ind w:left="720" w:firstLine="0"/>
      </w:pPr>
      <w:r>
        <w:rPr>
          <w:b/>
        </w:rPr>
        <w:t xml:space="preserve"> </w:t>
      </w:r>
    </w:p>
    <w:p w:rsidR="00540698" w:rsidRDefault="00540698" w:rsidP="00540698">
      <w:pPr>
        <w:tabs>
          <w:tab w:val="center" w:pos="916"/>
          <w:tab w:val="center" w:pos="2946"/>
        </w:tabs>
        <w:ind w:left="0" w:firstLine="0"/>
      </w:pPr>
      <w:r>
        <w:rPr>
          <w:rFonts w:ascii="Calibri" w:eastAsia="Calibri" w:hAnsi="Calibri" w:cs="Calibri"/>
        </w:rPr>
        <w:tab/>
        <w:t xml:space="preserve">             </w:t>
      </w:r>
      <w:r w:rsidR="00FB3148">
        <w:t xml:space="preserve">3/5  </w:t>
      </w:r>
      <w:r>
        <w:t xml:space="preserve">   </w:t>
      </w:r>
      <w:r w:rsidR="0000515A">
        <w:t xml:space="preserve">     </w:t>
      </w:r>
      <w:r w:rsidR="00193EBA">
        <w:t>Coolidge, Hoover &amp; the Stock Market Crash</w:t>
      </w:r>
    </w:p>
    <w:p w:rsidR="00540698" w:rsidRDefault="00540698" w:rsidP="00B52533">
      <w:pPr>
        <w:tabs>
          <w:tab w:val="center" w:pos="916"/>
          <w:tab w:val="center" w:pos="2946"/>
        </w:tabs>
        <w:ind w:left="0" w:firstLine="0"/>
      </w:pPr>
      <w:r>
        <w:t xml:space="preserve">                      </w:t>
      </w:r>
      <w:r w:rsidR="0000515A">
        <w:t xml:space="preserve">     </w:t>
      </w:r>
      <w:r>
        <w:t>Reading Assignment: Document #6</w:t>
      </w:r>
    </w:p>
    <w:p w:rsidR="00193EBA" w:rsidRDefault="00193EBA" w:rsidP="00B52533">
      <w:pPr>
        <w:tabs>
          <w:tab w:val="center" w:pos="916"/>
          <w:tab w:val="center" w:pos="2946"/>
        </w:tabs>
        <w:ind w:left="0" w:firstLine="0"/>
      </w:pPr>
      <w:r>
        <w:tab/>
        <w:t xml:space="preserve">                      </w:t>
      </w:r>
      <w:r w:rsidR="0000515A">
        <w:t xml:space="preserve">     </w:t>
      </w:r>
      <w:r>
        <w:rPr>
          <w:b/>
        </w:rPr>
        <w:t>Reading Assignment:  Chapter 22, (Franklin Roosevelt &amp; the Depression) pp. 636-662.</w:t>
      </w:r>
    </w:p>
    <w:p w:rsidR="00540698" w:rsidRDefault="00540698" w:rsidP="00540698">
      <w:pPr>
        <w:spacing w:after="0" w:line="259" w:lineRule="auto"/>
        <w:ind w:left="720" w:firstLine="0"/>
      </w:pPr>
      <w:r>
        <w:rPr>
          <w:b/>
        </w:rPr>
        <w:t xml:space="preserve"> </w:t>
      </w:r>
    </w:p>
    <w:p w:rsidR="00540698" w:rsidRDefault="00540698" w:rsidP="00540698">
      <w:pPr>
        <w:ind w:left="715" w:right="4024"/>
      </w:pPr>
      <w:r>
        <w:lastRenderedPageBreak/>
        <w:t>3/</w:t>
      </w:r>
      <w:r w:rsidR="00FB3148">
        <w:t>7</w:t>
      </w:r>
      <w:r>
        <w:t xml:space="preserve">     </w:t>
      </w:r>
      <w:r w:rsidR="0000515A">
        <w:t xml:space="preserve">    </w:t>
      </w:r>
      <w:r>
        <w:t>Document Analysis #6 (1</w:t>
      </w:r>
      <w:r w:rsidRPr="00DC2F49">
        <w:rPr>
          <w:vertAlign w:val="superscript"/>
        </w:rPr>
        <w:t>st</w:t>
      </w:r>
      <w:r>
        <w:t xml:space="preserve"> 15 minutes of class)</w:t>
      </w:r>
    </w:p>
    <w:p w:rsidR="00540698" w:rsidRDefault="00540698" w:rsidP="00FB3148">
      <w:pPr>
        <w:spacing w:after="0"/>
        <w:ind w:left="729" w:right="2880"/>
      </w:pPr>
      <w:r>
        <w:t xml:space="preserve">          </w:t>
      </w:r>
      <w:r w:rsidR="0000515A">
        <w:t xml:space="preserve">    </w:t>
      </w:r>
      <w:r w:rsidR="00193EBA">
        <w:t>Franklin D. Roosevelt – the New Dea</w:t>
      </w:r>
      <w:r w:rsidR="00E130DE">
        <w:t>l</w:t>
      </w:r>
      <w:r w:rsidR="00FB3148">
        <w:t xml:space="preserve"> &amp; the Second New Deal</w:t>
      </w:r>
    </w:p>
    <w:p w:rsidR="00FB3148" w:rsidRDefault="00FB3148" w:rsidP="00FB3148">
      <w:pPr>
        <w:spacing w:after="0"/>
        <w:ind w:left="729" w:right="2304"/>
      </w:pPr>
      <w:r>
        <w:rPr>
          <w:b/>
        </w:rPr>
        <w:t xml:space="preserve">              Reading Assignment:  Chapter 23, (The World at War) pp. 665.</w:t>
      </w:r>
    </w:p>
    <w:p w:rsidR="00B52533" w:rsidRDefault="00B52533" w:rsidP="00B52533">
      <w:pPr>
        <w:spacing w:after="0"/>
        <w:ind w:left="715" w:right="576"/>
      </w:pPr>
      <w:r>
        <w:tab/>
      </w:r>
      <w:r>
        <w:tab/>
        <w:t xml:space="preserve">          </w:t>
      </w:r>
    </w:p>
    <w:p w:rsidR="0085637B" w:rsidRPr="0085637B" w:rsidRDefault="0085637B" w:rsidP="0085637B">
      <w:pPr>
        <w:ind w:left="729"/>
        <w:rPr>
          <w:b/>
        </w:rPr>
      </w:pPr>
      <w:r>
        <w:rPr>
          <w:b/>
        </w:rPr>
        <w:t>Wee</w:t>
      </w:r>
      <w:r w:rsidR="001632E4">
        <w:rPr>
          <w:b/>
        </w:rPr>
        <w:t>k</w:t>
      </w:r>
      <w:r>
        <w:rPr>
          <w:b/>
        </w:rPr>
        <w:t xml:space="preserve"> </w:t>
      </w:r>
      <w:r w:rsidR="00FB3148">
        <w:rPr>
          <w:b/>
        </w:rPr>
        <w:t>9</w:t>
      </w:r>
      <w:r>
        <w:rPr>
          <w:b/>
        </w:rPr>
        <w:t xml:space="preserve">:  </w:t>
      </w:r>
      <w:r w:rsidR="001632E4">
        <w:rPr>
          <w:b/>
        </w:rPr>
        <w:t>March</w:t>
      </w:r>
      <w:r>
        <w:rPr>
          <w:b/>
        </w:rPr>
        <w:t xml:space="preserve"> 12 – March 14</w:t>
      </w:r>
      <w:r w:rsidR="00703045">
        <w:rPr>
          <w:b/>
        </w:rPr>
        <w:t xml:space="preserve"> – Chapter 23</w:t>
      </w:r>
    </w:p>
    <w:p w:rsidR="0085637B" w:rsidRDefault="0085637B" w:rsidP="0085637B">
      <w:pPr>
        <w:ind w:right="14"/>
      </w:pPr>
    </w:p>
    <w:p w:rsidR="0085637B" w:rsidRDefault="0085637B" w:rsidP="0085637B">
      <w:pPr>
        <w:ind w:left="729" w:right="14"/>
      </w:pPr>
      <w:r>
        <w:t xml:space="preserve">3/12    </w:t>
      </w:r>
      <w:r w:rsidR="0000515A">
        <w:t xml:space="preserve">   </w:t>
      </w:r>
      <w:r>
        <w:t>Fighting &amp; Winn</w:t>
      </w:r>
      <w:r w:rsidR="001632E4">
        <w:t>ing the War</w:t>
      </w:r>
    </w:p>
    <w:p w:rsidR="00540698" w:rsidRDefault="00540698" w:rsidP="00540698">
      <w:pPr>
        <w:ind w:left="715" w:right="14"/>
      </w:pPr>
      <w:r>
        <w:tab/>
        <w:t xml:space="preserve">          </w:t>
      </w:r>
      <w:r w:rsidR="0000515A">
        <w:t xml:space="preserve">    </w:t>
      </w:r>
      <w:r>
        <w:rPr>
          <w:b/>
        </w:rPr>
        <w:t>TUTORIAL for EXAM II - TBA</w:t>
      </w:r>
      <w:r>
        <w:t xml:space="preserve"> </w:t>
      </w:r>
    </w:p>
    <w:p w:rsidR="00540698" w:rsidRDefault="00540698" w:rsidP="00540698">
      <w:pPr>
        <w:spacing w:after="0" w:line="259" w:lineRule="auto"/>
        <w:ind w:left="720" w:firstLine="0"/>
      </w:pPr>
      <w:r>
        <w:t xml:space="preserve"> </w:t>
      </w:r>
    </w:p>
    <w:p w:rsidR="00540698" w:rsidRPr="00DC2F49" w:rsidRDefault="001632E4" w:rsidP="00540698">
      <w:pPr>
        <w:ind w:left="715" w:right="14"/>
        <w:rPr>
          <w:b/>
        </w:rPr>
      </w:pPr>
      <w:r>
        <w:rPr>
          <w:b/>
        </w:rPr>
        <w:t xml:space="preserve">3/14    </w:t>
      </w:r>
      <w:r w:rsidR="0000515A">
        <w:rPr>
          <w:b/>
        </w:rPr>
        <w:t xml:space="preserve">    E</w:t>
      </w:r>
      <w:r>
        <w:rPr>
          <w:b/>
        </w:rPr>
        <w:t>XAM II – Chapters 19-23</w:t>
      </w:r>
    </w:p>
    <w:p w:rsidR="00540698" w:rsidRDefault="00540698" w:rsidP="00540698">
      <w:pPr>
        <w:spacing w:after="0" w:line="259" w:lineRule="auto"/>
        <w:ind w:left="720" w:firstLine="0"/>
      </w:pPr>
      <w:r>
        <w:rPr>
          <w:b/>
        </w:rPr>
        <w:t xml:space="preserve"> </w:t>
      </w:r>
    </w:p>
    <w:p w:rsidR="00540698" w:rsidRDefault="00540698" w:rsidP="00540698">
      <w:pPr>
        <w:pStyle w:val="Heading1"/>
        <w:ind w:left="716"/>
      </w:pPr>
      <w:r>
        <w:t>SPRING BREAK: March 1</w:t>
      </w:r>
      <w:r w:rsidR="0085637B">
        <w:t xml:space="preserve">8 </w:t>
      </w:r>
      <w:r>
        <w:t xml:space="preserve">– March </w:t>
      </w:r>
      <w:r w:rsidR="0085637B">
        <w:t>24</w:t>
      </w:r>
      <w:r>
        <w:t xml:space="preserve"> – NO CLASSES</w:t>
      </w:r>
    </w:p>
    <w:p w:rsidR="00540698" w:rsidRDefault="00540698" w:rsidP="00540698">
      <w:pPr>
        <w:rPr>
          <w:b/>
          <w:i/>
        </w:rPr>
      </w:pPr>
      <w:r>
        <w:t xml:space="preserve">        </w:t>
      </w:r>
      <w:r w:rsidR="0000515A">
        <w:t xml:space="preserve">   </w:t>
      </w:r>
      <w:r>
        <w:rPr>
          <w:b/>
        </w:rPr>
        <w:t xml:space="preserve">Begin reading </w:t>
      </w:r>
      <w:r>
        <w:rPr>
          <w:b/>
          <w:i/>
        </w:rPr>
        <w:t>Thirteen Days</w:t>
      </w:r>
    </w:p>
    <w:p w:rsidR="004D090A" w:rsidRPr="00652D4C" w:rsidRDefault="004D090A" w:rsidP="00540698">
      <w:r>
        <w:rPr>
          <w:b/>
        </w:rPr>
        <w:t xml:space="preserve">        </w:t>
      </w:r>
      <w:r w:rsidR="0000515A">
        <w:rPr>
          <w:b/>
        </w:rPr>
        <w:t xml:space="preserve">   </w:t>
      </w:r>
      <w:r>
        <w:rPr>
          <w:b/>
        </w:rPr>
        <w:t xml:space="preserve">Reading Assignment:  Chapter 24 (Cold War America), pp. 698-725. </w:t>
      </w:r>
    </w:p>
    <w:p w:rsidR="00540698" w:rsidRDefault="00540698" w:rsidP="00540698">
      <w:pPr>
        <w:spacing w:after="0" w:line="259" w:lineRule="auto"/>
        <w:ind w:left="720" w:firstLine="0"/>
        <w:rPr>
          <w:b/>
        </w:rPr>
      </w:pPr>
      <w:r>
        <w:rPr>
          <w:b/>
        </w:rPr>
        <w:t xml:space="preserve"> </w:t>
      </w:r>
    </w:p>
    <w:p w:rsidR="00540698" w:rsidRDefault="00540698" w:rsidP="00540698">
      <w:pPr>
        <w:spacing w:after="0" w:line="259" w:lineRule="auto"/>
        <w:ind w:left="720" w:firstLine="0"/>
        <w:rPr>
          <w:b/>
        </w:rPr>
      </w:pPr>
      <w:r>
        <w:rPr>
          <w:b/>
        </w:rPr>
        <w:t>Week 1</w:t>
      </w:r>
      <w:r w:rsidR="00FB3148">
        <w:rPr>
          <w:b/>
        </w:rPr>
        <w:t>0</w:t>
      </w:r>
      <w:r>
        <w:rPr>
          <w:b/>
        </w:rPr>
        <w:t xml:space="preserve">:  </w:t>
      </w:r>
      <w:r w:rsidR="00C96DF5">
        <w:rPr>
          <w:b/>
        </w:rPr>
        <w:t>March 2</w:t>
      </w:r>
      <w:r w:rsidR="00FB3148">
        <w:rPr>
          <w:b/>
        </w:rPr>
        <w:t>6</w:t>
      </w:r>
      <w:r w:rsidR="00A16D62">
        <w:rPr>
          <w:b/>
        </w:rPr>
        <w:t xml:space="preserve"> </w:t>
      </w:r>
      <w:r w:rsidR="00C96DF5">
        <w:rPr>
          <w:b/>
        </w:rPr>
        <w:t xml:space="preserve">- March </w:t>
      </w:r>
      <w:r w:rsidR="00FB3148">
        <w:rPr>
          <w:b/>
        </w:rPr>
        <w:t>28</w:t>
      </w:r>
      <w:r w:rsidR="00C96DF5">
        <w:rPr>
          <w:b/>
        </w:rPr>
        <w:t xml:space="preserve"> - </w:t>
      </w:r>
      <w:r w:rsidR="004D090A">
        <w:rPr>
          <w:b/>
        </w:rPr>
        <w:t>Chapter 2</w:t>
      </w:r>
      <w:r w:rsidR="00C96DF5">
        <w:rPr>
          <w:b/>
        </w:rPr>
        <w:t>4</w:t>
      </w:r>
    </w:p>
    <w:p w:rsidR="00540698" w:rsidRPr="00C2407E" w:rsidRDefault="00540698" w:rsidP="00540698">
      <w:pPr>
        <w:spacing w:after="0" w:line="259" w:lineRule="auto"/>
        <w:ind w:left="720" w:firstLine="0"/>
        <w:rPr>
          <w:b/>
        </w:rPr>
      </w:pPr>
    </w:p>
    <w:p w:rsidR="00540698" w:rsidRDefault="00540698" w:rsidP="00540698">
      <w:pPr>
        <w:ind w:left="716" w:right="3880" w:hanging="10"/>
      </w:pPr>
      <w:r>
        <w:t>3/</w:t>
      </w:r>
      <w:r w:rsidR="004D090A">
        <w:t>2</w:t>
      </w:r>
      <w:r w:rsidR="00FB3148">
        <w:t>6</w:t>
      </w:r>
      <w:r w:rsidR="00C96DF5">
        <w:t xml:space="preserve">  </w:t>
      </w:r>
      <w:r>
        <w:t xml:space="preserve"> </w:t>
      </w:r>
      <w:r>
        <w:rPr>
          <w:b/>
        </w:rPr>
        <w:t xml:space="preserve">   </w:t>
      </w:r>
      <w:r w:rsidR="0000515A">
        <w:rPr>
          <w:b/>
        </w:rPr>
        <w:t xml:space="preserve">   </w:t>
      </w:r>
      <w:r>
        <w:t>Cold War America</w:t>
      </w:r>
    </w:p>
    <w:p w:rsidR="00540698" w:rsidRPr="004D090A" w:rsidRDefault="00540698" w:rsidP="00540698">
      <w:pPr>
        <w:ind w:left="716" w:right="2592" w:hanging="10"/>
        <w:rPr>
          <w:b/>
        </w:rPr>
      </w:pPr>
      <w:r>
        <w:tab/>
        <w:t xml:space="preserve">             </w:t>
      </w:r>
      <w:r w:rsidR="0000515A">
        <w:t xml:space="preserve">   </w:t>
      </w:r>
      <w:r w:rsidR="004D090A" w:rsidRPr="004D090A">
        <w:rPr>
          <w:b/>
        </w:rPr>
        <w:t>Reading Assignment:  Document #</w:t>
      </w:r>
      <w:r w:rsidR="0078392B">
        <w:rPr>
          <w:b/>
        </w:rPr>
        <w:t>7</w:t>
      </w:r>
    </w:p>
    <w:p w:rsidR="00540698" w:rsidRDefault="00540698" w:rsidP="00540698">
      <w:pPr>
        <w:spacing w:after="0" w:line="259" w:lineRule="auto"/>
        <w:ind w:left="721" w:firstLine="0"/>
      </w:pPr>
    </w:p>
    <w:p w:rsidR="00540698" w:rsidRDefault="00540698" w:rsidP="00540698">
      <w:pPr>
        <w:ind w:left="715" w:right="14"/>
      </w:pPr>
      <w:r>
        <w:t>3/</w:t>
      </w:r>
      <w:r w:rsidR="00703045">
        <w:t xml:space="preserve">28  </w:t>
      </w:r>
      <w:r w:rsidR="0000515A">
        <w:t xml:space="preserve">      </w:t>
      </w:r>
      <w:r>
        <w:t>Document Analysis #</w:t>
      </w:r>
      <w:r w:rsidR="0078392B">
        <w:t xml:space="preserve">7 </w:t>
      </w:r>
      <w:r>
        <w:t>(first 15 minutes of class)</w:t>
      </w:r>
    </w:p>
    <w:p w:rsidR="00540698" w:rsidRDefault="00540698" w:rsidP="00540698">
      <w:pPr>
        <w:ind w:left="715" w:right="14"/>
      </w:pPr>
      <w:r>
        <w:t xml:space="preserve">            </w:t>
      </w:r>
      <w:r w:rsidR="0000515A">
        <w:t xml:space="preserve">    </w:t>
      </w:r>
      <w:r w:rsidR="004D090A">
        <w:t>John F. Kennedy &amp; the Cold War</w:t>
      </w:r>
    </w:p>
    <w:p w:rsidR="00540698" w:rsidRDefault="00540698" w:rsidP="00540698">
      <w:pPr>
        <w:tabs>
          <w:tab w:val="center" w:pos="721"/>
          <w:tab w:val="center" w:pos="2043"/>
        </w:tabs>
        <w:ind w:left="0" w:firstLine="0"/>
      </w:pPr>
      <w:r>
        <w:rPr>
          <w:rFonts w:ascii="Calibri" w:eastAsia="Calibri" w:hAnsi="Calibri" w:cs="Calibri"/>
        </w:rPr>
        <w:tab/>
      </w:r>
      <w:r>
        <w:t xml:space="preserve"> </w:t>
      </w:r>
      <w:r>
        <w:rPr>
          <w:rFonts w:ascii="Calibri" w:eastAsia="Calibri" w:hAnsi="Calibri" w:cs="Calibri"/>
        </w:rPr>
        <w:tab/>
        <w:t xml:space="preserve">            </w:t>
      </w:r>
      <w:r w:rsidR="0000515A">
        <w:rPr>
          <w:rFonts w:ascii="Calibri" w:eastAsia="Calibri" w:hAnsi="Calibri" w:cs="Calibri"/>
        </w:rPr>
        <w:t xml:space="preserve">    </w:t>
      </w:r>
      <w:r>
        <w:rPr>
          <w:b/>
        </w:rPr>
        <w:t>Reading Assignment:  Chapter 2</w:t>
      </w:r>
      <w:r w:rsidR="00092942">
        <w:rPr>
          <w:b/>
        </w:rPr>
        <w:t>5</w:t>
      </w:r>
      <w:r w:rsidR="00C96DF5">
        <w:rPr>
          <w:b/>
        </w:rPr>
        <w:t xml:space="preserve"> (Triumph of the </w:t>
      </w:r>
      <w:proofErr w:type="gramStart"/>
      <w:r w:rsidR="00C96DF5">
        <w:rPr>
          <w:b/>
        </w:rPr>
        <w:t>Middle Class</w:t>
      </w:r>
      <w:proofErr w:type="gramEnd"/>
      <w:r>
        <w:rPr>
          <w:b/>
        </w:rPr>
        <w:t xml:space="preserve"> pp. 7</w:t>
      </w:r>
      <w:r w:rsidR="00C96DF5">
        <w:rPr>
          <w:b/>
        </w:rPr>
        <w:t>28-751</w:t>
      </w:r>
    </w:p>
    <w:p w:rsidR="00540698" w:rsidRDefault="00540698" w:rsidP="00540698">
      <w:pPr>
        <w:spacing w:after="0" w:line="259" w:lineRule="auto"/>
        <w:ind w:left="721" w:firstLine="0"/>
      </w:pPr>
      <w:r>
        <w:t xml:space="preserve"> </w:t>
      </w:r>
    </w:p>
    <w:p w:rsidR="00540698" w:rsidRPr="00546341" w:rsidRDefault="00540698" w:rsidP="00540698">
      <w:pPr>
        <w:tabs>
          <w:tab w:val="center" w:pos="721"/>
          <w:tab w:val="center" w:pos="4400"/>
        </w:tabs>
        <w:spacing w:after="4"/>
        <w:ind w:left="0" w:firstLine="0"/>
        <w:rPr>
          <w:b/>
        </w:rPr>
      </w:pPr>
      <w:r>
        <w:rPr>
          <w:rFonts w:ascii="Calibri" w:eastAsia="Calibri" w:hAnsi="Calibri" w:cs="Calibri"/>
        </w:rPr>
        <w:tab/>
      </w:r>
      <w:r>
        <w:rPr>
          <w:b/>
        </w:rPr>
        <w:t xml:space="preserve">            </w:t>
      </w:r>
      <w:r w:rsidRPr="00546341">
        <w:rPr>
          <w:b/>
        </w:rPr>
        <w:t>Week 1</w:t>
      </w:r>
      <w:r w:rsidR="00FB3148">
        <w:rPr>
          <w:b/>
        </w:rPr>
        <w:t>1</w:t>
      </w:r>
      <w:r w:rsidR="00C96DF5">
        <w:rPr>
          <w:b/>
        </w:rPr>
        <w:t xml:space="preserve">: April </w:t>
      </w:r>
      <w:r w:rsidR="001B2A70">
        <w:rPr>
          <w:b/>
        </w:rPr>
        <w:t>2</w:t>
      </w:r>
      <w:r w:rsidR="00A16D62">
        <w:rPr>
          <w:b/>
        </w:rPr>
        <w:t xml:space="preserve"> </w:t>
      </w:r>
      <w:r w:rsidR="00C96DF5">
        <w:rPr>
          <w:b/>
        </w:rPr>
        <w:t xml:space="preserve">– April </w:t>
      </w:r>
      <w:r w:rsidR="001B2A70">
        <w:rPr>
          <w:b/>
        </w:rPr>
        <w:t>4</w:t>
      </w:r>
      <w:r w:rsidR="00C96DF5">
        <w:rPr>
          <w:b/>
        </w:rPr>
        <w:t xml:space="preserve"> – Chapter 25</w:t>
      </w:r>
    </w:p>
    <w:p w:rsidR="00540698" w:rsidRDefault="00540698" w:rsidP="00540698">
      <w:pPr>
        <w:spacing w:after="0" w:line="259" w:lineRule="auto"/>
        <w:ind w:left="721" w:firstLine="0"/>
      </w:pPr>
      <w:r>
        <w:rPr>
          <w:b/>
        </w:rPr>
        <w:t xml:space="preserve"> </w:t>
      </w:r>
    </w:p>
    <w:p w:rsidR="00540698" w:rsidRDefault="00540698" w:rsidP="00540698">
      <w:pPr>
        <w:tabs>
          <w:tab w:val="center" w:pos="917"/>
          <w:tab w:val="center" w:pos="3103"/>
        </w:tabs>
        <w:ind w:left="0" w:firstLine="0"/>
      </w:pPr>
      <w:r>
        <w:rPr>
          <w:rFonts w:ascii="Calibri" w:eastAsia="Calibri" w:hAnsi="Calibri" w:cs="Calibri"/>
        </w:rPr>
        <w:tab/>
        <w:t xml:space="preserve">            </w:t>
      </w:r>
      <w:r w:rsidR="00F72729">
        <w:rPr>
          <w:rFonts w:ascii="Calibri" w:eastAsia="Calibri" w:hAnsi="Calibri" w:cs="Calibri"/>
        </w:rPr>
        <w:t xml:space="preserve"> 4</w:t>
      </w:r>
      <w:r>
        <w:t>/</w:t>
      </w:r>
      <w:r w:rsidR="001B2A70">
        <w:t>2</w:t>
      </w:r>
      <w:r>
        <w:t xml:space="preserve">      </w:t>
      </w:r>
      <w:r w:rsidR="0000515A">
        <w:t xml:space="preserve">     </w:t>
      </w:r>
      <w:r w:rsidR="0086494C">
        <w:t>Middle Class America &amp; Inequalities</w:t>
      </w:r>
    </w:p>
    <w:p w:rsidR="00540698" w:rsidRDefault="00540698" w:rsidP="00540698">
      <w:pPr>
        <w:spacing w:after="0" w:line="259" w:lineRule="auto"/>
        <w:ind w:left="721" w:firstLine="0"/>
        <w:rPr>
          <w:b/>
        </w:rPr>
      </w:pPr>
      <w:r>
        <w:t xml:space="preserve">             </w:t>
      </w:r>
      <w:r w:rsidR="0000515A">
        <w:t xml:space="preserve">  </w:t>
      </w:r>
      <w:r>
        <w:rPr>
          <w:b/>
        </w:rPr>
        <w:t xml:space="preserve">Reading Assignment:  Chapter 27, pp. 769-797, </w:t>
      </w:r>
      <w:proofErr w:type="spellStart"/>
      <w:r>
        <w:rPr>
          <w:b/>
        </w:rPr>
        <w:t>Henretta</w:t>
      </w:r>
      <w:proofErr w:type="spellEnd"/>
      <w:r>
        <w:rPr>
          <w:b/>
        </w:rPr>
        <w:t xml:space="preserve"> text.</w:t>
      </w:r>
    </w:p>
    <w:p w:rsidR="00540698" w:rsidRDefault="00540698" w:rsidP="00540698">
      <w:pPr>
        <w:spacing w:after="0" w:line="259" w:lineRule="auto"/>
        <w:ind w:left="721" w:firstLine="0"/>
      </w:pPr>
      <w:r>
        <w:t xml:space="preserve">             </w:t>
      </w:r>
      <w:r w:rsidR="0000515A">
        <w:t xml:space="preserve">  </w:t>
      </w:r>
      <w:r>
        <w:rPr>
          <w:b/>
        </w:rPr>
        <w:t>Reading Assignment:  Document #</w:t>
      </w:r>
      <w:r w:rsidR="0078392B">
        <w:rPr>
          <w:b/>
        </w:rPr>
        <w:t>8</w:t>
      </w:r>
    </w:p>
    <w:p w:rsidR="00540698" w:rsidRDefault="00540698" w:rsidP="00540698">
      <w:pPr>
        <w:tabs>
          <w:tab w:val="center" w:pos="917"/>
          <w:tab w:val="center" w:pos="3362"/>
        </w:tabs>
        <w:ind w:left="0" w:firstLine="0"/>
        <w:rPr>
          <w:rFonts w:ascii="Calibri" w:eastAsia="Calibri" w:hAnsi="Calibri" w:cs="Calibri"/>
        </w:rPr>
      </w:pPr>
      <w:r>
        <w:rPr>
          <w:rFonts w:ascii="Calibri" w:eastAsia="Calibri" w:hAnsi="Calibri" w:cs="Calibri"/>
        </w:rPr>
        <w:tab/>
      </w:r>
    </w:p>
    <w:p w:rsidR="00540698" w:rsidRDefault="00540698" w:rsidP="00540698">
      <w:pPr>
        <w:tabs>
          <w:tab w:val="center" w:pos="917"/>
          <w:tab w:val="center" w:pos="3362"/>
        </w:tabs>
        <w:ind w:left="0" w:firstLine="0"/>
      </w:pPr>
      <w:r>
        <w:t xml:space="preserve">            </w:t>
      </w:r>
      <w:r w:rsidR="00A16D62">
        <w:t>4/</w:t>
      </w:r>
      <w:r w:rsidR="001B2A70">
        <w:t>4</w:t>
      </w:r>
      <w:r>
        <w:t xml:space="preserve">       </w:t>
      </w:r>
      <w:r w:rsidR="00A16D62">
        <w:t xml:space="preserve">  </w:t>
      </w:r>
      <w:r w:rsidR="0000515A">
        <w:t xml:space="preserve">   </w:t>
      </w:r>
      <w:r>
        <w:t>Document Analysis #</w:t>
      </w:r>
      <w:r w:rsidR="0078392B">
        <w:t xml:space="preserve">8 </w:t>
      </w:r>
      <w:r>
        <w:t>(first 15 minutes of class)</w:t>
      </w:r>
    </w:p>
    <w:p w:rsidR="00540698" w:rsidRDefault="00540698" w:rsidP="00540698">
      <w:pPr>
        <w:tabs>
          <w:tab w:val="center" w:pos="917"/>
          <w:tab w:val="center" w:pos="3362"/>
        </w:tabs>
        <w:ind w:left="0" w:firstLine="0"/>
      </w:pPr>
      <w:r>
        <w:tab/>
        <w:t xml:space="preserve">                          </w:t>
      </w:r>
      <w:r w:rsidR="0000515A">
        <w:t xml:space="preserve">   </w:t>
      </w:r>
      <w:r>
        <w:t xml:space="preserve">Liberalism at High Tide:  Cuban </w:t>
      </w:r>
      <w:proofErr w:type="spellStart"/>
      <w:r>
        <w:t>Missle</w:t>
      </w:r>
      <w:proofErr w:type="spellEnd"/>
      <w:r>
        <w:t xml:space="preserve"> Crisis</w:t>
      </w:r>
    </w:p>
    <w:p w:rsidR="00540698" w:rsidRDefault="00540698" w:rsidP="00540698">
      <w:pPr>
        <w:tabs>
          <w:tab w:val="center" w:pos="720"/>
          <w:tab w:val="center" w:pos="3158"/>
        </w:tabs>
        <w:ind w:left="0" w:firstLine="0"/>
      </w:pPr>
      <w:r>
        <w:rPr>
          <w:rFonts w:ascii="Calibri" w:eastAsia="Calibri" w:hAnsi="Calibri" w:cs="Calibri"/>
        </w:rPr>
        <w:tab/>
      </w:r>
      <w:r>
        <w:t xml:space="preserve"> </w:t>
      </w:r>
      <w:r>
        <w:tab/>
        <w:t xml:space="preserve">   </w:t>
      </w:r>
      <w:r w:rsidR="0000515A">
        <w:t xml:space="preserve">     </w:t>
      </w:r>
      <w:r>
        <w:t xml:space="preserve">Discussion of Robert Kennedy’s memoir </w:t>
      </w:r>
    </w:p>
    <w:p w:rsidR="00540698" w:rsidRDefault="00540698" w:rsidP="00540698">
      <w:pPr>
        <w:tabs>
          <w:tab w:val="center" w:pos="720"/>
          <w:tab w:val="center" w:pos="4337"/>
        </w:tabs>
        <w:ind w:left="0" w:firstLine="0"/>
      </w:pPr>
      <w:r>
        <w:rPr>
          <w:rFonts w:ascii="Calibri" w:eastAsia="Calibri" w:hAnsi="Calibri" w:cs="Calibri"/>
        </w:rPr>
        <w:t xml:space="preserve">                             </w:t>
      </w:r>
      <w:r w:rsidR="0000515A">
        <w:rPr>
          <w:rFonts w:ascii="Calibri" w:eastAsia="Calibri" w:hAnsi="Calibri" w:cs="Calibri"/>
        </w:rPr>
        <w:t xml:space="preserve">   </w:t>
      </w:r>
      <w:r>
        <w:rPr>
          <w:b/>
        </w:rPr>
        <w:t>Co</w:t>
      </w:r>
      <w:r w:rsidR="009C6F9D">
        <w:rPr>
          <w:b/>
        </w:rPr>
        <w:t xml:space="preserve">mplete </w:t>
      </w:r>
      <w:r>
        <w:rPr>
          <w:b/>
        </w:rPr>
        <w:t xml:space="preserve">Reading </w:t>
      </w:r>
      <w:r w:rsidR="009C6F9D">
        <w:rPr>
          <w:b/>
        </w:rPr>
        <w:t xml:space="preserve">of </w:t>
      </w:r>
      <w:r>
        <w:rPr>
          <w:b/>
          <w:i/>
        </w:rPr>
        <w:t>Thirteen Days</w:t>
      </w:r>
    </w:p>
    <w:p w:rsidR="00540698" w:rsidRDefault="00540698" w:rsidP="00540698">
      <w:pPr>
        <w:spacing w:after="0" w:line="259" w:lineRule="auto"/>
        <w:ind w:left="720" w:firstLine="0"/>
      </w:pPr>
      <w:r>
        <w:rPr>
          <w:b/>
        </w:rPr>
        <w:t xml:space="preserve"> </w:t>
      </w:r>
    </w:p>
    <w:p w:rsidR="00540698" w:rsidRDefault="00540698" w:rsidP="00540698">
      <w:pPr>
        <w:pStyle w:val="Heading1"/>
        <w:ind w:left="716"/>
      </w:pPr>
      <w:r>
        <w:t>Week 1</w:t>
      </w:r>
      <w:r w:rsidR="00FB3148">
        <w:t>2</w:t>
      </w:r>
      <w:r w:rsidR="00C96DF5">
        <w:t xml:space="preserve">: April </w:t>
      </w:r>
      <w:r w:rsidR="001B2A70">
        <w:t xml:space="preserve">9 </w:t>
      </w:r>
      <w:r w:rsidR="00C96DF5">
        <w:t>– April 1</w:t>
      </w:r>
      <w:r w:rsidR="001B2A70">
        <w:t>1</w:t>
      </w:r>
      <w:r w:rsidR="008A3E0A">
        <w:t xml:space="preserve"> – Chapter 26</w:t>
      </w:r>
    </w:p>
    <w:p w:rsidR="00540698" w:rsidRDefault="00540698" w:rsidP="00540698">
      <w:pPr>
        <w:spacing w:after="0" w:line="259" w:lineRule="auto"/>
        <w:ind w:left="720" w:firstLine="0"/>
      </w:pPr>
      <w:r>
        <w:rPr>
          <w:b/>
        </w:rPr>
        <w:t xml:space="preserve"> </w:t>
      </w:r>
    </w:p>
    <w:p w:rsidR="00540698" w:rsidRDefault="00540698" w:rsidP="00540698">
      <w:pPr>
        <w:tabs>
          <w:tab w:val="center" w:pos="916"/>
          <w:tab w:val="center" w:pos="2818"/>
        </w:tabs>
        <w:ind w:left="0" w:firstLine="0"/>
        <w:rPr>
          <w:b/>
        </w:rPr>
      </w:pPr>
      <w:r>
        <w:rPr>
          <w:rFonts w:ascii="Calibri" w:eastAsia="Calibri" w:hAnsi="Calibri" w:cs="Calibri"/>
        </w:rPr>
        <w:t xml:space="preserve">               </w:t>
      </w:r>
      <w:r w:rsidRPr="0053601B">
        <w:rPr>
          <w:rFonts w:eastAsia="Calibri"/>
        </w:rPr>
        <w:t>4</w:t>
      </w:r>
      <w:r w:rsidR="001B2A70">
        <w:rPr>
          <w:rFonts w:eastAsia="Calibri"/>
        </w:rPr>
        <w:t>/9</w:t>
      </w:r>
      <w:r w:rsidRPr="0053601B">
        <w:rPr>
          <w:rFonts w:eastAsia="Calibri"/>
        </w:rPr>
        <w:t xml:space="preserve">     </w:t>
      </w:r>
      <w:r w:rsidRPr="009C6F9D">
        <w:rPr>
          <w:rFonts w:eastAsia="Calibri"/>
          <w:b/>
        </w:rPr>
        <w:t xml:space="preserve"> </w:t>
      </w:r>
      <w:r w:rsidR="0000515A">
        <w:rPr>
          <w:rFonts w:eastAsia="Calibri"/>
          <w:b/>
        </w:rPr>
        <w:t xml:space="preserve">     </w:t>
      </w:r>
      <w:r w:rsidR="009C6F9D" w:rsidRPr="009C6F9D">
        <w:rPr>
          <w:b/>
        </w:rPr>
        <w:t>Book Exam on Thirteen Day</w:t>
      </w:r>
      <w:r w:rsidR="00F72729">
        <w:rPr>
          <w:b/>
        </w:rPr>
        <w:t>s</w:t>
      </w:r>
    </w:p>
    <w:p w:rsidR="009C6F9D" w:rsidRPr="00F85693" w:rsidRDefault="009C6F9D" w:rsidP="00540698">
      <w:pPr>
        <w:tabs>
          <w:tab w:val="center" w:pos="916"/>
          <w:tab w:val="center" w:pos="2818"/>
        </w:tabs>
        <w:ind w:left="0" w:firstLine="0"/>
        <w:rPr>
          <w:b/>
        </w:rPr>
      </w:pPr>
      <w:r>
        <w:t xml:space="preserve">                         </w:t>
      </w:r>
      <w:r w:rsidR="0000515A">
        <w:t xml:space="preserve">    </w:t>
      </w:r>
      <w:r w:rsidR="007976B4">
        <w:t xml:space="preserve"> </w:t>
      </w:r>
      <w:r w:rsidRPr="00F85693">
        <w:rPr>
          <w:b/>
        </w:rPr>
        <w:t xml:space="preserve">Reading </w:t>
      </w:r>
      <w:r w:rsidR="00F85693" w:rsidRPr="00F85693">
        <w:rPr>
          <w:b/>
        </w:rPr>
        <w:t>Assignment</w:t>
      </w:r>
      <w:r w:rsidRPr="00F85693">
        <w:rPr>
          <w:b/>
        </w:rPr>
        <w:t>:  Chapter 26</w:t>
      </w:r>
      <w:r w:rsidR="00F85693" w:rsidRPr="00F85693">
        <w:rPr>
          <w:b/>
        </w:rPr>
        <w:t xml:space="preserve"> (Civil Rights Movement), pp.754-782.</w:t>
      </w:r>
    </w:p>
    <w:p w:rsidR="00540698" w:rsidRPr="0053601B" w:rsidRDefault="00540698" w:rsidP="00540698">
      <w:pPr>
        <w:spacing w:after="0" w:line="259" w:lineRule="auto"/>
        <w:ind w:left="720" w:firstLine="0"/>
      </w:pPr>
      <w:r w:rsidRPr="0053601B">
        <w:t xml:space="preserve"> </w:t>
      </w:r>
    </w:p>
    <w:p w:rsidR="00540698" w:rsidRDefault="00540698" w:rsidP="00540698">
      <w:pPr>
        <w:tabs>
          <w:tab w:val="center" w:pos="916"/>
          <w:tab w:val="center" w:pos="3456"/>
        </w:tabs>
        <w:ind w:left="0" w:firstLine="0"/>
        <w:rPr>
          <w:rFonts w:eastAsia="Calibri"/>
        </w:rPr>
      </w:pPr>
      <w:r w:rsidRPr="0053601B">
        <w:rPr>
          <w:rFonts w:eastAsia="Calibri"/>
        </w:rPr>
        <w:t xml:space="preserve">              4/</w:t>
      </w:r>
      <w:r w:rsidR="00A16D62">
        <w:rPr>
          <w:rFonts w:eastAsia="Calibri"/>
        </w:rPr>
        <w:t>1</w:t>
      </w:r>
      <w:r w:rsidR="001B2A70">
        <w:rPr>
          <w:rFonts w:eastAsia="Calibri"/>
        </w:rPr>
        <w:t>1</w:t>
      </w:r>
      <w:r w:rsidRPr="0053601B">
        <w:rPr>
          <w:rFonts w:eastAsia="Calibri"/>
        </w:rPr>
        <w:t xml:space="preserve">     </w:t>
      </w:r>
      <w:r w:rsidR="00F85693">
        <w:rPr>
          <w:rFonts w:eastAsia="Calibri"/>
        </w:rPr>
        <w:t xml:space="preserve"> </w:t>
      </w:r>
      <w:r w:rsidR="0000515A">
        <w:rPr>
          <w:rFonts w:eastAsia="Calibri"/>
        </w:rPr>
        <w:t xml:space="preserve">   </w:t>
      </w:r>
      <w:r w:rsidR="00F85693">
        <w:rPr>
          <w:rFonts w:eastAsia="Calibri"/>
        </w:rPr>
        <w:t>Civil Rights Beginnings</w:t>
      </w:r>
    </w:p>
    <w:p w:rsidR="00540698" w:rsidRDefault="00540698" w:rsidP="00540698">
      <w:pPr>
        <w:tabs>
          <w:tab w:val="center" w:pos="916"/>
          <w:tab w:val="center" w:pos="3456"/>
        </w:tabs>
        <w:ind w:left="0" w:firstLine="0"/>
        <w:rPr>
          <w:rFonts w:eastAsia="Calibri"/>
          <w:b/>
        </w:rPr>
      </w:pPr>
      <w:r>
        <w:rPr>
          <w:rFonts w:eastAsia="Calibri"/>
        </w:rPr>
        <w:tab/>
        <w:t xml:space="preserve">                         </w:t>
      </w:r>
    </w:p>
    <w:p w:rsidR="00540698" w:rsidRDefault="00540698" w:rsidP="00540698">
      <w:pPr>
        <w:ind w:left="715" w:right="14"/>
      </w:pPr>
    </w:p>
    <w:p w:rsidR="00703045" w:rsidRDefault="00703045" w:rsidP="00540698">
      <w:pPr>
        <w:pStyle w:val="Heading1"/>
        <w:ind w:left="716"/>
      </w:pPr>
    </w:p>
    <w:p w:rsidR="00703045" w:rsidRDefault="00703045" w:rsidP="00540698">
      <w:pPr>
        <w:pStyle w:val="Heading1"/>
        <w:ind w:left="716"/>
      </w:pPr>
    </w:p>
    <w:p w:rsidR="00703045" w:rsidRDefault="00703045" w:rsidP="00540698">
      <w:pPr>
        <w:pStyle w:val="Heading1"/>
        <w:ind w:left="716"/>
      </w:pPr>
    </w:p>
    <w:p w:rsidR="00703045" w:rsidRDefault="00703045" w:rsidP="00540698">
      <w:pPr>
        <w:pStyle w:val="Heading1"/>
        <w:ind w:left="716"/>
      </w:pPr>
    </w:p>
    <w:p w:rsidR="00540698" w:rsidRDefault="00A16D62" w:rsidP="00540698">
      <w:pPr>
        <w:pStyle w:val="Heading1"/>
        <w:ind w:left="716"/>
      </w:pPr>
      <w:r>
        <w:t>W</w:t>
      </w:r>
      <w:r w:rsidR="00540698">
        <w:t>eek 1</w:t>
      </w:r>
      <w:r w:rsidR="00FB3148">
        <w:t>3</w:t>
      </w:r>
      <w:r w:rsidR="00C96DF5">
        <w:t>: April 1</w:t>
      </w:r>
      <w:r w:rsidR="001B2A70">
        <w:t xml:space="preserve">6 </w:t>
      </w:r>
      <w:r w:rsidR="00C96DF5">
        <w:t xml:space="preserve">- April </w:t>
      </w:r>
      <w:proofErr w:type="gramStart"/>
      <w:r w:rsidR="001B2A70">
        <w:t xml:space="preserve">18 </w:t>
      </w:r>
      <w:r w:rsidR="008A3E0A">
        <w:t xml:space="preserve"> –</w:t>
      </w:r>
      <w:proofErr w:type="gramEnd"/>
      <w:r w:rsidR="008A3E0A">
        <w:t xml:space="preserve"> Chapter 27</w:t>
      </w:r>
      <w:r w:rsidR="00F72729">
        <w:t xml:space="preserve"> (Vietnam War), pp. 784-812.</w:t>
      </w:r>
    </w:p>
    <w:p w:rsidR="00540698" w:rsidRDefault="00540698" w:rsidP="00F72729">
      <w:pPr>
        <w:spacing w:after="0" w:line="259" w:lineRule="auto"/>
        <w:ind w:left="720" w:firstLine="0"/>
      </w:pPr>
      <w:r>
        <w:rPr>
          <w:b/>
        </w:rPr>
        <w:t xml:space="preserve"> </w:t>
      </w:r>
      <w:r>
        <w:rPr>
          <w:b/>
          <w:i/>
        </w:rPr>
        <w:t xml:space="preserve">              </w:t>
      </w:r>
      <w:r>
        <w:tab/>
        <w:t xml:space="preserve">              </w:t>
      </w:r>
    </w:p>
    <w:p w:rsidR="00540698" w:rsidRDefault="00540698" w:rsidP="00540698">
      <w:pPr>
        <w:ind w:left="715" w:right="14"/>
      </w:pPr>
      <w:r>
        <w:t>4/1</w:t>
      </w:r>
      <w:r w:rsidR="001B2A70">
        <w:t>6</w:t>
      </w:r>
      <w:r>
        <w:t xml:space="preserve">      </w:t>
      </w:r>
      <w:r w:rsidR="007976B4">
        <w:t xml:space="preserve">    </w:t>
      </w:r>
      <w:r w:rsidR="00A16D62">
        <w:t>Background of Vietnam War</w:t>
      </w:r>
    </w:p>
    <w:p w:rsidR="00540698" w:rsidRDefault="00540698" w:rsidP="00540698">
      <w:pPr>
        <w:ind w:left="715" w:right="14"/>
      </w:pPr>
      <w:r>
        <w:tab/>
      </w:r>
      <w:r>
        <w:tab/>
        <w:t xml:space="preserve">             </w:t>
      </w:r>
      <w:r w:rsidR="007976B4">
        <w:t xml:space="preserve">    </w:t>
      </w:r>
      <w:r>
        <w:rPr>
          <w:b/>
        </w:rPr>
        <w:t>Reading Assignment:  Document #</w:t>
      </w:r>
      <w:r w:rsidR="0078392B">
        <w:rPr>
          <w:b/>
        </w:rPr>
        <w:t>9</w:t>
      </w:r>
    </w:p>
    <w:p w:rsidR="00540698" w:rsidRDefault="00540698" w:rsidP="00540698">
      <w:pPr>
        <w:spacing w:after="0" w:line="259" w:lineRule="auto"/>
        <w:ind w:left="720" w:firstLine="0"/>
      </w:pPr>
      <w:r>
        <w:t xml:space="preserve"> </w:t>
      </w:r>
      <w:r>
        <w:tab/>
      </w:r>
      <w:r>
        <w:rPr>
          <w:b/>
        </w:rPr>
        <w:t xml:space="preserve"> </w:t>
      </w:r>
    </w:p>
    <w:p w:rsidR="00540698" w:rsidRDefault="00540698" w:rsidP="00540698">
      <w:pPr>
        <w:ind w:left="715" w:right="14"/>
      </w:pPr>
      <w:r>
        <w:t>4/</w:t>
      </w:r>
      <w:r w:rsidR="001B2A70">
        <w:t>18</w:t>
      </w:r>
      <w:r>
        <w:t xml:space="preserve">      </w:t>
      </w:r>
      <w:r w:rsidR="007976B4">
        <w:t xml:space="preserve">    </w:t>
      </w:r>
      <w:r>
        <w:t>Document Analysis #</w:t>
      </w:r>
      <w:r w:rsidR="0078392B">
        <w:t>9</w:t>
      </w:r>
      <w:r>
        <w:t xml:space="preserve"> (first 15 minutes of class)</w:t>
      </w:r>
    </w:p>
    <w:p w:rsidR="00540698" w:rsidRDefault="00540698" w:rsidP="00540698">
      <w:pPr>
        <w:ind w:left="715" w:right="14"/>
      </w:pPr>
      <w:r>
        <w:tab/>
      </w:r>
      <w:r>
        <w:tab/>
        <w:t xml:space="preserve">             </w:t>
      </w:r>
      <w:r w:rsidR="007976B4">
        <w:t xml:space="preserve">    </w:t>
      </w:r>
      <w:r w:rsidR="003C451B">
        <w:t>Nixon and Vietnam</w:t>
      </w:r>
    </w:p>
    <w:p w:rsidR="00540698" w:rsidRDefault="00540698" w:rsidP="00540698">
      <w:pPr>
        <w:spacing w:after="0" w:line="259" w:lineRule="auto"/>
        <w:ind w:left="720" w:firstLine="0"/>
      </w:pPr>
      <w:r>
        <w:t xml:space="preserve"> </w:t>
      </w:r>
      <w:r>
        <w:tab/>
      </w:r>
      <w:r>
        <w:rPr>
          <w:b/>
        </w:rPr>
        <w:t xml:space="preserve">  </w:t>
      </w:r>
      <w:r>
        <w:t xml:space="preserve"> </w:t>
      </w:r>
    </w:p>
    <w:p w:rsidR="00E271D0" w:rsidRDefault="00540698" w:rsidP="00C96DF5">
      <w:pPr>
        <w:pStyle w:val="Heading1"/>
        <w:ind w:left="0" w:firstLine="0"/>
      </w:pPr>
      <w:r>
        <w:tab/>
        <w:t>Week 1</w:t>
      </w:r>
      <w:r w:rsidR="00FB3148">
        <w:t>4</w:t>
      </w:r>
      <w:r w:rsidR="00C96DF5">
        <w:t>:</w:t>
      </w:r>
      <w:r>
        <w:t xml:space="preserve">  April </w:t>
      </w:r>
      <w:r w:rsidR="00C96DF5">
        <w:t>2</w:t>
      </w:r>
      <w:r w:rsidR="001B2A70">
        <w:t>3</w:t>
      </w:r>
      <w:r>
        <w:t xml:space="preserve"> – April 2</w:t>
      </w:r>
      <w:r w:rsidR="001B2A70">
        <w:t>5</w:t>
      </w:r>
      <w:r w:rsidR="008A3E0A">
        <w:t xml:space="preserve"> – Chapter 28</w:t>
      </w:r>
      <w:r w:rsidR="00E271D0">
        <w:t xml:space="preserve"> (Watergate Scandal and Political Realignment) pp. 815-</w:t>
      </w:r>
    </w:p>
    <w:p w:rsidR="00C96DF5" w:rsidRPr="00C96DF5" w:rsidRDefault="00E271D0" w:rsidP="00C96DF5">
      <w:pPr>
        <w:pStyle w:val="Heading1"/>
        <w:ind w:left="0" w:firstLine="0"/>
      </w:pPr>
      <w:r>
        <w:t xml:space="preserve">                                839.</w:t>
      </w:r>
    </w:p>
    <w:p w:rsidR="00540698" w:rsidRDefault="00540698" w:rsidP="00540698">
      <w:pPr>
        <w:spacing w:after="0" w:line="259" w:lineRule="auto"/>
        <w:ind w:left="720" w:firstLine="0"/>
      </w:pPr>
      <w:r>
        <w:rPr>
          <w:b/>
        </w:rPr>
        <w:t xml:space="preserve"> </w:t>
      </w:r>
    </w:p>
    <w:p w:rsidR="00540698" w:rsidRDefault="00540698" w:rsidP="00540698">
      <w:pPr>
        <w:ind w:left="715" w:right="14"/>
      </w:pPr>
      <w:r>
        <w:t>4/</w:t>
      </w:r>
      <w:r w:rsidR="00E271D0">
        <w:t>2</w:t>
      </w:r>
      <w:r w:rsidR="001B2A70">
        <w:t>3</w:t>
      </w:r>
      <w:r w:rsidR="00E271D0">
        <w:t xml:space="preserve">       </w:t>
      </w:r>
      <w:r w:rsidR="007976B4">
        <w:t xml:space="preserve">   </w:t>
      </w:r>
      <w:r w:rsidR="0078392B">
        <w:t xml:space="preserve"> </w:t>
      </w:r>
      <w:r w:rsidR="00E271D0">
        <w:t>Watergate Scandal</w:t>
      </w:r>
    </w:p>
    <w:p w:rsidR="00540698" w:rsidRDefault="00540698" w:rsidP="00540698">
      <w:pPr>
        <w:tabs>
          <w:tab w:val="center" w:pos="720"/>
          <w:tab w:val="center" w:pos="3545"/>
        </w:tabs>
        <w:ind w:left="0" w:firstLine="0"/>
      </w:pPr>
      <w:r>
        <w:rPr>
          <w:rFonts w:ascii="Calibri" w:eastAsia="Calibri" w:hAnsi="Calibri" w:cs="Calibri"/>
        </w:rPr>
        <w:tab/>
      </w:r>
      <w:r>
        <w:t xml:space="preserve">                          </w:t>
      </w:r>
    </w:p>
    <w:p w:rsidR="00540698" w:rsidRDefault="00540698" w:rsidP="00540698">
      <w:pPr>
        <w:tabs>
          <w:tab w:val="center" w:pos="916"/>
          <w:tab w:val="center" w:pos="3305"/>
        </w:tabs>
        <w:ind w:left="0" w:firstLine="0"/>
      </w:pPr>
      <w:r>
        <w:rPr>
          <w:rFonts w:ascii="Calibri" w:eastAsia="Calibri" w:hAnsi="Calibri" w:cs="Calibri"/>
        </w:rPr>
        <w:t xml:space="preserve">              </w:t>
      </w:r>
      <w:r w:rsidRPr="0014022F">
        <w:rPr>
          <w:rFonts w:eastAsia="Calibri"/>
        </w:rPr>
        <w:t>4/2</w:t>
      </w:r>
      <w:r w:rsidR="001B2A70">
        <w:rPr>
          <w:rFonts w:eastAsia="Calibri"/>
        </w:rPr>
        <w:t>5</w:t>
      </w:r>
      <w:r w:rsidRPr="0014022F">
        <w:rPr>
          <w:rFonts w:eastAsia="Calibri"/>
        </w:rPr>
        <w:t xml:space="preserve"> </w:t>
      </w:r>
      <w:r w:rsidRPr="0014022F">
        <w:t xml:space="preserve">    </w:t>
      </w:r>
      <w:r w:rsidR="0030505C">
        <w:t xml:space="preserve">  </w:t>
      </w:r>
      <w:r w:rsidR="007976B4">
        <w:t xml:space="preserve">    </w:t>
      </w:r>
      <w:r w:rsidR="00E271D0">
        <w:t>Carter Years and Political Realignment</w:t>
      </w:r>
    </w:p>
    <w:p w:rsidR="00540698" w:rsidRPr="0014022F" w:rsidRDefault="00540698" w:rsidP="00540698">
      <w:pPr>
        <w:tabs>
          <w:tab w:val="center" w:pos="916"/>
          <w:tab w:val="center" w:pos="3305"/>
        </w:tabs>
        <w:ind w:left="0" w:firstLine="0"/>
      </w:pPr>
      <w:r>
        <w:tab/>
        <w:t xml:space="preserve">                         </w:t>
      </w:r>
      <w:r w:rsidR="0030505C">
        <w:t xml:space="preserve">  </w:t>
      </w:r>
      <w:r w:rsidR="007976B4">
        <w:t xml:space="preserve">    </w:t>
      </w:r>
      <w:r>
        <w:rPr>
          <w:b/>
        </w:rPr>
        <w:t>Reading Assignment:  Chapte</w:t>
      </w:r>
      <w:r w:rsidR="0030505C">
        <w:rPr>
          <w:b/>
        </w:rPr>
        <w:t>rs 29 &amp; 30, pp. 846-900</w:t>
      </w:r>
      <w:r w:rsidRPr="0014022F">
        <w:tab/>
        <w:t xml:space="preserve"> </w:t>
      </w:r>
    </w:p>
    <w:p w:rsidR="00540698" w:rsidRDefault="00540698" w:rsidP="00540698">
      <w:pPr>
        <w:spacing w:after="0" w:line="259" w:lineRule="auto"/>
        <w:ind w:left="720" w:firstLine="0"/>
      </w:pPr>
      <w:r>
        <w:rPr>
          <w:b/>
        </w:rPr>
        <w:t xml:space="preserve"> </w:t>
      </w:r>
    </w:p>
    <w:p w:rsidR="00540698" w:rsidRDefault="00540698" w:rsidP="0030505C">
      <w:pPr>
        <w:pStyle w:val="Heading1"/>
        <w:ind w:left="0" w:firstLine="720"/>
      </w:pPr>
      <w:r>
        <w:t>Week 1</w:t>
      </w:r>
      <w:r w:rsidR="00FB3148">
        <w:t>5</w:t>
      </w:r>
      <w:r w:rsidR="00C96DF5">
        <w:t xml:space="preserve">: April 30 </w:t>
      </w:r>
      <w:r>
        <w:t xml:space="preserve">– </w:t>
      </w:r>
      <w:r w:rsidR="00C96DF5">
        <w:t>May</w:t>
      </w:r>
      <w:r w:rsidR="008A3E0A">
        <w:t xml:space="preserve"> 2 – Chapters 29 &amp; 30</w:t>
      </w:r>
      <w:r w:rsidR="00410660">
        <w:t xml:space="preserve"> (Bush &amp; Obama Administrations)</w:t>
      </w:r>
    </w:p>
    <w:p w:rsidR="00540698" w:rsidRDefault="00540698" w:rsidP="00540698">
      <w:pPr>
        <w:spacing w:after="0" w:line="259" w:lineRule="auto"/>
        <w:ind w:left="720" w:firstLine="0"/>
      </w:pPr>
      <w:r>
        <w:rPr>
          <w:b/>
        </w:rPr>
        <w:t xml:space="preserve"> </w:t>
      </w:r>
    </w:p>
    <w:p w:rsidR="0078392B" w:rsidRDefault="00540698" w:rsidP="00540698">
      <w:pPr>
        <w:tabs>
          <w:tab w:val="center" w:pos="916"/>
          <w:tab w:val="center" w:pos="4125"/>
        </w:tabs>
        <w:ind w:left="0" w:firstLine="0"/>
        <w:rPr>
          <w:rFonts w:eastAsia="Calibri"/>
        </w:rPr>
      </w:pPr>
      <w:r>
        <w:rPr>
          <w:rFonts w:ascii="Calibri" w:eastAsia="Calibri" w:hAnsi="Calibri" w:cs="Calibri"/>
        </w:rPr>
        <w:t xml:space="preserve">        </w:t>
      </w:r>
      <w:r w:rsidR="0030505C">
        <w:rPr>
          <w:rFonts w:ascii="Calibri" w:eastAsia="Calibri" w:hAnsi="Calibri" w:cs="Calibri"/>
        </w:rPr>
        <w:t xml:space="preserve"> </w:t>
      </w:r>
      <w:r>
        <w:rPr>
          <w:rFonts w:ascii="Calibri" w:eastAsia="Calibri" w:hAnsi="Calibri" w:cs="Calibri"/>
        </w:rPr>
        <w:t xml:space="preserve">     </w:t>
      </w:r>
      <w:r w:rsidRPr="00CA6B83">
        <w:rPr>
          <w:rFonts w:eastAsia="Calibri"/>
        </w:rPr>
        <w:t>4/</w:t>
      </w:r>
      <w:r w:rsidR="0030505C">
        <w:rPr>
          <w:rFonts w:eastAsia="Calibri"/>
        </w:rPr>
        <w:t>30</w:t>
      </w:r>
      <w:r w:rsidRPr="00CA6B83">
        <w:rPr>
          <w:rFonts w:eastAsia="Calibri"/>
        </w:rPr>
        <w:t xml:space="preserve">     </w:t>
      </w:r>
      <w:r>
        <w:rPr>
          <w:rFonts w:eastAsia="Calibri"/>
        </w:rPr>
        <w:t xml:space="preserve">  </w:t>
      </w:r>
      <w:r w:rsidR="0030505C">
        <w:rPr>
          <w:rFonts w:eastAsia="Calibri"/>
        </w:rPr>
        <w:t xml:space="preserve"> </w:t>
      </w:r>
      <w:r w:rsidR="007976B4">
        <w:rPr>
          <w:rFonts w:eastAsia="Calibri"/>
        </w:rPr>
        <w:t xml:space="preserve">    </w:t>
      </w:r>
      <w:r w:rsidR="0030505C">
        <w:rPr>
          <w:rFonts w:eastAsia="Calibri"/>
        </w:rPr>
        <w:t xml:space="preserve">Conservative America in the Ascent – </w:t>
      </w:r>
      <w:r w:rsidR="0078392B">
        <w:rPr>
          <w:rFonts w:eastAsia="Calibri"/>
        </w:rPr>
        <w:t>George</w:t>
      </w:r>
      <w:r w:rsidR="0030505C">
        <w:rPr>
          <w:rFonts w:eastAsia="Calibri"/>
        </w:rPr>
        <w:t xml:space="preserve"> Bush &amp; the Middl</w:t>
      </w:r>
      <w:r w:rsidR="0078392B">
        <w:rPr>
          <w:rFonts w:eastAsia="Calibri"/>
        </w:rPr>
        <w:t>e</w:t>
      </w:r>
    </w:p>
    <w:p w:rsidR="0078392B" w:rsidRDefault="0078392B" w:rsidP="00540698">
      <w:pPr>
        <w:tabs>
          <w:tab w:val="center" w:pos="916"/>
          <w:tab w:val="center" w:pos="4125"/>
        </w:tabs>
        <w:ind w:left="0" w:firstLine="0"/>
        <w:rPr>
          <w:rFonts w:eastAsia="Calibri"/>
          <w:b/>
        </w:rPr>
      </w:pPr>
      <w:r>
        <w:rPr>
          <w:rFonts w:eastAsia="Calibri"/>
        </w:rPr>
        <w:t xml:space="preserve">                                </w:t>
      </w:r>
      <w:r w:rsidRPr="0078392B">
        <w:rPr>
          <w:rFonts w:eastAsia="Calibri"/>
          <w:b/>
        </w:rPr>
        <w:t>Document #10</w:t>
      </w:r>
    </w:p>
    <w:p w:rsidR="00174AC3" w:rsidRPr="0078392B" w:rsidRDefault="00174AC3" w:rsidP="00540698">
      <w:pPr>
        <w:tabs>
          <w:tab w:val="center" w:pos="916"/>
          <w:tab w:val="center" w:pos="4125"/>
        </w:tabs>
        <w:ind w:left="0" w:firstLine="0"/>
        <w:rPr>
          <w:rFonts w:eastAsia="Calibri"/>
          <w:b/>
        </w:rPr>
      </w:pPr>
      <w:r>
        <w:rPr>
          <w:rFonts w:eastAsia="Calibri"/>
          <w:b/>
        </w:rPr>
        <w:tab/>
        <w:t xml:space="preserve">                                Extra Credit Book Exams and Genealogy Papers Deadline</w:t>
      </w:r>
    </w:p>
    <w:p w:rsidR="00540698" w:rsidRDefault="00540698" w:rsidP="0078392B">
      <w:pPr>
        <w:spacing w:after="0" w:line="259" w:lineRule="auto"/>
        <w:ind w:left="720" w:firstLine="0"/>
      </w:pPr>
      <w:r>
        <w:t xml:space="preserve"> </w:t>
      </w:r>
      <w:r>
        <w:rPr>
          <w:rFonts w:ascii="Calibri" w:eastAsia="Calibri" w:hAnsi="Calibri" w:cs="Calibri"/>
        </w:rPr>
        <w:tab/>
        <w:t xml:space="preserve">    </w:t>
      </w:r>
    </w:p>
    <w:p w:rsidR="0078392B" w:rsidRDefault="00540698" w:rsidP="00540698">
      <w:pPr>
        <w:tabs>
          <w:tab w:val="center" w:pos="916"/>
          <w:tab w:val="center" w:pos="3389"/>
        </w:tabs>
        <w:ind w:left="0" w:firstLine="0"/>
        <w:rPr>
          <w:rFonts w:ascii="Calibri" w:eastAsia="Calibri" w:hAnsi="Calibri" w:cs="Calibri"/>
        </w:rPr>
      </w:pPr>
      <w:r>
        <w:rPr>
          <w:rFonts w:ascii="Calibri" w:eastAsia="Calibri" w:hAnsi="Calibri" w:cs="Calibri"/>
        </w:rPr>
        <w:tab/>
        <w:t xml:space="preserve">              </w:t>
      </w:r>
      <w:r w:rsidR="0030505C">
        <w:rPr>
          <w:rFonts w:ascii="Calibri" w:eastAsia="Calibri" w:hAnsi="Calibri" w:cs="Calibri"/>
        </w:rPr>
        <w:t xml:space="preserve"> 5/2       </w:t>
      </w:r>
      <w:r w:rsidR="007976B4">
        <w:rPr>
          <w:rFonts w:ascii="Calibri" w:eastAsia="Calibri" w:hAnsi="Calibri" w:cs="Calibri"/>
        </w:rPr>
        <w:t xml:space="preserve">     </w:t>
      </w:r>
      <w:r w:rsidR="0078392B">
        <w:rPr>
          <w:rFonts w:ascii="Calibri" w:eastAsia="Calibri" w:hAnsi="Calibri" w:cs="Calibri"/>
        </w:rPr>
        <w:t>Writing Analysis for Document #10 – First 15 minutes of class</w:t>
      </w:r>
    </w:p>
    <w:p w:rsidR="00540698" w:rsidRDefault="0078392B" w:rsidP="00540698">
      <w:pPr>
        <w:tabs>
          <w:tab w:val="center" w:pos="916"/>
          <w:tab w:val="center" w:pos="3389"/>
        </w:tabs>
        <w:ind w:left="0" w:firstLine="0"/>
      </w:pPr>
      <w:r>
        <w:rPr>
          <w:rFonts w:ascii="Calibri" w:eastAsia="Calibri" w:hAnsi="Calibri" w:cs="Calibri"/>
        </w:rPr>
        <w:tab/>
        <w:t xml:space="preserve">                                 </w:t>
      </w:r>
      <w:r w:rsidR="00540698">
        <w:t xml:space="preserve">Tutorial for 4th Exam - TBA </w:t>
      </w:r>
    </w:p>
    <w:p w:rsidR="00540698" w:rsidRDefault="00540698" w:rsidP="00540698">
      <w:pPr>
        <w:spacing w:after="0" w:line="259" w:lineRule="auto"/>
        <w:ind w:left="720" w:firstLine="0"/>
      </w:pPr>
      <w:r>
        <w:rPr>
          <w:b/>
        </w:rPr>
        <w:t xml:space="preserve">  </w:t>
      </w:r>
    </w:p>
    <w:p w:rsidR="00540698" w:rsidRDefault="00540698" w:rsidP="00540698">
      <w:pPr>
        <w:pStyle w:val="Heading1"/>
        <w:ind w:left="716"/>
      </w:pPr>
      <w:r>
        <w:t>Week 1</w:t>
      </w:r>
      <w:r w:rsidR="00FB3148">
        <w:t>6</w:t>
      </w:r>
      <w:r w:rsidR="008A3E0A">
        <w:t>:</w:t>
      </w:r>
      <w:r>
        <w:t xml:space="preserve">  </w:t>
      </w:r>
      <w:r w:rsidR="008A3E0A">
        <w:t>Saturday, May 4</w:t>
      </w:r>
      <w:r>
        <w:t xml:space="preserve"> – Reading Day</w:t>
      </w:r>
    </w:p>
    <w:p w:rsidR="00540698" w:rsidRDefault="00540698" w:rsidP="00540698"/>
    <w:p w:rsidR="00540698" w:rsidRDefault="00540698" w:rsidP="00540698">
      <w:pPr>
        <w:ind w:left="0" w:firstLine="0"/>
      </w:pPr>
      <w:r>
        <w:rPr>
          <w:b/>
        </w:rPr>
        <w:t xml:space="preserve">              FINAL EXAM:  </w:t>
      </w:r>
      <w:r w:rsidR="008A3E0A">
        <w:rPr>
          <w:b/>
        </w:rPr>
        <w:t>T</w:t>
      </w:r>
      <w:r w:rsidR="0078392B">
        <w:rPr>
          <w:b/>
        </w:rPr>
        <w:t xml:space="preserve">uesday, May 7 – 11-2pm. In Classroom </w:t>
      </w:r>
    </w:p>
    <w:p w:rsidR="00E61555" w:rsidRDefault="00E61555">
      <w:pPr>
        <w:spacing w:after="0" w:line="259" w:lineRule="auto"/>
        <w:ind w:left="720" w:firstLine="0"/>
      </w:pPr>
    </w:p>
    <w:sectPr w:rsidR="00E61555">
      <w:pgSz w:w="12240" w:h="15840"/>
      <w:pgMar w:top="1412" w:right="1416" w:bottom="142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53475"/>
    <w:multiLevelType w:val="hybridMultilevel"/>
    <w:tmpl w:val="6284BDBC"/>
    <w:lvl w:ilvl="0" w:tplc="77E2AB06">
      <w:start w:val="3"/>
      <w:numFmt w:val="decimal"/>
      <w:lvlText w:val="%1."/>
      <w:lvlJc w:val="left"/>
      <w:pPr>
        <w:ind w:left="360"/>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1" w:tplc="AE720008">
      <w:start w:val="1"/>
      <w:numFmt w:val="lowerLetter"/>
      <w:lvlText w:val="%2"/>
      <w:lvlJc w:val="left"/>
      <w:pPr>
        <w:ind w:left="145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2" w:tplc="A224ECCE">
      <w:start w:val="1"/>
      <w:numFmt w:val="lowerRoman"/>
      <w:lvlText w:val="%3"/>
      <w:lvlJc w:val="left"/>
      <w:pPr>
        <w:ind w:left="217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3" w:tplc="37F88DBE">
      <w:start w:val="1"/>
      <w:numFmt w:val="decimal"/>
      <w:lvlText w:val="%4"/>
      <w:lvlJc w:val="left"/>
      <w:pPr>
        <w:ind w:left="289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4" w:tplc="4BD6CE30">
      <w:start w:val="1"/>
      <w:numFmt w:val="lowerLetter"/>
      <w:lvlText w:val="%5"/>
      <w:lvlJc w:val="left"/>
      <w:pPr>
        <w:ind w:left="361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5" w:tplc="B0F887F6">
      <w:start w:val="1"/>
      <w:numFmt w:val="lowerRoman"/>
      <w:lvlText w:val="%6"/>
      <w:lvlJc w:val="left"/>
      <w:pPr>
        <w:ind w:left="433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6" w:tplc="63B47EC6">
      <w:start w:val="1"/>
      <w:numFmt w:val="decimal"/>
      <w:lvlText w:val="%7"/>
      <w:lvlJc w:val="left"/>
      <w:pPr>
        <w:ind w:left="505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7" w:tplc="E022297A">
      <w:start w:val="1"/>
      <w:numFmt w:val="lowerLetter"/>
      <w:lvlText w:val="%8"/>
      <w:lvlJc w:val="left"/>
      <w:pPr>
        <w:ind w:left="577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8" w:tplc="B7A6EF00">
      <w:start w:val="1"/>
      <w:numFmt w:val="lowerRoman"/>
      <w:lvlText w:val="%9"/>
      <w:lvlJc w:val="left"/>
      <w:pPr>
        <w:ind w:left="649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abstractNum>
  <w:abstractNum w:abstractNumId="1" w15:restartNumberingAfterBreak="0">
    <w:nsid w:val="49AA3E6B"/>
    <w:multiLevelType w:val="hybridMultilevel"/>
    <w:tmpl w:val="9B408DC4"/>
    <w:lvl w:ilvl="0" w:tplc="FB8258EA">
      <w:start w:val="9"/>
      <w:numFmt w:val="decimal"/>
      <w:lvlText w:val="%1."/>
      <w:lvlJc w:val="left"/>
      <w:pPr>
        <w:ind w:left="360"/>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1" w:tplc="9894DE0C">
      <w:start w:val="1"/>
      <w:numFmt w:val="lowerLetter"/>
      <w:lvlText w:val="%2"/>
      <w:lvlJc w:val="left"/>
      <w:pPr>
        <w:ind w:left="145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2" w:tplc="1D82498E">
      <w:start w:val="1"/>
      <w:numFmt w:val="lowerRoman"/>
      <w:lvlText w:val="%3"/>
      <w:lvlJc w:val="left"/>
      <w:pPr>
        <w:ind w:left="217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3" w:tplc="353A3C32">
      <w:start w:val="1"/>
      <w:numFmt w:val="decimal"/>
      <w:lvlText w:val="%4"/>
      <w:lvlJc w:val="left"/>
      <w:pPr>
        <w:ind w:left="289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4" w:tplc="D2A0EFE8">
      <w:start w:val="1"/>
      <w:numFmt w:val="lowerLetter"/>
      <w:lvlText w:val="%5"/>
      <w:lvlJc w:val="left"/>
      <w:pPr>
        <w:ind w:left="361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5" w:tplc="4BCE6EE6">
      <w:start w:val="1"/>
      <w:numFmt w:val="lowerRoman"/>
      <w:lvlText w:val="%6"/>
      <w:lvlJc w:val="left"/>
      <w:pPr>
        <w:ind w:left="433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6" w:tplc="E2F21C82">
      <w:start w:val="1"/>
      <w:numFmt w:val="decimal"/>
      <w:lvlText w:val="%7"/>
      <w:lvlJc w:val="left"/>
      <w:pPr>
        <w:ind w:left="505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7" w:tplc="20C81A0E">
      <w:start w:val="1"/>
      <w:numFmt w:val="lowerLetter"/>
      <w:lvlText w:val="%8"/>
      <w:lvlJc w:val="left"/>
      <w:pPr>
        <w:ind w:left="577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lvl w:ilvl="8" w:tplc="082E3C30">
      <w:start w:val="1"/>
      <w:numFmt w:val="lowerRoman"/>
      <w:lvlText w:val="%9"/>
      <w:lvlJc w:val="left"/>
      <w:pPr>
        <w:ind w:left="6494"/>
      </w:pPr>
      <w:rPr>
        <w:rFonts w:ascii="Times New Roman" w:eastAsia="Times New Roman" w:hAnsi="Times New Roman" w:cs="Times New Roman"/>
        <w:b w:val="0"/>
        <w:i w:val="0"/>
        <w:strike w:val="0"/>
        <w:dstrike w:val="0"/>
        <w:color w:val="1A1A1A"/>
        <w:sz w:val="22"/>
        <w:szCs w:val="22"/>
        <w:u w:val="none" w:color="000000"/>
        <w:bdr w:val="none" w:sz="0" w:space="0" w:color="auto"/>
        <w:shd w:val="clear" w:color="auto" w:fill="auto"/>
        <w:vertAlign w:val="baseline"/>
      </w:rPr>
    </w:lvl>
  </w:abstractNum>
  <w:abstractNum w:abstractNumId="2" w15:restartNumberingAfterBreak="0">
    <w:nsid w:val="6F5C7649"/>
    <w:multiLevelType w:val="hybridMultilevel"/>
    <w:tmpl w:val="49C6C24C"/>
    <w:lvl w:ilvl="0" w:tplc="65E20D1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7404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2EB1A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2C2F9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8CF5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EA57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09CB1FA">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5EF70C">
      <w:start w:val="1"/>
      <w:numFmt w:val="bullet"/>
      <w:lvlText w:val="o"/>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2244DE">
      <w:start w:val="1"/>
      <w:numFmt w:val="bullet"/>
      <w:lvlText w:val="▪"/>
      <w:lvlJc w:val="left"/>
      <w:pPr>
        <w:ind w:left="8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555"/>
    <w:rsid w:val="0000515A"/>
    <w:rsid w:val="00086B44"/>
    <w:rsid w:val="00092942"/>
    <w:rsid w:val="000A7961"/>
    <w:rsid w:val="000F369E"/>
    <w:rsid w:val="000F71AB"/>
    <w:rsid w:val="001030B3"/>
    <w:rsid w:val="001206F4"/>
    <w:rsid w:val="0014022F"/>
    <w:rsid w:val="00151DC1"/>
    <w:rsid w:val="001632E4"/>
    <w:rsid w:val="00174AC3"/>
    <w:rsid w:val="00184FA3"/>
    <w:rsid w:val="00193EBA"/>
    <w:rsid w:val="00196FF7"/>
    <w:rsid w:val="001B2A70"/>
    <w:rsid w:val="001E2158"/>
    <w:rsid w:val="0023444A"/>
    <w:rsid w:val="00241526"/>
    <w:rsid w:val="00246FBE"/>
    <w:rsid w:val="00253E20"/>
    <w:rsid w:val="00284494"/>
    <w:rsid w:val="00285A16"/>
    <w:rsid w:val="0030505C"/>
    <w:rsid w:val="003205E4"/>
    <w:rsid w:val="00346825"/>
    <w:rsid w:val="00350C17"/>
    <w:rsid w:val="003A5BEE"/>
    <w:rsid w:val="003B542B"/>
    <w:rsid w:val="003B5E98"/>
    <w:rsid w:val="003C451B"/>
    <w:rsid w:val="003D35B9"/>
    <w:rsid w:val="003E48E1"/>
    <w:rsid w:val="00410660"/>
    <w:rsid w:val="00413C63"/>
    <w:rsid w:val="00414284"/>
    <w:rsid w:val="004763E5"/>
    <w:rsid w:val="004D090A"/>
    <w:rsid w:val="00507CBD"/>
    <w:rsid w:val="0053601B"/>
    <w:rsid w:val="00540698"/>
    <w:rsid w:val="00542141"/>
    <w:rsid w:val="00546341"/>
    <w:rsid w:val="00594560"/>
    <w:rsid w:val="005C69C5"/>
    <w:rsid w:val="005E0222"/>
    <w:rsid w:val="00652D4C"/>
    <w:rsid w:val="00674FB2"/>
    <w:rsid w:val="00691824"/>
    <w:rsid w:val="006956CB"/>
    <w:rsid w:val="006A143A"/>
    <w:rsid w:val="00703045"/>
    <w:rsid w:val="00716A1B"/>
    <w:rsid w:val="0078392B"/>
    <w:rsid w:val="007976B4"/>
    <w:rsid w:val="007A11DD"/>
    <w:rsid w:val="007E7C78"/>
    <w:rsid w:val="008409C1"/>
    <w:rsid w:val="0085637B"/>
    <w:rsid w:val="00863E68"/>
    <w:rsid w:val="0086494C"/>
    <w:rsid w:val="008A3E0A"/>
    <w:rsid w:val="008D49A0"/>
    <w:rsid w:val="008E18BB"/>
    <w:rsid w:val="00905E39"/>
    <w:rsid w:val="009814E4"/>
    <w:rsid w:val="009C6F9D"/>
    <w:rsid w:val="009D0EBA"/>
    <w:rsid w:val="009E643A"/>
    <w:rsid w:val="00A16D62"/>
    <w:rsid w:val="00A3142F"/>
    <w:rsid w:val="00A4570F"/>
    <w:rsid w:val="00AC2FF4"/>
    <w:rsid w:val="00AD5059"/>
    <w:rsid w:val="00B1034B"/>
    <w:rsid w:val="00B52533"/>
    <w:rsid w:val="00B910DE"/>
    <w:rsid w:val="00B9542E"/>
    <w:rsid w:val="00BB78C2"/>
    <w:rsid w:val="00BC040E"/>
    <w:rsid w:val="00BC6BA0"/>
    <w:rsid w:val="00C132E4"/>
    <w:rsid w:val="00C2407E"/>
    <w:rsid w:val="00C30E8B"/>
    <w:rsid w:val="00C75812"/>
    <w:rsid w:val="00C96DF5"/>
    <w:rsid w:val="00CA1ABC"/>
    <w:rsid w:val="00CA6B83"/>
    <w:rsid w:val="00CD0318"/>
    <w:rsid w:val="00D36A36"/>
    <w:rsid w:val="00D94391"/>
    <w:rsid w:val="00DC2F49"/>
    <w:rsid w:val="00DC3632"/>
    <w:rsid w:val="00E04935"/>
    <w:rsid w:val="00E130DE"/>
    <w:rsid w:val="00E2369F"/>
    <w:rsid w:val="00E271D0"/>
    <w:rsid w:val="00E44787"/>
    <w:rsid w:val="00E53B1C"/>
    <w:rsid w:val="00E61555"/>
    <w:rsid w:val="00E72589"/>
    <w:rsid w:val="00E82B77"/>
    <w:rsid w:val="00E87730"/>
    <w:rsid w:val="00EB67A3"/>
    <w:rsid w:val="00ED595B"/>
    <w:rsid w:val="00EE25B2"/>
    <w:rsid w:val="00F003FE"/>
    <w:rsid w:val="00F054E8"/>
    <w:rsid w:val="00F6404B"/>
    <w:rsid w:val="00F70B29"/>
    <w:rsid w:val="00F72729"/>
    <w:rsid w:val="00F85693"/>
    <w:rsid w:val="00F868CD"/>
    <w:rsid w:val="00FA2753"/>
    <w:rsid w:val="00FB127C"/>
    <w:rsid w:val="00FB3148"/>
    <w:rsid w:val="00FC3F79"/>
    <w:rsid w:val="00FD3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FAEE"/>
  <w15:docId w15:val="{8B3D37E5-71D9-4742-9BE5-38E6E905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963" w:hanging="9"/>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5" w:line="249" w:lineRule="auto"/>
      <w:ind w:left="731"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450" w:hanging="10"/>
      <w:outlineLvl w:val="1"/>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4570F"/>
    <w:pPr>
      <w:spacing w:before="100" w:beforeAutospacing="1" w:after="100" w:afterAutospacing="1" w:line="240" w:lineRule="auto"/>
      <w:ind w:left="0" w:firstLine="0"/>
    </w:pPr>
    <w:rPr>
      <w:color w:val="auto"/>
      <w:sz w:val="24"/>
      <w:szCs w:val="24"/>
    </w:rPr>
  </w:style>
  <w:style w:type="character" w:styleId="Hyperlink">
    <w:name w:val="Hyperlink"/>
    <w:basedOn w:val="DefaultParagraphFont"/>
    <w:uiPriority w:val="99"/>
    <w:unhideWhenUsed/>
    <w:rsid w:val="00E04935"/>
    <w:rPr>
      <w:color w:val="0563C1" w:themeColor="hyperlink"/>
      <w:u w:val="single"/>
    </w:rPr>
  </w:style>
  <w:style w:type="character" w:styleId="UnresolvedMention">
    <w:name w:val="Unresolved Mention"/>
    <w:basedOn w:val="DefaultParagraphFont"/>
    <w:uiPriority w:val="99"/>
    <w:semiHidden/>
    <w:unhideWhenUsed/>
    <w:rsid w:val="00E04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838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utdallas.edu/deanofstudents/integrity" TargetMode="External"/><Relationship Id="rId13" Type="http://schemas.openxmlformats.org/officeDocument/2006/relationships/hyperlink" Target="http://www.utdallas.edu.deanofstudents/bigfour" TargetMode="External"/><Relationship Id="rId3" Type="http://schemas.openxmlformats.org/officeDocument/2006/relationships/settings" Target="settings.xml"/><Relationship Id="rId7" Type="http://schemas.openxmlformats.org/officeDocument/2006/relationships/hyperlink" Target="mailto:Nausheen.Hoosein@utdallas.edu" TargetMode="External"/><Relationship Id="rId12" Type="http://schemas.openxmlformats.org/officeDocument/2006/relationships/hyperlink" Target="http://www.utdallas.edu.deanofstudents/bigfou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Yvonne.Johnson@utdallas.edu" TargetMode="External"/><Relationship Id="rId11" Type="http://schemas.openxmlformats.org/officeDocument/2006/relationships/hyperlink" Target="http://www.utdallas.edu/deanofstudents/dishonesty" TargetMode="External"/><Relationship Id="rId5" Type="http://schemas.openxmlformats.org/officeDocument/2006/relationships/image" Target="media/image1.png"/><Relationship Id="rId15" Type="http://schemas.openxmlformats.org/officeDocument/2006/relationships/hyperlink" Target="http://www.utdallas.edu/oiec/title-ix/resources" TargetMode="External"/><Relationship Id="rId10" Type="http://schemas.openxmlformats.org/officeDocument/2006/relationships/hyperlink" Target="http://www.utdallas.edu/deanofstudents/dishonesty" TargetMode="External"/><Relationship Id="rId4" Type="http://schemas.openxmlformats.org/officeDocument/2006/relationships/webSettings" Target="webSettings.xml"/><Relationship Id="rId9" Type="http://schemas.openxmlformats.org/officeDocument/2006/relationships/hyperlink" Target="http://www.utdallas.edu/deanofstudents/integrity" TargetMode="External"/><Relationship Id="rId14" Type="http://schemas.openxmlformats.org/officeDocument/2006/relationships/hyperlink" Target="http://www.utdallas.edu/oiec/title-ix/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3235</Words>
  <Characters>18443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Johnson</dc:creator>
  <cp:keywords/>
  <cp:lastModifiedBy>Yvonne Johnson</cp:lastModifiedBy>
  <cp:revision>2</cp:revision>
  <dcterms:created xsi:type="dcterms:W3CDTF">2019-04-09T14:52:00Z</dcterms:created>
  <dcterms:modified xsi:type="dcterms:W3CDTF">2019-04-09T14:52:00Z</dcterms:modified>
</cp:coreProperties>
</file>