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https://www.flaticon.com/free-icon/web-crawler_531371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https://www.flaticon.com/free-icon/web-crawler_48722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l76b58didrf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o0xiv7ias5ye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imgres?imgurl=https%3A%2F%2Fvisualpharm.com%2Fassets%2F997%2FLoyalty-595b40b75ba036ed117d65fa.svg&amp;imgrefurl=https%3A%2F%2Fvisualpharm.com%2Ffree-icons%2Floyalty-595b40b75ba036ed117d65fa&amp;docid=eMlyf3iujSz-NM&amp;tbnid=EjtMP9I-5NFp6M%3A&amp;vet=10ahUKEwjxysSSjdXgAhUJPK0KHbThDaoQMwhzKBIwEg..i&amp;w=800&amp;h=800&amp;bih=807&amp;biw=1745&amp;q=loyalty%20icon&amp;ved=0ahUKEwjxysSSjdXgAhUJPK0KHbThDaoQMwhzKBIwEg&amp;iact=mrc&amp;uac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j43oe36g4ixu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free-icon/web-crawler_531371" TargetMode="External"/><Relationship Id="rId7" Type="http://schemas.openxmlformats.org/officeDocument/2006/relationships/hyperlink" Target="https://www.flaticon.com/free-icon/web-crawler_48722" TargetMode="External"/><Relationship Id="rId8" Type="http://schemas.openxmlformats.org/officeDocument/2006/relationships/hyperlink" Target="https://www.google.com/imgres?imgurl=https%3A%2F%2Fvisualpharm.com%2Fassets%2F997%2FLoyalty-595b40b75ba036ed117d65fa.svg&amp;imgrefurl=https%3A%2F%2Fvisualpharm.com%2Ffree-icons%2Floyalty-595b40b75ba036ed117d65fa&amp;docid=eMlyf3iujSz-NM&amp;tbnid=EjtMP9I-5NFp6M%3A&amp;vet=10ahUKEwjxysSSjdXgAhUJPK0KHbThDaoQMwhzKBIwEg..i&amp;w=800&amp;h=800&amp;bih=807&amp;biw=1745&amp;q=loyalty%20icon&amp;ved=0ahUKEwjxysSSjdXgAhUJPK0KHbThDaoQMwhzKBIwEg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