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09C6" w14:textId="20025E5A" w:rsidR="00787DD0" w:rsidRDefault="003D6B3A">
      <w:r>
        <w:t>What did we cover</w:t>
      </w:r>
    </w:p>
    <w:p w14:paraId="15EA63AA" w14:textId="4EC64FEA" w:rsidR="003D6B3A" w:rsidRDefault="003D6B3A" w:rsidP="00E83858">
      <w:pPr>
        <w:spacing w:after="0" w:line="240" w:lineRule="auto"/>
      </w:pPr>
      <w:r>
        <w:t>Datagram Switching</w:t>
      </w:r>
    </w:p>
    <w:p w14:paraId="28F4A9D6" w14:textId="3098A29F" w:rsidR="003D6B3A" w:rsidRDefault="00683320" w:rsidP="00E83858">
      <w:pPr>
        <w:spacing w:after="0" w:line="240" w:lineRule="auto"/>
      </w:pPr>
      <w:r>
        <w:tab/>
        <w:t>Pro</w:t>
      </w:r>
      <w:r w:rsidR="003D6B3A">
        <w:t>s</w:t>
      </w:r>
    </w:p>
    <w:p w14:paraId="7691C18C" w14:textId="7754996E" w:rsidR="003D6B3A" w:rsidRDefault="003D6B3A" w:rsidP="001D42AD">
      <w:pPr>
        <w:pStyle w:val="ListParagraph"/>
        <w:numPr>
          <w:ilvl w:val="2"/>
          <w:numId w:val="12"/>
        </w:numPr>
        <w:spacing w:after="0" w:line="240" w:lineRule="auto"/>
      </w:pPr>
      <w:r>
        <w:t>Connectionless</w:t>
      </w:r>
    </w:p>
    <w:p w14:paraId="038F14B0" w14:textId="2D40E706" w:rsidR="002D5B36" w:rsidRDefault="002D5B36" w:rsidP="002D5B36">
      <w:pPr>
        <w:pStyle w:val="ListParagraph"/>
        <w:numPr>
          <w:ilvl w:val="3"/>
          <w:numId w:val="12"/>
        </w:numPr>
        <w:spacing w:after="0" w:line="240" w:lineRule="auto"/>
      </w:pPr>
      <w:r>
        <w:t>The packet contains all the information needed to send a message</w:t>
      </w:r>
    </w:p>
    <w:p w14:paraId="2DEB8E66" w14:textId="14D75ADB" w:rsidR="002D5B36" w:rsidRDefault="002D5B36" w:rsidP="002D5B36">
      <w:pPr>
        <w:pStyle w:val="ListParagraph"/>
        <w:numPr>
          <w:ilvl w:val="3"/>
          <w:numId w:val="12"/>
        </w:numPr>
        <w:spacing w:after="0" w:line="240" w:lineRule="auto"/>
      </w:pPr>
      <w:r>
        <w:t>There is no need to discover network topology</w:t>
      </w:r>
    </w:p>
    <w:p w14:paraId="24C54F63" w14:textId="6EF55B77" w:rsidR="004259E9" w:rsidRDefault="004259E9" w:rsidP="002D5B36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Each switch holds </w:t>
      </w:r>
      <w:proofErr w:type="spellStart"/>
      <w:proofErr w:type="gramStart"/>
      <w:r>
        <w:t>it’</w:t>
      </w:r>
      <w:r w:rsidR="00282254">
        <w:t>s</w:t>
      </w:r>
      <w:proofErr w:type="spellEnd"/>
      <w:proofErr w:type="gramEnd"/>
      <w:r w:rsidR="00282254">
        <w:t xml:space="preserve"> own routing table</w:t>
      </w:r>
    </w:p>
    <w:p w14:paraId="55C2CB8E" w14:textId="4E87D5BE" w:rsidR="00282254" w:rsidRDefault="00282254" w:rsidP="002D5B36">
      <w:pPr>
        <w:pStyle w:val="ListParagraph"/>
        <w:numPr>
          <w:ilvl w:val="3"/>
          <w:numId w:val="12"/>
        </w:numPr>
        <w:spacing w:after="0" w:line="240" w:lineRule="auto"/>
      </w:pPr>
      <w:r>
        <w:t>The packet header only contains destination switch</w:t>
      </w:r>
    </w:p>
    <w:p w14:paraId="05B88167" w14:textId="2D461155" w:rsidR="00141DB7" w:rsidRDefault="00141DB7" w:rsidP="001D42AD">
      <w:pPr>
        <w:pStyle w:val="ListParagraph"/>
        <w:numPr>
          <w:ilvl w:val="2"/>
          <w:numId w:val="12"/>
        </w:numPr>
        <w:spacing w:after="0" w:line="240" w:lineRule="auto"/>
      </w:pPr>
      <w:r>
        <w:t>Packets are treated indecently (so we can route around failures)</w:t>
      </w:r>
    </w:p>
    <w:p w14:paraId="137AF6E4" w14:textId="0C3F5964" w:rsidR="003D6B3A" w:rsidRDefault="003D6B3A" w:rsidP="00E83858">
      <w:pPr>
        <w:spacing w:after="0" w:line="240" w:lineRule="auto"/>
      </w:pPr>
      <w:r>
        <w:tab/>
      </w:r>
      <w:r>
        <w:tab/>
      </w:r>
    </w:p>
    <w:p w14:paraId="32BCA4F9" w14:textId="755515E2" w:rsidR="003D6B3A" w:rsidRDefault="003D6B3A" w:rsidP="00E83858">
      <w:pPr>
        <w:spacing w:after="0" w:line="240" w:lineRule="auto"/>
      </w:pPr>
      <w:r>
        <w:tab/>
        <w:t>Cons</w:t>
      </w:r>
    </w:p>
    <w:p w14:paraId="5C358705" w14:textId="664E698F" w:rsidR="003D6B3A" w:rsidRDefault="003D6B3A" w:rsidP="001D42AD">
      <w:pPr>
        <w:pStyle w:val="ListParagraph"/>
        <w:numPr>
          <w:ilvl w:val="2"/>
          <w:numId w:val="11"/>
        </w:numPr>
        <w:spacing w:after="0" w:line="240" w:lineRule="auto"/>
      </w:pPr>
      <w:r>
        <w:t>Each packet contains full address of the destination</w:t>
      </w:r>
    </w:p>
    <w:p w14:paraId="4DB269AB" w14:textId="623FA8B0" w:rsidR="002A352F" w:rsidRDefault="00141DB7" w:rsidP="001D42AD">
      <w:pPr>
        <w:pStyle w:val="ListParagraph"/>
        <w:numPr>
          <w:ilvl w:val="2"/>
          <w:numId w:val="11"/>
        </w:numPr>
        <w:spacing w:after="0" w:line="240" w:lineRule="auto"/>
      </w:pPr>
      <w:r>
        <w:t xml:space="preserve">Packets are treated independently (so </w:t>
      </w:r>
      <w:r w:rsidR="002A352F">
        <w:t>Difficult to provide quality of service</w:t>
      </w:r>
      <w:r>
        <w:t>)</w:t>
      </w:r>
    </w:p>
    <w:p w14:paraId="1F8DD8B9" w14:textId="4AD0924A" w:rsidR="003F146D" w:rsidRDefault="003F146D" w:rsidP="001D42AD">
      <w:pPr>
        <w:pStyle w:val="ListParagraph"/>
        <w:numPr>
          <w:ilvl w:val="2"/>
          <w:numId w:val="11"/>
        </w:numPr>
        <w:spacing w:after="0" w:line="240" w:lineRule="auto"/>
      </w:pPr>
      <w:r>
        <w:t xml:space="preserve">Difficult to provide dedicated bandwidth between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</w:p>
    <w:p w14:paraId="30F15274" w14:textId="34F4E709" w:rsidR="00931F71" w:rsidRDefault="00931F71" w:rsidP="00E83858">
      <w:pPr>
        <w:spacing w:after="0" w:line="240" w:lineRule="auto"/>
      </w:pPr>
    </w:p>
    <w:p w14:paraId="32501545" w14:textId="024280F9" w:rsidR="00931F71" w:rsidRDefault="00931F71" w:rsidP="00E83858">
      <w:pPr>
        <w:spacing w:after="0" w:line="240" w:lineRule="auto"/>
      </w:pPr>
      <w:r>
        <w:t>Virtual Circuit</w:t>
      </w:r>
    </w:p>
    <w:p w14:paraId="4C5A7E2A" w14:textId="14091D0C" w:rsidR="00931F71" w:rsidRDefault="00931F71" w:rsidP="00E83858">
      <w:pPr>
        <w:spacing w:after="0" w:line="240" w:lineRule="auto"/>
      </w:pPr>
      <w:r>
        <w:tab/>
        <w:t>Pros</w:t>
      </w:r>
    </w:p>
    <w:p w14:paraId="54444796" w14:textId="0CD931A1" w:rsidR="00931F71" w:rsidRDefault="00931F71" w:rsidP="001D42AD">
      <w:pPr>
        <w:pStyle w:val="ListParagraph"/>
        <w:numPr>
          <w:ilvl w:val="2"/>
          <w:numId w:val="10"/>
        </w:numPr>
        <w:spacing w:after="0" w:line="240" w:lineRule="auto"/>
      </w:pPr>
      <w:r>
        <w:t>Can reserve a bandwidth for circuits</w:t>
      </w:r>
    </w:p>
    <w:p w14:paraId="08642F72" w14:textId="4395700A" w:rsidR="007A2FCF" w:rsidRDefault="00545C2C" w:rsidP="001D42AD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Smaller packet headers, only </w:t>
      </w:r>
      <w:r w:rsidR="00901C79">
        <w:t xml:space="preserve">(VIC) </w:t>
      </w:r>
      <w:r>
        <w:t>Virtual</w:t>
      </w:r>
      <w:r w:rsidR="00901C79">
        <w:t xml:space="preserve"> Circuit</w:t>
      </w:r>
      <w:r>
        <w:t xml:space="preserve"> </w:t>
      </w:r>
      <w:proofErr w:type="spellStart"/>
      <w:r>
        <w:t>IDentifier</w:t>
      </w:r>
      <w:proofErr w:type="spellEnd"/>
      <w:r>
        <w:t xml:space="preserve"> and </w:t>
      </w:r>
      <w:r w:rsidR="00901C79">
        <w:t>(</w:t>
      </w:r>
      <w:r>
        <w:t>CRC</w:t>
      </w:r>
      <w:r w:rsidR="00901C79">
        <w:t>) used to detect errors</w:t>
      </w:r>
    </w:p>
    <w:p w14:paraId="40FD8B16" w14:textId="44481074" w:rsidR="00931F71" w:rsidRDefault="00931F71" w:rsidP="00E83858">
      <w:pPr>
        <w:spacing w:after="0" w:line="240" w:lineRule="auto"/>
      </w:pPr>
      <w:r>
        <w:tab/>
        <w:t>Cons</w:t>
      </w:r>
    </w:p>
    <w:p w14:paraId="1BAC096F" w14:textId="7A8A746A" w:rsidR="00FB4816" w:rsidRDefault="00FB4816" w:rsidP="001D42AD">
      <w:pPr>
        <w:pStyle w:val="ListParagraph"/>
        <w:numPr>
          <w:ilvl w:val="2"/>
          <w:numId w:val="13"/>
        </w:numPr>
        <w:spacing w:after="0" w:line="240" w:lineRule="auto"/>
      </w:pPr>
      <w:r>
        <w:t>Overhead for RRT to figure out topology</w:t>
      </w:r>
    </w:p>
    <w:p w14:paraId="302E0536" w14:textId="7EB3739A" w:rsidR="00545C2C" w:rsidRDefault="00545C2C" w:rsidP="001D42AD">
      <w:pPr>
        <w:pStyle w:val="ListParagraph"/>
        <w:numPr>
          <w:ilvl w:val="2"/>
          <w:numId w:val="13"/>
        </w:numPr>
        <w:spacing w:after="0" w:line="240" w:lineRule="auto"/>
      </w:pPr>
      <w:r>
        <w:t>Node failures require new</w:t>
      </w:r>
    </w:p>
    <w:p w14:paraId="4566DCA5" w14:textId="7F7F5994" w:rsidR="001A1A95" w:rsidRDefault="001A1A95" w:rsidP="001A1A95">
      <w:pPr>
        <w:spacing w:after="0" w:line="240" w:lineRule="auto"/>
      </w:pPr>
      <w:r>
        <w:t>Source Routing</w:t>
      </w:r>
    </w:p>
    <w:p w14:paraId="4B69D295" w14:textId="77777777" w:rsidR="001A1A95" w:rsidRDefault="001A1A95" w:rsidP="001A1A95">
      <w:pPr>
        <w:spacing w:after="0" w:line="240" w:lineRule="auto"/>
      </w:pPr>
      <w:r>
        <w:tab/>
        <w:t>Pros</w:t>
      </w:r>
    </w:p>
    <w:p w14:paraId="35C08A07" w14:textId="181F00D2" w:rsidR="001A1A95" w:rsidRDefault="005F57B3" w:rsidP="001A1A95">
      <w:pPr>
        <w:pStyle w:val="ListParagraph"/>
        <w:numPr>
          <w:ilvl w:val="2"/>
          <w:numId w:val="10"/>
        </w:numPr>
        <w:spacing w:after="0" w:line="240" w:lineRule="auto"/>
      </w:pPr>
      <w:r>
        <w:t>Packet contains header with all output ports</w:t>
      </w:r>
    </w:p>
    <w:p w14:paraId="786F349A" w14:textId="1C5E9DE9" w:rsidR="005F57B3" w:rsidRDefault="005F57B3" w:rsidP="001A1A95">
      <w:pPr>
        <w:pStyle w:val="ListParagraph"/>
        <w:numPr>
          <w:ilvl w:val="2"/>
          <w:numId w:val="10"/>
        </w:numPr>
        <w:spacing w:after="0" w:line="240" w:lineRule="auto"/>
      </w:pPr>
      <w:r>
        <w:t>Rotate switch each time</w:t>
      </w:r>
    </w:p>
    <w:p w14:paraId="4CD6863E" w14:textId="77777777" w:rsidR="001A1A95" w:rsidRDefault="001A1A95" w:rsidP="001A1A95">
      <w:pPr>
        <w:spacing w:after="0" w:line="240" w:lineRule="auto"/>
      </w:pPr>
      <w:r>
        <w:tab/>
        <w:t>Cons</w:t>
      </w:r>
    </w:p>
    <w:p w14:paraId="6B25C818" w14:textId="6F292CC3" w:rsidR="001A1A95" w:rsidRDefault="005F57B3" w:rsidP="001A1A95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Reverse paths only accurate with switch ids rather than ports, only ports </w:t>
      </w:r>
      <w:proofErr w:type="gramStart"/>
      <w:r>
        <w:t>does</w:t>
      </w:r>
      <w:proofErr w:type="gramEnd"/>
      <w:r>
        <w:t xml:space="preserve"> not give a reversible path</w:t>
      </w:r>
    </w:p>
    <w:p w14:paraId="539C8F1B" w14:textId="422EBA9B" w:rsidR="001A1A95" w:rsidRDefault="005F57B3" w:rsidP="005F57B3">
      <w:pPr>
        <w:tabs>
          <w:tab w:val="left" w:pos="3900"/>
        </w:tabs>
        <w:spacing w:after="0" w:line="240" w:lineRule="auto"/>
      </w:pPr>
      <w:r>
        <w:tab/>
      </w:r>
    </w:p>
    <w:p w14:paraId="15B9AAA6" w14:textId="4CCAE7A5" w:rsidR="00610169" w:rsidRDefault="001D7AF9" w:rsidP="005F57B3">
      <w:pPr>
        <w:tabs>
          <w:tab w:val="left" w:pos="3900"/>
        </w:tabs>
        <w:spacing w:after="0" w:line="240" w:lineRule="auto"/>
      </w:pPr>
      <w:r>
        <w:t>Flow Identification</w:t>
      </w:r>
    </w:p>
    <w:p w14:paraId="1F2574BE" w14:textId="01A3C1BC" w:rsidR="004A29C3" w:rsidRDefault="004A29C3" w:rsidP="004A29C3">
      <w:pPr>
        <w:pStyle w:val="ListParagraph"/>
        <w:numPr>
          <w:ilvl w:val="0"/>
          <w:numId w:val="14"/>
        </w:numPr>
        <w:tabs>
          <w:tab w:val="left" w:pos="3900"/>
        </w:tabs>
        <w:spacing w:after="0" w:line="240" w:lineRule="auto"/>
      </w:pPr>
      <w:r>
        <w:t>Used to guarantee bandwidth</w:t>
      </w:r>
    </w:p>
    <w:p w14:paraId="024C0073" w14:textId="3CEC25A3" w:rsidR="004A29C3" w:rsidRDefault="004A29C3" w:rsidP="004A29C3">
      <w:pPr>
        <w:pStyle w:val="ListParagraph"/>
        <w:numPr>
          <w:ilvl w:val="0"/>
          <w:numId w:val="14"/>
        </w:numPr>
        <w:tabs>
          <w:tab w:val="left" w:pos="3900"/>
        </w:tabs>
        <w:spacing w:after="0" w:line="240" w:lineRule="auto"/>
      </w:pPr>
      <w:r>
        <w:t>Flow table (this is the same thing as the virtual circuit table)</w:t>
      </w:r>
    </w:p>
    <w:p w14:paraId="3140912E" w14:textId="167938EB" w:rsidR="004A29C3" w:rsidRDefault="004A29C3" w:rsidP="004A29C3">
      <w:pPr>
        <w:pStyle w:val="ListParagraph"/>
        <w:numPr>
          <w:ilvl w:val="1"/>
          <w:numId w:val="14"/>
        </w:numPr>
        <w:tabs>
          <w:tab w:val="left" w:pos="3900"/>
        </w:tabs>
        <w:spacing w:after="0" w:line="240" w:lineRule="auto"/>
      </w:pPr>
      <w:r>
        <w:t xml:space="preserve">Each port maintains </w:t>
      </w:r>
      <w:proofErr w:type="spellStart"/>
      <w:proofErr w:type="gramStart"/>
      <w:r>
        <w:t>it’s</w:t>
      </w:r>
      <w:proofErr w:type="spellEnd"/>
      <w:proofErr w:type="gramEnd"/>
      <w:r>
        <w:t xml:space="preserve"> own list of entries</w:t>
      </w:r>
    </w:p>
    <w:p w14:paraId="43894C96" w14:textId="5779D901" w:rsidR="004A29C3" w:rsidRDefault="004A29C3" w:rsidP="004A29C3">
      <w:pPr>
        <w:pStyle w:val="ListParagraph"/>
        <w:numPr>
          <w:ilvl w:val="1"/>
          <w:numId w:val="14"/>
        </w:numPr>
        <w:tabs>
          <w:tab w:val="left" w:pos="3900"/>
        </w:tabs>
        <w:spacing w:after="0" w:line="240" w:lineRule="auto"/>
      </w:pPr>
      <w:r>
        <w:t>Each port uses the VCID to access the table</w:t>
      </w:r>
      <w:bookmarkStart w:id="0" w:name="_GoBack"/>
      <w:bookmarkEnd w:id="0"/>
    </w:p>
    <w:sectPr w:rsidR="004A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E9"/>
    <w:multiLevelType w:val="hybridMultilevel"/>
    <w:tmpl w:val="E55CB2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34E92"/>
    <w:multiLevelType w:val="hybridMultilevel"/>
    <w:tmpl w:val="045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4D14"/>
    <w:multiLevelType w:val="hybridMultilevel"/>
    <w:tmpl w:val="1BC259E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2268F"/>
    <w:multiLevelType w:val="hybridMultilevel"/>
    <w:tmpl w:val="4ADA1C5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8DD529F"/>
    <w:multiLevelType w:val="hybridMultilevel"/>
    <w:tmpl w:val="793A18F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68A78A2"/>
    <w:multiLevelType w:val="hybridMultilevel"/>
    <w:tmpl w:val="5E5A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96472"/>
    <w:multiLevelType w:val="hybridMultilevel"/>
    <w:tmpl w:val="4ADE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D45BA"/>
    <w:multiLevelType w:val="hybridMultilevel"/>
    <w:tmpl w:val="679E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100E8"/>
    <w:multiLevelType w:val="hybridMultilevel"/>
    <w:tmpl w:val="84203E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A07BF"/>
    <w:multiLevelType w:val="hybridMultilevel"/>
    <w:tmpl w:val="CF62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B4C5B"/>
    <w:multiLevelType w:val="hybridMultilevel"/>
    <w:tmpl w:val="F73EB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F825BBB"/>
    <w:multiLevelType w:val="hybridMultilevel"/>
    <w:tmpl w:val="1CB00D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56505"/>
    <w:multiLevelType w:val="hybridMultilevel"/>
    <w:tmpl w:val="DFBA810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003F77"/>
    <w:multiLevelType w:val="hybridMultilevel"/>
    <w:tmpl w:val="01DC9E0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 w:numId="12">
    <w:abstractNumId w:val="7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ED"/>
    <w:rsid w:val="00070C92"/>
    <w:rsid w:val="00141DB7"/>
    <w:rsid w:val="0017585F"/>
    <w:rsid w:val="001A1A95"/>
    <w:rsid w:val="001D42AD"/>
    <w:rsid w:val="001D7AF9"/>
    <w:rsid w:val="00204958"/>
    <w:rsid w:val="00282254"/>
    <w:rsid w:val="002A352F"/>
    <w:rsid w:val="002D5B36"/>
    <w:rsid w:val="003D6B3A"/>
    <w:rsid w:val="003F146D"/>
    <w:rsid w:val="00403166"/>
    <w:rsid w:val="004259E9"/>
    <w:rsid w:val="004A29C3"/>
    <w:rsid w:val="004C3CED"/>
    <w:rsid w:val="004C47C5"/>
    <w:rsid w:val="004D4C02"/>
    <w:rsid w:val="00504C6F"/>
    <w:rsid w:val="00545C2C"/>
    <w:rsid w:val="005F57B3"/>
    <w:rsid w:val="00610169"/>
    <w:rsid w:val="006273CC"/>
    <w:rsid w:val="00683320"/>
    <w:rsid w:val="006A5300"/>
    <w:rsid w:val="006B5A2D"/>
    <w:rsid w:val="00787DD0"/>
    <w:rsid w:val="007A2FCF"/>
    <w:rsid w:val="007D03C0"/>
    <w:rsid w:val="00901C79"/>
    <w:rsid w:val="00931F71"/>
    <w:rsid w:val="009C56D4"/>
    <w:rsid w:val="00A243E9"/>
    <w:rsid w:val="00A81EB7"/>
    <w:rsid w:val="00BF1CE9"/>
    <w:rsid w:val="00CC1B1A"/>
    <w:rsid w:val="00D42B54"/>
    <w:rsid w:val="00DB6FD6"/>
    <w:rsid w:val="00E83858"/>
    <w:rsid w:val="00E95CE5"/>
    <w:rsid w:val="00EC745A"/>
    <w:rsid w:val="00FB4816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222"/>
  <w15:chartTrackingRefBased/>
  <w15:docId w15:val="{C8660525-5356-42AA-98E2-3B511650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43</cp:revision>
  <dcterms:created xsi:type="dcterms:W3CDTF">2018-07-18T15:13:00Z</dcterms:created>
  <dcterms:modified xsi:type="dcterms:W3CDTF">2018-07-22T00:30:00Z</dcterms:modified>
</cp:coreProperties>
</file>