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7B3D" w14:textId="158D6BDB" w:rsidR="00CB7ECF" w:rsidRDefault="00CB7ECF">
      <w:r>
        <w:t>A = Author (2 total)</w:t>
      </w:r>
    </w:p>
    <w:p w14:paraId="6BF8770F" w14:textId="71F947D6" w:rsidR="00CB7ECF" w:rsidRDefault="00CB7ECF">
      <w:r>
        <w:t>B = Type (3 total)</w:t>
      </w:r>
    </w:p>
    <w:p w14:paraId="0502F9C2" w14:textId="5D7C5BE7" w:rsidR="00CB7ECF" w:rsidRDefault="00CB7ECF">
      <w:r>
        <w:t>C = Text (11 total)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720"/>
        <w:gridCol w:w="630"/>
        <w:gridCol w:w="822"/>
        <w:gridCol w:w="685"/>
        <w:gridCol w:w="630"/>
        <w:gridCol w:w="900"/>
      </w:tblGrid>
      <w:tr w:rsidR="00F507D2" w14:paraId="2BEFDD3C" w14:textId="1B8C0235" w:rsidTr="00CB7ECF">
        <w:tc>
          <w:tcPr>
            <w:tcW w:w="1704" w:type="dxa"/>
          </w:tcPr>
          <w:p w14:paraId="3E41EB7B" w14:textId="10D3A230" w:rsidR="00F507D2" w:rsidRPr="00F507D2" w:rsidRDefault="00F507D2">
            <w:pPr>
              <w:rPr>
                <w:b/>
              </w:rPr>
            </w:pPr>
            <w:r w:rsidRPr="00F507D2">
              <w:rPr>
                <w:b/>
              </w:rPr>
              <w:t>A1</w:t>
            </w:r>
          </w:p>
        </w:tc>
        <w:tc>
          <w:tcPr>
            <w:tcW w:w="720" w:type="dxa"/>
          </w:tcPr>
          <w:p w14:paraId="01F3A940" w14:textId="3B1D288A" w:rsidR="00F507D2" w:rsidRPr="00F507D2" w:rsidRDefault="00F507D2">
            <w:pPr>
              <w:rPr>
                <w:b/>
              </w:rPr>
            </w:pPr>
            <w:r w:rsidRPr="00F507D2">
              <w:rPr>
                <w:b/>
              </w:rPr>
              <w:t>A2</w:t>
            </w:r>
          </w:p>
        </w:tc>
        <w:tc>
          <w:tcPr>
            <w:tcW w:w="630" w:type="dxa"/>
          </w:tcPr>
          <w:p w14:paraId="7BB0AE60" w14:textId="13ACDEF6" w:rsidR="00F507D2" w:rsidRPr="00F507D2" w:rsidRDefault="00F507D2">
            <w:pPr>
              <w:rPr>
                <w:b/>
              </w:rPr>
            </w:pPr>
            <w:r w:rsidRPr="00F507D2">
              <w:rPr>
                <w:b/>
              </w:rPr>
              <w:t>B1</w:t>
            </w:r>
          </w:p>
        </w:tc>
        <w:tc>
          <w:tcPr>
            <w:tcW w:w="822" w:type="dxa"/>
          </w:tcPr>
          <w:p w14:paraId="441E8693" w14:textId="452CD826" w:rsidR="00F507D2" w:rsidRPr="00F507D2" w:rsidRDefault="00F507D2">
            <w:pPr>
              <w:rPr>
                <w:b/>
              </w:rPr>
            </w:pPr>
            <w:r w:rsidRPr="00F507D2">
              <w:rPr>
                <w:b/>
              </w:rPr>
              <w:t>B2</w:t>
            </w:r>
          </w:p>
        </w:tc>
        <w:tc>
          <w:tcPr>
            <w:tcW w:w="685" w:type="dxa"/>
          </w:tcPr>
          <w:p w14:paraId="621D7CF5" w14:textId="5AA4226A" w:rsidR="00F507D2" w:rsidRPr="00F507D2" w:rsidRDefault="00F507D2">
            <w:pPr>
              <w:rPr>
                <w:b/>
              </w:rPr>
            </w:pPr>
            <w:r w:rsidRPr="00F507D2">
              <w:rPr>
                <w:b/>
              </w:rPr>
              <w:t>B3</w:t>
            </w:r>
          </w:p>
        </w:tc>
        <w:tc>
          <w:tcPr>
            <w:tcW w:w="630" w:type="dxa"/>
          </w:tcPr>
          <w:p w14:paraId="204FAEC1" w14:textId="30DE2F6C" w:rsidR="00F507D2" w:rsidRPr="00F507D2" w:rsidRDefault="00F507D2">
            <w:pPr>
              <w:rPr>
                <w:b/>
              </w:rPr>
            </w:pPr>
            <w:r w:rsidRPr="00F507D2">
              <w:rPr>
                <w:b/>
              </w:rPr>
              <w:t>C(N)</w:t>
            </w:r>
          </w:p>
        </w:tc>
        <w:tc>
          <w:tcPr>
            <w:tcW w:w="900" w:type="dxa"/>
          </w:tcPr>
          <w:p w14:paraId="653D7787" w14:textId="6B0FED87" w:rsidR="00F507D2" w:rsidRPr="00F507D2" w:rsidRDefault="00F507D2">
            <w:pPr>
              <w:rPr>
                <w:b/>
              </w:rPr>
            </w:pPr>
            <w:r w:rsidRPr="00F507D2">
              <w:rPr>
                <w:b/>
              </w:rPr>
              <w:t>C(N+1)</w:t>
            </w:r>
          </w:p>
        </w:tc>
      </w:tr>
      <w:tr w:rsidR="00F507D2" w14:paraId="5BFCFE29" w14:textId="021F72CD" w:rsidTr="00CB7ECF">
        <w:tc>
          <w:tcPr>
            <w:tcW w:w="1704" w:type="dxa"/>
          </w:tcPr>
          <w:p w14:paraId="2C070656" w14:textId="672817F1" w:rsidR="00F507D2" w:rsidRDefault="00F507D2">
            <w:r>
              <w:t>Robert L. Glass</w:t>
            </w:r>
          </w:p>
        </w:tc>
        <w:tc>
          <w:tcPr>
            <w:tcW w:w="720" w:type="dxa"/>
          </w:tcPr>
          <w:p w14:paraId="248AEC48" w14:textId="34CC563A" w:rsidR="00F507D2" w:rsidRDefault="00F507D2">
            <w:r>
              <w:t>NULL</w:t>
            </w:r>
          </w:p>
        </w:tc>
        <w:tc>
          <w:tcPr>
            <w:tcW w:w="630" w:type="dxa"/>
          </w:tcPr>
          <w:p w14:paraId="0097543C" w14:textId="5E118F12" w:rsidR="00F507D2" w:rsidRDefault="00F507D2">
            <w:r>
              <w:t>Fact</w:t>
            </w:r>
          </w:p>
        </w:tc>
        <w:tc>
          <w:tcPr>
            <w:tcW w:w="822" w:type="dxa"/>
          </w:tcPr>
          <w:p w14:paraId="48873F9D" w14:textId="286DD565" w:rsidR="00F507D2" w:rsidRDefault="00F507D2">
            <w:r>
              <w:t>Fallacy</w:t>
            </w:r>
          </w:p>
        </w:tc>
        <w:tc>
          <w:tcPr>
            <w:tcW w:w="685" w:type="dxa"/>
          </w:tcPr>
          <w:p w14:paraId="07A03E42" w14:textId="574C5E97" w:rsidR="00F507D2" w:rsidRDefault="00F507D2">
            <w:r>
              <w:t>NULL</w:t>
            </w:r>
          </w:p>
        </w:tc>
        <w:tc>
          <w:tcPr>
            <w:tcW w:w="630" w:type="dxa"/>
          </w:tcPr>
          <w:p w14:paraId="29812F36" w14:textId="0D5CB769" w:rsidR="00F507D2" w:rsidRDefault="00F507D2">
            <w:r>
              <w:t>text</w:t>
            </w:r>
          </w:p>
        </w:tc>
        <w:tc>
          <w:tcPr>
            <w:tcW w:w="900" w:type="dxa"/>
          </w:tcPr>
          <w:p w14:paraId="0B83E683" w14:textId="685C7029" w:rsidR="00F507D2" w:rsidRDefault="00F507D2">
            <w:r>
              <w:t>NULL</w:t>
            </w:r>
          </w:p>
        </w:tc>
      </w:tr>
    </w:tbl>
    <w:p w14:paraId="56D298B5" w14:textId="19F53CFA" w:rsidR="00F507D2" w:rsidRDefault="00F507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F507D2" w14:paraId="674591BB" w14:textId="77777777" w:rsidTr="00F507D2">
        <w:tc>
          <w:tcPr>
            <w:tcW w:w="715" w:type="dxa"/>
          </w:tcPr>
          <w:p w14:paraId="6C85F533" w14:textId="34710B76" w:rsidR="00F507D2" w:rsidRPr="00F507D2" w:rsidRDefault="00F507D2">
            <w:pPr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8635" w:type="dxa"/>
          </w:tcPr>
          <w:p w14:paraId="6A1CA07C" w14:textId="5220CAB0" w:rsidR="00F507D2" w:rsidRDefault="00F507D2">
            <w:r w:rsidRPr="00F507D2">
              <w:t>The working environment has a profound impact on productivity and quality.</w:t>
            </w:r>
          </w:p>
        </w:tc>
      </w:tr>
      <w:tr w:rsidR="00F507D2" w14:paraId="189745D1" w14:textId="77777777" w:rsidTr="00F507D2">
        <w:tc>
          <w:tcPr>
            <w:tcW w:w="715" w:type="dxa"/>
          </w:tcPr>
          <w:p w14:paraId="72F4A738" w14:textId="5358C78C" w:rsidR="00F507D2" w:rsidRPr="00F507D2" w:rsidRDefault="00F507D2">
            <w:pPr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8635" w:type="dxa"/>
          </w:tcPr>
          <w:p w14:paraId="2EC00BF3" w14:textId="411C1999" w:rsidR="00F507D2" w:rsidRDefault="00F507D2">
            <w:r w:rsidRPr="00F507D2">
              <w:t>New tools/techniques cause an initial loss of productivity/quality.</w:t>
            </w:r>
          </w:p>
        </w:tc>
      </w:tr>
      <w:tr w:rsidR="00F507D2" w14:paraId="2E064290" w14:textId="77777777" w:rsidTr="00F507D2">
        <w:tc>
          <w:tcPr>
            <w:tcW w:w="715" w:type="dxa"/>
          </w:tcPr>
          <w:p w14:paraId="7E5E22E9" w14:textId="71D658B2" w:rsidR="00F507D2" w:rsidRPr="00F507D2" w:rsidRDefault="00F507D2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8635" w:type="dxa"/>
          </w:tcPr>
          <w:p w14:paraId="7C6E497D" w14:textId="38E823CB" w:rsidR="00F507D2" w:rsidRDefault="00F507D2">
            <w:r w:rsidRPr="00F507D2">
              <w:t>Quality IS: a collection of attributes.</w:t>
            </w:r>
          </w:p>
        </w:tc>
      </w:tr>
      <w:tr w:rsidR="00F507D2" w14:paraId="0034B5D5" w14:textId="77777777" w:rsidTr="00F507D2">
        <w:tc>
          <w:tcPr>
            <w:tcW w:w="715" w:type="dxa"/>
          </w:tcPr>
          <w:p w14:paraId="4134556B" w14:textId="21AB09B2" w:rsidR="00F507D2" w:rsidRPr="00F507D2" w:rsidRDefault="00F507D2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8635" w:type="dxa"/>
          </w:tcPr>
          <w:p w14:paraId="0FBDD22D" w14:textId="774272B9" w:rsidR="00F507D2" w:rsidRDefault="00F507D2">
            <w:r w:rsidRPr="00F507D2">
              <w:t>Quality is NOT: user satisfaction, meeting requirements, achieving cost/schedule, or</w:t>
            </w:r>
            <w:r>
              <w:t xml:space="preserve"> </w:t>
            </w:r>
            <w:r w:rsidRPr="00F507D2">
              <w:t>reliability.</w:t>
            </w:r>
          </w:p>
        </w:tc>
      </w:tr>
      <w:tr w:rsidR="00F507D2" w14:paraId="3501BCE0" w14:textId="77777777" w:rsidTr="00F507D2">
        <w:tc>
          <w:tcPr>
            <w:tcW w:w="715" w:type="dxa"/>
          </w:tcPr>
          <w:p w14:paraId="013069AD" w14:textId="3D837CC2" w:rsidR="00F507D2" w:rsidRPr="00F507D2" w:rsidRDefault="00F507D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8635" w:type="dxa"/>
          </w:tcPr>
          <w:p w14:paraId="3952B54A" w14:textId="3CCCFF09" w:rsidR="00F507D2" w:rsidRDefault="00F507D2">
            <w:r w:rsidRPr="00F507D2">
              <w:t>You can manage quality into a software product.</w:t>
            </w:r>
          </w:p>
        </w:tc>
      </w:tr>
      <w:tr w:rsidR="00F507D2" w14:paraId="24A9B2FD" w14:textId="77777777" w:rsidTr="00F507D2">
        <w:tc>
          <w:tcPr>
            <w:tcW w:w="715" w:type="dxa"/>
          </w:tcPr>
          <w:p w14:paraId="1EB7A622" w14:textId="1452368B" w:rsidR="00F507D2" w:rsidRPr="00F507D2" w:rsidRDefault="00F507D2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8635" w:type="dxa"/>
          </w:tcPr>
          <w:p w14:paraId="066D2824" w14:textId="4CDD324C" w:rsidR="00F507D2" w:rsidRDefault="00F507D2">
            <w:r w:rsidRPr="00F507D2">
              <w:t>Random test input is a good way to optimize testing.</w:t>
            </w:r>
          </w:p>
        </w:tc>
      </w:tr>
      <w:tr w:rsidR="00F507D2" w14:paraId="3B4B6041" w14:textId="77777777" w:rsidTr="00F507D2">
        <w:tc>
          <w:tcPr>
            <w:tcW w:w="715" w:type="dxa"/>
          </w:tcPr>
          <w:p w14:paraId="1D445972" w14:textId="5FDD5E40" w:rsidR="00F507D2" w:rsidRPr="00F507D2" w:rsidRDefault="00F507D2">
            <w:pPr>
              <w:rPr>
                <w:b/>
              </w:rPr>
            </w:pPr>
            <w:r>
              <w:rPr>
                <w:b/>
              </w:rPr>
              <w:t>C7</w:t>
            </w:r>
          </w:p>
        </w:tc>
        <w:tc>
          <w:tcPr>
            <w:tcW w:w="8635" w:type="dxa"/>
          </w:tcPr>
          <w:p w14:paraId="62283378" w14:textId="08EC9619" w:rsidR="00F507D2" w:rsidRDefault="00F507D2">
            <w:r w:rsidRPr="00F507D2">
              <w:t>Software is usually tested at best at the 55-60 percent (branch) coverage level.</w:t>
            </w:r>
          </w:p>
        </w:tc>
      </w:tr>
      <w:tr w:rsidR="00F507D2" w14:paraId="6A8DBC1B" w14:textId="77777777" w:rsidTr="00F507D2">
        <w:tc>
          <w:tcPr>
            <w:tcW w:w="715" w:type="dxa"/>
          </w:tcPr>
          <w:p w14:paraId="55B87966" w14:textId="51608047" w:rsidR="00F507D2" w:rsidRPr="00F507D2" w:rsidRDefault="00F507D2">
            <w:pPr>
              <w:rPr>
                <w:b/>
              </w:rPr>
            </w:pPr>
            <w:r>
              <w:rPr>
                <w:b/>
              </w:rPr>
              <w:t>C8</w:t>
            </w:r>
          </w:p>
        </w:tc>
        <w:tc>
          <w:tcPr>
            <w:tcW w:w="8635" w:type="dxa"/>
          </w:tcPr>
          <w:p w14:paraId="21162B74" w14:textId="20DD49A7" w:rsidR="00F507D2" w:rsidRDefault="00F507D2">
            <w:r w:rsidRPr="00F507D2">
              <w:t>100 percent coverage is still far from enough.</w:t>
            </w:r>
          </w:p>
        </w:tc>
      </w:tr>
      <w:tr w:rsidR="00F507D2" w14:paraId="775AD3F1" w14:textId="77777777" w:rsidTr="00F507D2">
        <w:tc>
          <w:tcPr>
            <w:tcW w:w="715" w:type="dxa"/>
          </w:tcPr>
          <w:p w14:paraId="7CD00672" w14:textId="3AF3EA9E" w:rsidR="00F507D2" w:rsidRDefault="00F507D2">
            <w:pPr>
              <w:rPr>
                <w:b/>
              </w:rPr>
            </w:pPr>
            <w:r>
              <w:rPr>
                <w:b/>
              </w:rPr>
              <w:t>C9</w:t>
            </w:r>
          </w:p>
        </w:tc>
        <w:tc>
          <w:tcPr>
            <w:tcW w:w="8635" w:type="dxa"/>
          </w:tcPr>
          <w:p w14:paraId="5394324F" w14:textId="595C166F" w:rsidR="00F507D2" w:rsidRDefault="00F507D2">
            <w:r w:rsidRPr="00F507D2">
              <w:t>Test tools are essential, but many are rarely used.</w:t>
            </w:r>
          </w:p>
        </w:tc>
      </w:tr>
      <w:tr w:rsidR="00F507D2" w14:paraId="72B70D20" w14:textId="77777777" w:rsidTr="00F507D2">
        <w:tc>
          <w:tcPr>
            <w:tcW w:w="715" w:type="dxa"/>
          </w:tcPr>
          <w:p w14:paraId="5A2AECE0" w14:textId="2CF4756F" w:rsidR="00F507D2" w:rsidRDefault="00F507D2">
            <w:pPr>
              <w:rPr>
                <w:b/>
              </w:rPr>
            </w:pPr>
            <w:r>
              <w:rPr>
                <w:b/>
              </w:rPr>
              <w:t>C10</w:t>
            </w:r>
          </w:p>
        </w:tc>
        <w:tc>
          <w:tcPr>
            <w:tcW w:w="8635" w:type="dxa"/>
          </w:tcPr>
          <w:p w14:paraId="3BCE4197" w14:textId="2AA30B81" w:rsidR="00F507D2" w:rsidRDefault="00F507D2">
            <w:r w:rsidRPr="00F507D2">
              <w:t>Test automation rarely is. Most testing activities cannot be automated.</w:t>
            </w:r>
          </w:p>
        </w:tc>
      </w:tr>
      <w:tr w:rsidR="00F507D2" w14:paraId="39022475" w14:textId="77777777" w:rsidTr="00F507D2">
        <w:tc>
          <w:tcPr>
            <w:tcW w:w="715" w:type="dxa"/>
          </w:tcPr>
          <w:p w14:paraId="7834B44F" w14:textId="06D44BF3" w:rsidR="00F507D2" w:rsidRDefault="00F507D2">
            <w:pPr>
              <w:rPr>
                <w:b/>
              </w:rPr>
            </w:pPr>
            <w:r>
              <w:rPr>
                <w:b/>
              </w:rPr>
              <w:t>C11</w:t>
            </w:r>
          </w:p>
        </w:tc>
        <w:tc>
          <w:tcPr>
            <w:tcW w:w="8635" w:type="dxa"/>
          </w:tcPr>
          <w:p w14:paraId="18F63955" w14:textId="53BC3BEB" w:rsidR="00F507D2" w:rsidRDefault="00F507D2">
            <w:r>
              <w:t>NULL</w:t>
            </w:r>
          </w:p>
        </w:tc>
      </w:tr>
    </w:tbl>
    <w:p w14:paraId="7030FC4A" w14:textId="06DE8749" w:rsidR="00F507D2" w:rsidRDefault="00F507D2"/>
    <w:p w14:paraId="21F8B13F" w14:textId="7C095218" w:rsidR="00CB7ECF" w:rsidRDefault="00CB7ECF" w:rsidP="00CB7ECF">
      <w:r>
        <w:t>BBC Total Tests</w:t>
      </w:r>
      <w:r w:rsidR="00424AE0">
        <w:tab/>
      </w:r>
      <m:oMath>
        <m:r>
          <w:rPr>
            <w:rFonts w:ascii="Cambria Math" w:eastAsia="Cambria Math" w:hAnsi="Cambria Math" w:cs="Cambria Math"/>
          </w:rPr>
          <m:t>=1+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Q</m:t>
            </m:r>
          </m:sup>
          <m:e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t>(B</w:t>
      </w:r>
      <w:r w:rsidRPr="00424AE0">
        <w:rPr>
          <w:vertAlign w:val="subscript"/>
        </w:rPr>
        <w:t>i</w:t>
      </w:r>
      <w:r>
        <w:t xml:space="preserve"> -</w:t>
      </w:r>
      <w:proofErr w:type="gramStart"/>
      <w:r>
        <w:t>1 )</w:t>
      </w:r>
      <w:proofErr w:type="gramEnd"/>
    </w:p>
    <w:p w14:paraId="128AB4CA" w14:textId="5D164030" w:rsidR="00424AE0" w:rsidRDefault="00424AE0" w:rsidP="00CB7ECF">
      <w:r>
        <w:tab/>
      </w:r>
      <w:r>
        <w:tab/>
        <w:t>= 1 + (2-1) + (3-1) + (11-1)</w:t>
      </w:r>
    </w:p>
    <w:p w14:paraId="39A95E9C" w14:textId="295884A7" w:rsidR="00424AE0" w:rsidRDefault="00424AE0" w:rsidP="00CB7ECF">
      <w:r>
        <w:tab/>
      </w:r>
      <w:r>
        <w:tab/>
        <w:t>= 14</w:t>
      </w:r>
      <w:r w:rsidR="00163B8B">
        <w:t xml:space="preserve"> Tests</w:t>
      </w:r>
      <w:bookmarkStart w:id="0" w:name="_GoBack"/>
      <w:bookmarkEnd w:id="0"/>
    </w:p>
    <w:p w14:paraId="7EC4EED7" w14:textId="678AD75A" w:rsidR="00F507D2" w:rsidRDefault="00CB7ECF" w:rsidP="00CB7ECF">
      <w:r w:rsidRPr="00CB7ECF">
        <w:t xml:space="preserve">   </w:t>
      </w:r>
      <w:r w:rsidRPr="00424AE0">
        <w:rPr>
          <w:b/>
          <w:u w:val="single"/>
        </w:rPr>
        <w:t>B</w:t>
      </w:r>
      <w:r w:rsidR="00424AE0" w:rsidRPr="00424AE0">
        <w:rPr>
          <w:b/>
          <w:u w:val="single"/>
        </w:rPr>
        <w:t>ASE</w:t>
      </w:r>
      <w:r w:rsidRPr="00424AE0">
        <w:rPr>
          <w:b/>
        </w:rPr>
        <w:t xml:space="preserve">   </w:t>
      </w:r>
      <w:r w:rsidR="00F507D2" w:rsidRPr="00424AE0">
        <w:rPr>
          <w:b/>
        </w:rPr>
        <w:t>A1, B1, C1</w:t>
      </w:r>
      <w:r>
        <w:t xml:space="preserve">   </w:t>
      </w:r>
      <w:r>
        <w:tab/>
      </w:r>
      <w:r w:rsidR="00F507D2">
        <w:t>A2, B1, C1</w:t>
      </w:r>
      <w:r>
        <w:tab/>
      </w:r>
      <w:r w:rsidR="00F507D2">
        <w:t>A1, B2, C1</w:t>
      </w:r>
      <w:r>
        <w:tab/>
      </w:r>
      <w:r>
        <w:t>A1, B1, C2</w:t>
      </w:r>
    </w:p>
    <w:p w14:paraId="35C170D2" w14:textId="5CBFE968" w:rsidR="00F507D2" w:rsidRDefault="00F507D2">
      <w:r>
        <w:tab/>
      </w:r>
      <w:r>
        <w:tab/>
      </w:r>
      <w:r w:rsidR="00CB7ECF">
        <w:tab/>
      </w:r>
      <w:r w:rsidR="00CB7ECF">
        <w:tab/>
      </w:r>
      <w:r w:rsidR="00CB7ECF">
        <w:tab/>
      </w:r>
      <w:r>
        <w:t>A1, B3, C1</w:t>
      </w:r>
      <w:r w:rsidR="00CB7ECF">
        <w:tab/>
      </w:r>
      <w:r w:rsidR="00CB7ECF">
        <w:t>A1, B1, C3</w:t>
      </w:r>
    </w:p>
    <w:p w14:paraId="6F63E9F7" w14:textId="496A1D50" w:rsidR="00CB7ECF" w:rsidRDefault="00F507D2">
      <w:r>
        <w:tab/>
      </w:r>
      <w:r>
        <w:tab/>
      </w:r>
      <w:r w:rsidR="00CB7ECF">
        <w:tab/>
      </w:r>
      <w:r w:rsidR="00CB7ECF">
        <w:tab/>
      </w:r>
      <w:r w:rsidR="00CB7ECF">
        <w:tab/>
      </w:r>
      <w:r w:rsidR="00CB7ECF">
        <w:tab/>
      </w:r>
      <w:r w:rsidR="00CB7ECF">
        <w:tab/>
        <w:t>A1, B1, C4</w:t>
      </w:r>
    </w:p>
    <w:p w14:paraId="5F8E789D" w14:textId="72954ED8" w:rsidR="00CB7ECF" w:rsidRDefault="00CB7ECF" w:rsidP="00CB7ECF">
      <w:pPr>
        <w:ind w:left="4320" w:firstLine="720"/>
      </w:pPr>
      <w:r>
        <w:t>A1, B1, C5</w:t>
      </w:r>
    </w:p>
    <w:p w14:paraId="3626EC57" w14:textId="6D1E2159" w:rsidR="00CB7ECF" w:rsidRDefault="00CB7E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A1, B1, C6</w:t>
      </w:r>
    </w:p>
    <w:p w14:paraId="257AFF1D" w14:textId="37F24DB1" w:rsidR="00CB7ECF" w:rsidRDefault="00CB7E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A1, B1, C7</w:t>
      </w:r>
    </w:p>
    <w:p w14:paraId="1138BBE1" w14:textId="659B4A9A" w:rsidR="00CB7ECF" w:rsidRDefault="00CB7E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A1, B1, C8</w:t>
      </w:r>
    </w:p>
    <w:p w14:paraId="02D8C0FA" w14:textId="1189E4D8" w:rsidR="00CB7ECF" w:rsidRDefault="00CB7E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A1, B1, C9</w:t>
      </w:r>
    </w:p>
    <w:p w14:paraId="79CEA1B5" w14:textId="721CDF59" w:rsidR="00CB7ECF" w:rsidRDefault="00CB7E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A1, B1, C10</w:t>
      </w:r>
    </w:p>
    <w:p w14:paraId="1E74E6D8" w14:textId="58B151F7" w:rsidR="00CB7ECF" w:rsidRDefault="00CB7E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A1, B1, C11</w:t>
      </w:r>
    </w:p>
    <w:sectPr w:rsidR="00CB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D2"/>
    <w:rsid w:val="00163B8B"/>
    <w:rsid w:val="00303145"/>
    <w:rsid w:val="00424AE0"/>
    <w:rsid w:val="00861C00"/>
    <w:rsid w:val="00CB7ECF"/>
    <w:rsid w:val="00D93B34"/>
    <w:rsid w:val="00F5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715D"/>
  <w15:chartTrackingRefBased/>
  <w15:docId w15:val="{5CB027F4-80F2-497F-9E83-124886A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4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Neal</dc:creator>
  <cp:keywords/>
  <dc:description/>
  <cp:lastModifiedBy>Daniel Neal</cp:lastModifiedBy>
  <cp:revision>2</cp:revision>
  <dcterms:created xsi:type="dcterms:W3CDTF">2018-07-02T03:41:00Z</dcterms:created>
  <dcterms:modified xsi:type="dcterms:W3CDTF">2018-07-02T04:10:00Z</dcterms:modified>
</cp:coreProperties>
</file>