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0C04" w14:textId="4CEE8B17" w:rsidR="00140ABD" w:rsidRDefault="00140ABD" w:rsidP="00140ABD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sz w:val="32"/>
          <w:szCs w:val="32"/>
        </w:rPr>
      </w:pPr>
      <w:r w:rsidRPr="00140ABD">
        <w:rPr>
          <w:rFonts w:ascii="Cambria" w:hAnsi="Cambria" w:cs="Cambria"/>
          <w:sz w:val="32"/>
          <w:szCs w:val="32"/>
        </w:rPr>
        <w:t>Project Team Member Evaluation Form</w:t>
      </w:r>
    </w:p>
    <w:p w14:paraId="5190F38D" w14:textId="5F1E179E" w:rsidR="00D3672F" w:rsidRDefault="00D3672F" w:rsidP="00D3672F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HW</w:t>
      </w:r>
      <w:r>
        <w:rPr>
          <w:rFonts w:ascii="Cambria" w:hAnsi="Cambria" w:cs="Cambria"/>
          <w:sz w:val="32"/>
          <w:szCs w:val="32"/>
        </w:rPr>
        <w:t>6</w:t>
      </w:r>
      <w:r>
        <w:rPr>
          <w:rFonts w:ascii="Cambria" w:hAnsi="Cambria" w:cs="Cambria"/>
          <w:sz w:val="32"/>
          <w:szCs w:val="32"/>
        </w:rPr>
        <w:t xml:space="preserve">----- </w:t>
      </w:r>
      <w:r w:rsidRPr="00313403">
        <w:rPr>
          <w:rFonts w:ascii="Cambria" w:hAnsi="Cambria" w:cs="Cambria"/>
          <w:sz w:val="32"/>
          <w:szCs w:val="32"/>
        </w:rPr>
        <w:t>SE-4367.0U1-Testing</w:t>
      </w:r>
      <w:r>
        <w:rPr>
          <w:rFonts w:ascii="Cambria" w:hAnsi="Cambria" w:cs="Cambria"/>
          <w:sz w:val="32"/>
          <w:szCs w:val="32"/>
        </w:rPr>
        <w:t xml:space="preserve">------ Summer 2018------ </w:t>
      </w:r>
    </w:p>
    <w:p w14:paraId="765AC0ED" w14:textId="58B21DC3" w:rsidR="00140ABD" w:rsidRPr="001359A7" w:rsidRDefault="001359A7" w:rsidP="001359A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>Group#</w:t>
      </w:r>
      <w:r w:rsidR="00D3672F">
        <w:rPr>
          <w:rFonts w:ascii="Cambria" w:hAnsi="Cambria" w:cs="Cambria"/>
          <w:sz w:val="32"/>
          <w:szCs w:val="32"/>
        </w:rPr>
        <w:t>04</w:t>
      </w:r>
    </w:p>
    <w:p w14:paraId="702B03D4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Most team members perform well in a project team. </w:t>
      </w:r>
      <w:proofErr w:type="gramStart"/>
      <w:r w:rsidRPr="003D5854">
        <w:rPr>
          <w:rFonts w:ascii="Arial" w:hAnsi="Arial" w:cs="Arial"/>
        </w:rPr>
        <w:t>However</w:t>
      </w:r>
      <w:proofErr w:type="gramEnd"/>
      <w:r w:rsidRPr="003D5854">
        <w:rPr>
          <w:rFonts w:ascii="Arial" w:hAnsi="Arial" w:cs="Arial"/>
        </w:rPr>
        <w:t xml:space="preserve"> some members perform extremely well and some very poorly. It is constructi</w:t>
      </w:r>
      <w:r w:rsidR="007636E0" w:rsidRPr="003D5854">
        <w:rPr>
          <w:rFonts w:ascii="Arial" w:hAnsi="Arial" w:cs="Arial"/>
        </w:rPr>
        <w:t xml:space="preserve">ve to encourage the outstanding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and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those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need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improvements.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form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allows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convey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 information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team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whenever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you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deem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there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is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such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</w:t>
      </w:r>
      <w:r w:rsidR="007636E0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need. </w:t>
      </w:r>
    </w:p>
    <w:p w14:paraId="3D3ED0AE" w14:textId="77777777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> Pl</w:t>
      </w:r>
      <w:r w:rsidR="00C31C5D" w:rsidRPr="003D5854">
        <w:rPr>
          <w:rFonts w:ascii="Arial" w:hAnsi="Arial" w:cs="Arial"/>
        </w:rPr>
        <w:t>ease give an integer rating of -</w:t>
      </w:r>
      <w:r w:rsidRPr="003D5854">
        <w:rPr>
          <w:rFonts w:ascii="Arial" w:hAnsi="Arial" w:cs="Arial"/>
        </w:rPr>
        <w:t xml:space="preserve">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poor), </w:t>
      </w:r>
      <w:r w:rsidR="00C31C5D" w:rsidRPr="003D5854">
        <w:rPr>
          <w:rFonts w:ascii="Arial" w:hAnsi="Arial" w:cs="Arial"/>
        </w:rPr>
        <w:t>-</w:t>
      </w:r>
      <w:r w:rsidRPr="003D5854">
        <w:rPr>
          <w:rFonts w:ascii="Arial" w:hAnsi="Arial" w:cs="Arial"/>
        </w:rPr>
        <w:t xml:space="preserve">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below average), 0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average), +1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 xml:space="preserve">above average), or +2 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excellent) for some of the aspects of the members you want to convey your assessment. Your evaluation might be re</w:t>
      </w:r>
      <w:r w:rsidR="00C31C5D" w:rsidRPr="003D5854">
        <w:rPr>
          <w:rFonts w:ascii="Arial" w:hAnsi="Arial" w:cs="Arial"/>
        </w:rPr>
        <w:t xml:space="preserve">produced to hide your identity </w:t>
      </w:r>
      <w:r w:rsidRPr="003D5854">
        <w:rPr>
          <w:rFonts w:ascii="Arial" w:hAnsi="Arial" w:cs="Arial"/>
        </w:rPr>
        <w:t>and presented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to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relevant</w:t>
      </w:r>
      <w:r w:rsidR="00C31C5D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member</w:t>
      </w:r>
      <w:r w:rsidR="00C31C5D" w:rsidRPr="003D5854">
        <w:rPr>
          <w:rFonts w:ascii="Arial" w:hAnsi="Arial" w:cs="Arial"/>
        </w:rPr>
        <w:t>(</w:t>
      </w:r>
      <w:r w:rsidRPr="003D5854">
        <w:rPr>
          <w:rFonts w:ascii="Arial" w:hAnsi="Arial" w:cs="Arial"/>
        </w:rPr>
        <w:t>s</w:t>
      </w:r>
      <w:r w:rsidR="00C31C5D" w:rsidRPr="003D5854">
        <w:rPr>
          <w:rFonts w:ascii="Arial" w:hAnsi="Arial" w:cs="Arial"/>
        </w:rPr>
        <w:t>)</w:t>
      </w:r>
      <w:r w:rsidRPr="003D5854">
        <w:rPr>
          <w:rFonts w:ascii="Arial" w:hAnsi="Arial" w:cs="Arial"/>
        </w:rPr>
        <w:t xml:space="preserve">. </w:t>
      </w:r>
    </w:p>
    <w:p w14:paraId="2DD87602" w14:textId="4D29A3C0" w:rsidR="00EC1690" w:rsidRPr="003D5854" w:rsidRDefault="00EC1690" w:rsidP="00125370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3D5854">
        <w:rPr>
          <w:rFonts w:ascii="Arial" w:hAnsi="Arial" w:cs="Arial"/>
        </w:rPr>
        <w:t xml:space="preserve"> However,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identity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of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the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evaluator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will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be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kept</w:t>
      </w:r>
      <w:r w:rsidR="00B37707" w:rsidRPr="003D5854">
        <w:rPr>
          <w:rFonts w:ascii="Arial" w:hAnsi="Arial" w:cs="Arial"/>
        </w:rPr>
        <w:t xml:space="preserve"> </w:t>
      </w:r>
      <w:proofErr w:type="gramStart"/>
      <w:r w:rsidRPr="003D5854">
        <w:rPr>
          <w:rFonts w:ascii="Arial" w:hAnsi="Arial" w:cs="Arial"/>
          <w:b/>
          <w:bCs/>
        </w:rPr>
        <w:t>absolutely</w:t>
      </w:r>
      <w:r w:rsidR="00B37707" w:rsidRPr="003D5854">
        <w:rPr>
          <w:rFonts w:ascii="Arial" w:hAnsi="Arial" w:cs="Arial"/>
          <w:b/>
          <w:bCs/>
        </w:rPr>
        <w:t xml:space="preserve"> </w:t>
      </w:r>
      <w:r w:rsidRPr="003D5854">
        <w:rPr>
          <w:rFonts w:ascii="Arial" w:hAnsi="Arial" w:cs="Arial"/>
        </w:rPr>
        <w:t>confidential</w:t>
      </w:r>
      <w:proofErr w:type="gramEnd"/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in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>all</w:t>
      </w:r>
      <w:r w:rsidR="00B37707" w:rsidRPr="003D5854">
        <w:rPr>
          <w:rFonts w:ascii="Arial" w:hAnsi="Arial" w:cs="Arial"/>
        </w:rPr>
        <w:t xml:space="preserve"> </w:t>
      </w:r>
      <w:r w:rsidRPr="003D5854">
        <w:rPr>
          <w:rFonts w:ascii="Arial" w:hAnsi="Arial" w:cs="Arial"/>
        </w:rPr>
        <w:t xml:space="preserve">cases.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3415"/>
        <w:gridCol w:w="1830"/>
        <w:gridCol w:w="1830"/>
        <w:gridCol w:w="1830"/>
      </w:tblGrid>
      <w:tr w:rsidR="00AA05C7" w:rsidRPr="003D5854" w14:paraId="6A40C3A7" w14:textId="77777777" w:rsidTr="00AA05C7">
        <w:tc>
          <w:tcPr>
            <w:tcW w:w="3415" w:type="dxa"/>
          </w:tcPr>
          <w:p w14:paraId="17D4BBE3" w14:textId="2101B5E5" w:rsidR="00AA05C7" w:rsidRPr="008676D8" w:rsidRDefault="00AB4B39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</w:t>
            </w:r>
            <w:r w:rsidR="00AA05C7" w:rsidRPr="008676D8">
              <w:rPr>
                <w:rFonts w:ascii="Arial" w:hAnsi="Arial" w:cs="Arial"/>
                <w:b/>
              </w:rPr>
              <w:t xml:space="preserve">Member name </w:t>
            </w:r>
          </w:p>
        </w:tc>
        <w:tc>
          <w:tcPr>
            <w:tcW w:w="1830" w:type="dxa"/>
          </w:tcPr>
          <w:p w14:paraId="5738BF84" w14:textId="162EB82B" w:rsidR="00AA05C7" w:rsidRPr="003D5854" w:rsidRDefault="00D3672F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Neal</w:t>
            </w:r>
          </w:p>
        </w:tc>
        <w:tc>
          <w:tcPr>
            <w:tcW w:w="1830" w:type="dxa"/>
          </w:tcPr>
          <w:p w14:paraId="371812CE" w14:textId="54B85D71" w:rsidR="00AA05C7" w:rsidRPr="003D5854" w:rsidRDefault="00D3672F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 Lundin</w:t>
            </w:r>
          </w:p>
        </w:tc>
        <w:tc>
          <w:tcPr>
            <w:tcW w:w="1830" w:type="dxa"/>
          </w:tcPr>
          <w:p w14:paraId="3196393C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4E545676" w14:textId="77777777" w:rsidTr="00AA05C7">
        <w:trPr>
          <w:trHeight w:val="539"/>
        </w:trPr>
        <w:tc>
          <w:tcPr>
            <w:tcW w:w="3415" w:type="dxa"/>
          </w:tcPr>
          <w:p w14:paraId="519ED39B" w14:textId="6BF8A42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Group meeting attendance </w:t>
            </w:r>
          </w:p>
        </w:tc>
        <w:tc>
          <w:tcPr>
            <w:tcW w:w="1830" w:type="dxa"/>
          </w:tcPr>
          <w:p w14:paraId="5528B766" w14:textId="318B7A92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1610B8F2" w14:textId="744196D1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1A93DD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0B37697F" w14:textId="77777777" w:rsidTr="00AA05C7">
        <w:tc>
          <w:tcPr>
            <w:tcW w:w="3415" w:type="dxa"/>
          </w:tcPr>
          <w:p w14:paraId="1485BD1E" w14:textId="6790585D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Group discussion </w:t>
            </w:r>
          </w:p>
        </w:tc>
        <w:tc>
          <w:tcPr>
            <w:tcW w:w="1830" w:type="dxa"/>
          </w:tcPr>
          <w:p w14:paraId="69B4EFFA" w14:textId="4EEA0B3B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5D673FFB" w14:textId="1343CEA2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5D0E6B2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8C04DDF" w14:textId="77777777" w:rsidTr="00AA05C7">
        <w:tc>
          <w:tcPr>
            <w:tcW w:w="3415" w:type="dxa"/>
          </w:tcPr>
          <w:p w14:paraId="67D6D945" w14:textId="100B9CC9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Individual assignment </w:t>
            </w:r>
          </w:p>
        </w:tc>
        <w:tc>
          <w:tcPr>
            <w:tcW w:w="1830" w:type="dxa"/>
          </w:tcPr>
          <w:p w14:paraId="385A13C2" w14:textId="03BDA842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72B4D303" w14:textId="2B5AD653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1E101C9E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5F7AE6E1" w14:textId="77777777" w:rsidTr="00AA05C7">
        <w:tc>
          <w:tcPr>
            <w:tcW w:w="3415" w:type="dxa"/>
          </w:tcPr>
          <w:p w14:paraId="34785348" w14:textId="288A955A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 xml:space="preserve">Technical contribution </w:t>
            </w:r>
          </w:p>
        </w:tc>
        <w:tc>
          <w:tcPr>
            <w:tcW w:w="1830" w:type="dxa"/>
          </w:tcPr>
          <w:p w14:paraId="071FC0E2" w14:textId="1DECACF1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68375BC4" w14:textId="56DCEDD7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2EC85ADA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60427792" w14:textId="77777777" w:rsidTr="00AA05C7">
        <w:tc>
          <w:tcPr>
            <w:tcW w:w="3415" w:type="dxa"/>
          </w:tcPr>
          <w:p w14:paraId="08F81FF5" w14:textId="23830A43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3D5854">
              <w:rPr>
                <w:rFonts w:ascii="Arial" w:hAnsi="Arial" w:cs="Arial"/>
              </w:rPr>
              <w:t>Organizational contribution </w:t>
            </w:r>
          </w:p>
        </w:tc>
        <w:tc>
          <w:tcPr>
            <w:tcW w:w="1830" w:type="dxa"/>
          </w:tcPr>
          <w:p w14:paraId="31EEA1CB" w14:textId="1BB35F89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2AC1AD88" w14:textId="749D3A14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30" w:type="dxa"/>
          </w:tcPr>
          <w:p w14:paraId="632B0A81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  <w:tr w:rsidR="00AA05C7" w:rsidRPr="003D5854" w14:paraId="1C11CD29" w14:textId="77777777" w:rsidTr="00AA05C7">
        <w:tc>
          <w:tcPr>
            <w:tcW w:w="3415" w:type="dxa"/>
          </w:tcPr>
          <w:p w14:paraId="70F1F653" w14:textId="3D3F0F25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830" w:type="dxa"/>
          </w:tcPr>
          <w:p w14:paraId="0D83C9A3" w14:textId="76A35D5C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30" w:type="dxa"/>
          </w:tcPr>
          <w:p w14:paraId="13DB32E2" w14:textId="360D7CCC" w:rsidR="00AA05C7" w:rsidRPr="003D5854" w:rsidRDefault="0062308C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</w:p>
        </w:tc>
        <w:tc>
          <w:tcPr>
            <w:tcW w:w="1830" w:type="dxa"/>
          </w:tcPr>
          <w:p w14:paraId="5B3BB236" w14:textId="77777777" w:rsidR="00AA05C7" w:rsidRPr="003D5854" w:rsidRDefault="00AA05C7" w:rsidP="00EC16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</w:p>
        </w:tc>
      </w:tr>
    </w:tbl>
    <w:p w14:paraId="784D79EC" w14:textId="27596BBE" w:rsidR="00931113" w:rsidRPr="003D5854" w:rsidRDefault="00931113" w:rsidP="0093111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3D5854">
        <w:rPr>
          <w:rFonts w:ascii="Arial" w:hAnsi="Arial" w:cs="Arial"/>
        </w:rPr>
        <w:t>Comments: use additional sheets if needed: </w:t>
      </w:r>
    </w:p>
    <w:p w14:paraId="517BEDD1" w14:textId="77777777" w:rsidR="00B37707" w:rsidRPr="003D5854" w:rsidRDefault="00B37707" w:rsidP="00EC1690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6433F98D" w14:textId="77777777" w:rsidR="00766890" w:rsidRPr="003D5854" w:rsidRDefault="00766890" w:rsidP="00BC7216">
      <w:pPr>
        <w:rPr>
          <w:rFonts w:ascii="Arial" w:hAnsi="Arial" w:cs="Arial"/>
        </w:rPr>
      </w:pPr>
    </w:p>
    <w:sectPr w:rsidR="00766890" w:rsidRPr="003D5854" w:rsidSect="00EC16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6"/>
    <w:rsid w:val="00125370"/>
    <w:rsid w:val="001359A7"/>
    <w:rsid w:val="00140ABD"/>
    <w:rsid w:val="001C46E9"/>
    <w:rsid w:val="003D5854"/>
    <w:rsid w:val="005803DF"/>
    <w:rsid w:val="0062308C"/>
    <w:rsid w:val="007636E0"/>
    <w:rsid w:val="00766890"/>
    <w:rsid w:val="008676D8"/>
    <w:rsid w:val="00870DDD"/>
    <w:rsid w:val="00931113"/>
    <w:rsid w:val="00AA05C7"/>
    <w:rsid w:val="00AB4B39"/>
    <w:rsid w:val="00B37707"/>
    <w:rsid w:val="00B74390"/>
    <w:rsid w:val="00BC7216"/>
    <w:rsid w:val="00C31C5D"/>
    <w:rsid w:val="00D3672F"/>
    <w:rsid w:val="00D539F7"/>
    <w:rsid w:val="00EC1690"/>
    <w:rsid w:val="00EF36A3"/>
    <w:rsid w:val="00F02839"/>
    <w:rsid w:val="00F0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B61C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1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C4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F0A20D68-FA07-4C2A-A98A-41776F69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 Borazjany</dc:creator>
  <cp:keywords/>
  <dc:description/>
  <cp:lastModifiedBy>Alex Lundin</cp:lastModifiedBy>
  <cp:revision>9</cp:revision>
  <dcterms:created xsi:type="dcterms:W3CDTF">2018-06-12T20:38:00Z</dcterms:created>
  <dcterms:modified xsi:type="dcterms:W3CDTF">2018-07-06T04:14:00Z</dcterms:modified>
</cp:coreProperties>
</file>