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DB5EF7" w:rsidRPr="00495675" w:rsidRDefault="00DB5EF7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DB5EF7">
        <w:rPr>
          <w:rFonts w:asciiTheme="majorHAnsi" w:eastAsia="Times New Roman" w:hAnsiTheme="majorHAnsi" w:cstheme="majorHAnsi"/>
          <w:color w:val="111111"/>
          <w:sz w:val="20"/>
          <w:szCs w:val="20"/>
        </w:rPr>
        <w:t>Daniel Neal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727F4D" w:rsidRPr="00495675" w:rsidRDefault="0011360C" w:rsidP="00727F4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 xml:space="preserve">In class Assignment </w:t>
      </w:r>
      <w:r w:rsidR="008D4037">
        <w:rPr>
          <w:rFonts w:asciiTheme="majorHAnsi" w:eastAsia="Times New Roman" w:hAnsiTheme="majorHAnsi" w:cstheme="majorHAnsi"/>
          <w:color w:val="111111"/>
          <w:sz w:val="20"/>
          <w:szCs w:val="20"/>
        </w:rPr>
        <w:t>1</w:t>
      </w:r>
      <w:r w:rsidR="000C218A">
        <w:rPr>
          <w:rFonts w:asciiTheme="majorHAnsi" w:eastAsia="Times New Roman" w:hAnsiTheme="majorHAnsi" w:cstheme="majorHAnsi"/>
          <w:color w:val="111111"/>
          <w:sz w:val="20"/>
          <w:szCs w:val="20"/>
        </w:rPr>
        <w:t>1</w:t>
      </w:r>
    </w:p>
    <w:p w:rsidR="00EF0033" w:rsidRPr="00EF0033" w:rsidRDefault="00EF0033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 p = (</w:t>
      </w:r>
      <w:proofErr w:type="spell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a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b</w:t>
      </w:r>
      <w:proofErr w:type="spellEnd"/>
      <w:proofErr w:type="gram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)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proofErr w:type="gramEnd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</w:t>
      </w:r>
      <w:proofErr w:type="spell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b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c</w:t>
      </w:r>
      <w:proofErr w:type="spellEnd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)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∨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</w:t>
      </w:r>
      <w:proofErr w:type="spell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a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c</w:t>
      </w:r>
      <w:proofErr w:type="spellEnd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)</w:t>
      </w:r>
    </w:p>
    <w:p w:rsidR="00EF0033" w:rsidRPr="00EF0033" w:rsidRDefault="00EF0033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Write the complete truth table for the predicate.</w:t>
      </w:r>
    </w:p>
    <w:p w:rsidR="00EF0033" w:rsidRPr="00EF0033" w:rsidRDefault="00EF0033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(1)  List all pairs of rows from your table that satisfy General Active Clause Coverage (GACC) with respect to each clause.</w:t>
      </w:r>
    </w:p>
    <w:p w:rsidR="00EF0033" w:rsidRPr="00EF0033" w:rsidRDefault="00EF0033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(2)  List all pairs of rows from your table that satisfy Correlated Active Clause Coverage (CACC) with respect to each clause.</w:t>
      </w:r>
    </w:p>
    <w:p w:rsidR="00EF0033" w:rsidRDefault="00EF0033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(3)  List all pairs of rows from your table that satisfy Restricted Active Clause Coverage (RACC) with respect to each clause.</w:t>
      </w:r>
    </w:p>
    <w:p w:rsidR="00B63662" w:rsidRDefault="00B63662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>Predicates  =</w:t>
      </w:r>
      <w:proofErr w:type="gramEnd"/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 3 = </w:t>
      </w:r>
      <w:proofErr w:type="spell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a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b</w:t>
      </w:r>
      <w:proofErr w:type="spellEnd"/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</w:t>
      </w:r>
      <w:proofErr w:type="spell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b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c</w:t>
      </w:r>
      <w:proofErr w:type="spellEnd"/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, </w:t>
      </w:r>
      <w:proofErr w:type="spellStart"/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a</w:t>
      </w:r>
      <w:r w:rsidRPr="00EF0033">
        <w:rPr>
          <w:rFonts w:ascii="Cambria Math" w:eastAsia="Times New Roman" w:hAnsi="Cambria Math" w:cs="Cambria Math"/>
          <w:color w:val="111111"/>
          <w:sz w:val="24"/>
          <w:szCs w:val="24"/>
        </w:rPr>
        <w:t>∧</w:t>
      </w: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c</w:t>
      </w:r>
      <w:proofErr w:type="spellEnd"/>
    </w:p>
    <w:p w:rsidR="00B63662" w:rsidRPr="00EF0033" w:rsidRDefault="00B63662" w:rsidP="00EF00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 xml:space="preserve">Clauses = 3 = </w:t>
      </w:r>
      <w:proofErr w:type="spellStart"/>
      <w:r>
        <w:rPr>
          <w:rFonts w:ascii="Helvetica" w:eastAsia="Times New Roman" w:hAnsi="Helvetica" w:cs="Times New Roman"/>
          <w:color w:val="111111"/>
          <w:sz w:val="24"/>
          <w:szCs w:val="24"/>
        </w:rPr>
        <w:t>a</w:t>
      </w: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>,b,c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10"/>
        <w:gridCol w:w="510"/>
        <w:gridCol w:w="510"/>
        <w:gridCol w:w="749"/>
        <w:gridCol w:w="737"/>
        <w:gridCol w:w="737"/>
        <w:gridCol w:w="1481"/>
        <w:gridCol w:w="1468"/>
        <w:gridCol w:w="2178"/>
      </w:tblGrid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a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b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c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a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a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a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∨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∨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a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</w:p>
        </w:tc>
        <w:tc>
          <w:tcPr>
            <w:tcW w:w="2178" w:type="dxa"/>
          </w:tcPr>
          <w:p w:rsidR="00B805B7" w:rsidRPr="00EF0033" w:rsidRDefault="00B805B7" w:rsidP="00EF0033">
            <w:pPr>
              <w:shd w:val="clear" w:color="auto" w:fill="FFFFFF"/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</w:pP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a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∨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b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∨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(</w:t>
            </w:r>
            <w:proofErr w:type="spellStart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a</w:t>
            </w:r>
            <w:r w:rsidRPr="00EF0033">
              <w:rPr>
                <w:rFonts w:ascii="Cambria Math" w:eastAsia="Times New Roman" w:hAnsi="Cambria Math" w:cs="Cambria Math"/>
                <w:color w:val="111111"/>
                <w:sz w:val="24"/>
                <w:szCs w:val="24"/>
              </w:rPr>
              <w:t>∧</w:t>
            </w:r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c</w:t>
            </w:r>
            <w:proofErr w:type="spellEnd"/>
            <w:r w:rsidRPr="00EF0033">
              <w:rPr>
                <w:rFonts w:ascii="Helvetica" w:eastAsia="Times New Roman" w:hAnsi="Helvetica" w:cs="Times New Roman"/>
                <w:color w:val="111111"/>
                <w:sz w:val="24"/>
                <w:szCs w:val="24"/>
              </w:rPr>
              <w:t>)</w:t>
            </w:r>
          </w:p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R1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R2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R3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R4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R5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R6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R7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T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</w:tr>
      <w:tr w:rsidR="00B805B7" w:rsidTr="00B805B7">
        <w:tc>
          <w:tcPr>
            <w:tcW w:w="47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R8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510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49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737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81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146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  <w:tc>
          <w:tcPr>
            <w:tcW w:w="2178" w:type="dxa"/>
          </w:tcPr>
          <w:p w:rsidR="00B805B7" w:rsidRDefault="00B805B7" w:rsidP="00537AED">
            <w:pPr>
              <w:spacing w:after="90"/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111111"/>
                <w:sz w:val="20"/>
                <w:szCs w:val="20"/>
              </w:rPr>
              <w:t>F</w:t>
            </w:r>
          </w:p>
        </w:tc>
      </w:tr>
    </w:tbl>
    <w:p w:rsidR="00B63662" w:rsidRDefault="00B63662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(1)  List all pairs of rows from your table that satisfy General Active Clause Coverage (GACC) with respect to each clause.</w:t>
      </w:r>
    </w:p>
    <w:p w:rsidR="00B805B7" w:rsidRDefault="00B805B7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Clause a:</w:t>
      </w:r>
    </w:p>
    <w:p w:rsidR="00B805B7" w:rsidRDefault="00313238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R1</w:t>
      </w: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>,R2,R3,R6,R7,R8</w:t>
      </w:r>
      <w:proofErr w:type="gramEnd"/>
    </w:p>
    <w:p w:rsidR="00B805B7" w:rsidRDefault="00B805B7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Clause b:</w:t>
      </w:r>
    </w:p>
    <w:p w:rsidR="00B805B7" w:rsidRDefault="00313238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R1</w:t>
      </w: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>,R2,R4,R5,R7,R8</w:t>
      </w:r>
      <w:proofErr w:type="gramEnd"/>
    </w:p>
    <w:p w:rsidR="00B805B7" w:rsidRDefault="00B805B7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Clause c:</w:t>
      </w:r>
    </w:p>
    <w:p w:rsidR="00B805B7" w:rsidRDefault="008932E7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>
        <w:rPr>
          <w:rFonts w:ascii="Helvetica" w:eastAsia="Times New Roman" w:hAnsi="Helvetica" w:cs="Times New Roman"/>
          <w:color w:val="111111"/>
          <w:sz w:val="24"/>
          <w:szCs w:val="24"/>
        </w:rPr>
        <w:t>R1</w:t>
      </w:r>
      <w:proofErr w:type="gramStart"/>
      <w:r>
        <w:rPr>
          <w:rFonts w:ascii="Helvetica" w:eastAsia="Times New Roman" w:hAnsi="Helvetica" w:cs="Times New Roman"/>
          <w:color w:val="111111"/>
          <w:sz w:val="24"/>
          <w:szCs w:val="24"/>
        </w:rPr>
        <w:t>,R4,R5,R6,R8</w:t>
      </w:r>
      <w:proofErr w:type="gramEnd"/>
    </w:p>
    <w:p w:rsidR="008932E7" w:rsidRPr="00EF0033" w:rsidRDefault="008932E7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bookmarkStart w:id="0" w:name="_GoBack"/>
      <w:bookmarkEnd w:id="0"/>
    </w:p>
    <w:p w:rsidR="00B63662" w:rsidRPr="00EF0033" w:rsidRDefault="00B63662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(2)  List all pairs of rows from your table that satisfy Correlated Active Clause Coverage (CACC) with respect to each clause.</w:t>
      </w:r>
    </w:p>
    <w:p w:rsidR="00B63662" w:rsidRPr="00EF0033" w:rsidRDefault="00B63662" w:rsidP="00B6366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EF0033">
        <w:rPr>
          <w:rFonts w:ascii="Helvetica" w:eastAsia="Times New Roman" w:hAnsi="Helvetica" w:cs="Times New Roman"/>
          <w:color w:val="111111"/>
          <w:sz w:val="24"/>
          <w:szCs w:val="24"/>
        </w:rPr>
        <w:t>(3)  List all pairs of rows from your table that satisfy Restricted Active Clause Coverage (RACC) with respect to each clause.</w:t>
      </w:r>
    </w:p>
    <w:p w:rsidR="00537AED" w:rsidRPr="008D4037" w:rsidRDefault="00537AED" w:rsidP="00537AED">
      <w:pPr>
        <w:shd w:val="clear" w:color="auto" w:fill="FFFFFF"/>
        <w:spacing w:after="9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sectPr w:rsidR="00537AED" w:rsidRPr="008D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215E9"/>
    <w:multiLevelType w:val="multilevel"/>
    <w:tmpl w:val="8752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20820"/>
    <w:rsid w:val="000C218A"/>
    <w:rsid w:val="000F54B1"/>
    <w:rsid w:val="0011360C"/>
    <w:rsid w:val="001145EE"/>
    <w:rsid w:val="00167239"/>
    <w:rsid w:val="00190585"/>
    <w:rsid w:val="001946C8"/>
    <w:rsid w:val="001B224D"/>
    <w:rsid w:val="002027B0"/>
    <w:rsid w:val="00215D3E"/>
    <w:rsid w:val="00264597"/>
    <w:rsid w:val="002740FF"/>
    <w:rsid w:val="00293D57"/>
    <w:rsid w:val="00302C3F"/>
    <w:rsid w:val="00313238"/>
    <w:rsid w:val="003D4E38"/>
    <w:rsid w:val="004761FC"/>
    <w:rsid w:val="00495675"/>
    <w:rsid w:val="004F6AC9"/>
    <w:rsid w:val="00537AED"/>
    <w:rsid w:val="005C09C7"/>
    <w:rsid w:val="005E6152"/>
    <w:rsid w:val="00727F4D"/>
    <w:rsid w:val="007744CF"/>
    <w:rsid w:val="008932E7"/>
    <w:rsid w:val="008A4930"/>
    <w:rsid w:val="008C4F71"/>
    <w:rsid w:val="008D4037"/>
    <w:rsid w:val="009023B0"/>
    <w:rsid w:val="00930BC9"/>
    <w:rsid w:val="00934D56"/>
    <w:rsid w:val="009623D1"/>
    <w:rsid w:val="009C4C6F"/>
    <w:rsid w:val="009E2A04"/>
    <w:rsid w:val="00A806F1"/>
    <w:rsid w:val="00A84ECA"/>
    <w:rsid w:val="00AB3EF5"/>
    <w:rsid w:val="00AB46E8"/>
    <w:rsid w:val="00B2215E"/>
    <w:rsid w:val="00B63662"/>
    <w:rsid w:val="00B805B7"/>
    <w:rsid w:val="00BC1A9C"/>
    <w:rsid w:val="00BD7339"/>
    <w:rsid w:val="00D21389"/>
    <w:rsid w:val="00DB5EF7"/>
    <w:rsid w:val="00DD0F7A"/>
    <w:rsid w:val="00E370DB"/>
    <w:rsid w:val="00EA2E84"/>
    <w:rsid w:val="00ED473F"/>
    <w:rsid w:val="00EF0033"/>
    <w:rsid w:val="00F37BED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97"/>
    <w:pPr>
      <w:ind w:left="720"/>
      <w:contextualSpacing/>
    </w:pPr>
  </w:style>
  <w:style w:type="table" w:styleId="TableGrid">
    <w:name w:val="Table Grid"/>
    <w:basedOn w:val="TableNormal"/>
    <w:uiPriority w:val="39"/>
    <w:rsid w:val="00EF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44</cp:revision>
  <dcterms:created xsi:type="dcterms:W3CDTF">2018-06-04T19:42:00Z</dcterms:created>
  <dcterms:modified xsi:type="dcterms:W3CDTF">2018-07-09T19:47:00Z</dcterms:modified>
</cp:coreProperties>
</file>