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655" w:rsidRDefault="00C00655" w:rsidP="00C00655">
      <w:pPr>
        <w:pStyle w:val="msonormalmailrucssattributepostfix"/>
      </w:pPr>
      <w:bookmarkStart w:id="0" w:name="_GoBack"/>
      <w:bookmarkEnd w:id="0"/>
      <w:r>
        <w:rPr>
          <w:rFonts w:ascii="GE Inspira Sans" w:hAnsi="GE Inspira Sans"/>
          <w:b/>
          <w:bCs/>
          <w:lang w:val="en-US"/>
        </w:rPr>
        <w:t>Problem #1:</w:t>
      </w:r>
    </w:p>
    <w:p w:rsidR="00C00655" w:rsidRDefault="00C00655" w:rsidP="00C00655">
      <w:pPr>
        <w:pStyle w:val="msonormalmailrucssattributepostfix"/>
      </w:pPr>
      <w:r>
        <w:rPr>
          <w:rFonts w:ascii="GE Inspira Sans" w:hAnsi="GE Inspira Sans"/>
          <w:color w:val="454545"/>
          <w:lang w:val="en-US"/>
        </w:rPr>
        <w:t>Given</w:t>
      </w:r>
      <w:r>
        <w:rPr>
          <w:rFonts w:ascii="GE Inspira Sans" w:hAnsi="GE Inspira Sans"/>
          <w:color w:val="454545"/>
        </w:rPr>
        <w:t>:</w:t>
      </w:r>
    </w:p>
    <w:p w:rsidR="00C00655" w:rsidRDefault="00C00655" w:rsidP="00C0065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454545"/>
        </w:rPr>
      </w:pPr>
      <w:r>
        <w:rPr>
          <w:rFonts w:ascii="GE Inspira Sans" w:eastAsia="Times New Roman" w:hAnsi="GE Inspira Sans"/>
          <w:color w:val="454545"/>
          <w:lang w:val="en-US"/>
        </w:rPr>
        <w:t>System A generates messages (simple strings) in random way. That system may generate N messages per second and then be idle for hours. Every message has its own priority.</w:t>
      </w:r>
    </w:p>
    <w:p w:rsidR="00C00655" w:rsidRPr="00C00655" w:rsidRDefault="00C00655" w:rsidP="00C0065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454545"/>
          <w:lang w:val="en-US"/>
        </w:rPr>
      </w:pPr>
      <w:r>
        <w:rPr>
          <w:rFonts w:ascii="GE Inspira Sans" w:eastAsia="Times New Roman" w:hAnsi="GE Inspira Sans"/>
          <w:color w:val="454545"/>
          <w:lang w:val="en-US"/>
        </w:rPr>
        <w:t xml:space="preserve">System B can process messages in some way, e.g. by sending them to </w:t>
      </w:r>
      <w:proofErr w:type="spellStart"/>
      <w:r>
        <w:rPr>
          <w:rFonts w:ascii="GE Inspira Sans" w:eastAsia="Times New Roman" w:hAnsi="GE Inspira Sans"/>
          <w:color w:val="454545"/>
          <w:lang w:val="en-US"/>
        </w:rPr>
        <w:t>stdout</w:t>
      </w:r>
      <w:proofErr w:type="spellEnd"/>
      <w:r>
        <w:rPr>
          <w:rFonts w:ascii="GE Inspira Sans" w:eastAsia="Times New Roman" w:hAnsi="GE Inspira Sans"/>
          <w:color w:val="454545"/>
          <w:lang w:val="en-US"/>
        </w:rPr>
        <w:t>/console. Message processing logic is very slow, it is limited by 1 message/second.</w:t>
      </w:r>
    </w:p>
    <w:p w:rsidR="00C00655" w:rsidRPr="00C00655" w:rsidRDefault="00C00655" w:rsidP="00C00655">
      <w:pPr>
        <w:pStyle w:val="msonormalmailrucssattributepostfix"/>
        <w:ind w:left="720"/>
        <w:rPr>
          <w:lang w:val="en-US"/>
        </w:rPr>
      </w:pPr>
      <w:r>
        <w:rPr>
          <w:rFonts w:ascii="GE Inspira Sans" w:hAnsi="GE Inspira Sans"/>
          <w:color w:val="454545"/>
          <w:lang w:val="en-US"/>
        </w:rPr>
        <w:t> </w:t>
      </w:r>
    </w:p>
    <w:p w:rsidR="00C00655" w:rsidRDefault="00C00655" w:rsidP="00C00655">
      <w:pPr>
        <w:pStyle w:val="msonormalmailrucssattributepostfix"/>
      </w:pPr>
      <w:r>
        <w:rPr>
          <w:rFonts w:ascii="GE Inspira Sans" w:hAnsi="GE Inspira Sans"/>
          <w:color w:val="454545"/>
          <w:lang w:val="en-US"/>
        </w:rPr>
        <w:t>Problem definition:</w:t>
      </w:r>
    </w:p>
    <w:p w:rsidR="00C00655" w:rsidRPr="00C00655" w:rsidRDefault="00C00655" w:rsidP="00C0065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454545"/>
          <w:lang w:val="en-US"/>
        </w:rPr>
      </w:pPr>
      <w:r>
        <w:rPr>
          <w:rFonts w:ascii="GE Inspira Sans" w:eastAsia="Times New Roman" w:hAnsi="GE Inspira Sans"/>
          <w:color w:val="454545"/>
          <w:lang w:val="en-US"/>
        </w:rPr>
        <w:t>Implement mentioned program logic (systems A and B).</w:t>
      </w:r>
    </w:p>
    <w:p w:rsidR="00C00655" w:rsidRPr="00C00655" w:rsidRDefault="00C00655" w:rsidP="00C0065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454545"/>
          <w:lang w:val="en-US"/>
        </w:rPr>
      </w:pPr>
      <w:r>
        <w:rPr>
          <w:rFonts w:ascii="GE Inspira Sans" w:eastAsia="Times New Roman" w:hAnsi="GE Inspira Sans"/>
          <w:color w:val="454545"/>
          <w:lang w:val="en-US"/>
        </w:rPr>
        <w:t xml:space="preserve">The implementation of the system A should generate messages. The implementation of the System B should receive generated messages and process them (e.g. send to </w:t>
      </w:r>
      <w:proofErr w:type="spellStart"/>
      <w:r>
        <w:rPr>
          <w:rFonts w:ascii="GE Inspira Sans" w:eastAsia="Times New Roman" w:hAnsi="GE Inspira Sans"/>
          <w:color w:val="454545"/>
          <w:lang w:val="en-US"/>
        </w:rPr>
        <w:t>stdout</w:t>
      </w:r>
      <w:proofErr w:type="spellEnd"/>
      <w:r>
        <w:rPr>
          <w:rFonts w:ascii="GE Inspira Sans" w:eastAsia="Times New Roman" w:hAnsi="GE Inspira Sans"/>
          <w:color w:val="454545"/>
          <w:lang w:val="en-US"/>
        </w:rPr>
        <w:t>) with the mentioned performance limitation.</w:t>
      </w:r>
    </w:p>
    <w:p w:rsidR="00C00655" w:rsidRPr="00C00655" w:rsidRDefault="00C00655" w:rsidP="00C0065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454545"/>
          <w:lang w:val="en-US"/>
        </w:rPr>
      </w:pPr>
      <w:r>
        <w:rPr>
          <w:rFonts w:ascii="GE Inspira Sans" w:eastAsia="Times New Roman" w:hAnsi="GE Inspira Sans"/>
          <w:color w:val="454545"/>
          <w:lang w:val="en-US"/>
        </w:rPr>
        <w:t>Processing should be priority based - messages with higher priority must be processed first</w:t>
      </w:r>
    </w:p>
    <w:p w:rsidR="00C00655" w:rsidRPr="00C00655" w:rsidRDefault="00C00655" w:rsidP="00C0065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454545"/>
          <w:lang w:val="en-US"/>
        </w:rPr>
      </w:pPr>
      <w:r>
        <w:rPr>
          <w:rFonts w:ascii="GE Inspira Sans" w:eastAsia="Times New Roman" w:hAnsi="GE Inspira Sans"/>
          <w:color w:val="454545"/>
          <w:lang w:val="en-US"/>
        </w:rPr>
        <w:t>No messages generated by the System A can be lost, all messages should be processed according to their priority</w:t>
      </w:r>
    </w:p>
    <w:p w:rsidR="00C00655" w:rsidRPr="00C00655" w:rsidRDefault="00C00655" w:rsidP="00C00655">
      <w:pPr>
        <w:pStyle w:val="msonormalmailrucssattributepostfix"/>
        <w:rPr>
          <w:lang w:val="en-US"/>
        </w:rPr>
      </w:pPr>
      <w:r>
        <w:rPr>
          <w:rFonts w:ascii="GE Inspira Sans" w:hAnsi="GE Inspira Sans"/>
          <w:color w:val="454545"/>
          <w:lang w:val="en-US"/>
        </w:rPr>
        <w:t> </w:t>
      </w:r>
    </w:p>
    <w:p w:rsidR="00C00655" w:rsidRDefault="00C00655" w:rsidP="00C00655">
      <w:pPr>
        <w:pStyle w:val="msonormalmailrucssattributepostfix"/>
      </w:pPr>
      <w:r>
        <w:rPr>
          <w:rFonts w:ascii="GE Inspira Sans" w:hAnsi="GE Inspira Sans"/>
          <w:color w:val="454545"/>
          <w:lang w:val="en-US"/>
        </w:rPr>
        <w:t>Implementation limitations:</w:t>
      </w:r>
    </w:p>
    <w:p w:rsidR="00C00655" w:rsidRPr="00C00655" w:rsidRDefault="00C00655" w:rsidP="00C0065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454545"/>
          <w:lang w:val="en-US"/>
        </w:rPr>
      </w:pPr>
      <w:r>
        <w:rPr>
          <w:rFonts w:ascii="GE Inspira Sans" w:eastAsia="Times New Roman" w:hAnsi="GE Inspira Sans"/>
          <w:color w:val="454545"/>
          <w:lang w:val="en-US"/>
        </w:rPr>
        <w:t>Use only native Java v6+ API</w:t>
      </w:r>
    </w:p>
    <w:p w:rsidR="00C00655" w:rsidRPr="00C00655" w:rsidRDefault="00C00655" w:rsidP="00C0065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454545"/>
          <w:lang w:val="en-US"/>
        </w:rPr>
      </w:pPr>
      <w:r>
        <w:rPr>
          <w:rFonts w:ascii="GE Inspira Sans" w:eastAsia="Times New Roman" w:hAnsi="GE Inspira Sans"/>
          <w:color w:val="454545"/>
          <w:lang w:val="en-US"/>
        </w:rPr>
        <w:t>Do not use any external software and database servers</w:t>
      </w:r>
    </w:p>
    <w:p w:rsidR="00C00655" w:rsidRPr="00C00655" w:rsidRDefault="00C00655" w:rsidP="00C0065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454545"/>
          <w:lang w:val="en-US"/>
        </w:rPr>
      </w:pPr>
      <w:r>
        <w:rPr>
          <w:rFonts w:ascii="GE Inspira Sans" w:eastAsia="Times New Roman" w:hAnsi="GE Inspira Sans"/>
          <w:color w:val="454545"/>
          <w:lang w:val="en-US"/>
        </w:rPr>
        <w:t>Do not use any external open source frameworks, all program routines should be implemented by the candidate</w:t>
      </w:r>
    </w:p>
    <w:p w:rsidR="00C00655" w:rsidRPr="00C00655" w:rsidRDefault="00C00655" w:rsidP="00C00655">
      <w:pPr>
        <w:pStyle w:val="msonormalmailrucssattributepostfix"/>
        <w:rPr>
          <w:lang w:val="en-US"/>
        </w:rPr>
      </w:pPr>
      <w:r>
        <w:rPr>
          <w:rFonts w:ascii="GE Inspira Sans" w:hAnsi="GE Inspira Sans"/>
          <w:color w:val="454545"/>
          <w:lang w:val="en-US"/>
        </w:rPr>
        <w:t> </w:t>
      </w:r>
    </w:p>
    <w:p w:rsidR="00C00655" w:rsidRDefault="00C00655" w:rsidP="00C00655">
      <w:pPr>
        <w:pStyle w:val="msonormalmailrucssattributepostfix"/>
      </w:pPr>
      <w:r>
        <w:rPr>
          <w:rFonts w:ascii="GE Inspira Sans" w:hAnsi="GE Inspira Sans"/>
          <w:color w:val="454545"/>
          <w:lang w:val="en-US"/>
        </w:rPr>
        <w:t>Additional statements:</w:t>
      </w:r>
    </w:p>
    <w:p w:rsidR="00C00655" w:rsidRPr="00C00655" w:rsidRDefault="00C00655" w:rsidP="00C0065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454545"/>
          <w:lang w:val="en-US"/>
        </w:rPr>
      </w:pPr>
      <w:r>
        <w:rPr>
          <w:rFonts w:ascii="GE Inspira Sans" w:eastAsia="Times New Roman" w:hAnsi="GE Inspira Sans"/>
          <w:color w:val="454545"/>
          <w:lang w:val="en-US"/>
        </w:rPr>
        <w:t>Usage of Maven &amp; Gradle is optional</w:t>
      </w:r>
    </w:p>
    <w:p w:rsidR="00C00655" w:rsidRPr="00C00655" w:rsidRDefault="00C00655" w:rsidP="00C0065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454545"/>
          <w:lang w:val="en-US"/>
        </w:rPr>
      </w:pPr>
      <w:r>
        <w:rPr>
          <w:rFonts w:ascii="GE Inspira Sans" w:eastAsia="Times New Roman" w:hAnsi="GE Inspira Sans"/>
          <w:color w:val="454545"/>
          <w:lang w:val="en-US"/>
        </w:rPr>
        <w:t>Usage of any DI framework is optional</w:t>
      </w:r>
    </w:p>
    <w:p w:rsidR="00C00655" w:rsidRPr="00C00655" w:rsidRDefault="00C00655" w:rsidP="00C00655">
      <w:pPr>
        <w:pStyle w:val="msonormalmailrucssattributepostfix"/>
        <w:rPr>
          <w:lang w:val="en-US"/>
        </w:rPr>
      </w:pPr>
      <w:r>
        <w:rPr>
          <w:rFonts w:ascii="GE Inspira Sans" w:hAnsi="GE Inspira Sans"/>
          <w:color w:val="454545"/>
          <w:lang w:val="en-US"/>
        </w:rPr>
        <w:t> </w:t>
      </w:r>
    </w:p>
    <w:p w:rsidR="00C00655" w:rsidRPr="00C00655" w:rsidRDefault="00C00655" w:rsidP="00C00655">
      <w:pPr>
        <w:pStyle w:val="msonormalmailrucssattributepostfix"/>
        <w:rPr>
          <w:lang w:val="en-US"/>
        </w:rPr>
      </w:pPr>
      <w:r>
        <w:rPr>
          <w:rFonts w:ascii="GE Inspira Sans" w:hAnsi="GE Inspira Sans"/>
          <w:b/>
          <w:bCs/>
          <w:color w:val="454545"/>
          <w:lang w:val="en-US"/>
        </w:rPr>
        <w:t>Problem #2:</w:t>
      </w:r>
    </w:p>
    <w:p w:rsidR="00C00655" w:rsidRPr="00C00655" w:rsidRDefault="00C00655" w:rsidP="00C00655">
      <w:pPr>
        <w:pStyle w:val="msonormalmailrucssattributepostfix"/>
        <w:rPr>
          <w:lang w:val="en-US"/>
        </w:rPr>
      </w:pPr>
      <w:r>
        <w:rPr>
          <w:rFonts w:ascii="GE Inspira Sans" w:hAnsi="GE Inspira Sans"/>
          <w:color w:val="454545"/>
          <w:lang w:val="en-US"/>
        </w:rPr>
        <w:t xml:space="preserve">Additional complicated problem definition. </w:t>
      </w:r>
    </w:p>
    <w:p w:rsidR="00C00655" w:rsidRPr="00C00655" w:rsidRDefault="00C00655" w:rsidP="00C00655">
      <w:pPr>
        <w:pStyle w:val="msonormalmailrucssattributepostfix"/>
        <w:rPr>
          <w:lang w:val="en-US"/>
        </w:rPr>
      </w:pPr>
      <w:r>
        <w:rPr>
          <w:rFonts w:ascii="GE Inspira Sans" w:hAnsi="GE Inspira Sans"/>
          <w:color w:val="454545"/>
          <w:lang w:val="en-US"/>
        </w:rPr>
        <w:t>Implement the Problem #1 with the following additional requirements:</w:t>
      </w:r>
    </w:p>
    <w:p w:rsidR="00C00655" w:rsidRPr="00C00655" w:rsidRDefault="00C00655" w:rsidP="00C0065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454545"/>
          <w:lang w:val="en-US"/>
        </w:rPr>
      </w:pPr>
      <w:r>
        <w:rPr>
          <w:rFonts w:ascii="GE Inspira Sans" w:eastAsia="Times New Roman" w:hAnsi="GE Inspira Sans"/>
          <w:color w:val="454545"/>
          <w:lang w:val="en-US"/>
        </w:rPr>
        <w:t xml:space="preserve">The number of System B instances varies (&gt;1) </w:t>
      </w:r>
    </w:p>
    <w:p w:rsidR="00C00655" w:rsidRPr="00C00655" w:rsidRDefault="00C00655" w:rsidP="00C0065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454545"/>
          <w:lang w:val="en-US"/>
        </w:rPr>
      </w:pPr>
      <w:r>
        <w:rPr>
          <w:rFonts w:ascii="GE Inspira Sans" w:eastAsia="Times New Roman" w:hAnsi="GE Inspira Sans"/>
          <w:color w:val="454545"/>
          <w:lang w:val="en-US"/>
        </w:rPr>
        <w:t>Every B instance should receive all messages generated by the System A</w:t>
      </w:r>
    </w:p>
    <w:p w:rsidR="004130A2" w:rsidRPr="00C00655" w:rsidRDefault="007A4A3E">
      <w:pPr>
        <w:rPr>
          <w:lang w:val="en-US"/>
        </w:rPr>
      </w:pPr>
    </w:p>
    <w:sectPr w:rsidR="004130A2" w:rsidRPr="00C00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 Inspira Sans">
    <w:altName w:val="MS PGothic"/>
    <w:charset w:val="00"/>
    <w:family w:val="swiss"/>
    <w:pitch w:val="variable"/>
    <w:sig w:usb0="00000001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934D1"/>
    <w:multiLevelType w:val="multilevel"/>
    <w:tmpl w:val="FA3C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030C1B"/>
    <w:multiLevelType w:val="multilevel"/>
    <w:tmpl w:val="482E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D835B3"/>
    <w:multiLevelType w:val="multilevel"/>
    <w:tmpl w:val="B206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043791"/>
    <w:multiLevelType w:val="multilevel"/>
    <w:tmpl w:val="F67A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594238"/>
    <w:multiLevelType w:val="multilevel"/>
    <w:tmpl w:val="3A92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55"/>
    <w:rsid w:val="00401150"/>
    <w:rsid w:val="005F7D6F"/>
    <w:rsid w:val="007A4A3E"/>
    <w:rsid w:val="00C0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3A9F9-3E55-48CB-90E9-84E6C66F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655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Normal"/>
    <w:rsid w:val="00C0065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Maxim (BHGE, consultant)</dc:creator>
  <cp:keywords/>
  <dc:description/>
  <cp:lastModifiedBy>Melnikova, Yuliya</cp:lastModifiedBy>
  <cp:revision>2</cp:revision>
  <dcterms:created xsi:type="dcterms:W3CDTF">2018-10-26T09:03:00Z</dcterms:created>
  <dcterms:modified xsi:type="dcterms:W3CDTF">2018-10-26T09:03:00Z</dcterms:modified>
</cp:coreProperties>
</file>