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1yhbbu4x56lh" w:id="1"/>
      <w:bookmarkEnd w:id="1"/>
      <w:r w:rsidDel="00000000" w:rsidR="00000000" w:rsidRPr="00000000">
        <w:rPr>
          <w:rtl w:val="0"/>
        </w:rPr>
        <w:t xml:space="preserve">CS-360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5025" cy="1804988"/>
            <wp:effectExtent b="0" l="0" r="0" t="0"/>
            <wp:docPr descr="Placeholder image" id="4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2gazcsgmxkub" w:id="2"/>
      <w:bookmarkEnd w:id="2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3"/>
      <w:bookmarkEnd w:id="3"/>
      <w:r w:rsidDel="00000000" w:rsidR="00000000" w:rsidRPr="00000000">
        <w:rPr>
          <w:rtl w:val="0"/>
        </w:rPr>
        <w:t xml:space="preserve">09.04.2023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Isidoros Chatzichrisos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Theodoros Pontzouktzidis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Alexandros Markodimitrakis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odvoodyc0iv" w:id="4"/>
      <w:bookmarkEnd w:id="4"/>
      <w:r w:rsidDel="00000000" w:rsidR="00000000" w:rsidRPr="00000000">
        <w:rPr>
          <w:rtl w:val="0"/>
        </w:rPr>
        <w:t xml:space="preserve">Content.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ER Diagram……………………………………………………………………………………………………Page: </w:t>
      </w:r>
      <w:hyperlink w:anchor="_swutbfzhmpw0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Entities (Names,Types)……………………………….…………………………………………………Page: </w:t>
      </w:r>
      <w:hyperlink w:anchor="_6l5v4lcg50fo">
        <w:r w:rsidDel="00000000" w:rsidR="00000000" w:rsidRPr="00000000">
          <w:rPr>
            <w:color w:val="1155cc"/>
            <w:u w:val="single"/>
            <w:rtl w:val="0"/>
          </w:rPr>
          <w:t xml:space="preserve">3-4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Relational Model…………………………………………………………………………………………..Page: </w:t>
      </w:r>
      <w:hyperlink w:anchor="_yc0jfn4qj8ps">
        <w:r w:rsidDel="00000000" w:rsidR="00000000" w:rsidRPr="00000000">
          <w:rPr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Keys &amp; Functional Dependencies………………………………………………………………….Page: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3NF Without Data Loss…………………………………………………………………………………Page: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Testing &amp; Screenshots………………………………………………………………………………….Page: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Comments……………………………………………………………………………………………………Page: </w:t>
      </w:r>
    </w:p>
    <w:p w:rsidR="00000000" w:rsidDel="00000000" w:rsidP="00000000" w:rsidRDefault="00000000" w:rsidRPr="00000000" w14:paraId="00000019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swutbfzhmpw0" w:id="5"/>
      <w:bookmarkEnd w:id="5"/>
      <w:r w:rsidDel="00000000" w:rsidR="00000000" w:rsidRPr="00000000">
        <w:rPr>
          <w:rtl w:val="0"/>
        </w:rPr>
        <w:t xml:space="preserve">ER Diagram.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6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l5v4lcg50fo" w:id="6"/>
      <w:bookmarkEnd w:id="6"/>
      <w:r w:rsidDel="00000000" w:rsidR="00000000" w:rsidRPr="00000000">
        <w:rPr>
          <w:rtl w:val="0"/>
        </w:rPr>
        <w:t xml:space="preserve">Entities (Names,Types)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Employee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Name (string)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Married (bool)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children (int)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 xml:space="preserve">Department (string)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Address (string)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Phone number (string)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IBAN (string)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Bank name (string)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Start date (date)</w:t>
      </w:r>
    </w:p>
    <w:p w:rsidR="00000000" w:rsidDel="00000000" w:rsidP="00000000" w:rsidRDefault="00000000" w:rsidRPr="00000000" w14:paraId="00000047">
      <w:pPr>
        <w:ind w:left="720" w:firstLine="720"/>
        <w:rPr>
          <w:color w:val="00ff00"/>
        </w:rPr>
      </w:pPr>
      <w:r w:rsidDel="00000000" w:rsidR="00000000" w:rsidRPr="00000000">
        <w:rPr>
          <w:rtl w:val="0"/>
        </w:rPr>
        <w:t xml:space="preserve">Type: Permanent or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Years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Finish date (date)  </w:t>
      </w:r>
    </w:p>
    <w:p w:rsidR="00000000" w:rsidDel="00000000" w:rsidP="00000000" w:rsidRDefault="00000000" w:rsidRPr="00000000" w14:paraId="0000004A">
      <w:pPr>
        <w:ind w:left="1440" w:firstLine="0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Total(double)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Main salary (double)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Family bonus (double) (Married)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Search bonus (double) (Permanent educational)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Library bonus (double) (Contract educational)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Salary: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Payments: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Employee name (String)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Date (string)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Amount (double)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addPermanentEmployee()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addContractEmployee()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editEmployee()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setSalary()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fireEmployee()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sendPayments()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methods: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getSalaryState(staff category)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getSalaryPerCategory()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averageSalarynBonusIncreasePerTime()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printEmployeeInfo()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  <w:t xml:space="preserve">totalSalariesPerCategory()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yc0jfn4qj8ps" w:id="7"/>
      <w:bookmarkEnd w:id="7"/>
      <w:r w:rsidDel="00000000" w:rsidR="00000000" w:rsidRPr="00000000">
        <w:rPr>
          <w:rtl w:val="0"/>
        </w:rPr>
        <w:t xml:space="preserve">Relational Model.</w:t>
      </w:r>
    </w:p>
    <w:p w:rsidR="00000000" w:rsidDel="00000000" w:rsidP="00000000" w:rsidRDefault="00000000" w:rsidRPr="00000000" w14:paraId="00000071">
      <w:pPr>
        <w:ind w:left="-1133.8582677165355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Permanent</w:t>
      </w:r>
    </w:p>
    <w:tbl>
      <w:tblPr>
        <w:tblStyle w:val="Table1"/>
        <w:tblW w:w="1143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065"/>
        <w:gridCol w:w="1080"/>
        <w:gridCol w:w="720"/>
        <w:gridCol w:w="840"/>
        <w:gridCol w:w="735"/>
        <w:gridCol w:w="1080"/>
        <w:gridCol w:w="960"/>
        <w:gridCol w:w="1125"/>
        <w:gridCol w:w="1140"/>
        <w:gridCol w:w="735"/>
        <w:gridCol w:w="1080"/>
        <w:tblGridChange w:id="0">
          <w:tblGrid>
            <w:gridCol w:w="870"/>
            <w:gridCol w:w="1065"/>
            <w:gridCol w:w="1080"/>
            <w:gridCol w:w="720"/>
            <w:gridCol w:w="840"/>
            <w:gridCol w:w="735"/>
            <w:gridCol w:w="1080"/>
            <w:gridCol w:w="960"/>
            <w:gridCol w:w="1125"/>
            <w:gridCol w:w="1140"/>
            <w:gridCol w:w="73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Years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hanging="1133.8582677165355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Contracted</w:t>
      </w:r>
    </w:p>
    <w:tbl>
      <w:tblPr>
        <w:tblStyle w:val="Table2"/>
        <w:tblW w:w="1150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065"/>
        <w:gridCol w:w="1080"/>
        <w:gridCol w:w="720"/>
        <w:gridCol w:w="840"/>
        <w:gridCol w:w="735"/>
        <w:gridCol w:w="1080"/>
        <w:gridCol w:w="960"/>
        <w:gridCol w:w="1125"/>
        <w:gridCol w:w="1140"/>
        <w:gridCol w:w="735"/>
        <w:gridCol w:w="1155"/>
        <w:tblGridChange w:id="0">
          <w:tblGrid>
            <w:gridCol w:w="870"/>
            <w:gridCol w:w="1065"/>
            <w:gridCol w:w="1080"/>
            <w:gridCol w:w="720"/>
            <w:gridCol w:w="840"/>
            <w:gridCol w:w="735"/>
            <w:gridCol w:w="1080"/>
            <w:gridCol w:w="960"/>
            <w:gridCol w:w="1125"/>
            <w:gridCol w:w="1140"/>
            <w:gridCol w:w="73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hanging="1133.8582677165355"/>
        <w:rPr/>
      </w:pPr>
      <w:r w:rsidDel="00000000" w:rsidR="00000000" w:rsidRPr="00000000">
        <w:rPr>
          <w:b w:val="1"/>
          <w:color w:val="4a86e8"/>
          <w:rtl w:val="0"/>
        </w:rPr>
        <w:t xml:space="preserve">Ages</w:t>
      </w:r>
      <w:r w:rsidDel="00000000" w:rsidR="00000000" w:rsidRPr="00000000">
        <w:rPr>
          <w:rtl w:val="0"/>
        </w:rPr>
      </w:r>
    </w:p>
    <w:tbl>
      <w:tblPr>
        <w:tblStyle w:val="Table3"/>
        <w:tblW w:w="1635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20"/>
        <w:tblGridChange w:id="0">
          <w:tblGrid>
            <w:gridCol w:w="915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1133.8582677165355" w:firstLine="0"/>
        <w:rPr/>
      </w:pPr>
      <w:r w:rsidDel="00000000" w:rsidR="00000000" w:rsidRPr="00000000">
        <w:rPr>
          <w:b w:val="1"/>
          <w:color w:val="4a86e8"/>
          <w:rtl w:val="0"/>
        </w:rPr>
        <w:t xml:space="preserve">Salary</w:t>
      </w:r>
      <w:r w:rsidDel="00000000" w:rsidR="00000000" w:rsidRPr="00000000">
        <w:rPr>
          <w:rtl w:val="0"/>
        </w:rPr>
      </w:r>
    </w:p>
    <w:tbl>
      <w:tblPr>
        <w:tblStyle w:val="Table4"/>
        <w:tblW w:w="3390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080"/>
        <w:gridCol w:w="1425"/>
        <w:tblGridChange w:id="0">
          <w:tblGrid>
            <w:gridCol w:w="885"/>
            <w:gridCol w:w="108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>
                <w:i w:val="1"/>
                <w:color w:val="6aa84f"/>
                <w:u w:val="single"/>
              </w:rPr>
            </w:pPr>
            <w:r w:rsidDel="00000000" w:rsidR="00000000" w:rsidRPr="00000000">
              <w:rPr>
                <w:i w:val="1"/>
                <w:color w:val="6aa84f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MainSalary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0" w:line="240" w:lineRule="auto"/>
        <w:ind w:left="-1133.8582677165355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Payment</w:t>
      </w:r>
    </w:p>
    <w:tbl>
      <w:tblPr>
        <w:tblStyle w:val="Table5"/>
        <w:tblW w:w="2805.0" w:type="dxa"/>
        <w:jc w:val="left"/>
        <w:tblInd w:w="-11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795"/>
        <w:gridCol w:w="1185"/>
        <w:tblGridChange w:id="0">
          <w:tblGrid>
            <w:gridCol w:w="825"/>
            <w:gridCol w:w="79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rPr>
                <w:b w:val="1"/>
                <w:color w:val="6aa84f"/>
              </w:rPr>
            </w:pPr>
            <w:r w:rsidDel="00000000" w:rsidR="00000000" w:rsidRPr="00000000">
              <w:rPr>
                <w:i w:val="1"/>
                <w:color w:val="6aa84f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0" w:line="240" w:lineRule="auto"/>
        <w:ind w:left="0" w:firstLine="0"/>
        <w:rPr>
          <w:b w:val="1"/>
          <w:color w:val="4a86e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nhyhj8jbdqp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2h3gd3d78hz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fy1220vkvyx9" w:id="10"/>
      <w:bookmarkEnd w:id="10"/>
      <w:r w:rsidDel="00000000" w:rsidR="00000000" w:rsidRPr="00000000">
        <w:rPr>
          <w:rtl w:val="0"/>
        </w:rPr>
        <w:t xml:space="preserve">Keys &amp; Functional Dependencies.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g4t287hr9xii" w:id="11"/>
      <w:bookmarkEnd w:id="11"/>
      <w:r w:rsidDel="00000000" w:rsidR="00000000" w:rsidRPr="00000000">
        <w:rPr>
          <w:rtl w:val="0"/>
        </w:rPr>
        <w:t xml:space="preserve">3NF Without Data Loss.</w:t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ypnixs9bbk66" w:id="12"/>
      <w:bookmarkEnd w:id="12"/>
      <w:r w:rsidDel="00000000" w:rsidR="00000000" w:rsidRPr="00000000">
        <w:rPr>
          <w:rtl w:val="0"/>
        </w:rPr>
        <w:t xml:space="preserve">Testing &amp; Screenshots.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qj4hb9p7vc8o" w:id="13"/>
      <w:bookmarkEnd w:id="13"/>
      <w:r w:rsidDel="00000000" w:rsidR="00000000" w:rsidRPr="00000000">
        <w:rPr>
          <w:rtl w:val="0"/>
        </w:rPr>
        <w:t xml:space="preserve">Comments.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4"/>
    <w:bookmarkEnd w:id="1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