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072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Фінанси, банківська справа та фондовий ринок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Гурин Олександр Володимирович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с. Глеваха, вул. Гагаріна, буд. №25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098 758 14 38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"Глеваха"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Гурин Володимир Олегович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097 587 14 25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Фінанси, банківська справа та фондовий ринок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Менеджмент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Баскетбол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Інтернет (Соціальні мережі або веб-сайт коледжу)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