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00ACB" w14:textId="50058F44" w:rsidR="00C2060C" w:rsidRPr="00B9785D" w:rsidRDefault="00C707F1" w:rsidP="00C2060C">
      <w:pPr>
        <w:rPr>
          <w:b/>
          <w:bCs/>
          <w:sz w:val="32"/>
          <w:szCs w:val="32"/>
        </w:rPr>
      </w:pPr>
      <w:r w:rsidRPr="00B9785D">
        <w:rPr>
          <w:rFonts w:hint="eastAsia"/>
          <w:b/>
          <w:bCs/>
          <w:sz w:val="32"/>
          <w:szCs w:val="32"/>
        </w:rPr>
        <w:t>D</w:t>
      </w:r>
      <w:r w:rsidR="00C2060C" w:rsidRPr="00B9785D">
        <w:rPr>
          <w:b/>
          <w:bCs/>
          <w:sz w:val="32"/>
          <w:szCs w:val="32"/>
        </w:rPr>
        <w:t>etailed guide based on request for implementing an AI matching and profile creation system:</w:t>
      </w:r>
    </w:p>
    <w:p w14:paraId="043B0290" w14:textId="77777777" w:rsidR="00C2060C" w:rsidRDefault="00C2060C" w:rsidP="00C2060C"/>
    <w:p w14:paraId="6EFFE827" w14:textId="3ED2C043" w:rsidR="00C2060C" w:rsidRPr="00B9785D" w:rsidRDefault="00C2060C" w:rsidP="00C2060C">
      <w:pPr>
        <w:rPr>
          <w:b/>
          <w:bCs/>
          <w:sz w:val="28"/>
          <w:szCs w:val="28"/>
        </w:rPr>
      </w:pPr>
      <w:r w:rsidRPr="00B9785D">
        <w:rPr>
          <w:b/>
          <w:bCs/>
          <w:sz w:val="28"/>
          <w:szCs w:val="28"/>
        </w:rPr>
        <w:t>1. Data Collection and Preparation</w:t>
      </w:r>
    </w:p>
    <w:p w14:paraId="6AD3E746" w14:textId="36268D8D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a. Data Sources:</w:t>
      </w:r>
    </w:p>
    <w:p w14:paraId="5E5C506E" w14:textId="77777777" w:rsidR="00C2060C" w:rsidRDefault="00C2060C" w:rsidP="00C2060C">
      <w:r w:rsidRPr="00B9785D">
        <w:rPr>
          <w:b/>
          <w:bCs/>
        </w:rPr>
        <w:tab/>
        <w:t>•</w:t>
      </w:r>
      <w:r w:rsidRPr="00B9785D">
        <w:rPr>
          <w:b/>
          <w:bCs/>
        </w:rPr>
        <w:tab/>
        <w:t xml:space="preserve">Database and External Data: </w:t>
      </w:r>
      <w:r>
        <w:t>Gather data from company databases, market trends, financial records, and user interactions. This includes structured data (financials, industry classifications) and unstructured data (text-based contracts, reviews, etc.).</w:t>
      </w:r>
    </w:p>
    <w:p w14:paraId="16866A4C" w14:textId="77777777" w:rsidR="00C2060C" w:rsidRDefault="00C2060C" w:rsidP="00C2060C">
      <w:r w:rsidRPr="00B9785D">
        <w:rPr>
          <w:b/>
          <w:bCs/>
        </w:rPr>
        <w:tab/>
        <w:t>•</w:t>
      </w:r>
      <w:r w:rsidRPr="00B9785D">
        <w:rPr>
          <w:b/>
          <w:bCs/>
        </w:rPr>
        <w:tab/>
        <w:t xml:space="preserve">APIs &amp; Web Crawlers: </w:t>
      </w:r>
      <w:r>
        <w:t>Pull relevant public data (e.g., financial statements, corporate profiles, and market analysis reports) via APIs or web scraping, which can feed into your data processing pipeline.</w:t>
      </w:r>
    </w:p>
    <w:p w14:paraId="3DA8B363" w14:textId="77777777" w:rsidR="00C2060C" w:rsidRDefault="00C2060C" w:rsidP="00C2060C"/>
    <w:p w14:paraId="102F2CC6" w14:textId="00113172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b. Data Cleaning:</w:t>
      </w:r>
    </w:p>
    <w:p w14:paraId="7CD56033" w14:textId="77777777" w:rsidR="00C2060C" w:rsidRDefault="00C2060C" w:rsidP="00C2060C">
      <w:r>
        <w:tab/>
        <w:t>•</w:t>
      </w:r>
      <w:r>
        <w:tab/>
        <w:t>Ensure all data is clean, free from outliers, missing values, and inconsistencies.</w:t>
      </w:r>
    </w:p>
    <w:p w14:paraId="20D86E2E" w14:textId="77777777" w:rsidR="00C2060C" w:rsidRDefault="00C2060C" w:rsidP="00C2060C">
      <w:r>
        <w:tab/>
        <w:t>•</w:t>
      </w:r>
      <w:r>
        <w:tab/>
        <w:t>Normalize Data: Normalize data such that different features (e.g., financials, company size, geography) are comparable by scaling or standardizing features.</w:t>
      </w:r>
    </w:p>
    <w:p w14:paraId="2A079289" w14:textId="77777777" w:rsidR="00C2060C" w:rsidRDefault="00C2060C" w:rsidP="00C2060C"/>
    <w:p w14:paraId="6B809E38" w14:textId="2EA28003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c. Data Labeling:</w:t>
      </w:r>
    </w:p>
    <w:p w14:paraId="4042AE60" w14:textId="3562B13A" w:rsidR="00C2060C" w:rsidRDefault="00C2060C" w:rsidP="00C2060C">
      <w:r>
        <w:tab/>
        <w:t>•</w:t>
      </w:r>
      <w:r>
        <w:tab/>
        <w:t xml:space="preserve">For supervised learning, </w:t>
      </w:r>
      <w:r w:rsidR="00581257">
        <w:rPr>
          <w:rFonts w:hint="eastAsia"/>
        </w:rPr>
        <w:t>we</w:t>
      </w:r>
      <w:r>
        <w:t xml:space="preserve"> would need labeled datasets where successful and unsuccessful matches (historically) are clearly identified. This step is crucial for training your model.</w:t>
      </w:r>
    </w:p>
    <w:p w14:paraId="59285F3B" w14:textId="77777777" w:rsidR="00C2060C" w:rsidRDefault="00C2060C" w:rsidP="00C2060C"/>
    <w:p w14:paraId="267D3199" w14:textId="77777777" w:rsidR="00B9785D" w:rsidRDefault="00B9785D" w:rsidP="00C2060C"/>
    <w:p w14:paraId="5D4D2DFC" w14:textId="2B15C344" w:rsidR="00C2060C" w:rsidRPr="00B9785D" w:rsidRDefault="00C2060C" w:rsidP="00C2060C">
      <w:pPr>
        <w:rPr>
          <w:b/>
          <w:bCs/>
          <w:sz w:val="28"/>
          <w:szCs w:val="28"/>
        </w:rPr>
      </w:pPr>
      <w:r w:rsidRPr="00B9785D">
        <w:rPr>
          <w:b/>
          <w:bCs/>
          <w:sz w:val="28"/>
          <w:szCs w:val="28"/>
        </w:rPr>
        <w:t>2. Feature Extraction and Engineering</w:t>
      </w:r>
    </w:p>
    <w:p w14:paraId="4F89BB08" w14:textId="7CF0D673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a. Key Features for Matching:</w:t>
      </w:r>
    </w:p>
    <w:p w14:paraId="71D902A3" w14:textId="77777777" w:rsidR="00C2060C" w:rsidRDefault="00C2060C" w:rsidP="00C2060C">
      <w:r w:rsidRPr="00B9785D">
        <w:rPr>
          <w:b/>
          <w:bCs/>
        </w:rPr>
        <w:lastRenderedPageBreak/>
        <w:tab/>
        <w:t>•</w:t>
      </w:r>
      <w:r w:rsidRPr="00B9785D">
        <w:rPr>
          <w:b/>
          <w:bCs/>
        </w:rPr>
        <w:tab/>
        <w:t xml:space="preserve">Business Features: </w:t>
      </w:r>
      <w:r>
        <w:t>Financials (e.g., revenue, profit margins), industry type, geographic location, and company size.</w:t>
      </w:r>
    </w:p>
    <w:p w14:paraId="2D471429" w14:textId="77777777" w:rsidR="00C2060C" w:rsidRDefault="00C2060C" w:rsidP="00C2060C">
      <w:r w:rsidRPr="00B9785D">
        <w:rPr>
          <w:b/>
          <w:bCs/>
        </w:rPr>
        <w:tab/>
        <w:t>•</w:t>
      </w:r>
      <w:r w:rsidRPr="00B9785D">
        <w:rPr>
          <w:b/>
          <w:bCs/>
        </w:rPr>
        <w:tab/>
        <w:t xml:space="preserve">Behavioral Data: </w:t>
      </w:r>
      <w:r>
        <w:t>User interaction data (e.g., browsing history, previous deals) and market trends.</w:t>
      </w:r>
    </w:p>
    <w:p w14:paraId="1ADD46C8" w14:textId="77777777" w:rsidR="00C2060C" w:rsidRDefault="00C2060C" w:rsidP="00C2060C">
      <w:r w:rsidRPr="00B9785D">
        <w:rPr>
          <w:b/>
          <w:bCs/>
        </w:rPr>
        <w:tab/>
        <w:t>•</w:t>
      </w:r>
      <w:r w:rsidRPr="00B9785D">
        <w:rPr>
          <w:b/>
          <w:bCs/>
        </w:rPr>
        <w:tab/>
        <w:t xml:space="preserve">Compatibility Indicators: </w:t>
      </w:r>
      <w:r>
        <w:t>AI models can create new variables indicating the potential synergies (e.g., cultural fit, complementary business models).</w:t>
      </w:r>
    </w:p>
    <w:p w14:paraId="35F130FC" w14:textId="77777777" w:rsidR="00C2060C" w:rsidRDefault="00C2060C" w:rsidP="00C2060C">
      <w:r w:rsidRPr="00B9785D">
        <w:rPr>
          <w:b/>
          <w:bCs/>
        </w:rPr>
        <w:tab/>
        <w:t>•</w:t>
      </w:r>
      <w:r w:rsidRPr="00B9785D">
        <w:rPr>
          <w:b/>
          <w:bCs/>
        </w:rPr>
        <w:tab/>
        <w:t xml:space="preserve">NLP for Text Data: </w:t>
      </w:r>
      <w:r>
        <w:t>Use Natural Language Processing (NLP) to extract key insights from legal documents, contracts, or reports (e.g., identifying key clauses that suggest compatibility or risk).</w:t>
      </w:r>
    </w:p>
    <w:p w14:paraId="00F11495" w14:textId="77777777" w:rsidR="00C2060C" w:rsidRDefault="00C2060C" w:rsidP="00C2060C"/>
    <w:p w14:paraId="503EDC1C" w14:textId="3E5FF64F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b. Dimensionality Reduction:</w:t>
      </w:r>
    </w:p>
    <w:p w14:paraId="168EF577" w14:textId="77777777" w:rsidR="00C2060C" w:rsidRDefault="00C2060C" w:rsidP="00C2060C">
      <w:r>
        <w:tab/>
        <w:t>•</w:t>
      </w:r>
      <w:r>
        <w:tab/>
        <w:t>Use Principal Component Analysis (PCA) or t-SNE (Stochastic Neighbor Embedding) to reduce feature space while maintaining important patterns for matching efficiency.</w:t>
      </w:r>
    </w:p>
    <w:p w14:paraId="056BA12A" w14:textId="77777777" w:rsidR="00C2060C" w:rsidRDefault="00C2060C" w:rsidP="00C2060C"/>
    <w:p w14:paraId="2E4BE652" w14:textId="77777777" w:rsidR="00B9785D" w:rsidRDefault="00B9785D" w:rsidP="00C2060C"/>
    <w:p w14:paraId="1710C4C4" w14:textId="02790A59" w:rsidR="00C2060C" w:rsidRPr="00B9785D" w:rsidRDefault="00C2060C" w:rsidP="00C2060C">
      <w:pPr>
        <w:rPr>
          <w:b/>
          <w:bCs/>
          <w:sz w:val="28"/>
          <w:szCs w:val="28"/>
        </w:rPr>
      </w:pPr>
      <w:r w:rsidRPr="00B9785D">
        <w:rPr>
          <w:b/>
          <w:bCs/>
          <w:sz w:val="28"/>
          <w:szCs w:val="28"/>
        </w:rPr>
        <w:t>3. Model Building: Multi-Layer Matching System</w:t>
      </w:r>
    </w:p>
    <w:p w14:paraId="79596399" w14:textId="2635D643" w:rsidR="00C2060C" w:rsidRDefault="00C2060C" w:rsidP="00C2060C">
      <w:r>
        <w:t>The diagrams suggest a two-step matching system followed by high-speed AI model execution, similar to what’s implemented in the images.</w:t>
      </w:r>
    </w:p>
    <w:p w14:paraId="754EE0F6" w14:textId="77777777" w:rsidR="00C2060C" w:rsidRDefault="00C2060C" w:rsidP="00C2060C"/>
    <w:p w14:paraId="569E7B57" w14:textId="788E9D0B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a. First Matching Model (Simple Rule-Based Filtering):</w:t>
      </w:r>
    </w:p>
    <w:p w14:paraId="18EEA122" w14:textId="77777777" w:rsidR="00C2060C" w:rsidRDefault="00C2060C" w:rsidP="00C2060C">
      <w:r>
        <w:tab/>
        <w:t>•</w:t>
      </w:r>
      <w:r>
        <w:tab/>
        <w:t>Use rule-based algorithms (heuristics) to filter out the most obviously incompatible candidates. This step helps reduce the data size and complexity before feeding it into more complex machine learning models.</w:t>
      </w:r>
    </w:p>
    <w:p w14:paraId="15A857BE" w14:textId="77777777" w:rsidR="00C2060C" w:rsidRDefault="00C2060C" w:rsidP="00C2060C">
      <w:r>
        <w:tab/>
        <w:t>•</w:t>
      </w:r>
      <w:r>
        <w:tab/>
        <w:t>Rules could be as simple as matching by industry or financial thresholds (e.g., company size or profitability).</w:t>
      </w:r>
    </w:p>
    <w:p w14:paraId="763AC4F3" w14:textId="77777777" w:rsidR="00C2060C" w:rsidRDefault="00C2060C" w:rsidP="00C2060C"/>
    <w:p w14:paraId="426AA017" w14:textId="122BAF5B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b. Second Matching Model (Machine Learning):</w:t>
      </w:r>
    </w:p>
    <w:p w14:paraId="0F8C7A36" w14:textId="77777777" w:rsidR="00C2060C" w:rsidRDefault="00C2060C" w:rsidP="00C2060C">
      <w:r>
        <w:lastRenderedPageBreak/>
        <w:tab/>
        <w:t>•</w:t>
      </w:r>
      <w:r>
        <w:tab/>
        <w:t>Once the initial filtering is done, feed the remaining data into an ML model (e.g., Random Forest, Gradient Boosting, or Deep Learning Neural Networks) for more sophisticated matching.</w:t>
      </w:r>
    </w:p>
    <w:p w14:paraId="1B3913A8" w14:textId="77777777" w:rsidR="00C2060C" w:rsidRDefault="00C2060C" w:rsidP="00C2060C">
      <w:r>
        <w:tab/>
        <w:t>•</w:t>
      </w:r>
      <w:r>
        <w:tab/>
        <w:t>Neural Networks: Build a neural network model that can consider multiple data features at once (e.g., using Multi-Layer Perceptrons (MLP) or Convolutional Neural Networks (CNN) for pattern recognition). For profile creation and deeper understanding of potential matches, this model is useful.</w:t>
      </w:r>
    </w:p>
    <w:p w14:paraId="77B3C3AF" w14:textId="77777777" w:rsidR="00C2060C" w:rsidRDefault="00C2060C" w:rsidP="00C2060C"/>
    <w:p w14:paraId="783E1398" w14:textId="30F2DFF2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c. Deep Learning for High-Speed Matching (Million Matching):</w:t>
      </w:r>
    </w:p>
    <w:p w14:paraId="008296AC" w14:textId="77777777" w:rsidR="00C2060C" w:rsidRDefault="00C2060C" w:rsidP="00C2060C">
      <w:r>
        <w:tab/>
        <w:t>•</w:t>
      </w:r>
      <w:r>
        <w:tab/>
        <w:t>For high-speed processing, implement a Deep Neural Network (DNN) or Transformer-based models (such as BERT) that are capable of processing large datasets with millions of potential matches.</w:t>
      </w:r>
    </w:p>
    <w:p w14:paraId="2CDAFFE7" w14:textId="77777777" w:rsidR="00C2060C" w:rsidRDefault="00C2060C" w:rsidP="00C2060C">
      <w:r>
        <w:tab/>
        <w:t>•</w:t>
      </w:r>
      <w:r>
        <w:tab/>
        <w:t>Parallelization: Use distributed computing frameworks like Apache Spark or Hadoop to speed up the computation when handling large amounts of data.</w:t>
      </w:r>
    </w:p>
    <w:p w14:paraId="68981C54" w14:textId="77777777" w:rsidR="00C2060C" w:rsidRDefault="00C2060C" w:rsidP="00C2060C"/>
    <w:p w14:paraId="0F40B516" w14:textId="70860EFE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d. Generative AI for Profile Creation:</w:t>
      </w:r>
    </w:p>
    <w:p w14:paraId="406FD3CD" w14:textId="77777777" w:rsidR="00C2060C" w:rsidRDefault="00C2060C" w:rsidP="00C2060C">
      <w:r>
        <w:tab/>
        <w:t>•</w:t>
      </w:r>
      <w:r>
        <w:tab/>
        <w:t>Generative Adversarial Networks (GANs) or Variational Autoencoders (VAEs) can be used to automatically generate company profiles or simulate possible acquisition scenarios.</w:t>
      </w:r>
    </w:p>
    <w:p w14:paraId="1D1D2BE7" w14:textId="77777777" w:rsidR="00C2060C" w:rsidRDefault="00C2060C" w:rsidP="00C2060C">
      <w:r>
        <w:tab/>
        <w:t>•</w:t>
      </w:r>
      <w:r>
        <w:tab/>
        <w:t>BERT/GPT models: For text generation and analysis, models like BERT or GPT-3 can be trained to read company documents and create comprehensive profiles based on the extracted data.</w:t>
      </w:r>
    </w:p>
    <w:p w14:paraId="0329FAE3" w14:textId="77777777" w:rsidR="00C2060C" w:rsidRDefault="00C2060C" w:rsidP="00C2060C"/>
    <w:p w14:paraId="6B8204F2" w14:textId="77777777" w:rsidR="00B9785D" w:rsidRDefault="00B9785D" w:rsidP="00C2060C"/>
    <w:p w14:paraId="6B19C5DE" w14:textId="61FA1C6F" w:rsidR="00C2060C" w:rsidRPr="00B9785D" w:rsidRDefault="00C2060C" w:rsidP="00C2060C">
      <w:pPr>
        <w:rPr>
          <w:b/>
          <w:bCs/>
          <w:sz w:val="28"/>
          <w:szCs w:val="28"/>
        </w:rPr>
      </w:pPr>
      <w:r w:rsidRPr="00B9785D">
        <w:rPr>
          <w:b/>
          <w:bCs/>
          <w:sz w:val="28"/>
          <w:szCs w:val="28"/>
        </w:rPr>
        <w:t>4. Training the Model</w:t>
      </w:r>
    </w:p>
    <w:p w14:paraId="6FD2742F" w14:textId="5321B965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a. Data Splitting:</w:t>
      </w:r>
    </w:p>
    <w:p w14:paraId="77C021B6" w14:textId="77777777" w:rsidR="00C2060C" w:rsidRDefault="00C2060C" w:rsidP="00C2060C">
      <w:r>
        <w:tab/>
        <w:t>•</w:t>
      </w:r>
      <w:r>
        <w:tab/>
        <w:t>Split your dataset into training (70%), validation (15%), and testing (15%) sets to ensure that your model generalizes well.</w:t>
      </w:r>
    </w:p>
    <w:p w14:paraId="20DA3FE0" w14:textId="77777777" w:rsidR="00C2060C" w:rsidRDefault="00C2060C" w:rsidP="00C2060C"/>
    <w:p w14:paraId="4870CB28" w14:textId="4FD2472F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lastRenderedPageBreak/>
        <w:t>b. Model Training:</w:t>
      </w:r>
    </w:p>
    <w:p w14:paraId="2A2E9CC4" w14:textId="77777777" w:rsidR="00C2060C" w:rsidRDefault="00C2060C" w:rsidP="00C2060C">
      <w:r>
        <w:tab/>
        <w:t>•</w:t>
      </w:r>
      <w:r>
        <w:tab/>
        <w:t>Use supervised learning for your models. Input historical M&amp;A data or business success criteria, and train the model to predict the compatibility of new profiles.</w:t>
      </w:r>
    </w:p>
    <w:p w14:paraId="5940DFDF" w14:textId="77777777" w:rsidR="00C2060C" w:rsidRDefault="00C2060C" w:rsidP="00C2060C">
      <w:r>
        <w:tab/>
        <w:t>•</w:t>
      </w:r>
      <w:r>
        <w:tab/>
        <w:t>Fine-tune hyperparameters (e.g., learning rate, batch size) to optimize model performance.</w:t>
      </w:r>
    </w:p>
    <w:p w14:paraId="28D95198" w14:textId="77777777" w:rsidR="00C2060C" w:rsidRDefault="00C2060C" w:rsidP="00C2060C"/>
    <w:p w14:paraId="2FE1AED3" w14:textId="5101BAB4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c. Evaluation Metrics:</w:t>
      </w:r>
    </w:p>
    <w:p w14:paraId="7FFCAD37" w14:textId="77777777" w:rsidR="00C2060C" w:rsidRDefault="00C2060C" w:rsidP="00C2060C">
      <w:r>
        <w:tab/>
        <w:t>•</w:t>
      </w:r>
      <w:r>
        <w:tab/>
        <w:t>Evaluate the model’s accuracy using appropriate metrics, such as precision, recall, and F1-score, specifically focusing on the true match rate and false positives.</w:t>
      </w:r>
    </w:p>
    <w:p w14:paraId="1B8E0BA5" w14:textId="77777777" w:rsidR="00C2060C" w:rsidRDefault="00C2060C" w:rsidP="00C2060C"/>
    <w:p w14:paraId="403AA07C" w14:textId="4A64630E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d. Model Optimization:</w:t>
      </w:r>
    </w:p>
    <w:p w14:paraId="242B922F" w14:textId="77777777" w:rsidR="00C2060C" w:rsidRDefault="00C2060C" w:rsidP="00C2060C">
      <w:r>
        <w:tab/>
        <w:t>•</w:t>
      </w:r>
      <w:r>
        <w:tab/>
        <w:t>Employ optimization techniques like early stopping, gradient clipping, or learning rate schedules to improve model performance without overfitting.</w:t>
      </w:r>
    </w:p>
    <w:p w14:paraId="3693E672" w14:textId="77777777" w:rsidR="00C2060C" w:rsidRDefault="00C2060C" w:rsidP="00C2060C"/>
    <w:p w14:paraId="1BE3DDE2" w14:textId="77777777" w:rsidR="00B9785D" w:rsidRDefault="00B9785D" w:rsidP="00C2060C"/>
    <w:p w14:paraId="0CDF26F5" w14:textId="0838FDDC" w:rsidR="00C2060C" w:rsidRPr="00B9785D" w:rsidRDefault="00C2060C" w:rsidP="00C2060C">
      <w:pPr>
        <w:rPr>
          <w:b/>
          <w:bCs/>
          <w:sz w:val="28"/>
          <w:szCs w:val="28"/>
        </w:rPr>
      </w:pPr>
      <w:r w:rsidRPr="00B9785D">
        <w:rPr>
          <w:b/>
          <w:bCs/>
          <w:sz w:val="28"/>
          <w:szCs w:val="28"/>
        </w:rPr>
        <w:t>5. Deployment of Matching System</w:t>
      </w:r>
    </w:p>
    <w:p w14:paraId="097B710B" w14:textId="0D6F985F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a. Real-Time Data Integration:</w:t>
      </w:r>
    </w:p>
    <w:p w14:paraId="5FAC7335" w14:textId="5B7FA963" w:rsidR="00C2060C" w:rsidRDefault="00C2060C" w:rsidP="00C2060C">
      <w:r>
        <w:tab/>
        <w:t>•</w:t>
      </w:r>
      <w:r>
        <w:tab/>
        <w:t xml:space="preserve">Set up real-time data pipelines to automatically update the system with new deals or company information as soon as they become available. </w:t>
      </w:r>
      <w:r w:rsidR="00581257">
        <w:rPr>
          <w:rFonts w:hint="eastAsia"/>
        </w:rPr>
        <w:t>We</w:t>
      </w:r>
      <w:r>
        <w:t xml:space="preserve"> could use Kafka or RabbitMQ for streaming data and ensuring </w:t>
      </w:r>
      <w:r w:rsidR="00581257">
        <w:rPr>
          <w:rFonts w:hint="eastAsia"/>
        </w:rPr>
        <w:t>ou</w:t>
      </w:r>
      <w:r>
        <w:t>r matching system always uses the latest information.</w:t>
      </w:r>
    </w:p>
    <w:p w14:paraId="75CCABA4" w14:textId="77777777" w:rsidR="00C2060C" w:rsidRDefault="00C2060C" w:rsidP="00C2060C"/>
    <w:p w14:paraId="37020682" w14:textId="0D3537E0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b. API Implementation:</w:t>
      </w:r>
    </w:p>
    <w:p w14:paraId="63C08B15" w14:textId="77777777" w:rsidR="00C2060C" w:rsidRDefault="00C2060C" w:rsidP="00C2060C">
      <w:r>
        <w:tab/>
        <w:t>•</w:t>
      </w:r>
      <w:r>
        <w:tab/>
        <w:t>Implement an API-based approach where the AI model can be accessed as a service. RESTful APIs can allow external systems to input new candidate profiles and retrieve matching results.</w:t>
      </w:r>
    </w:p>
    <w:p w14:paraId="6CA48702" w14:textId="77777777" w:rsidR="00C2060C" w:rsidRDefault="00C2060C" w:rsidP="00C2060C"/>
    <w:p w14:paraId="633D98A0" w14:textId="4DAD4B2A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c. Continuous Learning &amp; Updating:</w:t>
      </w:r>
    </w:p>
    <w:p w14:paraId="4D152B22" w14:textId="77777777" w:rsidR="00C2060C" w:rsidRDefault="00C2060C" w:rsidP="00C2060C">
      <w:r>
        <w:tab/>
        <w:t>•</w:t>
      </w:r>
      <w:r>
        <w:tab/>
        <w:t>Implement online learning methods, where the model continuously updates itself based on real-time data and new M&amp;A matches.</w:t>
      </w:r>
    </w:p>
    <w:p w14:paraId="40249E9A" w14:textId="77777777" w:rsidR="00C2060C" w:rsidRDefault="00C2060C" w:rsidP="00C2060C">
      <w:r>
        <w:tab/>
        <w:t>•</w:t>
      </w:r>
      <w:r>
        <w:tab/>
        <w:t>Reinforcement Learning could be used to refine matches further based on user feedback (e.g., deals that were successful or failed).</w:t>
      </w:r>
    </w:p>
    <w:p w14:paraId="57E55F52" w14:textId="77777777" w:rsidR="00C2060C" w:rsidRDefault="00C2060C" w:rsidP="00C2060C"/>
    <w:p w14:paraId="4710F2F1" w14:textId="77777777" w:rsidR="00B9785D" w:rsidRDefault="00B9785D" w:rsidP="00C2060C"/>
    <w:p w14:paraId="6E116DDA" w14:textId="0C296C58" w:rsidR="00C2060C" w:rsidRPr="00B9785D" w:rsidRDefault="00C2060C" w:rsidP="00C2060C">
      <w:pPr>
        <w:rPr>
          <w:b/>
          <w:bCs/>
          <w:sz w:val="28"/>
          <w:szCs w:val="28"/>
        </w:rPr>
      </w:pPr>
      <w:r w:rsidRPr="00B9785D">
        <w:rPr>
          <w:b/>
          <w:bCs/>
          <w:sz w:val="28"/>
          <w:szCs w:val="28"/>
        </w:rPr>
        <w:t>6. Testing and Monitoring</w:t>
      </w:r>
    </w:p>
    <w:p w14:paraId="59A5239F" w14:textId="2C2E1688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a. A/B Testing:</w:t>
      </w:r>
    </w:p>
    <w:p w14:paraId="2F5461AE" w14:textId="77777777" w:rsidR="00C2060C" w:rsidRDefault="00C2060C" w:rsidP="00C2060C">
      <w:r>
        <w:tab/>
        <w:t>•</w:t>
      </w:r>
      <w:r>
        <w:tab/>
        <w:t>Conduct A/B testing to compare the performance of the AI matching model with existing methods. Test how well the system matches buyers and sellers in controlled experiments.</w:t>
      </w:r>
    </w:p>
    <w:p w14:paraId="53341EA9" w14:textId="77777777" w:rsidR="00C2060C" w:rsidRDefault="00C2060C" w:rsidP="00C2060C"/>
    <w:p w14:paraId="53B94AB3" w14:textId="7F231979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b. Monitoring &amp; Feedback Loops:</w:t>
      </w:r>
    </w:p>
    <w:p w14:paraId="0673970A" w14:textId="77777777" w:rsidR="00C2060C" w:rsidRDefault="00C2060C" w:rsidP="00C2060C">
      <w:r>
        <w:tab/>
        <w:t>•</w:t>
      </w:r>
      <w:r>
        <w:tab/>
        <w:t>Create a feedback loop where users (investment bankers, corporate strategists, etc.) provide feedback on the system’s matches, improving the system over time.</w:t>
      </w:r>
    </w:p>
    <w:p w14:paraId="1B75FE3A" w14:textId="77777777" w:rsidR="00C2060C" w:rsidRDefault="00C2060C" w:rsidP="00C2060C"/>
    <w:p w14:paraId="4E849C09" w14:textId="00952E66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c. Error Handling &amp; Bias Detection:</w:t>
      </w:r>
    </w:p>
    <w:p w14:paraId="5062F729" w14:textId="77777777" w:rsidR="00C2060C" w:rsidRDefault="00C2060C" w:rsidP="00C2060C">
      <w:r>
        <w:tab/>
        <w:t>•</w:t>
      </w:r>
      <w:r>
        <w:tab/>
        <w:t>Monitor for any bias or errors in the matching process, especially when using past data. Implement checks for algorithmic fairness to ensure that no discriminatory practices arise.</w:t>
      </w:r>
    </w:p>
    <w:p w14:paraId="7FB0BD54" w14:textId="77777777" w:rsidR="00C2060C" w:rsidRDefault="00C2060C" w:rsidP="00C2060C"/>
    <w:p w14:paraId="4C60CE8D" w14:textId="77777777" w:rsidR="00B9785D" w:rsidRDefault="00B9785D" w:rsidP="00C2060C"/>
    <w:p w14:paraId="7D2E083B" w14:textId="7621A0D8" w:rsidR="00C2060C" w:rsidRPr="00B9785D" w:rsidRDefault="00C2060C" w:rsidP="00C2060C">
      <w:pPr>
        <w:rPr>
          <w:b/>
          <w:bCs/>
          <w:sz w:val="28"/>
          <w:szCs w:val="28"/>
        </w:rPr>
      </w:pPr>
      <w:r w:rsidRPr="00B9785D">
        <w:rPr>
          <w:b/>
          <w:bCs/>
          <w:sz w:val="28"/>
          <w:szCs w:val="28"/>
        </w:rPr>
        <w:t>7. Scalability and Infrastructure</w:t>
      </w:r>
    </w:p>
    <w:p w14:paraId="6DFEF6E4" w14:textId="03247B9B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lastRenderedPageBreak/>
        <w:t>a. Cloud Deployment:</w:t>
      </w:r>
    </w:p>
    <w:p w14:paraId="6952838F" w14:textId="77777777" w:rsidR="00C2060C" w:rsidRDefault="00C2060C" w:rsidP="00C2060C">
      <w:r>
        <w:tab/>
        <w:t>•</w:t>
      </w:r>
      <w:r>
        <w:tab/>
        <w:t>Use cloud services like AWS, Google Cloud, or Azure for scalable deployment. These services provide necessary infrastructure to handle high volumes of data.</w:t>
      </w:r>
    </w:p>
    <w:p w14:paraId="1D8DF305" w14:textId="77777777" w:rsidR="00C2060C" w:rsidRDefault="00C2060C" w:rsidP="00C2060C"/>
    <w:p w14:paraId="40AD49F4" w14:textId="29A68F00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b. Security and Compliance:</w:t>
      </w:r>
    </w:p>
    <w:p w14:paraId="52FAFC4B" w14:textId="77777777" w:rsidR="00C2060C" w:rsidRDefault="00C2060C" w:rsidP="00C2060C">
      <w:r>
        <w:tab/>
        <w:t>•</w:t>
      </w:r>
      <w:r>
        <w:tab/>
        <w:t>Ensure compliance with data protection regulations (GDPR, HIPAA, etc.) when deploying the model, particularly when handling sensitive financial and personal information.</w:t>
      </w:r>
    </w:p>
    <w:p w14:paraId="01AD9D3F" w14:textId="77777777" w:rsidR="00C2060C" w:rsidRDefault="00C2060C" w:rsidP="00C2060C"/>
    <w:p w14:paraId="5A8693AD" w14:textId="75C8B47D" w:rsidR="00C2060C" w:rsidRPr="00B9785D" w:rsidRDefault="00C2060C" w:rsidP="00C2060C">
      <w:pPr>
        <w:rPr>
          <w:b/>
          <w:bCs/>
          <w:sz w:val="24"/>
        </w:rPr>
      </w:pPr>
      <w:r w:rsidRPr="00B9785D">
        <w:rPr>
          <w:b/>
          <w:bCs/>
          <w:sz w:val="24"/>
        </w:rPr>
        <w:t>c. DevOps Pipeline:</w:t>
      </w:r>
    </w:p>
    <w:p w14:paraId="77DC4237" w14:textId="77777777" w:rsidR="00C2060C" w:rsidRDefault="00C2060C" w:rsidP="00C2060C">
      <w:r>
        <w:tab/>
        <w:t>•</w:t>
      </w:r>
      <w:r>
        <w:tab/>
        <w:t>Set up a CI/CD pipeline (Continuous Integration and Continuous Deployment) for automated updates to the system, ensuring that model improvements are deployed quickly and reliably.</w:t>
      </w:r>
    </w:p>
    <w:p w14:paraId="57E5272C" w14:textId="77777777" w:rsidR="00C2060C" w:rsidRDefault="00C2060C" w:rsidP="00C2060C"/>
    <w:p w14:paraId="23DDE331" w14:textId="77777777" w:rsidR="00B9785D" w:rsidRDefault="00B9785D" w:rsidP="00C2060C"/>
    <w:p w14:paraId="20E97799" w14:textId="2FC106D0" w:rsidR="00C2060C" w:rsidRPr="00B9785D" w:rsidRDefault="00C2060C" w:rsidP="00C2060C">
      <w:pPr>
        <w:rPr>
          <w:b/>
          <w:bCs/>
          <w:sz w:val="28"/>
          <w:szCs w:val="28"/>
        </w:rPr>
      </w:pPr>
      <w:r w:rsidRPr="00B9785D">
        <w:rPr>
          <w:b/>
          <w:bCs/>
          <w:sz w:val="28"/>
          <w:szCs w:val="28"/>
        </w:rPr>
        <w:t>Final Thoughts:</w:t>
      </w:r>
    </w:p>
    <w:p w14:paraId="40F254F4" w14:textId="1B2F2684" w:rsidR="00C2060C" w:rsidRDefault="00C2060C" w:rsidP="00B9785D">
      <w:r>
        <w:t>This approach combines high-level design with technical details on building a multi-step AI matching system that uses machine learning and deep learning techniques. The system leverages data preprocessing, feature engineering, neural network-based matching, and real-time integration for profile creation and matching.</w:t>
      </w:r>
    </w:p>
    <w:sectPr w:rsidR="00C20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487B8" w14:textId="77777777" w:rsidR="00C318ED" w:rsidRDefault="00C318ED" w:rsidP="00B9785D">
      <w:pPr>
        <w:spacing w:after="0" w:line="240" w:lineRule="auto"/>
      </w:pPr>
      <w:r>
        <w:separator/>
      </w:r>
    </w:p>
  </w:endnote>
  <w:endnote w:type="continuationSeparator" w:id="0">
    <w:p w14:paraId="63D02C53" w14:textId="77777777" w:rsidR="00C318ED" w:rsidRDefault="00C318ED" w:rsidP="00B9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681F8" w14:textId="77777777" w:rsidR="00C318ED" w:rsidRDefault="00C318ED" w:rsidP="00B9785D">
      <w:pPr>
        <w:spacing w:after="0" w:line="240" w:lineRule="auto"/>
      </w:pPr>
      <w:r>
        <w:separator/>
      </w:r>
    </w:p>
  </w:footnote>
  <w:footnote w:type="continuationSeparator" w:id="0">
    <w:p w14:paraId="4B1C5DF9" w14:textId="77777777" w:rsidR="00C318ED" w:rsidRDefault="00C318ED" w:rsidP="00B97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C6"/>
    <w:rsid w:val="0001372F"/>
    <w:rsid w:val="001213B6"/>
    <w:rsid w:val="001C029D"/>
    <w:rsid w:val="00301A98"/>
    <w:rsid w:val="00400DA9"/>
    <w:rsid w:val="00420ED4"/>
    <w:rsid w:val="00581257"/>
    <w:rsid w:val="006A35C6"/>
    <w:rsid w:val="007820AF"/>
    <w:rsid w:val="00A2264A"/>
    <w:rsid w:val="00B9785D"/>
    <w:rsid w:val="00C2060C"/>
    <w:rsid w:val="00C318ED"/>
    <w:rsid w:val="00C707F1"/>
    <w:rsid w:val="00E24335"/>
    <w:rsid w:val="00EC389E"/>
    <w:rsid w:val="00F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6F46C"/>
  <w15:chartTrackingRefBased/>
  <w15:docId w15:val="{B8327955-CC93-C446-8E40-69D9C3AE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35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5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5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5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5C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5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5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5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5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3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3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35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35C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35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35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35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35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35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5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35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35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35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35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3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35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35C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78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9785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978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97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Qinxi KE</dc:creator>
  <cp:keywords/>
  <dc:description/>
  <cp:lastModifiedBy>Jiasheng Ni</cp:lastModifiedBy>
  <cp:revision>2</cp:revision>
  <dcterms:created xsi:type="dcterms:W3CDTF">2024-09-23T00:58:00Z</dcterms:created>
  <dcterms:modified xsi:type="dcterms:W3CDTF">2024-09-23T00:58:00Z</dcterms:modified>
</cp:coreProperties>
</file>