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3B62" w14:textId="77777777" w:rsidR="00264F44" w:rsidRPr="00264F44" w:rsidRDefault="00264F44" w:rsidP="00264F44">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264F44">
        <w:rPr>
          <w:rFonts w:ascii="Source Sans Pro" w:eastAsia="宋体" w:hAnsi="Source Sans Pro" w:cs="宋体"/>
          <w:b/>
          <w:bCs/>
          <w:color w:val="8C1515"/>
          <w:kern w:val="36"/>
          <w:sz w:val="48"/>
          <w:szCs w:val="48"/>
        </w:rPr>
        <w:t>Assignment 5. Bag'O Big-O</w:t>
      </w:r>
    </w:p>
    <w:p w14:paraId="4E77C9FC" w14:textId="77777777" w:rsidR="00264F44" w:rsidRPr="00264F44" w:rsidRDefault="00264F44" w:rsidP="00264F44">
      <w:pPr>
        <w:widowControl/>
        <w:jc w:val="left"/>
        <w:rPr>
          <w:rFonts w:ascii="宋体" w:eastAsia="宋体" w:hAnsi="宋体" w:cs="宋体"/>
          <w:kern w:val="0"/>
          <w:sz w:val="24"/>
          <w:szCs w:val="24"/>
        </w:rPr>
      </w:pPr>
      <w:r w:rsidRPr="00264F44">
        <w:rPr>
          <w:rFonts w:ascii="宋体" w:eastAsia="宋体" w:hAnsi="宋体" w:cs="宋体"/>
          <w:kern w:val="0"/>
          <w:sz w:val="24"/>
          <w:szCs w:val="24"/>
        </w:rPr>
        <w:pict w14:anchorId="6F07842B">
          <v:rect id="_x0000_i1037" style="width:0;height:0" o:hrstd="t" o:hrnoshade="t" o:hr="t" fillcolor="#212529" stroked="f"/>
        </w:pict>
      </w:r>
    </w:p>
    <w:p w14:paraId="0338AD64"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Due Friday, February 11 at 10:30 am</w:t>
      </w:r>
    </w:p>
    <w:p w14:paraId="30609864" w14:textId="77777777" w:rsidR="00264F44" w:rsidRPr="00264F44" w:rsidRDefault="00264F44" w:rsidP="00264F44">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19"/>
          <w:szCs w:val="19"/>
        </w:rPr>
        <w:t>Submissions received by the due date receive a small </w:t>
      </w:r>
      <w:r w:rsidRPr="00264F44">
        <w:rPr>
          <w:rFonts w:ascii="Source Sans Pro" w:eastAsia="宋体" w:hAnsi="Source Sans Pro" w:cs="宋体"/>
          <w:b/>
          <w:bCs/>
          <w:color w:val="212529"/>
          <w:kern w:val="0"/>
          <w:sz w:val="19"/>
          <w:szCs w:val="19"/>
        </w:rPr>
        <w:t>on-time bonus</w:t>
      </w:r>
      <w:r w:rsidRPr="00264F44">
        <w:rPr>
          <w:rFonts w:ascii="Source Sans Pro" w:eastAsia="宋体" w:hAnsi="Source Sans Pro" w:cs="宋体"/>
          <w:color w:val="212529"/>
          <w:kern w:val="0"/>
          <w:sz w:val="19"/>
          <w:szCs w:val="19"/>
        </w:rPr>
        <w:t>.</w:t>
      </w:r>
    </w:p>
    <w:p w14:paraId="04C2FD9D" w14:textId="77777777" w:rsidR="00264F44" w:rsidRPr="00264F44" w:rsidRDefault="00264F44" w:rsidP="00264F44">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47882CE0" w14:textId="77777777" w:rsidR="00264F44" w:rsidRPr="00264F44" w:rsidRDefault="00264F44" w:rsidP="00264F44">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19"/>
          <w:szCs w:val="19"/>
        </w:rPr>
        <w:t>The </w:t>
      </w:r>
      <w:r w:rsidRPr="00264F44">
        <w:rPr>
          <w:rFonts w:ascii="Source Sans Pro" w:eastAsia="宋体" w:hAnsi="Source Sans Pro" w:cs="宋体"/>
          <w:b/>
          <w:bCs/>
          <w:color w:val="212529"/>
          <w:kern w:val="0"/>
          <w:sz w:val="19"/>
          <w:szCs w:val="19"/>
        </w:rPr>
        <w:t>grace period expires Sat, Feb 12 at 10:30 am</w:t>
      </w:r>
      <w:r w:rsidRPr="00264F44">
        <w:rPr>
          <w:rFonts w:ascii="Source Sans Pro" w:eastAsia="宋体" w:hAnsi="Source Sans Pro" w:cs="宋体"/>
          <w:color w:val="212529"/>
          <w:kern w:val="0"/>
          <w:sz w:val="19"/>
          <w:szCs w:val="19"/>
        </w:rPr>
        <w:t>, after which we cannot accept further late submissions.</w:t>
      </w:r>
    </w:p>
    <w:p w14:paraId="4E2E7A18" w14:textId="77777777" w:rsidR="00264F44" w:rsidRPr="00264F44" w:rsidRDefault="00264F44" w:rsidP="00264F44">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19"/>
          <w:szCs w:val="19"/>
        </w:rPr>
        <w:t>All due dates and submission times are expressed in Pacific time.</w:t>
      </w:r>
    </w:p>
    <w:p w14:paraId="680EDA0F"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You are permitted to work on this assignment in pairs.</w:t>
      </w:r>
    </w:p>
    <w:p w14:paraId="1CD06E82" w14:textId="77777777" w:rsidR="00264F44" w:rsidRPr="00264F44" w:rsidRDefault="00264F44" w:rsidP="00264F44">
      <w:pPr>
        <w:widowControl/>
        <w:shd w:val="clear" w:color="auto" w:fill="FFFFFF"/>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pict w14:anchorId="0E665FAF">
          <v:rect id="_x0000_i1038" style="width:0;height:0" o:hralign="center" o:hrstd="t" o:hr="t" fillcolor="#a0a0a0" stroked="f"/>
        </w:pict>
      </w:r>
    </w:p>
    <w:p w14:paraId="032C2AC7"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This assignment is all about big-O notation and efficiency. We’re aware that you’ll be working on the midterm over the weekend, and accordingly we’ve calibrated this assignment to be considerably shorter than normal.</w:t>
      </w:r>
    </w:p>
    <w:p w14:paraId="5071B496"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This assignment has two parts:</w:t>
      </w:r>
    </w:p>
    <w:p w14:paraId="3529C359" w14:textId="77777777" w:rsidR="00264F44" w:rsidRPr="00264F44" w:rsidRDefault="00264F44" w:rsidP="00264F44">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Big-O Analysis:</w:t>
      </w:r>
      <w:r w:rsidRPr="00264F44">
        <w:rPr>
          <w:rFonts w:ascii="Source Sans Pro" w:eastAsia="宋体" w:hAnsi="Source Sans Pro" w:cs="宋体"/>
          <w:color w:val="212529"/>
          <w:kern w:val="0"/>
          <w:sz w:val="24"/>
          <w:szCs w:val="24"/>
        </w:rPr>
        <w:t> We’ve given you a number of functions, access to their source code, and a run-time plotter. Your task is to determine their big-O time complexities.</w:t>
      </w:r>
    </w:p>
    <w:p w14:paraId="1E380A8C" w14:textId="77777777" w:rsidR="00264F44" w:rsidRPr="00264F44" w:rsidRDefault="00264F44" w:rsidP="00264F44">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Matchmaker Revisited:</w:t>
      </w:r>
      <w:r w:rsidRPr="00264F44">
        <w:rPr>
          <w:rFonts w:ascii="Source Sans Pro" w:eastAsia="宋体" w:hAnsi="Source Sans Pro" w:cs="宋体"/>
          <w:color w:val="212529"/>
          <w:kern w:val="0"/>
          <w:sz w:val="24"/>
          <w:szCs w:val="24"/>
        </w:rPr>
        <w:t> In Assignment 4, you explored how to pair people off. What happens if you need to pair a lot of people up? Just how quickly can you do it?</w:t>
      </w:r>
    </w:p>
    <w:p w14:paraId="66F94ED6" w14:textId="77777777" w:rsidR="00264F44" w:rsidRPr="00264F44" w:rsidRDefault="00264F44" w:rsidP="00264F44">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On Efficiency:</w:t>
      </w:r>
      <w:r w:rsidRPr="00264F44">
        <w:rPr>
          <w:rFonts w:ascii="Source Sans Pro" w:eastAsia="宋体" w:hAnsi="Source Sans Pro" w:cs="宋体"/>
          <w:color w:val="212529"/>
          <w:kern w:val="0"/>
          <w:sz w:val="24"/>
          <w:szCs w:val="24"/>
        </w:rPr>
        <w:t> This week has been about designing efficient algorithms. What happens if you overprioritize efficiency?</w:t>
      </w:r>
    </w:p>
    <w:p w14:paraId="05524781" w14:textId="77777777" w:rsidR="00264F44" w:rsidRPr="00264F44" w:rsidRDefault="00264F44" w:rsidP="00264F44">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Combine:</w:t>
      </w:r>
      <w:r w:rsidRPr="00264F44">
        <w:rPr>
          <w:rFonts w:ascii="Source Sans Pro" w:eastAsia="宋体" w:hAnsi="Source Sans Pro" w:cs="宋体"/>
          <w:color w:val="212529"/>
          <w:kern w:val="0"/>
          <w:sz w:val="24"/>
          <w:szCs w:val="24"/>
        </w:rPr>
        <w:t> You have a large collection of sorted sequences you want to assemble into a single sorted sequence. We could just toss everything together into a list and sort it from scratch, but there’s a faster way to combine multiple sorted sequences.</w:t>
      </w:r>
    </w:p>
    <w:p w14:paraId="408DD896"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As usual, we suggest making slow and steady progress. Here’s our recommended timetable:</w:t>
      </w:r>
    </w:p>
    <w:p w14:paraId="1CBAB93A" w14:textId="77777777" w:rsidR="00264F44" w:rsidRPr="00264F44" w:rsidRDefault="00264F44" w:rsidP="00264F44">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 xml:space="preserve">Work on the midterm over the weekend. Realistically, we don’t expect you to start this until Monday. </w:t>
      </w:r>
      <w:r w:rsidRPr="00264F44">
        <w:rPr>
          <w:rFonts w:ascii="Segoe UI Emoji" w:eastAsia="宋体" w:hAnsi="Segoe UI Emoji" w:cs="Segoe UI Emoji"/>
          <w:color w:val="212529"/>
          <w:kern w:val="0"/>
          <w:sz w:val="24"/>
          <w:szCs w:val="24"/>
        </w:rPr>
        <w:t>😃</w:t>
      </w:r>
    </w:p>
    <w:p w14:paraId="4260AB87" w14:textId="77777777" w:rsidR="00264F44" w:rsidRPr="00264F44" w:rsidRDefault="00264F44" w:rsidP="00264F44">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Aim to complete the big-O analysis questions by Tuesday.</w:t>
      </w:r>
    </w:p>
    <w:p w14:paraId="11A1427F" w14:textId="77777777" w:rsidR="00264F44" w:rsidRPr="00264F44" w:rsidRDefault="00264F44" w:rsidP="00264F44">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Aim to complete Matchmaker Revisited and Rethinking Efficiency by Wednesday.</w:t>
      </w:r>
    </w:p>
    <w:p w14:paraId="7280BD8D" w14:textId="77777777" w:rsidR="00264F44" w:rsidRPr="00264F44" w:rsidRDefault="00264F44" w:rsidP="00264F44">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lastRenderedPageBreak/>
        <w:t>Aim to complete Combine by Thursday.</w:t>
      </w:r>
    </w:p>
    <w:p w14:paraId="4FF4CBFF"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Assignment Logistics</w:t>
      </w:r>
    </w:p>
    <w:p w14:paraId="7D42E68D" w14:textId="77777777" w:rsidR="00264F44" w:rsidRPr="00264F44" w:rsidRDefault="00264F44" w:rsidP="00264F44">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264F44">
        <w:rPr>
          <w:rFonts w:ascii="Source Sans Pro" w:eastAsia="宋体" w:hAnsi="Source Sans Pro" w:cs="宋体"/>
          <w:b/>
          <w:bCs/>
          <w:color w:val="212529"/>
          <w:kern w:val="0"/>
          <w:sz w:val="27"/>
          <w:szCs w:val="27"/>
        </w:rPr>
        <w:t>Starter Files</w:t>
      </w:r>
    </w:p>
    <w:p w14:paraId="0A93A52A"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We provide a ZIP of the starter project. Download the zip, extract the files, and double-click the </w:t>
      </w:r>
      <w:r w:rsidRPr="00264F44">
        <w:rPr>
          <w:rFonts w:ascii="Inconsolata" w:eastAsia="宋体" w:hAnsi="Inconsolata" w:cs="宋体"/>
          <w:b/>
          <w:bCs/>
          <w:color w:val="212529"/>
          <w:kern w:val="0"/>
          <w:sz w:val="24"/>
          <w:szCs w:val="24"/>
        </w:rPr>
        <w:t>.pro</w:t>
      </w:r>
      <w:r w:rsidRPr="00264F44">
        <w:rPr>
          <w:rFonts w:ascii="Source Sans Pro" w:eastAsia="宋体" w:hAnsi="Source Sans Pro" w:cs="宋体"/>
          <w:color w:val="212529"/>
          <w:kern w:val="0"/>
          <w:sz w:val="24"/>
          <w:szCs w:val="24"/>
        </w:rPr>
        <w:t> file to open the project in Qt Creator.</w:t>
      </w:r>
    </w:p>
    <w:p w14:paraId="5D33EC23" w14:textId="77777777" w:rsidR="00264F44" w:rsidRPr="00264F44" w:rsidRDefault="00264F44" w:rsidP="00264F44">
      <w:pPr>
        <w:widowControl/>
        <w:shd w:val="clear" w:color="auto" w:fill="FFFFFF"/>
        <w:spacing w:afterAutospacing="1"/>
        <w:jc w:val="center"/>
        <w:rPr>
          <w:rFonts w:ascii="Source Sans Pro" w:eastAsia="宋体" w:hAnsi="Source Sans Pro" w:cs="宋体"/>
          <w:color w:val="212529"/>
          <w:kern w:val="0"/>
          <w:sz w:val="24"/>
          <w:szCs w:val="24"/>
        </w:rPr>
      </w:pPr>
      <w:r w:rsidRPr="00264F44">
        <w:rPr>
          <w:rFonts w:ascii="Segoe UI Emoji" w:eastAsia="宋体" w:hAnsi="Segoe UI Emoji" w:cs="Segoe UI Emoji"/>
          <w:color w:val="212529"/>
          <w:kern w:val="0"/>
          <w:sz w:val="24"/>
          <w:szCs w:val="24"/>
        </w:rPr>
        <w:t>📦</w:t>
      </w:r>
      <w:r w:rsidRPr="00264F44">
        <w:rPr>
          <w:rFonts w:ascii="Source Sans Pro" w:eastAsia="宋体" w:hAnsi="Source Sans Pro" w:cs="宋体"/>
          <w:color w:val="212529"/>
          <w:kern w:val="0"/>
          <w:sz w:val="24"/>
          <w:szCs w:val="24"/>
        </w:rPr>
        <w:t> </w:t>
      </w:r>
      <w:hyperlink r:id="rId5" w:history="1">
        <w:r w:rsidRPr="00264F44">
          <w:rPr>
            <w:rFonts w:ascii="Source Sans Pro" w:eastAsia="宋体" w:hAnsi="Source Sans Pro" w:cs="宋体"/>
            <w:color w:val="337AB7"/>
            <w:kern w:val="0"/>
            <w:sz w:val="24"/>
            <w:szCs w:val="24"/>
            <w:u w:val="single"/>
          </w:rPr>
          <w:t>Starter code</w:t>
        </w:r>
      </w:hyperlink>
    </w:p>
    <w:p w14:paraId="2BF6D72E" w14:textId="77777777" w:rsidR="00264F44" w:rsidRPr="00264F44" w:rsidRDefault="00264F44" w:rsidP="00264F44">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264F44">
        <w:rPr>
          <w:rFonts w:ascii="Source Sans Pro" w:eastAsia="宋体" w:hAnsi="Source Sans Pro" w:cs="宋体"/>
          <w:b/>
          <w:bCs/>
          <w:color w:val="212529"/>
          <w:kern w:val="0"/>
          <w:sz w:val="27"/>
          <w:szCs w:val="27"/>
        </w:rPr>
        <w:t>Resources</w:t>
      </w:r>
    </w:p>
    <w:p w14:paraId="37A9B8BB"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Be sure to read our </w:t>
      </w:r>
      <w:hyperlink r:id="rId6" w:history="1">
        <w:r w:rsidRPr="00264F44">
          <w:rPr>
            <w:rFonts w:ascii="Source Sans Pro" w:eastAsia="宋体" w:hAnsi="Source Sans Pro" w:cs="宋体"/>
            <w:color w:val="337AB7"/>
            <w:kern w:val="0"/>
            <w:sz w:val="24"/>
            <w:szCs w:val="24"/>
            <w:u w:val="single"/>
          </w:rPr>
          <w:t>Guide to Big-O Notation</w:t>
        </w:r>
      </w:hyperlink>
      <w:r w:rsidRPr="00264F44">
        <w:rPr>
          <w:rFonts w:ascii="Source Sans Pro" w:eastAsia="宋体" w:hAnsi="Source Sans Pro" w:cs="宋体"/>
          <w:color w:val="212529"/>
          <w:kern w:val="0"/>
          <w:sz w:val="24"/>
          <w:szCs w:val="24"/>
        </w:rPr>
        <w:t>, which has a ton of information and worked examples you can use to learn more about big-O notation.</w:t>
      </w:r>
    </w:p>
    <w:p w14:paraId="0520C08B" w14:textId="77777777" w:rsidR="00264F44" w:rsidRPr="00264F44" w:rsidRDefault="00264F44" w:rsidP="00264F44">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264F44">
        <w:rPr>
          <w:rFonts w:ascii="Source Sans Pro" w:eastAsia="宋体" w:hAnsi="Source Sans Pro" w:cs="宋体"/>
          <w:b/>
          <w:bCs/>
          <w:color w:val="212529"/>
          <w:kern w:val="0"/>
          <w:sz w:val="27"/>
          <w:szCs w:val="27"/>
        </w:rPr>
        <w:t>Getting Help</w:t>
      </w:r>
    </w:p>
    <w:p w14:paraId="54874978"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Keep an eye on the </w:t>
      </w:r>
      <w:hyperlink r:id="rId7" w:tooltip="Ed Discussion Forum" w:history="1">
        <w:r w:rsidRPr="00264F44">
          <w:rPr>
            <w:rFonts w:ascii="Source Sans Pro" w:eastAsia="宋体" w:hAnsi="Source Sans Pro" w:cs="宋体"/>
            <w:color w:val="337AB7"/>
            <w:kern w:val="0"/>
            <w:sz w:val="24"/>
            <w:szCs w:val="24"/>
            <w:u w:val="single"/>
          </w:rPr>
          <w:t>Ed forum</w:t>
        </w:r>
      </w:hyperlink>
      <w:r w:rsidRPr="00264F44">
        <w:rPr>
          <w:rFonts w:ascii="Source Sans Pro" w:eastAsia="宋体" w:hAnsi="Source Sans Pro" w:cs="宋体"/>
          <w:color w:val="212529"/>
          <w:kern w:val="0"/>
          <w:sz w:val="24"/>
          <w:szCs w:val="24"/>
        </w:rPr>
        <w:t> for an announcement of the Assignment 5 </w:t>
      </w:r>
      <w:r w:rsidRPr="00264F44">
        <w:rPr>
          <w:rFonts w:ascii="Source Sans Pro" w:eastAsia="宋体" w:hAnsi="Source Sans Pro" w:cs="宋体"/>
          <w:b/>
          <w:bCs/>
          <w:color w:val="212529"/>
          <w:kern w:val="0"/>
          <w:sz w:val="24"/>
          <w:szCs w:val="24"/>
        </w:rPr>
        <w:t>YEAH</w:t>
      </w:r>
      <w:r w:rsidRPr="00264F44">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651A6A8A"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We also here to help if you get run into issues along the way! The </w:t>
      </w:r>
      <w:hyperlink r:id="rId8" w:tooltip="Ed Discussion Forum" w:history="1">
        <w:r w:rsidRPr="00264F44">
          <w:rPr>
            <w:rFonts w:ascii="Source Sans Pro" w:eastAsia="宋体" w:hAnsi="Source Sans Pro" w:cs="宋体"/>
            <w:color w:val="337AB7"/>
            <w:kern w:val="0"/>
            <w:sz w:val="24"/>
            <w:szCs w:val="24"/>
            <w:u w:val="single"/>
          </w:rPr>
          <w:t>Ed forum</w:t>
        </w:r>
      </w:hyperlink>
      <w:r w:rsidRPr="00264F44">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41762A31"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To troubleshoot a problem with your specific code, your best bet is to bring it to the </w:t>
      </w:r>
      <w:hyperlink r:id="rId9" w:tooltip="LaIR helper hours" w:history="1">
        <w:r w:rsidRPr="00264F44">
          <w:rPr>
            <w:rFonts w:ascii="Source Sans Pro" w:eastAsia="宋体" w:hAnsi="Source Sans Pro" w:cs="宋体"/>
            <w:color w:val="337AB7"/>
            <w:kern w:val="0"/>
            <w:sz w:val="24"/>
            <w:szCs w:val="24"/>
            <w:u w:val="single"/>
          </w:rPr>
          <w:t>LaIR</w:t>
        </w:r>
      </w:hyperlink>
      <w:r w:rsidRPr="00264F44">
        <w:rPr>
          <w:rFonts w:ascii="Source Sans Pro" w:eastAsia="宋体" w:hAnsi="Source Sans Pro" w:cs="宋体"/>
          <w:color w:val="212529"/>
          <w:kern w:val="0"/>
          <w:sz w:val="24"/>
          <w:szCs w:val="24"/>
        </w:rPr>
        <w:t> helper hours or </w:t>
      </w:r>
      <w:hyperlink r:id="rId10" w:history="1">
        <w:r w:rsidRPr="00264F44">
          <w:rPr>
            <w:rFonts w:ascii="Source Sans Pro" w:eastAsia="宋体" w:hAnsi="Source Sans Pro" w:cs="宋体"/>
            <w:color w:val="337AB7"/>
            <w:kern w:val="0"/>
            <w:sz w:val="24"/>
            <w:szCs w:val="24"/>
            <w:u w:val="single"/>
          </w:rPr>
          <w:t>office hours</w:t>
        </w:r>
      </w:hyperlink>
      <w:r w:rsidRPr="00264F44">
        <w:rPr>
          <w:rFonts w:ascii="Source Sans Pro" w:eastAsia="宋体" w:hAnsi="Source Sans Pro" w:cs="宋体"/>
          <w:color w:val="212529"/>
          <w:kern w:val="0"/>
          <w:sz w:val="24"/>
          <w:szCs w:val="24"/>
        </w:rPr>
        <w:t>.</w:t>
      </w:r>
    </w:p>
    <w:p w14:paraId="6D3D6F84"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Part One: Big-O Analysis</w:t>
      </w:r>
    </w:p>
    <w:p w14:paraId="68EC135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In this problem, we’ve provided you a list of thirteen C++ functions. Your task is to determine the big-O runtimes of each of those functions with respect to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where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is either the numeric input </w:t>
      </w:r>
      <w:r w:rsidRPr="00264F44">
        <w:rPr>
          <w:rFonts w:ascii="Inconsolata" w:eastAsia="宋体" w:hAnsi="Inconsolata" w:cs="宋体"/>
          <w:b/>
          <w:bCs/>
          <w:color w:val="212529"/>
          <w:kern w:val="0"/>
          <w:sz w:val="24"/>
          <w:szCs w:val="24"/>
        </w:rPr>
        <w:t>int n</w:t>
      </w:r>
      <w:r w:rsidRPr="00264F44">
        <w:rPr>
          <w:rFonts w:ascii="Source Sans Pro" w:eastAsia="宋体" w:hAnsi="Source Sans Pro" w:cs="宋体"/>
          <w:color w:val="212529"/>
          <w:kern w:val="0"/>
          <w:sz w:val="24"/>
          <w:szCs w:val="24"/>
        </w:rPr>
        <w:t> or the size of the input </w:t>
      </w:r>
      <w:r w:rsidRPr="00264F44">
        <w:rPr>
          <w:rFonts w:ascii="Inconsolata" w:eastAsia="宋体" w:hAnsi="Inconsolata" w:cs="宋体"/>
          <w:b/>
          <w:bCs/>
          <w:color w:val="212529"/>
          <w:kern w:val="0"/>
          <w:sz w:val="24"/>
          <w:szCs w:val="24"/>
        </w:rPr>
        <w:t>Vector</w:t>
      </w:r>
      <w:r w:rsidRPr="00264F44">
        <w:rPr>
          <w:rFonts w:ascii="Source Sans Pro" w:eastAsia="宋体" w:hAnsi="Source Sans Pro" w:cs="宋体"/>
          <w:color w:val="212529"/>
          <w:kern w:val="0"/>
          <w:sz w:val="24"/>
          <w:szCs w:val="24"/>
        </w:rPr>
        <w:t> or </w:t>
      </w:r>
      <w:r w:rsidRPr="00264F44">
        <w:rPr>
          <w:rFonts w:ascii="Inconsolata" w:eastAsia="宋体" w:hAnsi="Inconsolata" w:cs="宋体"/>
          <w:b/>
          <w:bCs/>
          <w:color w:val="212529"/>
          <w:kern w:val="0"/>
          <w:sz w:val="24"/>
          <w:szCs w:val="24"/>
        </w:rPr>
        <w:t>Queue</w:t>
      </w:r>
      <w:r w:rsidRPr="00264F44">
        <w:rPr>
          <w:rFonts w:ascii="Source Sans Pro" w:eastAsia="宋体" w:hAnsi="Source Sans Pro" w:cs="宋体"/>
          <w:color w:val="212529"/>
          <w:kern w:val="0"/>
          <w:sz w:val="24"/>
          <w:szCs w:val="24"/>
        </w:rPr>
        <w:t>.</w:t>
      </w:r>
    </w:p>
    <w:p w14:paraId="43AFACBA"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Those functions are broken down into five smaller groups:</w:t>
      </w:r>
    </w:p>
    <w:p w14:paraId="45824286" w14:textId="77777777" w:rsidR="00264F44" w:rsidRPr="00264F44" w:rsidRDefault="00264F44" w:rsidP="00264F44">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lastRenderedPageBreak/>
        <w:t>Printing Chip:</w:t>
      </w:r>
      <w:r w:rsidRPr="00264F44">
        <w:rPr>
          <w:rFonts w:ascii="Source Sans Pro" w:eastAsia="宋体" w:hAnsi="Source Sans Pro" w:cs="宋体"/>
          <w:color w:val="212529"/>
          <w:kern w:val="0"/>
          <w:sz w:val="24"/>
          <w:szCs w:val="24"/>
        </w:rPr>
        <w:t> Five functions that draw graphical representations of letters or words to the con- sole. Increasing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in these functions increases the size of the letters or words.</w:t>
      </w:r>
    </w:p>
    <w:p w14:paraId="313ED830" w14:textId="77777777" w:rsidR="00264F44" w:rsidRPr="00264F44" w:rsidRDefault="00264F44" w:rsidP="00264F44">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Counting Triples:</w:t>
      </w:r>
      <w:r w:rsidRPr="00264F44">
        <w:rPr>
          <w:rFonts w:ascii="Source Sans Pro" w:eastAsia="宋体" w:hAnsi="Source Sans Pro" w:cs="宋体"/>
          <w:color w:val="212529"/>
          <w:kern w:val="0"/>
          <w:sz w:val="24"/>
          <w:szCs w:val="24"/>
        </w:rPr>
        <w:t> A function that finds all triples of values in a </w:t>
      </w:r>
      <w:r w:rsidRPr="00264F44">
        <w:rPr>
          <w:rFonts w:ascii="Inconsolata" w:eastAsia="宋体" w:hAnsi="Inconsolata" w:cs="宋体"/>
          <w:b/>
          <w:bCs/>
          <w:color w:val="212529"/>
          <w:kern w:val="0"/>
          <w:sz w:val="24"/>
          <w:szCs w:val="24"/>
        </w:rPr>
        <w:t>Vector</w:t>
      </w:r>
      <w:r w:rsidRPr="00264F44">
        <w:rPr>
          <w:rFonts w:ascii="Source Sans Pro" w:eastAsia="宋体" w:hAnsi="Source Sans Pro" w:cs="宋体"/>
          <w:color w:val="212529"/>
          <w:kern w:val="0"/>
          <w:sz w:val="24"/>
          <w:szCs w:val="24"/>
        </w:rPr>
        <w:t> that add up to a particular total.</w:t>
      </w:r>
    </w:p>
    <w:p w14:paraId="52F8642E" w14:textId="77777777" w:rsidR="00264F44" w:rsidRPr="00264F44" w:rsidRDefault="00264F44" w:rsidP="00264F44">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Printing Cycles:</w:t>
      </w:r>
      <w:r w:rsidRPr="00264F44">
        <w:rPr>
          <w:rFonts w:ascii="Source Sans Pro" w:eastAsia="宋体" w:hAnsi="Source Sans Pro" w:cs="宋体"/>
          <w:color w:val="212529"/>
          <w:kern w:val="0"/>
          <w:sz w:val="24"/>
          <w:szCs w:val="24"/>
        </w:rPr>
        <w:t> Three functions that take in a sequence, then repeatedly move the first element of the sequence to the end, like the Looper example from lecture.</w:t>
      </w:r>
    </w:p>
    <w:p w14:paraId="1E282223" w14:textId="77777777" w:rsidR="00264F44" w:rsidRPr="00264F44" w:rsidRDefault="00264F44" w:rsidP="00264F44">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Recursive Mysteries:</w:t>
      </w:r>
      <w:r w:rsidRPr="00264F44">
        <w:rPr>
          <w:rFonts w:ascii="Source Sans Pro" w:eastAsia="宋体" w:hAnsi="Source Sans Pro" w:cs="宋体"/>
          <w:color w:val="212529"/>
          <w:kern w:val="0"/>
          <w:sz w:val="24"/>
          <w:szCs w:val="24"/>
        </w:rPr>
        <w:t> Two simple recursive functions that compute values based on their inputs.</w:t>
      </w:r>
    </w:p>
    <w:p w14:paraId="04B26200" w14:textId="77777777" w:rsidR="00264F44" w:rsidRPr="00264F44" w:rsidRDefault="00264F44" w:rsidP="00264F44">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Maximum Single-Sell Profit:</w:t>
      </w:r>
      <w:r w:rsidRPr="00264F44">
        <w:rPr>
          <w:rFonts w:ascii="Source Sans Pro" w:eastAsia="宋体" w:hAnsi="Source Sans Pro" w:cs="宋体"/>
          <w:color w:val="212529"/>
          <w:kern w:val="0"/>
          <w:sz w:val="24"/>
          <w:szCs w:val="24"/>
        </w:rPr>
        <w:t> Two functions that solve a problem pertaining to historical stock market values.</w:t>
      </w:r>
    </w:p>
    <w:p w14:paraId="4A663FD7"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To help you determine the big-O runtimes of these functions, we recommend that you do a mix of the following:</w:t>
      </w:r>
    </w:p>
    <w:p w14:paraId="4FABEA87" w14:textId="77777777" w:rsidR="00264F44" w:rsidRPr="00264F44" w:rsidRDefault="00264F44" w:rsidP="00264F44">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Hand-analyze the code.</w:t>
      </w:r>
      <w:r w:rsidRPr="00264F44">
        <w:rPr>
          <w:rFonts w:ascii="Source Sans Pro" w:eastAsia="宋体" w:hAnsi="Source Sans Pro" w:cs="宋体"/>
          <w:color w:val="212529"/>
          <w:kern w:val="0"/>
          <w:sz w:val="24"/>
          <w:szCs w:val="24"/>
        </w:rPr>
        <w:t> Following the principles we outlined in lecture, read over the code and determine how much work you think each step does.</w:t>
      </w:r>
    </w:p>
    <w:p w14:paraId="11512B91" w14:textId="77777777" w:rsidR="00264F44" w:rsidRPr="00264F44" w:rsidRDefault="00264F44" w:rsidP="00264F44">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Consult the documentation.</w:t>
      </w:r>
      <w:r w:rsidRPr="00264F44">
        <w:rPr>
          <w:rFonts w:ascii="Source Sans Pro" w:eastAsia="宋体" w:hAnsi="Source Sans Pro" w:cs="宋体"/>
          <w:color w:val="212529"/>
          <w:kern w:val="0"/>
          <w:sz w:val="24"/>
          <w:szCs w:val="24"/>
        </w:rPr>
        <w:t> Operations on containers like the </w:t>
      </w:r>
      <w:r w:rsidRPr="00264F44">
        <w:rPr>
          <w:rFonts w:ascii="Inconsolata" w:eastAsia="宋体" w:hAnsi="Inconsolata" w:cs="宋体"/>
          <w:b/>
          <w:bCs/>
          <w:color w:val="212529"/>
          <w:kern w:val="0"/>
          <w:sz w:val="24"/>
          <w:szCs w:val="24"/>
        </w:rPr>
        <w:t>Vector</w:t>
      </w:r>
      <w:r w:rsidRPr="00264F44">
        <w:rPr>
          <w:rFonts w:ascii="Source Sans Pro" w:eastAsia="宋体" w:hAnsi="Source Sans Pro" w:cs="宋体"/>
          <w:color w:val="212529"/>
          <w:kern w:val="0"/>
          <w:sz w:val="24"/>
          <w:szCs w:val="24"/>
        </w:rPr>
        <w:t> and </w:t>
      </w:r>
      <w:r w:rsidRPr="00264F44">
        <w:rPr>
          <w:rFonts w:ascii="Inconsolata" w:eastAsia="宋体" w:hAnsi="Inconsolata" w:cs="宋体"/>
          <w:b/>
          <w:bCs/>
          <w:color w:val="212529"/>
          <w:kern w:val="0"/>
          <w:sz w:val="24"/>
          <w:szCs w:val="24"/>
        </w:rPr>
        <w:t>Queue</w:t>
      </w:r>
      <w:r w:rsidRPr="00264F44">
        <w:rPr>
          <w:rFonts w:ascii="Source Sans Pro" w:eastAsia="宋体" w:hAnsi="Source Sans Pro" w:cs="宋体"/>
          <w:color w:val="212529"/>
          <w:kern w:val="0"/>
          <w:sz w:val="24"/>
          <w:szCs w:val="24"/>
        </w:rPr>
        <w:t> </w:t>
      </w:r>
      <w:r w:rsidRPr="00264F44">
        <w:rPr>
          <w:rFonts w:ascii="Source Sans Pro" w:eastAsia="宋体" w:hAnsi="Source Sans Pro" w:cs="宋体"/>
          <w:b/>
          <w:bCs/>
          <w:i/>
          <w:iCs/>
          <w:color w:val="212529"/>
          <w:kern w:val="0"/>
          <w:sz w:val="24"/>
          <w:szCs w:val="24"/>
        </w:rPr>
        <w:t>do not</w:t>
      </w:r>
      <w:r w:rsidRPr="00264F44">
        <w:rPr>
          <w:rFonts w:ascii="Source Sans Pro" w:eastAsia="宋体" w:hAnsi="Source Sans Pro" w:cs="宋体"/>
          <w:color w:val="212529"/>
          <w:kern w:val="0"/>
          <w:sz w:val="24"/>
          <w:szCs w:val="24"/>
        </w:rPr>
        <w:t> all take time O(1), and the specific amount of work required depends on which operations are performed. We’ve documented the amount of work done by each recursive call online on our </w:t>
      </w:r>
      <w:hyperlink r:id="rId11" w:history="1">
        <w:r w:rsidRPr="00264F44">
          <w:rPr>
            <w:rFonts w:ascii="Source Sans Pro" w:eastAsia="宋体" w:hAnsi="Source Sans Pro" w:cs="宋体"/>
            <w:color w:val="337AB7"/>
            <w:kern w:val="0"/>
            <w:sz w:val="24"/>
            <w:szCs w:val="24"/>
            <w:u w:val="single"/>
          </w:rPr>
          <w:t>Stanford C++ Library Documentation</w:t>
        </w:r>
      </w:hyperlink>
      <w:r w:rsidRPr="00264F44">
        <w:rPr>
          <w:rFonts w:ascii="Source Sans Pro" w:eastAsia="宋体" w:hAnsi="Source Sans Pro" w:cs="宋体"/>
          <w:color w:val="212529"/>
          <w:kern w:val="0"/>
          <w:sz w:val="24"/>
          <w:szCs w:val="24"/>
        </w:rPr>
        <w:t>.</w:t>
      </w:r>
    </w:p>
    <w:p w14:paraId="72010A14" w14:textId="77777777" w:rsidR="00264F44" w:rsidRPr="00264F44" w:rsidRDefault="00264F44" w:rsidP="00264F44">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Run time trials.</w:t>
      </w:r>
      <w:r w:rsidRPr="00264F44">
        <w:rPr>
          <w:rFonts w:ascii="Source Sans Pro" w:eastAsia="宋体" w:hAnsi="Source Sans Pro" w:cs="宋体"/>
          <w:color w:val="212529"/>
          <w:kern w:val="0"/>
          <w:sz w:val="24"/>
          <w:szCs w:val="24"/>
        </w:rPr>
        <w:t> Our provided starter files contain code that will run the functions on inputs of different sizes, providing both a qualitative plot and quantitative runtime information.</w:t>
      </w:r>
    </w:p>
    <w:p w14:paraId="2CEC8825"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More concretely, here’s what you need to do:</w:t>
      </w:r>
    </w:p>
    <w:p w14:paraId="092FB60E"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Edit the file </w:t>
      </w:r>
      <w:r w:rsidRPr="00264F44">
        <w:rPr>
          <w:rFonts w:ascii="Inconsolata" w:eastAsia="宋体" w:hAnsi="Inconsolata" w:cs="宋体"/>
          <w:b/>
          <w:bCs/>
          <w:color w:val="212529"/>
          <w:kern w:val="0"/>
          <w:sz w:val="24"/>
          <w:szCs w:val="24"/>
        </w:rPr>
        <w:t>BigOAnswers.txt</w:t>
      </w:r>
      <w:r w:rsidRPr="00264F44">
        <w:rPr>
          <w:rFonts w:ascii="Source Sans Pro" w:eastAsia="宋体" w:hAnsi="Source Sans Pro" w:cs="宋体"/>
          <w:color w:val="212529"/>
          <w:kern w:val="0"/>
          <w:sz w:val="24"/>
          <w:szCs w:val="24"/>
        </w:rPr>
        <w:t> with the big-O time complexities of the functions defined in </w:t>
      </w:r>
      <w:r w:rsidRPr="00264F44">
        <w:rPr>
          <w:rFonts w:ascii="Inconsolata" w:eastAsia="宋体" w:hAnsi="Inconsolata" w:cs="宋体"/>
          <w:b/>
          <w:bCs/>
          <w:color w:val="212529"/>
          <w:kern w:val="0"/>
          <w:sz w:val="24"/>
          <w:szCs w:val="24"/>
        </w:rPr>
        <w:t>BigOFunctions.cpp</w:t>
      </w:r>
      <w:r w:rsidRPr="00264F44">
        <w:rPr>
          <w:rFonts w:ascii="Source Sans Pro" w:eastAsia="宋体" w:hAnsi="Source Sans Pro" w:cs="宋体"/>
          <w:color w:val="212529"/>
          <w:kern w:val="0"/>
          <w:sz w:val="24"/>
          <w:szCs w:val="24"/>
        </w:rPr>
        <w:t>. You do not need to justify your answers.</w:t>
      </w:r>
    </w:p>
    <w:p w14:paraId="0667FCE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Some notes on this problem:</w:t>
      </w:r>
    </w:p>
    <w:p w14:paraId="5E5EA84C" w14:textId="77777777" w:rsidR="00264F44" w:rsidRPr="00264F44" w:rsidRDefault="00264F44" w:rsidP="00264F44">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You’re not expected to write or modify any code for this problem. Instead, take the provided code as it’s given to you and analyze its efficiency.</w:t>
      </w:r>
    </w:p>
    <w:p w14:paraId="706B5F25" w14:textId="77777777" w:rsidR="00264F44" w:rsidRPr="00264F44" w:rsidRDefault="00264F44" w:rsidP="00264F44">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The last two functions you can run in the time tests, “</w:t>
      </w:r>
      <w:r w:rsidRPr="00264F44">
        <w:rPr>
          <w:rFonts w:ascii="Inconsolata" w:eastAsia="宋体" w:hAnsi="Inconsolata" w:cs="宋体"/>
          <w:b/>
          <w:bCs/>
          <w:color w:val="212529"/>
          <w:kern w:val="0"/>
          <w:sz w:val="24"/>
          <w:szCs w:val="24"/>
        </w:rPr>
        <w:t>fastMaxWeightMatching</w:t>
      </w:r>
      <w:r w:rsidRPr="00264F44">
        <w:rPr>
          <w:rFonts w:ascii="Source Sans Pro" w:eastAsia="宋体" w:hAnsi="Source Sans Pro" w:cs="宋体"/>
          <w:color w:val="212529"/>
          <w:kern w:val="0"/>
          <w:sz w:val="24"/>
          <w:szCs w:val="24"/>
        </w:rPr>
        <w:t>” and “Combine,” are for the next two parts of the problem. Don’t analyze these functions just yet - in one case, it's a function you'll write later!</w:t>
      </w:r>
    </w:p>
    <w:p w14:paraId="622E1217" w14:textId="77777777" w:rsidR="00264F44" w:rsidRPr="00264F44" w:rsidRDefault="00264F44" w:rsidP="00264F44">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Remember that raw timing data can be “noisy,” in the sense that other processes running on your computer can skew the results. If you see any unusual spikes in your plots, it might simply indicate that your machine was busy doing something else when you ran the test.</w:t>
      </w:r>
    </w:p>
    <w:p w14:paraId="1C78DBBE" w14:textId="77777777" w:rsidR="00264F44" w:rsidRPr="00264F44" w:rsidRDefault="00264F44" w:rsidP="00264F44">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lastRenderedPageBreak/>
        <w:t>On some computers, the very first timing data point can appear much higher than the ones that come immediately after it. If that happens, just disregard that data point. (This is due to how the computer caches parts of your code that run frequently – come talk to us if you’re curious why!)</w:t>
      </w:r>
    </w:p>
    <w:p w14:paraId="6392C444" w14:textId="77777777" w:rsidR="00264F44" w:rsidRPr="00264F44" w:rsidRDefault="00264F44" w:rsidP="00264F44">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The effects predicted by different big-O runtimes become more pronounced and more accurate for larger input sizes. For smaller inputs sizes, you may see growth rates that don’t align with the actual big-O runtime.</w:t>
      </w:r>
    </w:p>
    <w:p w14:paraId="1080400B" w14:textId="77777777" w:rsidR="00264F44" w:rsidRPr="00264F44" w:rsidRDefault="00264F44" w:rsidP="00264F44">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Make sure that, for each function, you can explain its big-O time complexity both analytically (by reading the code and seeing what it does) and empirically (based on the runtime plots). If you’re unsure about something, come ask us!</w:t>
      </w:r>
    </w:p>
    <w:p w14:paraId="2325A995"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Part Two: Matchmaker Revisited</w:t>
      </w:r>
    </w:p>
    <w:p w14:paraId="76E78CD2"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In Assignment 4, you implemented a pair of functions for finding matchings in a group of people. You might have noticed that your algorithms for finding maximum-weight matchings and perfect matchings slowed down pretty significantly as the number of people increased. That’s in large part because there are so many possible ways of trying to pair people off that any solution that works by trying to explore them all will take a long time. For example, if you have a group of 50 people, each of whom could be paired with each other person, there are a staggering 27,886,995,605,342,342,839,104,615,869,259,776 possible matchings to try when looking for a maximum-weight matching. Even with all the computing power in the world there’s simply no way we could check all of them.</w:t>
      </w:r>
    </w:p>
    <w:p w14:paraId="2C12505F"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And yet, there are many applications in the real world where we need to assign pairs to groups of fifty or more people. During COVID, several CS classes suggested assignment partners in classes of 200 or more people. The famous Stanford Marriage Pact assigns matches to groups of over 8,000 people. And some algorithms for assigning routes to package delivery drivers need to find matches in groups of sizes in the hundreds, every day. Doing so will require an approach other than just a brute-force recursive search.</w:t>
      </w:r>
    </w:p>
    <w:p w14:paraId="55A21E8F"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Fortunately, there is a way to do this. A series of papers written in the early 1960s introduced a much faster algorithm for computing perfect and maximum-weight matchings. That algorithm, called the </w:t>
      </w:r>
      <w:r w:rsidRPr="00264F44">
        <w:rPr>
          <w:rFonts w:ascii="Source Sans Pro" w:eastAsia="宋体" w:hAnsi="Source Sans Pro" w:cs="宋体"/>
          <w:b/>
          <w:bCs/>
          <w:i/>
          <w:iCs/>
          <w:color w:val="212529"/>
          <w:kern w:val="0"/>
          <w:sz w:val="24"/>
          <w:szCs w:val="24"/>
        </w:rPr>
        <w:t>blossom algorithm</w:t>
      </w:r>
      <w:r w:rsidRPr="00264F44">
        <w:rPr>
          <w:rFonts w:ascii="Source Sans Pro" w:eastAsia="宋体" w:hAnsi="Source Sans Pro" w:cs="宋体"/>
          <w:color w:val="212529"/>
          <w:kern w:val="0"/>
          <w:sz w:val="24"/>
          <w:szCs w:val="24"/>
        </w:rPr>
        <w:t>, became the basis for a family of fast maximum matching algorithms that have made it possible to feasibly find maximum matchings in a variety of settings.</w:t>
      </w:r>
    </w:p>
    <w:p w14:paraId="477B29D1"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We have provided you with a function</w:t>
      </w:r>
    </w:p>
    <w:p w14:paraId="5B0016E8" w14:textId="77777777" w:rsidR="00264F44" w:rsidRPr="00264F44" w:rsidRDefault="00264F44" w:rsidP="00264F4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264F44">
        <w:rPr>
          <w:rFonts w:ascii="Inconsolata" w:eastAsia="宋体" w:hAnsi="Inconsolata" w:cs="宋体"/>
          <w:color w:val="212529"/>
          <w:kern w:val="0"/>
          <w:sz w:val="24"/>
          <w:szCs w:val="24"/>
        </w:rPr>
        <w:t>Set</w:t>
      </w:r>
      <w:r w:rsidRPr="00264F44">
        <w:rPr>
          <w:rFonts w:ascii="Inconsolata" w:eastAsia="宋体" w:hAnsi="Inconsolata" w:cs="宋体"/>
          <w:color w:val="666666"/>
          <w:kern w:val="0"/>
          <w:sz w:val="24"/>
          <w:szCs w:val="24"/>
        </w:rPr>
        <w:t>&lt;</w:t>
      </w:r>
      <w:r w:rsidRPr="00264F44">
        <w:rPr>
          <w:rFonts w:ascii="Inconsolata" w:eastAsia="宋体" w:hAnsi="Inconsolata" w:cs="宋体"/>
          <w:color w:val="212529"/>
          <w:kern w:val="0"/>
          <w:sz w:val="24"/>
          <w:szCs w:val="24"/>
        </w:rPr>
        <w:t>Pair</w:t>
      </w:r>
      <w:r w:rsidRPr="00264F44">
        <w:rPr>
          <w:rFonts w:ascii="Inconsolata" w:eastAsia="宋体" w:hAnsi="Inconsolata" w:cs="宋体"/>
          <w:color w:val="666666"/>
          <w:kern w:val="0"/>
          <w:sz w:val="24"/>
          <w:szCs w:val="24"/>
        </w:rPr>
        <w:t>&gt;</w:t>
      </w:r>
      <w:r w:rsidRPr="00264F44">
        <w:rPr>
          <w:rFonts w:ascii="Inconsolata" w:eastAsia="宋体" w:hAnsi="Inconsolata" w:cs="宋体"/>
          <w:color w:val="212529"/>
          <w:kern w:val="0"/>
          <w:sz w:val="24"/>
          <w:szCs w:val="24"/>
        </w:rPr>
        <w:t xml:space="preserve"> fastMaxWeightMatching(</w:t>
      </w:r>
      <w:r w:rsidRPr="00264F44">
        <w:rPr>
          <w:rFonts w:ascii="Inconsolata" w:eastAsia="宋体" w:hAnsi="Inconsolata" w:cs="宋体"/>
          <w:b/>
          <w:bCs/>
          <w:color w:val="007020"/>
          <w:kern w:val="0"/>
          <w:sz w:val="24"/>
          <w:szCs w:val="24"/>
        </w:rPr>
        <w:t>const</w:t>
      </w:r>
      <w:r w:rsidRPr="00264F44">
        <w:rPr>
          <w:rFonts w:ascii="Inconsolata" w:eastAsia="宋体" w:hAnsi="Inconsolata" w:cs="宋体"/>
          <w:color w:val="212529"/>
          <w:kern w:val="0"/>
          <w:sz w:val="24"/>
          <w:szCs w:val="24"/>
        </w:rPr>
        <w:t xml:space="preserve"> Map</w:t>
      </w:r>
      <w:r w:rsidRPr="00264F44">
        <w:rPr>
          <w:rFonts w:ascii="Inconsolata" w:eastAsia="宋体" w:hAnsi="Inconsolata" w:cs="宋体"/>
          <w:color w:val="666666"/>
          <w:kern w:val="0"/>
          <w:sz w:val="24"/>
          <w:szCs w:val="24"/>
        </w:rPr>
        <w:t>&lt;</w:t>
      </w:r>
      <w:r w:rsidRPr="00264F44">
        <w:rPr>
          <w:rFonts w:ascii="Inconsolata" w:eastAsia="宋体" w:hAnsi="Inconsolata" w:cs="宋体"/>
          <w:color w:val="212529"/>
          <w:kern w:val="0"/>
          <w:sz w:val="24"/>
          <w:szCs w:val="24"/>
        </w:rPr>
        <w:t>string, Map</w:t>
      </w:r>
      <w:r w:rsidRPr="00264F44">
        <w:rPr>
          <w:rFonts w:ascii="Inconsolata" w:eastAsia="宋体" w:hAnsi="Inconsolata" w:cs="宋体"/>
          <w:color w:val="666666"/>
          <w:kern w:val="0"/>
          <w:sz w:val="24"/>
          <w:szCs w:val="24"/>
        </w:rPr>
        <w:t>&lt;</w:t>
      </w:r>
      <w:r w:rsidRPr="00264F44">
        <w:rPr>
          <w:rFonts w:ascii="Inconsolata" w:eastAsia="宋体" w:hAnsi="Inconsolata" w:cs="宋体"/>
          <w:color w:val="212529"/>
          <w:kern w:val="0"/>
          <w:sz w:val="24"/>
          <w:szCs w:val="24"/>
        </w:rPr>
        <w:t xml:space="preserve">string, </w:t>
      </w:r>
      <w:r w:rsidRPr="00264F44">
        <w:rPr>
          <w:rFonts w:ascii="Inconsolata" w:eastAsia="宋体" w:hAnsi="Inconsolata" w:cs="宋体"/>
          <w:color w:val="902000"/>
          <w:kern w:val="0"/>
          <w:sz w:val="24"/>
          <w:szCs w:val="24"/>
        </w:rPr>
        <w:t>int</w:t>
      </w:r>
      <w:r w:rsidRPr="00264F44">
        <w:rPr>
          <w:rFonts w:ascii="Inconsolata" w:eastAsia="宋体" w:hAnsi="Inconsolata" w:cs="宋体"/>
          <w:color w:val="666666"/>
          <w:kern w:val="0"/>
          <w:sz w:val="24"/>
          <w:szCs w:val="24"/>
        </w:rPr>
        <w:t>&gt;&gt;&amp;</w:t>
      </w:r>
      <w:r w:rsidRPr="00264F44">
        <w:rPr>
          <w:rFonts w:ascii="Inconsolata" w:eastAsia="宋体" w:hAnsi="Inconsolata" w:cs="宋体"/>
          <w:color w:val="212529"/>
          <w:kern w:val="0"/>
          <w:sz w:val="24"/>
          <w:szCs w:val="24"/>
        </w:rPr>
        <w:t xml:space="preserve"> links);</w:t>
      </w:r>
    </w:p>
    <w:p w14:paraId="2D7BB646"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lastRenderedPageBreak/>
        <w:t>that computes a maximum-weight matching using one implementation of the blossom algorithm. This function is dramatically faster than brute force, and your first task is to figure out its big-O runtime.</w:t>
      </w:r>
    </w:p>
    <w:p w14:paraId="7E0C55C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Of course, there’s a catch. The code for this algorithm was written here at Stanford in the 1980s and is fairly difficult to read (both because coding conventions have evolved since the code was written, and because the algorithm itself is exceptionally complicated). It would therefore be all but impossible to figure out the runtime simply by reading the code.</w:t>
      </w:r>
    </w:p>
    <w:p w14:paraId="3A44600E"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Instead, we’d like you to use our runtime plotter. We’ve set up the plotter so that it will run the function on a series of matching problems, each of which involves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people. We can promise you that the runtime of this function is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i/>
          <w:iCs/>
          <w:color w:val="212529"/>
          <w:kern w:val="0"/>
          <w:sz w:val="18"/>
          <w:szCs w:val="18"/>
          <w:vertAlign w:val="superscript"/>
        </w:rPr>
        <w:t>k</w:t>
      </w:r>
      <w:r w:rsidRPr="00264F44">
        <w:rPr>
          <w:rFonts w:ascii="Source Sans Pro" w:eastAsia="宋体" w:hAnsi="Source Sans Pro" w:cs="宋体"/>
          <w:color w:val="212529"/>
          <w:kern w:val="0"/>
          <w:sz w:val="24"/>
          <w:szCs w:val="24"/>
        </w:rPr>
        <w:t>) for some integer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that you’ll need to figure out.</w:t>
      </w:r>
    </w:p>
    <w:p w14:paraId="6C25D71E"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Specifically, here’s what you need to do.</w:t>
      </w:r>
    </w:p>
    <w:p w14:paraId="02BA9888"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Answer each of the following questions in the file </w:t>
      </w:r>
      <w:r w:rsidRPr="00264F44">
        <w:rPr>
          <w:rFonts w:ascii="Inconsolata" w:eastAsia="宋体" w:hAnsi="Inconsolata" w:cs="宋体"/>
          <w:b/>
          <w:bCs/>
          <w:color w:val="212529"/>
          <w:kern w:val="0"/>
          <w:sz w:val="24"/>
          <w:szCs w:val="24"/>
        </w:rPr>
        <w:t>MatchmakerAnswers.txt.</w:t>
      </w:r>
    </w:p>
    <w:p w14:paraId="4B7A4BF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color w:val="212529"/>
          <w:kern w:val="0"/>
          <w:sz w:val="24"/>
          <w:szCs w:val="24"/>
        </w:rPr>
        <w:t>Q1.</w:t>
      </w:r>
      <w:r w:rsidRPr="00264F44">
        <w:rPr>
          <w:rFonts w:ascii="Source Sans Pro" w:eastAsia="宋体" w:hAnsi="Source Sans Pro" w:cs="宋体"/>
          <w:color w:val="212529"/>
          <w:kern w:val="0"/>
          <w:sz w:val="24"/>
          <w:szCs w:val="24"/>
        </w:rPr>
        <w:t> What is the big-O runtime of the </w:t>
      </w:r>
      <w:r w:rsidRPr="00264F44">
        <w:rPr>
          <w:rFonts w:ascii="Inconsolata" w:eastAsia="宋体" w:hAnsi="Inconsolata" w:cs="宋体"/>
          <w:b/>
          <w:bCs/>
          <w:color w:val="212529"/>
          <w:kern w:val="0"/>
          <w:sz w:val="24"/>
          <w:szCs w:val="24"/>
        </w:rPr>
        <w:t>fastMaxWeightMatching</w:t>
      </w:r>
      <w:r w:rsidRPr="00264F44">
        <w:rPr>
          <w:rFonts w:ascii="Source Sans Pro" w:eastAsia="宋体" w:hAnsi="Source Sans Pro" w:cs="宋体"/>
          <w:color w:val="212529"/>
          <w:kern w:val="0"/>
          <w:sz w:val="24"/>
          <w:szCs w:val="24"/>
        </w:rPr>
        <w:t> function? Justify your answer by making reference to the runtime data.</w:t>
      </w:r>
    </w:p>
    <w:p w14:paraId="2DC1CD54"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color w:val="212529"/>
          <w:kern w:val="0"/>
          <w:sz w:val="24"/>
          <w:szCs w:val="24"/>
        </w:rPr>
        <w:t>Q2.</w:t>
      </w:r>
      <w:r w:rsidRPr="00264F44">
        <w:rPr>
          <w:rFonts w:ascii="Source Sans Pro" w:eastAsia="宋体" w:hAnsi="Source Sans Pro" w:cs="宋体"/>
          <w:color w:val="212529"/>
          <w:kern w:val="0"/>
          <w:sz w:val="24"/>
          <w:szCs w:val="24"/>
        </w:rPr>
        <w:t> One of the reasons big-O notation is useful is that it allows us to make predictions about runtimes that we haven’t observed. Based on the runtime numbers you’ve seen on your computer, how long would it take to find a maximum-weight matching in a group of 5,000 people? Justify your answer by making reference to both the runtime data you have for this function and the big-O runtime you came up with in Q1.</w:t>
      </w:r>
    </w:p>
    <w:p w14:paraId="7EEEE4A1"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color w:val="212529"/>
          <w:kern w:val="0"/>
          <w:sz w:val="24"/>
          <w:szCs w:val="24"/>
        </w:rPr>
        <w:t>Q3.</w:t>
      </w:r>
      <w:r w:rsidRPr="00264F44">
        <w:rPr>
          <w:rFonts w:ascii="Source Sans Pro" w:eastAsia="宋体" w:hAnsi="Source Sans Pro" w:cs="宋体"/>
          <w:color w:val="212529"/>
          <w:kern w:val="0"/>
          <w:sz w:val="24"/>
          <w:szCs w:val="24"/>
        </w:rPr>
        <w:t> Estimate the largest value of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for which the fast algorithm, running on your computer, could find a maximum-weight matching in a group of n people in under 24 hours. Justify your answer by making reference to the runtime data.</w:t>
      </w:r>
    </w:p>
    <w:p w14:paraId="2DC601E1"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Part Three: On Efficiency</w:t>
      </w:r>
    </w:p>
    <w:p w14:paraId="2042E54A"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i/>
          <w:iCs/>
          <w:color w:val="212529"/>
          <w:kern w:val="0"/>
          <w:sz w:val="18"/>
          <w:szCs w:val="18"/>
          <w:vertAlign w:val="superscript"/>
        </w:rPr>
        <w:t>This embedded ethics problem designed by the amazing Katie Creel.</w:t>
      </w:r>
    </w:p>
    <w:p w14:paraId="41630579"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As ethical and socially-conscious computer programmers, we know that many considerations other than speed and runtime are important in choosing the appropriate algorithm for a particular use. Dr. Gillian Smith, an associate professor at the Worcester Polytechnic Institute, identifies an interesting fallacy that computer scientists often fall into when applying algorithmic analysis techniques like Big-O analysis:</w:t>
      </w:r>
    </w:p>
    <w:p w14:paraId="0ED5D8A3" w14:textId="77777777" w:rsidR="00264F44" w:rsidRPr="00264F44" w:rsidRDefault="00264F44" w:rsidP="00264F44">
      <w:pPr>
        <w:widowControl/>
        <w:shd w:val="clear" w:color="auto" w:fill="FFFFFF"/>
        <w:spacing w:afterAutospacing="1"/>
        <w:jc w:val="center"/>
        <w:rPr>
          <w:rFonts w:ascii="Source Sans Pro" w:eastAsia="宋体" w:hAnsi="Source Sans Pro" w:cs="宋体"/>
          <w:color w:val="212529"/>
          <w:kern w:val="0"/>
          <w:sz w:val="24"/>
          <w:szCs w:val="24"/>
        </w:rPr>
      </w:pPr>
      <w:r w:rsidRPr="00264F44">
        <w:rPr>
          <w:rFonts w:ascii="Source Sans Pro" w:eastAsia="宋体" w:hAnsi="Source Sans Pro" w:cs="宋体"/>
          <w:i/>
          <w:iCs/>
          <w:color w:val="212529"/>
          <w:kern w:val="0"/>
          <w:sz w:val="24"/>
          <w:szCs w:val="24"/>
        </w:rPr>
        <w:lastRenderedPageBreak/>
        <w:t>If it’s more efficient, it’s better. The quality of a program, independent of how people interact with it, should be evaluated only with respect to how well it minimizes cost.</w:t>
      </w:r>
    </w:p>
    <w:p w14:paraId="3CE4AB59"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The following case study illustrates the importance of supplementing efficiency and performance analyses with human-centric evaluation.</w:t>
      </w:r>
    </w:p>
    <w:p w14:paraId="2B8E4FC6"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In 2006 the state of Indiana awarded IBM a contract for more than $1 billion to modernize Indiana's welfare case management system and manage and process the State's applications for food stamps, Medicaid and other welfare benefits for its residents. The program sought to </w:t>
      </w:r>
      <w:r w:rsidRPr="00264F44">
        <w:rPr>
          <w:rFonts w:ascii="Source Sans Pro" w:eastAsia="宋体" w:hAnsi="Source Sans Pro" w:cs="宋体"/>
          <w:b/>
          <w:bCs/>
          <w:i/>
          <w:iCs/>
          <w:color w:val="212529"/>
          <w:kern w:val="0"/>
          <w:sz w:val="24"/>
          <w:szCs w:val="24"/>
        </w:rPr>
        <w:t>increase efficiency and reduce fraud</w:t>
      </w:r>
      <w:r w:rsidRPr="00264F44">
        <w:rPr>
          <w:rFonts w:ascii="Source Sans Pro" w:eastAsia="宋体" w:hAnsi="Source Sans Pro" w:cs="宋体"/>
          <w:color w:val="212529"/>
          <w:kern w:val="0"/>
          <w:sz w:val="24"/>
          <w:szCs w:val="24"/>
        </w:rPr>
        <w:t> by moving to an automated case management process. After only 19 months into the relationship, while still in the transition period, it became clear to Indiana that the relationship was not going as planned. In particular here are some "lowlights" of the system's failures to provide important and necessary services for those in need:</w:t>
      </w:r>
    </w:p>
    <w:p w14:paraId="0D971BA0" w14:textId="77777777" w:rsidR="00264F44" w:rsidRPr="00264F44" w:rsidRDefault="00264F44" w:rsidP="00264F44">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"Applicants waited 20 or 30 minutes on hold, only to be denied benefits for 'failure to cooperate in establishing eligibility' if they were unable to receive a callback after having burned through their limited cellphone minutes."</w:t>
      </w:r>
    </w:p>
    <w:p w14:paraId="790B818B" w14:textId="77777777" w:rsidR="00264F44" w:rsidRPr="00264F44" w:rsidRDefault="00264F44" w:rsidP="00264F44">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"Applicants faxed millions of pages of photocopied driver’s licenses, Social Security cards, and other supporting documents to a processing center in Marion, Indiana; so many of the documents disappeared that advocates started calling it “the black hole in Marion" […] Any application missing just one of tens to hundreds of pieces of necessary information or paperwork were automatically denied."</w:t>
      </w:r>
    </w:p>
    <w:p w14:paraId="4975A915" w14:textId="77777777" w:rsidR="00264F44" w:rsidRPr="00264F44" w:rsidRDefault="00264F44" w:rsidP="00264F44">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"By February 2008, the number of households receiving food stamps in Delaware County, which includes Muncie, Indiana, dropped more than 7 percent, though requests for food assistance had climbed 4 percent in Indiana overall." (Quotations from </w:t>
      </w:r>
      <w:hyperlink r:id="rId12" w:history="1">
        <w:r w:rsidRPr="00264F44">
          <w:rPr>
            <w:rFonts w:ascii="Source Sans Pro" w:eastAsia="宋体" w:hAnsi="Source Sans Pro" w:cs="宋体"/>
            <w:color w:val="337AB7"/>
            <w:kern w:val="0"/>
            <w:sz w:val="24"/>
            <w:szCs w:val="24"/>
            <w:u w:val="single"/>
          </w:rPr>
          <w:t>this article written by Virginia Eubanks</w:t>
        </w:r>
      </w:hyperlink>
      <w:r w:rsidRPr="00264F44">
        <w:rPr>
          <w:rFonts w:ascii="Source Sans Pro" w:eastAsia="宋体" w:hAnsi="Source Sans Pro" w:cs="宋体"/>
          <w:color w:val="212529"/>
          <w:kern w:val="0"/>
          <w:sz w:val="24"/>
          <w:szCs w:val="24"/>
        </w:rPr>
        <w:t>.)</w:t>
      </w:r>
    </w:p>
    <w:p w14:paraId="41E46092"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In light of these failures, the State of Indiana cancelled its contract with IBM and sued the company for breach of contract, stating that the company had failed to deliver a system that was supposed to help people get the services they needed. In court, IBM argued that they were not responsible for issues related to wait times, appeals, wrongful denials, lost documents, etc. as the contract only stated that a successful system would succeed by reducing costs and fraud. IBM’s system did reduce costs, but did so by denying people the benefits they needed. In light of this, we would like you to consider some questions.</w:t>
      </w:r>
    </w:p>
    <w:p w14:paraId="7159A7FD"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Answer the following questions in </w:t>
      </w:r>
      <w:r w:rsidRPr="00264F44">
        <w:rPr>
          <w:rFonts w:ascii="Inconsolata" w:eastAsia="宋体" w:hAnsi="Inconsolata" w:cs="宋体"/>
          <w:b/>
          <w:bCs/>
          <w:color w:val="212529"/>
          <w:kern w:val="0"/>
          <w:sz w:val="24"/>
          <w:szCs w:val="24"/>
        </w:rPr>
        <w:t>ShortAnswers.txt</w:t>
      </w:r>
      <w:r w:rsidRPr="00264F44">
        <w:rPr>
          <w:rFonts w:ascii="Source Sans Pro" w:eastAsia="宋体" w:hAnsi="Source Sans Pro" w:cs="宋体"/>
          <w:color w:val="212529"/>
          <w:kern w:val="0"/>
          <w:sz w:val="24"/>
          <w:szCs w:val="24"/>
        </w:rPr>
        <w:t>.</w:t>
      </w:r>
    </w:p>
    <w:p w14:paraId="178E84C8"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color w:val="212529"/>
          <w:kern w:val="0"/>
          <w:sz w:val="24"/>
          <w:szCs w:val="24"/>
        </w:rPr>
        <w:t>Q1.</w:t>
      </w:r>
      <w:r w:rsidRPr="00264F44">
        <w:rPr>
          <w:rFonts w:ascii="Source Sans Pro" w:eastAsia="宋体" w:hAnsi="Source Sans Pro" w:cs="宋体"/>
          <w:color w:val="212529"/>
          <w:kern w:val="0"/>
          <w:sz w:val="24"/>
          <w:szCs w:val="24"/>
        </w:rPr>
        <w:t xml:space="preserve"> According to the contract that IBM struck with the state of Indiana, the criteria for optimization were improving efficiency of the overall welfare system and reducing fraud. Criteria for reducing wait times and wrongful denials were not included. However, wrongfully denying benefits has a huge negative impact on the </w:t>
      </w:r>
      <w:r w:rsidRPr="00264F44">
        <w:rPr>
          <w:rFonts w:ascii="Source Sans Pro" w:eastAsia="宋体" w:hAnsi="Source Sans Pro" w:cs="宋体"/>
          <w:color w:val="212529"/>
          <w:kern w:val="0"/>
          <w:sz w:val="24"/>
          <w:szCs w:val="24"/>
        </w:rPr>
        <w:lastRenderedPageBreak/>
        <w:t>citizens who rely on the system. If criteria like minimizing wrongful denials were not included in the contract, should engineers have included them in their optimization algorithm? Why or why not?</w:t>
      </w:r>
    </w:p>
    <w:p w14:paraId="5188A779"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color w:val="212529"/>
          <w:kern w:val="0"/>
          <w:sz w:val="24"/>
          <w:szCs w:val="24"/>
        </w:rPr>
        <w:t>Q2.</w:t>
      </w:r>
      <w:r w:rsidRPr="00264F44">
        <w:rPr>
          <w:rFonts w:ascii="Source Sans Pro" w:eastAsia="宋体" w:hAnsi="Source Sans Pro" w:cs="宋体"/>
          <w:color w:val="212529"/>
          <w:kern w:val="0"/>
          <w:sz w:val="24"/>
          <w:szCs w:val="24"/>
        </w:rPr>
        <w:t> Imagine that after completing CS106B you are hired at IBM as an engineer working on this system. How might you have approached designing and setting the goals of this system? How might you apply algorithmic analysis tools to build a system that achieved the desired goals? Could you do so in a way that avoids the severe negative impacts on users of the system that are outlined in the case study?</w:t>
      </w:r>
    </w:p>
    <w:p w14:paraId="028DBD5B"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If you're interested in reading more about this case study, we highly recommend reading the linked article above. The author, Virginia Eubanks, also wrote a great book titled Automating Inequality that can make for interesting further exploration!</w:t>
      </w:r>
    </w:p>
    <w:p w14:paraId="12A5EADB"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Part Four: Combine</w:t>
      </w:r>
    </w:p>
    <w:p w14:paraId="022FA024"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Suppose you have several lists of numbers, each of which is already in sorted order. You want to combine those lists together into one giant list, also in sorted order. How should you do this?</w:t>
      </w:r>
    </w:p>
    <w:p w14:paraId="781F419E"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One approach would be to ignore the fact that we know these lists are already sorted and to do the follow- ing: create a giant </w:t>
      </w:r>
      <w:r w:rsidRPr="00264F44">
        <w:rPr>
          <w:rFonts w:ascii="Inconsolata" w:eastAsia="宋体" w:hAnsi="Inconsolata" w:cs="宋体"/>
          <w:b/>
          <w:bCs/>
          <w:color w:val="212529"/>
          <w:kern w:val="0"/>
          <w:sz w:val="24"/>
          <w:szCs w:val="24"/>
        </w:rPr>
        <w:t>Vector</w:t>
      </w:r>
      <w:r w:rsidRPr="00264F44">
        <w:rPr>
          <w:rFonts w:ascii="Source Sans Pro" w:eastAsia="宋体" w:hAnsi="Source Sans Pro" w:cs="宋体"/>
          <w:color w:val="212529"/>
          <w:kern w:val="0"/>
          <w:sz w:val="24"/>
          <w:szCs w:val="24"/>
        </w:rPr>
        <w:t> holding all the numbers, then sort it with mergesort in time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log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This works, but by harnessing the fact that the input sequences are already sorted we can improve on this.</w:t>
      </w:r>
    </w:p>
    <w:p w14:paraId="6225419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If you’ll recall, mergesort works by recursively breaking the input array down into a bunch of tiny sequences, then using the </w:t>
      </w:r>
      <w:r w:rsidRPr="00264F44">
        <w:rPr>
          <w:rFonts w:ascii="Source Sans Pro" w:eastAsia="宋体" w:hAnsi="Source Sans Pro" w:cs="宋体"/>
          <w:b/>
          <w:bCs/>
          <w:i/>
          <w:iCs/>
          <w:color w:val="212529"/>
          <w:kern w:val="0"/>
          <w:sz w:val="24"/>
          <w:szCs w:val="24"/>
        </w:rPr>
        <w:t>merge</w:t>
      </w:r>
      <w:r w:rsidRPr="00264F44">
        <w:rPr>
          <w:rFonts w:ascii="Source Sans Pro" w:eastAsia="宋体" w:hAnsi="Source Sans Pro" w:cs="宋体"/>
          <w:color w:val="212529"/>
          <w:kern w:val="0"/>
          <w:sz w:val="24"/>
          <w:szCs w:val="24"/>
        </w:rPr>
        <w:t> algorithm to combine all those sequences back together into one giant, sorted sequence. Here, we already have the input broken down into smaller sorted sequences, and so we just need to do that second step of mergesort, merging things back together, to finish things off.</w:t>
      </w:r>
    </w:p>
    <w:p w14:paraId="4A52EE24"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Let’s imagine that we have k sequences that collectively have n total elements in them. We can follow the lead of mergesort to sort those sequences together using an algorithm called </w:t>
      </w:r>
      <w:r w:rsidRPr="00264F44">
        <w:rPr>
          <w:rFonts w:ascii="Source Sans Pro" w:eastAsia="宋体" w:hAnsi="Source Sans Pro" w:cs="宋体"/>
          <w:b/>
          <w:bCs/>
          <w:i/>
          <w:iCs/>
          <w:color w:val="212529"/>
          <w:kern w:val="0"/>
          <w:sz w:val="24"/>
          <w:szCs w:val="24"/>
        </w:rPr>
        <w:t>combine</w:t>
      </w:r>
      <w:r w:rsidRPr="00264F44">
        <w:rPr>
          <w:rFonts w:ascii="Source Sans Pro" w:eastAsia="宋体" w:hAnsi="Source Sans Pro" w:cs="宋体"/>
          <w:color w:val="212529"/>
          <w:kern w:val="0"/>
          <w:sz w:val="24"/>
          <w:szCs w:val="24"/>
        </w:rPr>
        <w:t>:</w:t>
      </w:r>
    </w:p>
    <w:p w14:paraId="6A86A734" w14:textId="77777777" w:rsidR="00264F44" w:rsidRPr="00264F44" w:rsidRDefault="00264F44" w:rsidP="00264F44">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Split those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sequences apart into two groups of roughly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 2 sequences each. (It doesn’t matter how many elements are in each of the sequences, just that the number of sequences in each group is roughly the same).</w:t>
      </w:r>
    </w:p>
    <w:p w14:paraId="4AC964B6" w14:textId="77777777" w:rsidR="00264F44" w:rsidRPr="00264F44" w:rsidRDefault="00264F44" w:rsidP="00264F44">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Recursively </w:t>
      </w:r>
      <w:r w:rsidRPr="00264F44">
        <w:rPr>
          <w:rFonts w:ascii="Source Sans Pro" w:eastAsia="宋体" w:hAnsi="Source Sans Pro" w:cs="宋体"/>
          <w:b/>
          <w:bCs/>
          <w:i/>
          <w:iCs/>
          <w:color w:val="212529"/>
          <w:kern w:val="0"/>
          <w:sz w:val="24"/>
          <w:szCs w:val="24"/>
        </w:rPr>
        <w:t>combine</w:t>
      </w:r>
      <w:r w:rsidRPr="00264F44">
        <w:rPr>
          <w:rFonts w:ascii="Source Sans Pro" w:eastAsia="宋体" w:hAnsi="Source Sans Pro" w:cs="宋体"/>
          <w:color w:val="212529"/>
          <w:kern w:val="0"/>
          <w:sz w:val="24"/>
          <w:szCs w:val="24"/>
        </w:rPr>
        <w:t> each of those groups of sequences. You now have two sorted sequences, one made by combining the sequences in the first group, and one made by combining the sequences from the second group.</w:t>
      </w:r>
    </w:p>
    <w:p w14:paraId="2B296665" w14:textId="77777777" w:rsidR="00264F44" w:rsidRPr="00264F44" w:rsidRDefault="00264F44" w:rsidP="00264F44">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Using the merge algorithm from class, merge those two large sequences together into one final overall sequence.</w:t>
      </w:r>
    </w:p>
    <w:p w14:paraId="6E4A0715"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lastRenderedPageBreak/>
        <w:t>Here’s an example illustrating how to combine six sorted sequences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 6) with twenty total elements across them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 20) into one giant sorted sequence. For convenience, these are sequences of integers.</w:t>
      </w:r>
    </w:p>
    <w:p w14:paraId="28FE9B07" w14:textId="3853F26A"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noProof/>
          <w:color w:val="212529"/>
          <w:kern w:val="0"/>
          <w:sz w:val="24"/>
          <w:szCs w:val="24"/>
        </w:rPr>
        <w:drawing>
          <wp:inline distT="0" distB="0" distL="0" distR="0" wp14:anchorId="08716C02" wp14:editId="68163DF6">
            <wp:extent cx="5274310" cy="2252345"/>
            <wp:effectExtent l="0" t="0" r="2540" b="0"/>
            <wp:docPr id="1" name="图片 1" descr="How merge sort works: Split the sequence into two groups. Recursively combine the groups. Merge the final two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merge sort works: Split the sequence into two groups. Recursively combine the groups. Merge the final two sequen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52345"/>
                    </a:xfrm>
                    <a:prstGeom prst="rect">
                      <a:avLst/>
                    </a:prstGeom>
                    <a:noFill/>
                    <a:ln>
                      <a:noFill/>
                    </a:ln>
                  </pic:spPr>
                </pic:pic>
              </a:graphicData>
            </a:graphic>
          </wp:inline>
        </w:drawing>
      </w:r>
    </w:p>
    <w:p w14:paraId="4A8E32AF"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This diagram should hopefully look familiar; it’s really similar to the one we saw for mergesort in class.</w:t>
      </w:r>
    </w:p>
    <w:p w14:paraId="4C3B46EE"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With a little bit of creativity you can prove that the runtime for this approach is </w:t>
      </w:r>
      <w:r w:rsidRPr="00264F44">
        <w:rPr>
          <w:rFonts w:ascii="Source Sans Pro" w:eastAsia="宋体" w:hAnsi="Source Sans Pro" w:cs="宋体"/>
          <w:b/>
          <w:bCs/>
          <w:color w:val="212529"/>
          <w:kern w:val="0"/>
          <w:sz w:val="24"/>
          <w:szCs w:val="24"/>
        </w:rPr>
        <w:t>O(</w:t>
      </w:r>
      <w:r w:rsidRPr="00264F44">
        <w:rPr>
          <w:rFonts w:ascii="Source Sans Pro" w:eastAsia="宋体" w:hAnsi="Source Sans Pro" w:cs="宋体"/>
          <w:b/>
          <w:bCs/>
          <w:i/>
          <w:iCs/>
          <w:color w:val="212529"/>
          <w:kern w:val="0"/>
          <w:sz w:val="24"/>
          <w:szCs w:val="24"/>
        </w:rPr>
        <w:t>n</w:t>
      </w:r>
      <w:r w:rsidRPr="00264F44">
        <w:rPr>
          <w:rFonts w:ascii="Source Sans Pro" w:eastAsia="宋体" w:hAnsi="Source Sans Pro" w:cs="宋体"/>
          <w:b/>
          <w:bCs/>
          <w:color w:val="212529"/>
          <w:kern w:val="0"/>
          <w:sz w:val="24"/>
          <w:szCs w:val="24"/>
        </w:rPr>
        <w:t> log k)</w:t>
      </w:r>
      <w:r w:rsidRPr="00264F44">
        <w:rPr>
          <w:rFonts w:ascii="Source Sans Pro" w:eastAsia="宋体" w:hAnsi="Source Sans Pro" w:cs="宋体"/>
          <w:color w:val="212529"/>
          <w:kern w:val="0"/>
          <w:sz w:val="24"/>
          <w:szCs w:val="24"/>
        </w:rPr>
        <w:t>. In the case where you have a small number of sequences (low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with a large total number of elements (large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this can be dramatically faster than resorting things from scratch! For example, if n is roughly one million and k is, say, ten, then this combine algorithm will be roughly ten times faster than a regular mergesort.</w:t>
      </w:r>
    </w:p>
    <w:p w14:paraId="191CECC2" w14:textId="77777777" w:rsidR="00264F44" w:rsidRPr="00264F44" w:rsidRDefault="00264F44" w:rsidP="00264F44">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264F44">
        <w:rPr>
          <w:rFonts w:ascii="Source Sans Pro" w:eastAsia="宋体" w:hAnsi="Source Sans Pro" w:cs="宋体"/>
          <w:b/>
          <w:bCs/>
          <w:color w:val="212529"/>
          <w:kern w:val="0"/>
          <w:sz w:val="27"/>
          <w:szCs w:val="27"/>
        </w:rPr>
        <w:t>Milestone 1: Implement Combine</w:t>
      </w:r>
    </w:p>
    <w:p w14:paraId="05B38F38"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Your task is to implement a function</w:t>
      </w:r>
    </w:p>
    <w:p w14:paraId="548A086C" w14:textId="77777777" w:rsidR="00264F44" w:rsidRPr="00264F44" w:rsidRDefault="00264F44" w:rsidP="00264F4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264F44">
        <w:rPr>
          <w:rFonts w:ascii="Inconsolata" w:eastAsia="宋体" w:hAnsi="Inconsolata" w:cs="宋体"/>
          <w:color w:val="212529"/>
          <w:kern w:val="0"/>
          <w:sz w:val="24"/>
          <w:szCs w:val="24"/>
        </w:rPr>
        <w:t>Vector</w:t>
      </w:r>
      <w:r w:rsidRPr="00264F44">
        <w:rPr>
          <w:rFonts w:ascii="Inconsolata" w:eastAsia="宋体" w:hAnsi="Inconsolata" w:cs="宋体"/>
          <w:color w:val="666666"/>
          <w:kern w:val="0"/>
          <w:sz w:val="24"/>
          <w:szCs w:val="24"/>
        </w:rPr>
        <w:t>&lt;</w:t>
      </w:r>
      <w:r w:rsidRPr="00264F44">
        <w:rPr>
          <w:rFonts w:ascii="Inconsolata" w:eastAsia="宋体" w:hAnsi="Inconsolata" w:cs="宋体"/>
          <w:color w:val="212529"/>
          <w:kern w:val="0"/>
          <w:sz w:val="24"/>
          <w:szCs w:val="24"/>
        </w:rPr>
        <w:t>DataPoint</w:t>
      </w:r>
      <w:r w:rsidRPr="00264F44">
        <w:rPr>
          <w:rFonts w:ascii="Inconsolata" w:eastAsia="宋体" w:hAnsi="Inconsolata" w:cs="宋体"/>
          <w:color w:val="666666"/>
          <w:kern w:val="0"/>
          <w:sz w:val="24"/>
          <w:szCs w:val="24"/>
        </w:rPr>
        <w:t>&gt;</w:t>
      </w:r>
      <w:r w:rsidRPr="00264F44">
        <w:rPr>
          <w:rFonts w:ascii="Inconsolata" w:eastAsia="宋体" w:hAnsi="Inconsolata" w:cs="宋体"/>
          <w:color w:val="212529"/>
          <w:kern w:val="0"/>
          <w:sz w:val="24"/>
          <w:szCs w:val="24"/>
        </w:rPr>
        <w:t xml:space="preserve"> combine(</w:t>
      </w:r>
      <w:r w:rsidRPr="00264F44">
        <w:rPr>
          <w:rFonts w:ascii="Inconsolata" w:eastAsia="宋体" w:hAnsi="Inconsolata" w:cs="宋体"/>
          <w:b/>
          <w:bCs/>
          <w:color w:val="007020"/>
          <w:kern w:val="0"/>
          <w:sz w:val="24"/>
          <w:szCs w:val="24"/>
        </w:rPr>
        <w:t>const</w:t>
      </w:r>
      <w:r w:rsidRPr="00264F44">
        <w:rPr>
          <w:rFonts w:ascii="Inconsolata" w:eastAsia="宋体" w:hAnsi="Inconsolata" w:cs="宋体"/>
          <w:color w:val="212529"/>
          <w:kern w:val="0"/>
          <w:sz w:val="24"/>
          <w:szCs w:val="24"/>
        </w:rPr>
        <w:t xml:space="preserve"> Vector</w:t>
      </w:r>
      <w:r w:rsidRPr="00264F44">
        <w:rPr>
          <w:rFonts w:ascii="Inconsolata" w:eastAsia="宋体" w:hAnsi="Inconsolata" w:cs="宋体"/>
          <w:color w:val="666666"/>
          <w:kern w:val="0"/>
          <w:sz w:val="24"/>
          <w:szCs w:val="24"/>
        </w:rPr>
        <w:t>&lt;</w:t>
      </w:r>
      <w:r w:rsidRPr="00264F44">
        <w:rPr>
          <w:rFonts w:ascii="Inconsolata" w:eastAsia="宋体" w:hAnsi="Inconsolata" w:cs="宋体"/>
          <w:color w:val="212529"/>
          <w:kern w:val="0"/>
          <w:sz w:val="24"/>
          <w:szCs w:val="24"/>
        </w:rPr>
        <w:t>Vector</w:t>
      </w:r>
      <w:r w:rsidRPr="00264F44">
        <w:rPr>
          <w:rFonts w:ascii="Inconsolata" w:eastAsia="宋体" w:hAnsi="Inconsolata" w:cs="宋体"/>
          <w:color w:val="666666"/>
          <w:kern w:val="0"/>
          <w:sz w:val="24"/>
          <w:szCs w:val="24"/>
        </w:rPr>
        <w:t>&lt;</w:t>
      </w:r>
      <w:r w:rsidRPr="00264F44">
        <w:rPr>
          <w:rFonts w:ascii="Inconsolata" w:eastAsia="宋体" w:hAnsi="Inconsolata" w:cs="宋体"/>
          <w:color w:val="212529"/>
          <w:kern w:val="0"/>
          <w:sz w:val="24"/>
          <w:szCs w:val="24"/>
        </w:rPr>
        <w:t>DataPoint</w:t>
      </w:r>
      <w:r w:rsidRPr="00264F44">
        <w:rPr>
          <w:rFonts w:ascii="Inconsolata" w:eastAsia="宋体" w:hAnsi="Inconsolata" w:cs="宋体"/>
          <w:color w:val="666666"/>
          <w:kern w:val="0"/>
          <w:sz w:val="24"/>
          <w:szCs w:val="24"/>
        </w:rPr>
        <w:t>&gt;&gt;&amp;</w:t>
      </w:r>
      <w:r w:rsidRPr="00264F44">
        <w:rPr>
          <w:rFonts w:ascii="Inconsolata" w:eastAsia="宋体" w:hAnsi="Inconsolata" w:cs="宋体"/>
          <w:color w:val="212529"/>
          <w:kern w:val="0"/>
          <w:sz w:val="24"/>
          <w:szCs w:val="24"/>
        </w:rPr>
        <w:t xml:space="preserve"> dataPoints)</w:t>
      </w:r>
    </w:p>
    <w:p w14:paraId="4E71F019"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that takes as input a list containing zero or more lists of data points, then uses the above algorithm to combine them into one giant sorted sequence. The </w:t>
      </w:r>
      <w:r w:rsidRPr="00264F44">
        <w:rPr>
          <w:rFonts w:ascii="Inconsolata" w:eastAsia="宋体" w:hAnsi="Inconsolata" w:cs="宋体"/>
          <w:b/>
          <w:bCs/>
          <w:color w:val="212529"/>
          <w:kern w:val="0"/>
          <w:sz w:val="24"/>
          <w:szCs w:val="24"/>
        </w:rPr>
        <w:t>DataPoint</w:t>
      </w:r>
      <w:r w:rsidRPr="00264F44">
        <w:rPr>
          <w:rFonts w:ascii="Source Sans Pro" w:eastAsia="宋体" w:hAnsi="Source Sans Pro" w:cs="宋体"/>
          <w:color w:val="212529"/>
          <w:kern w:val="0"/>
          <w:sz w:val="24"/>
          <w:szCs w:val="24"/>
        </w:rPr>
        <w:t> type is a defined in </w:t>
      </w:r>
      <w:r w:rsidRPr="00264F44">
        <w:rPr>
          <w:rFonts w:ascii="Inconsolata" w:eastAsia="宋体" w:hAnsi="Inconsolata" w:cs="宋体"/>
          <w:b/>
          <w:bCs/>
          <w:color w:val="212529"/>
          <w:kern w:val="0"/>
          <w:sz w:val="24"/>
          <w:szCs w:val="24"/>
        </w:rPr>
        <w:t>Demos/DataPoint.h</w:t>
      </w:r>
      <w:r w:rsidRPr="00264F44">
        <w:rPr>
          <w:rFonts w:ascii="Source Sans Pro" w:eastAsia="宋体" w:hAnsi="Source Sans Pro" w:cs="宋体"/>
          <w:color w:val="212529"/>
          <w:kern w:val="0"/>
          <w:sz w:val="24"/>
          <w:szCs w:val="24"/>
        </w:rPr>
        <w:t> as follows:</w:t>
      </w:r>
    </w:p>
    <w:p w14:paraId="0414D942" w14:textId="77777777" w:rsidR="00264F44" w:rsidRPr="00264F44" w:rsidRDefault="00264F44" w:rsidP="00264F4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264F44">
        <w:rPr>
          <w:rFonts w:ascii="Inconsolata" w:eastAsia="宋体" w:hAnsi="Inconsolata" w:cs="宋体"/>
          <w:b/>
          <w:bCs/>
          <w:color w:val="007020"/>
          <w:kern w:val="0"/>
          <w:sz w:val="24"/>
          <w:szCs w:val="24"/>
        </w:rPr>
        <w:t>struct</w:t>
      </w:r>
      <w:r w:rsidRPr="00264F44">
        <w:rPr>
          <w:rFonts w:ascii="Inconsolata" w:eastAsia="宋体" w:hAnsi="Inconsolata" w:cs="宋体"/>
          <w:color w:val="212529"/>
          <w:kern w:val="0"/>
          <w:sz w:val="24"/>
          <w:szCs w:val="24"/>
        </w:rPr>
        <w:t xml:space="preserve"> </w:t>
      </w:r>
      <w:r w:rsidRPr="00264F44">
        <w:rPr>
          <w:rFonts w:ascii="Inconsolata" w:eastAsia="宋体" w:hAnsi="Inconsolata" w:cs="宋体"/>
          <w:b/>
          <w:bCs/>
          <w:color w:val="0E84B5"/>
          <w:kern w:val="0"/>
          <w:sz w:val="24"/>
          <w:szCs w:val="24"/>
        </w:rPr>
        <w:t>DataPoint</w:t>
      </w:r>
      <w:r w:rsidRPr="00264F44">
        <w:rPr>
          <w:rFonts w:ascii="Inconsolata" w:eastAsia="宋体" w:hAnsi="Inconsolata" w:cs="宋体"/>
          <w:color w:val="212529"/>
          <w:kern w:val="0"/>
          <w:sz w:val="24"/>
          <w:szCs w:val="24"/>
        </w:rPr>
        <w:t xml:space="preserve"> {</w:t>
      </w:r>
    </w:p>
    <w:p w14:paraId="2EDF7B37" w14:textId="77777777" w:rsidR="00264F44" w:rsidRPr="00264F44" w:rsidRDefault="00264F44" w:rsidP="00264F4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264F44">
        <w:rPr>
          <w:rFonts w:ascii="Inconsolata" w:eastAsia="宋体" w:hAnsi="Inconsolata" w:cs="宋体"/>
          <w:color w:val="212529"/>
          <w:kern w:val="0"/>
          <w:sz w:val="24"/>
          <w:szCs w:val="24"/>
        </w:rPr>
        <w:t xml:space="preserve">  string name;   </w:t>
      </w:r>
      <w:r w:rsidRPr="00264F44">
        <w:rPr>
          <w:rFonts w:ascii="Inconsolata" w:eastAsia="宋体" w:hAnsi="Inconsolata" w:cs="宋体"/>
          <w:i/>
          <w:iCs/>
          <w:color w:val="60A0B0"/>
          <w:kern w:val="0"/>
          <w:sz w:val="24"/>
          <w:szCs w:val="24"/>
        </w:rPr>
        <w:t>// Name of this data point; varies by application</w:t>
      </w:r>
    </w:p>
    <w:p w14:paraId="4E86B656" w14:textId="77777777" w:rsidR="00264F44" w:rsidRPr="00264F44" w:rsidRDefault="00264F44" w:rsidP="00264F4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264F44">
        <w:rPr>
          <w:rFonts w:ascii="Inconsolata" w:eastAsia="宋体" w:hAnsi="Inconsolata" w:cs="宋体"/>
          <w:color w:val="212529"/>
          <w:kern w:val="0"/>
          <w:sz w:val="24"/>
          <w:szCs w:val="24"/>
        </w:rPr>
        <w:t xml:space="preserve">  </w:t>
      </w:r>
      <w:r w:rsidRPr="00264F44">
        <w:rPr>
          <w:rFonts w:ascii="Inconsolata" w:eastAsia="宋体" w:hAnsi="Inconsolata" w:cs="宋体"/>
          <w:color w:val="902000"/>
          <w:kern w:val="0"/>
          <w:sz w:val="24"/>
          <w:szCs w:val="24"/>
        </w:rPr>
        <w:t>double</w:t>
      </w:r>
      <w:r w:rsidRPr="00264F44">
        <w:rPr>
          <w:rFonts w:ascii="Inconsolata" w:eastAsia="宋体" w:hAnsi="Inconsolata" w:cs="宋体"/>
          <w:color w:val="212529"/>
          <w:kern w:val="0"/>
          <w:sz w:val="24"/>
          <w:szCs w:val="24"/>
        </w:rPr>
        <w:t xml:space="preserve"> weight; </w:t>
      </w:r>
      <w:r w:rsidRPr="00264F44">
        <w:rPr>
          <w:rFonts w:ascii="Inconsolata" w:eastAsia="宋体" w:hAnsi="Inconsolata" w:cs="宋体"/>
          <w:i/>
          <w:iCs/>
          <w:color w:val="60A0B0"/>
          <w:kern w:val="0"/>
          <w:sz w:val="24"/>
          <w:szCs w:val="24"/>
        </w:rPr>
        <w:t>// "Weight" of this data point. Points are sorted by weight.</w:t>
      </w:r>
    </w:p>
    <w:p w14:paraId="210DD46A" w14:textId="77777777" w:rsidR="00264F44" w:rsidRPr="00264F44" w:rsidRDefault="00264F44" w:rsidP="00264F4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264F44">
        <w:rPr>
          <w:rFonts w:ascii="Inconsolata" w:eastAsia="宋体" w:hAnsi="Inconsolata" w:cs="宋体"/>
          <w:color w:val="212529"/>
          <w:kern w:val="0"/>
          <w:sz w:val="24"/>
          <w:szCs w:val="24"/>
        </w:rPr>
        <w:t>};</w:t>
      </w:r>
    </w:p>
    <w:p w14:paraId="2A9AB1D0"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lastRenderedPageBreak/>
        <w:t>You can assume that the sequences of data points provided to you are sorted by their weight fields from lowest to highest, and your resulting sequence should also be sorted by weight from lowest to highest. Here’s the first milestone you need to reach:</w:t>
      </w:r>
    </w:p>
    <w:p w14:paraId="0BA44119" w14:textId="77777777" w:rsidR="00264F44" w:rsidRPr="00264F44" w:rsidRDefault="00264F44" w:rsidP="00264F44">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264F44">
        <w:rPr>
          <w:rFonts w:ascii="Source Sans Pro" w:eastAsia="宋体" w:hAnsi="Source Sans Pro" w:cs="宋体"/>
          <w:b/>
          <w:bCs/>
          <w:color w:val="212529"/>
          <w:kern w:val="0"/>
          <w:sz w:val="24"/>
          <w:szCs w:val="24"/>
        </w:rPr>
        <w:t>Milestone 1 Requirements</w:t>
      </w:r>
    </w:p>
    <w:p w14:paraId="376208F7" w14:textId="77777777" w:rsidR="00264F44" w:rsidRPr="00264F44" w:rsidRDefault="00264F44" w:rsidP="00264F44">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Add at least one custom test to </w:t>
      </w:r>
      <w:r w:rsidRPr="00264F44">
        <w:rPr>
          <w:rFonts w:ascii="Inconsolata" w:eastAsia="宋体" w:hAnsi="Inconsolata" w:cs="宋体"/>
          <w:b/>
          <w:bCs/>
          <w:color w:val="212529"/>
          <w:kern w:val="0"/>
          <w:sz w:val="24"/>
          <w:szCs w:val="24"/>
        </w:rPr>
        <w:t>Combine.cpp</w:t>
      </w:r>
      <w:r w:rsidRPr="00264F44">
        <w:rPr>
          <w:rFonts w:ascii="Source Sans Pro" w:eastAsia="宋体" w:hAnsi="Source Sans Pro" w:cs="宋体"/>
          <w:color w:val="212529"/>
          <w:kern w:val="0"/>
          <w:sz w:val="24"/>
          <w:szCs w:val="24"/>
        </w:rPr>
        <w:t> using </w:t>
      </w:r>
      <w:r w:rsidRPr="00264F44">
        <w:rPr>
          <w:rFonts w:ascii="Inconsolata" w:eastAsia="宋体" w:hAnsi="Inconsolata" w:cs="宋体"/>
          <w:b/>
          <w:bCs/>
          <w:color w:val="212529"/>
          <w:kern w:val="0"/>
          <w:sz w:val="24"/>
          <w:szCs w:val="24"/>
        </w:rPr>
        <w:t>STUDENT_TEST</w:t>
      </w:r>
      <w:r w:rsidRPr="00264F44">
        <w:rPr>
          <w:rFonts w:ascii="Source Sans Pro" w:eastAsia="宋体" w:hAnsi="Source Sans Pro" w:cs="宋体"/>
          <w:color w:val="212529"/>
          <w:kern w:val="0"/>
          <w:sz w:val="24"/>
          <w:szCs w:val="24"/>
        </w:rPr>
        <w:t>. We recommend doing this first, since it’s a great way to confirm you understand what’s being asked of you.</w:t>
      </w:r>
    </w:p>
    <w:p w14:paraId="46FEBE00" w14:textId="77777777" w:rsidR="00264F44" w:rsidRPr="00264F44" w:rsidRDefault="00264F44" w:rsidP="00264F44">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Implement </w:t>
      </w:r>
      <w:r w:rsidRPr="00264F44">
        <w:rPr>
          <w:rFonts w:ascii="Inconsolata" w:eastAsia="宋体" w:hAnsi="Inconsolata" w:cs="宋体"/>
          <w:b/>
          <w:bCs/>
          <w:color w:val="212529"/>
          <w:kern w:val="0"/>
          <w:sz w:val="24"/>
          <w:szCs w:val="24"/>
        </w:rPr>
        <w:t>combine</w:t>
      </w:r>
      <w:r w:rsidRPr="00264F44">
        <w:rPr>
          <w:rFonts w:ascii="Source Sans Pro" w:eastAsia="宋体" w:hAnsi="Source Sans Pro" w:cs="宋体"/>
          <w:color w:val="212529"/>
          <w:kern w:val="0"/>
          <w:sz w:val="24"/>
          <w:szCs w:val="24"/>
        </w:rPr>
        <w:t> from </w:t>
      </w:r>
      <w:r w:rsidRPr="00264F44">
        <w:rPr>
          <w:rFonts w:ascii="Inconsolata" w:eastAsia="宋体" w:hAnsi="Inconsolata" w:cs="宋体"/>
          <w:b/>
          <w:bCs/>
          <w:color w:val="212529"/>
          <w:kern w:val="0"/>
          <w:sz w:val="24"/>
          <w:szCs w:val="24"/>
        </w:rPr>
        <w:t>Combine.cpp</w:t>
      </w:r>
      <w:r w:rsidRPr="00264F44">
        <w:rPr>
          <w:rFonts w:ascii="Source Sans Pro" w:eastAsia="宋体" w:hAnsi="Source Sans Pro" w:cs="宋体"/>
          <w:color w:val="212529"/>
          <w:kern w:val="0"/>
          <w:sz w:val="24"/>
          <w:szCs w:val="24"/>
        </w:rPr>
        <w:t> using the following recursive strategy:</w:t>
      </w:r>
    </w:p>
    <w:p w14:paraId="35CBF0C6" w14:textId="77777777" w:rsidR="00264F44" w:rsidRPr="00264F44" w:rsidRDefault="00264F44" w:rsidP="00264F44">
      <w:pPr>
        <w:widowControl/>
        <w:numPr>
          <w:ilvl w:val="1"/>
          <w:numId w:val="22"/>
        </w:numPr>
        <w:shd w:val="clear" w:color="auto" w:fill="FFFFFF"/>
        <w:spacing w:before="100" w:beforeAutospacing="1" w:after="100" w:afterAutospacing="1"/>
        <w:ind w:left="121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Split the list of sequences into two groups with roughly the same number of sequences.</w:t>
      </w:r>
    </w:p>
    <w:p w14:paraId="6BE0AF8C" w14:textId="77777777" w:rsidR="00264F44" w:rsidRPr="00264F44" w:rsidRDefault="00264F44" w:rsidP="00264F44">
      <w:pPr>
        <w:widowControl/>
        <w:numPr>
          <w:ilvl w:val="1"/>
          <w:numId w:val="22"/>
        </w:numPr>
        <w:shd w:val="clear" w:color="auto" w:fill="FFFFFF"/>
        <w:spacing w:before="100" w:beforeAutospacing="1" w:after="100" w:afterAutospacing="1"/>
        <w:ind w:left="121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Recursively combine each of those groups together, forming two sorted sequences.</w:t>
      </w:r>
    </w:p>
    <w:p w14:paraId="25BB82F9" w14:textId="77777777" w:rsidR="00264F44" w:rsidRPr="00264F44" w:rsidRDefault="00264F44" w:rsidP="00264F44">
      <w:pPr>
        <w:widowControl/>
        <w:numPr>
          <w:ilvl w:val="1"/>
          <w:numId w:val="22"/>
        </w:numPr>
        <w:shd w:val="clear" w:color="auto" w:fill="FFFFFF"/>
        <w:spacing w:before="100" w:beforeAutospacing="1" w:after="100" w:afterAutospacing="1"/>
        <w:ind w:left="121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Use the merge algorithm to merge those resulting sequences into one overall sequence. (The merge algorithm was described in our lectures on searching and sorting; you’ll need to code this up yourself.)</w:t>
      </w:r>
    </w:p>
    <w:p w14:paraId="259C60B4" w14:textId="77777777" w:rsidR="00264F44" w:rsidRPr="00264F44" w:rsidRDefault="00264F44" w:rsidP="00264F44">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Test your code thoroughly to make sure that it works correctly.</w:t>
      </w:r>
    </w:p>
    <w:p w14:paraId="7B368F7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Some notes on this problem:</w:t>
      </w:r>
    </w:p>
    <w:p w14:paraId="772B8DCA" w14:textId="77777777" w:rsidR="00264F44" w:rsidRPr="00264F44" w:rsidRDefault="00264F44" w:rsidP="00264F44">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A key step in solving this problem will be implementing the merge algorithm. The version of merge that we outlined in class worked by repeatedly removing the first elements of the sequences to merge. </w:t>
      </w:r>
      <w:r w:rsidRPr="00264F44">
        <w:rPr>
          <w:rFonts w:ascii="Source Sans Pro" w:eastAsia="宋体" w:hAnsi="Source Sans Pro" w:cs="宋体"/>
          <w:b/>
          <w:bCs/>
          <w:i/>
          <w:iCs/>
          <w:color w:val="212529"/>
          <w:kern w:val="0"/>
          <w:sz w:val="24"/>
          <w:szCs w:val="24"/>
        </w:rPr>
        <w:t>Be careful</w:t>
      </w:r>
      <w:r w:rsidRPr="00264F44">
        <w:rPr>
          <w:rFonts w:ascii="Source Sans Pro" w:eastAsia="宋体" w:hAnsi="Source Sans Pro" w:cs="宋体"/>
          <w:color w:val="212529"/>
          <w:kern w:val="0"/>
          <w:sz w:val="24"/>
          <w:szCs w:val="24"/>
        </w:rPr>
        <w:t> – as you saw in Problem One, removing from the front of a </w:t>
      </w:r>
      <w:r w:rsidRPr="00264F44">
        <w:rPr>
          <w:rFonts w:ascii="Inconsolata" w:eastAsia="宋体" w:hAnsi="Inconsolata" w:cs="宋体"/>
          <w:b/>
          <w:bCs/>
          <w:color w:val="212529"/>
          <w:kern w:val="0"/>
          <w:sz w:val="24"/>
          <w:szCs w:val="24"/>
        </w:rPr>
        <w:t>Vector</w:t>
      </w:r>
      <w:r w:rsidRPr="00264F44">
        <w:rPr>
          <w:rFonts w:ascii="Source Sans Pro" w:eastAsia="宋体" w:hAnsi="Source Sans Pro" w:cs="宋体"/>
          <w:color w:val="212529"/>
          <w:kern w:val="0"/>
          <w:sz w:val="24"/>
          <w:szCs w:val="24"/>
        </w:rPr>
        <w:t> does not take time O(1), and if you remove too many elements from the front of a </w:t>
      </w:r>
      <w:r w:rsidRPr="00264F44">
        <w:rPr>
          <w:rFonts w:ascii="Inconsolata" w:eastAsia="宋体" w:hAnsi="Inconsolata" w:cs="宋体"/>
          <w:b/>
          <w:bCs/>
          <w:color w:val="212529"/>
          <w:kern w:val="0"/>
          <w:sz w:val="24"/>
          <w:szCs w:val="24"/>
        </w:rPr>
        <w:t>Vector</w:t>
      </w:r>
      <w:r w:rsidRPr="00264F44">
        <w:rPr>
          <w:rFonts w:ascii="Source Sans Pro" w:eastAsia="宋体" w:hAnsi="Source Sans Pro" w:cs="宋体"/>
          <w:color w:val="212529"/>
          <w:kern w:val="0"/>
          <w:sz w:val="24"/>
          <w:szCs w:val="24"/>
        </w:rPr>
        <w:t>, you may end up exceeding the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runtime.</w:t>
      </w:r>
    </w:p>
    <w:p w14:paraId="5CEB876D" w14:textId="77777777" w:rsidR="00264F44" w:rsidRPr="00264F44" w:rsidRDefault="00264F44" w:rsidP="00264F44">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There may be multiple </w:t>
      </w:r>
      <w:r w:rsidRPr="00264F44">
        <w:rPr>
          <w:rFonts w:ascii="Inconsolata" w:eastAsia="宋体" w:hAnsi="Inconsolata" w:cs="宋体"/>
          <w:b/>
          <w:bCs/>
          <w:color w:val="212529"/>
          <w:kern w:val="0"/>
          <w:sz w:val="24"/>
          <w:szCs w:val="24"/>
        </w:rPr>
        <w:t>DataPoints</w:t>
      </w:r>
      <w:r w:rsidRPr="00264F44">
        <w:rPr>
          <w:rFonts w:ascii="Source Sans Pro" w:eastAsia="宋体" w:hAnsi="Source Sans Pro" w:cs="宋体"/>
          <w:color w:val="212529"/>
          <w:kern w:val="0"/>
          <w:sz w:val="24"/>
          <w:szCs w:val="24"/>
        </w:rPr>
        <w:t> that have the same weight. If that’s the case, you should keep each of them in the resulting sequence, and you can break ties in weights arbitrarily.</w:t>
      </w:r>
    </w:p>
    <w:p w14:paraId="52B742FA" w14:textId="77777777" w:rsidR="00264F44" w:rsidRPr="00264F44" w:rsidRDefault="00264F44" w:rsidP="00264F44">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The sequences to combine aren’t required to have the same size. Some of them may be gigantic. Some of them might be empty.</w:t>
      </w:r>
    </w:p>
    <w:p w14:paraId="5B915D9D" w14:textId="77777777" w:rsidR="00264F44" w:rsidRPr="00264F44" w:rsidRDefault="00264F44" w:rsidP="00264F44">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It’s legal to combine a list of zero sequences. What do you think you should return in this case?</w:t>
      </w:r>
    </w:p>
    <w:p w14:paraId="72C14658" w14:textId="77777777" w:rsidR="00264F44" w:rsidRPr="00264F44" w:rsidRDefault="00264F44" w:rsidP="00264F44">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The C++ standard libraries contain a function </w:t>
      </w:r>
      <w:r w:rsidRPr="00264F44">
        <w:rPr>
          <w:rFonts w:ascii="Inconsolata" w:eastAsia="宋体" w:hAnsi="Inconsolata" w:cs="宋体"/>
          <w:b/>
          <w:bCs/>
          <w:color w:val="212529"/>
          <w:kern w:val="0"/>
          <w:sz w:val="24"/>
          <w:szCs w:val="24"/>
        </w:rPr>
        <w:t>std::merge</w:t>
      </w:r>
      <w:r w:rsidRPr="00264F44">
        <w:rPr>
          <w:rFonts w:ascii="Source Sans Pro" w:eastAsia="宋体" w:hAnsi="Source Sans Pro" w:cs="宋体"/>
          <w:color w:val="212529"/>
          <w:kern w:val="0"/>
          <w:sz w:val="24"/>
          <w:szCs w:val="24"/>
        </w:rPr>
        <w:t> that implements the merge algorithm from class. For the purposes of this assignment, </w:t>
      </w:r>
      <w:r w:rsidRPr="00264F44">
        <w:rPr>
          <w:rFonts w:ascii="Source Sans Pro" w:eastAsia="宋体" w:hAnsi="Source Sans Pro" w:cs="宋体"/>
          <w:i/>
          <w:iCs/>
          <w:color w:val="212529"/>
          <w:kern w:val="0"/>
          <w:sz w:val="24"/>
          <w:szCs w:val="24"/>
        </w:rPr>
        <w:t>please refrain from using that function.</w:t>
      </w:r>
      <w:r w:rsidRPr="00264F44">
        <w:rPr>
          <w:rFonts w:ascii="Source Sans Pro" w:eastAsia="宋体" w:hAnsi="Source Sans Pro" w:cs="宋体"/>
          <w:color w:val="212529"/>
          <w:kern w:val="0"/>
          <w:sz w:val="24"/>
          <w:szCs w:val="24"/>
        </w:rPr>
        <w:t> We’re specifically interested in seeing you code this one up yourself.</w:t>
      </w:r>
    </w:p>
    <w:p w14:paraId="7BB496E6" w14:textId="77777777" w:rsidR="00264F44" w:rsidRPr="00264F44" w:rsidRDefault="00264F44" w:rsidP="00264F44">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264F44">
        <w:rPr>
          <w:rFonts w:ascii="Source Sans Pro" w:eastAsia="宋体" w:hAnsi="Source Sans Pro" w:cs="宋体"/>
          <w:b/>
          <w:bCs/>
          <w:color w:val="212529"/>
          <w:kern w:val="0"/>
          <w:sz w:val="27"/>
          <w:szCs w:val="27"/>
        </w:rPr>
        <w:t>Milestone 2: Ensure Combine Runs Quickly</w:t>
      </w:r>
    </w:p>
    <w:p w14:paraId="5A0DFC59"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 xml:space="preserve">The testing framework we’ve provided you this quarter is great for checking whether the code you’ve written works correctly. Now that we’ve started talking </w:t>
      </w:r>
      <w:r w:rsidRPr="00264F44">
        <w:rPr>
          <w:rFonts w:ascii="Source Sans Pro" w:eastAsia="宋体" w:hAnsi="Source Sans Pro" w:cs="宋体"/>
          <w:color w:val="212529"/>
          <w:kern w:val="0"/>
          <w:sz w:val="24"/>
          <w:szCs w:val="24"/>
        </w:rPr>
        <w:lastRenderedPageBreak/>
        <w:t>about efficiency, you’ll also need to make sure that your code has the proper big-O runtime. As a refresher, the code you write here should run in time </w:t>
      </w:r>
      <w:r w:rsidRPr="00264F44">
        <w:rPr>
          <w:rFonts w:ascii="Source Sans Pro" w:eastAsia="宋体" w:hAnsi="Source Sans Pro" w:cs="宋体"/>
          <w:b/>
          <w:bCs/>
          <w:color w:val="212529"/>
          <w:kern w:val="0"/>
          <w:sz w:val="24"/>
          <w:szCs w:val="24"/>
        </w:rPr>
        <w:t>O(</w:t>
      </w:r>
      <w:r w:rsidRPr="00264F44">
        <w:rPr>
          <w:rFonts w:ascii="Source Sans Pro" w:eastAsia="宋体" w:hAnsi="Source Sans Pro" w:cs="宋体"/>
          <w:b/>
          <w:bCs/>
          <w:i/>
          <w:iCs/>
          <w:color w:val="212529"/>
          <w:kern w:val="0"/>
          <w:sz w:val="24"/>
          <w:szCs w:val="24"/>
        </w:rPr>
        <w:t>n</w:t>
      </w:r>
      <w:r w:rsidRPr="00264F44">
        <w:rPr>
          <w:rFonts w:ascii="Source Sans Pro" w:eastAsia="宋体" w:hAnsi="Source Sans Pro" w:cs="宋体"/>
          <w:b/>
          <w:bCs/>
          <w:color w:val="212529"/>
          <w:kern w:val="0"/>
          <w:sz w:val="24"/>
          <w:szCs w:val="24"/>
        </w:rPr>
        <w:t> log </w:t>
      </w:r>
      <w:r w:rsidRPr="00264F44">
        <w:rPr>
          <w:rFonts w:ascii="Source Sans Pro" w:eastAsia="宋体" w:hAnsi="Source Sans Pro" w:cs="宋体"/>
          <w:b/>
          <w:bCs/>
          <w:i/>
          <w:iCs/>
          <w:color w:val="212529"/>
          <w:kern w:val="0"/>
          <w:sz w:val="24"/>
          <w:szCs w:val="24"/>
        </w:rPr>
        <w:t>k</w:t>
      </w:r>
      <w:r w:rsidRPr="00264F44">
        <w:rPr>
          <w:rFonts w:ascii="Source Sans Pro" w:eastAsia="宋体" w:hAnsi="Source Sans Pro" w:cs="宋体"/>
          <w:b/>
          <w:bCs/>
          <w:color w:val="212529"/>
          <w:kern w:val="0"/>
          <w:sz w:val="24"/>
          <w:szCs w:val="24"/>
        </w:rPr>
        <w:t>)</w:t>
      </w:r>
      <w:r w:rsidRPr="00264F44">
        <w:rPr>
          <w:rFonts w:ascii="Source Sans Pro" w:eastAsia="宋体" w:hAnsi="Source Sans Pro" w:cs="宋体"/>
          <w:color w:val="212529"/>
          <w:kern w:val="0"/>
          <w:sz w:val="24"/>
          <w:szCs w:val="24"/>
        </w:rPr>
        <w:t>, where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is the total number of elements across all the lists and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is the number of lists.</w:t>
      </w:r>
    </w:p>
    <w:p w14:paraId="6596D9D7"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What, exactly, does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mean? It might help to imagine that n is allowed to vary, while k stays constant. If you have a small value of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then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is also small, and as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varies you’ll get a plot of a straight line with a small slope. As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increases, you’ll see the slope of that line starting to increase, but not by much because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grows </w:t>
      </w:r>
      <w:r w:rsidRPr="00264F44">
        <w:rPr>
          <w:rFonts w:ascii="Source Sans Pro" w:eastAsia="宋体" w:hAnsi="Source Sans Pro" w:cs="宋体"/>
          <w:i/>
          <w:iCs/>
          <w:color w:val="212529"/>
          <w:kern w:val="0"/>
          <w:sz w:val="24"/>
          <w:szCs w:val="24"/>
        </w:rPr>
        <w:t>extremely slowly</w:t>
      </w:r>
      <w:r w:rsidRPr="00264F44">
        <w:rPr>
          <w:rFonts w:ascii="Source Sans Pro" w:eastAsia="宋体" w:hAnsi="Source Sans Pro" w:cs="宋体"/>
          <w:color w:val="212529"/>
          <w:kern w:val="0"/>
          <w:sz w:val="24"/>
          <w:szCs w:val="24"/>
        </w:rPr>
        <w:t>. In particular, if you look at values of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that grow exponentially quickly (say,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 1, 4, 16, 64, 256, 1024), the slope of the lines you see should appear to increase by some fixed rate.</w:t>
      </w:r>
    </w:p>
    <w:p w14:paraId="67300271"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To help you confirm that you have indeed met this runtime bound, we’ve bundled a runtime plotter along with the starter files. You can select it using the “Time Tests” button at the top of the demo app and then choosing the “Combine” option. You’ll then see a graph of the runtime of your combine function over a range of different values of n and k. The coordinate axes are on a standard linear scale, and the values of k that are shown go up by a factor of four on each run. So take a look a the runtime plots you’re getting back. Are they consistent with your function running in time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w:t>
      </w:r>
    </w:p>
    <w:p w14:paraId="37DA9420"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If you have questions about this, you’re welcome to stop by the CLaIR (the Conceptual LaIR, which runs in parallel with the regular LaIR queue) to talk through these questions with one of the section leaders. Once you have a sense of what you think you should see, confirm that your runtime plots match what’s expected. If so, great! If not, take a look back at your code. Think about where the inefficiencies might be coming from.</w:t>
      </w:r>
    </w:p>
    <w:p w14:paraId="577158C1" w14:textId="77777777" w:rsidR="00264F44" w:rsidRPr="00264F44" w:rsidRDefault="00264F44" w:rsidP="00264F44">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264F44">
        <w:rPr>
          <w:rFonts w:ascii="Source Sans Pro" w:eastAsia="宋体" w:hAnsi="Source Sans Pro" w:cs="宋体"/>
          <w:b/>
          <w:bCs/>
          <w:color w:val="212529"/>
          <w:kern w:val="0"/>
          <w:sz w:val="24"/>
          <w:szCs w:val="24"/>
        </w:rPr>
        <w:t>Milestone 2 Requirements</w:t>
      </w:r>
    </w:p>
    <w:p w14:paraId="3266C8BE"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Ensure your code runs in time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where </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is the total number of elements and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is the number of different sequences.</w:t>
      </w:r>
    </w:p>
    <w:p w14:paraId="2C2FF8B1" w14:textId="77777777" w:rsidR="00264F44" w:rsidRPr="00264F44" w:rsidRDefault="00264F44" w:rsidP="00264F44">
      <w:pPr>
        <w:widowControl/>
        <w:numPr>
          <w:ilvl w:val="0"/>
          <w:numId w:val="24"/>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Choose the “Time Tests” option from the top menu, then choose “Combine.”</w:t>
      </w:r>
    </w:p>
    <w:p w14:paraId="476465B5" w14:textId="77777777" w:rsidR="00264F44" w:rsidRPr="00264F44" w:rsidRDefault="00264F44" w:rsidP="00264F44">
      <w:pPr>
        <w:widowControl/>
        <w:numPr>
          <w:ilvl w:val="0"/>
          <w:numId w:val="24"/>
        </w:numPr>
        <w:shd w:val="clear" w:color="auto" w:fill="FFFFFF"/>
        <w:spacing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Run the time tests and look at the plots you get back. Is what you’re seeing consistent with a runtime of O(</w:t>
      </w:r>
      <w:r w:rsidRPr="00264F44">
        <w:rPr>
          <w:rFonts w:ascii="Source Sans Pro" w:eastAsia="宋体" w:hAnsi="Source Sans Pro" w:cs="宋体"/>
          <w:i/>
          <w:iCs/>
          <w:color w:val="212529"/>
          <w:kern w:val="0"/>
          <w:sz w:val="24"/>
          <w:szCs w:val="24"/>
        </w:rPr>
        <w:t>n</w:t>
      </w:r>
      <w:r w:rsidRPr="00264F44">
        <w:rPr>
          <w:rFonts w:ascii="Source Sans Pro" w:eastAsia="宋体" w:hAnsi="Source Sans Pro" w:cs="宋体"/>
          <w:color w:val="212529"/>
          <w:kern w:val="0"/>
          <w:sz w:val="24"/>
          <w:szCs w:val="24"/>
        </w:rPr>
        <w:t> log </w:t>
      </w:r>
      <w:r w:rsidRPr="00264F44">
        <w:rPr>
          <w:rFonts w:ascii="Source Sans Pro" w:eastAsia="宋体" w:hAnsi="Source Sans Pro" w:cs="宋体"/>
          <w:i/>
          <w:iCs/>
          <w:color w:val="212529"/>
          <w:kern w:val="0"/>
          <w:sz w:val="24"/>
          <w:szCs w:val="24"/>
        </w:rPr>
        <w:t>k</w:t>
      </w:r>
      <w:r w:rsidRPr="00264F44">
        <w:rPr>
          <w:rFonts w:ascii="Source Sans Pro" w:eastAsia="宋体" w:hAnsi="Source Sans Pro" w:cs="宋体"/>
          <w:color w:val="212529"/>
          <w:kern w:val="0"/>
          <w:sz w:val="24"/>
          <w:szCs w:val="24"/>
        </w:rPr>
        <w:t>)? If so, great! If not, use those plots to form a hypothesis of what the runtime is, then go back to your code and see if you can spot the source of the inefficiency. Don’t forget to run the regular tests whenever you make a change to the code; you need to both have efficient code and correct code.</w:t>
      </w:r>
    </w:p>
    <w:p w14:paraId="719EAE90" w14:textId="77777777" w:rsidR="00264F44" w:rsidRPr="00264F44" w:rsidRDefault="00264F44" w:rsidP="00264F4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264F44">
        <w:rPr>
          <w:rFonts w:ascii="Source Sans Pro" w:eastAsia="宋体" w:hAnsi="Source Sans Pro" w:cs="宋体"/>
          <w:b/>
          <w:bCs/>
          <w:color w:val="212529"/>
          <w:kern w:val="0"/>
          <w:sz w:val="36"/>
          <w:szCs w:val="36"/>
        </w:rPr>
        <w:t>Submission Instructions</w:t>
      </w:r>
    </w:p>
    <w:p w14:paraId="6F9BB409"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lastRenderedPageBreak/>
        <w:t>Before you call it done, run through our </w:t>
      </w:r>
      <w:hyperlink r:id="rId14" w:tooltip="Submit checklist" w:history="1">
        <w:r w:rsidRPr="00264F44">
          <w:rPr>
            <w:rFonts w:ascii="Source Sans Pro" w:eastAsia="宋体" w:hAnsi="Source Sans Pro" w:cs="宋体"/>
            <w:color w:val="337AB7"/>
            <w:kern w:val="0"/>
            <w:sz w:val="24"/>
            <w:szCs w:val="24"/>
            <w:u w:val="single"/>
          </w:rPr>
          <w:t>submit checklist</w:t>
        </w:r>
      </w:hyperlink>
      <w:r w:rsidRPr="00264F44">
        <w:rPr>
          <w:rFonts w:ascii="Source Sans Pro" w:eastAsia="宋体" w:hAnsi="Source Sans Pro" w:cs="宋体"/>
          <w:color w:val="212529"/>
          <w:kern w:val="0"/>
          <w:sz w:val="24"/>
          <w:szCs w:val="24"/>
        </w:rPr>
        <w:t> to be sure all your </w:t>
      </w:r>
      <w:r w:rsidRPr="00264F44">
        <w:rPr>
          <w:rFonts w:ascii="Inconsolata" w:eastAsia="宋体" w:hAnsi="Inconsolata" w:cs="宋体"/>
          <w:b/>
          <w:bCs/>
          <w:color w:val="212529"/>
          <w:kern w:val="0"/>
          <w:sz w:val="24"/>
          <w:szCs w:val="24"/>
        </w:rPr>
        <w:t>t</w:t>
      </w:r>
      <w:r w:rsidRPr="00264F44">
        <w:rPr>
          <w:rFonts w:ascii="Source Sans Pro" w:eastAsia="宋体" w:hAnsi="Source Sans Pro" w:cs="宋体"/>
          <w:color w:val="212529"/>
          <w:kern w:val="0"/>
          <w:sz w:val="24"/>
          <w:szCs w:val="24"/>
        </w:rPr>
        <w:t>s are crossed and </w:t>
      </w:r>
      <w:r w:rsidRPr="00264F44">
        <w:rPr>
          <w:rFonts w:ascii="Inconsolata" w:eastAsia="宋体" w:hAnsi="Inconsolata" w:cs="宋体"/>
          <w:b/>
          <w:bCs/>
          <w:color w:val="212529"/>
          <w:kern w:val="0"/>
          <w:sz w:val="24"/>
          <w:szCs w:val="24"/>
        </w:rPr>
        <w:t>i</w:t>
      </w:r>
      <w:r w:rsidRPr="00264F44">
        <w:rPr>
          <w:rFonts w:ascii="Source Sans Pro" w:eastAsia="宋体" w:hAnsi="Source Sans Pro" w:cs="宋体"/>
          <w:color w:val="212529"/>
          <w:kern w:val="0"/>
          <w:sz w:val="24"/>
          <w:szCs w:val="24"/>
        </w:rPr>
        <w:t>s are dotted. Make sure your code follows our </w:t>
      </w:r>
      <w:hyperlink r:id="rId15" w:tooltip="Style Guide" w:history="1">
        <w:r w:rsidRPr="00264F44">
          <w:rPr>
            <w:rFonts w:ascii="Source Sans Pro" w:eastAsia="宋体" w:hAnsi="Source Sans Pro" w:cs="宋体"/>
            <w:color w:val="337AB7"/>
            <w:kern w:val="0"/>
            <w:sz w:val="24"/>
            <w:szCs w:val="24"/>
            <w:u w:val="single"/>
          </w:rPr>
          <w:t>style guide</w:t>
        </w:r>
      </w:hyperlink>
      <w:r w:rsidRPr="00264F44">
        <w:rPr>
          <w:rFonts w:ascii="Source Sans Pro" w:eastAsia="宋体" w:hAnsi="Source Sans Pro" w:cs="宋体"/>
          <w:color w:val="212529"/>
          <w:kern w:val="0"/>
          <w:sz w:val="24"/>
          <w:szCs w:val="24"/>
        </w:rPr>
        <w:t>. Then upload your completed files to Paperless for grading.</w:t>
      </w:r>
    </w:p>
    <w:p w14:paraId="4356A27F"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b/>
          <w:bCs/>
          <w:color w:val="212529"/>
          <w:kern w:val="0"/>
          <w:sz w:val="24"/>
          <w:szCs w:val="24"/>
        </w:rPr>
        <w:t>Partner Submissions:</w:t>
      </w:r>
    </w:p>
    <w:p w14:paraId="6DA4CB42" w14:textId="77777777" w:rsidR="00264F44" w:rsidRPr="00264F44" w:rsidRDefault="00264F44" w:rsidP="00264F44">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If you forget to list your partner you can resubmit to add one</w:t>
      </w:r>
    </w:p>
    <w:p w14:paraId="66169D1C" w14:textId="77777777" w:rsidR="00264F44" w:rsidRPr="00264F44" w:rsidRDefault="00264F44" w:rsidP="00264F44">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Either person can list the other, and the submissions (both past and future) will be combined</w:t>
      </w:r>
    </w:p>
    <w:p w14:paraId="0C961803" w14:textId="77777777" w:rsidR="00264F44" w:rsidRPr="00264F44" w:rsidRDefault="00264F44" w:rsidP="00264F44">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Partners are listed per-assignment</w:t>
      </w:r>
    </w:p>
    <w:p w14:paraId="7523E096" w14:textId="77777777" w:rsidR="00264F44" w:rsidRPr="00264F44" w:rsidRDefault="00264F44" w:rsidP="00264F44">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You can't change/remove a partner on an individual submission</w:t>
      </w:r>
    </w:p>
    <w:p w14:paraId="7C6BCEDA"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Please submit only the files you edited; for this assignment, these files will be:</w:t>
      </w:r>
    </w:p>
    <w:p w14:paraId="4EEB84D8" w14:textId="77777777" w:rsidR="00264F44" w:rsidRPr="00264F44" w:rsidRDefault="00264F44" w:rsidP="00264F44">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Inconsolata" w:eastAsia="宋体" w:hAnsi="Inconsolata" w:cs="宋体"/>
          <w:b/>
          <w:bCs/>
          <w:color w:val="212529"/>
          <w:kern w:val="0"/>
          <w:sz w:val="24"/>
          <w:szCs w:val="24"/>
        </w:rPr>
        <w:t>BigOAnswers.txt</w:t>
      </w:r>
      <w:r w:rsidRPr="00264F44">
        <w:rPr>
          <w:rFonts w:ascii="Source Sans Pro" w:eastAsia="宋体" w:hAnsi="Source Sans Pro" w:cs="宋体"/>
          <w:color w:val="212529"/>
          <w:kern w:val="0"/>
          <w:sz w:val="24"/>
          <w:szCs w:val="24"/>
        </w:rPr>
        <w:t> </w:t>
      </w:r>
      <w:r w:rsidRPr="00264F44">
        <w:rPr>
          <w:rFonts w:ascii="Source Sans Pro" w:eastAsia="宋体" w:hAnsi="Source Sans Pro" w:cs="宋体"/>
          <w:i/>
          <w:iCs/>
          <w:color w:val="212529"/>
          <w:kern w:val="0"/>
          <w:sz w:val="24"/>
          <w:szCs w:val="24"/>
        </w:rPr>
        <w:t>(Don't forget this one!)</w:t>
      </w:r>
    </w:p>
    <w:p w14:paraId="3C5431DA" w14:textId="77777777" w:rsidR="00264F44" w:rsidRPr="00264F44" w:rsidRDefault="00264F44" w:rsidP="00264F44">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Inconsolata" w:eastAsia="宋体" w:hAnsi="Inconsolata" w:cs="宋体"/>
          <w:b/>
          <w:bCs/>
          <w:color w:val="212529"/>
          <w:kern w:val="0"/>
          <w:sz w:val="24"/>
          <w:szCs w:val="24"/>
        </w:rPr>
        <w:t>MatchmakerAnswers.txt</w:t>
      </w:r>
      <w:r w:rsidRPr="00264F44">
        <w:rPr>
          <w:rFonts w:ascii="Source Sans Pro" w:eastAsia="宋体" w:hAnsi="Source Sans Pro" w:cs="宋体"/>
          <w:color w:val="212529"/>
          <w:kern w:val="0"/>
          <w:sz w:val="24"/>
          <w:szCs w:val="24"/>
        </w:rPr>
        <w:t> </w:t>
      </w:r>
      <w:r w:rsidRPr="00264F44">
        <w:rPr>
          <w:rFonts w:ascii="Source Sans Pro" w:eastAsia="宋体" w:hAnsi="Source Sans Pro" w:cs="宋体"/>
          <w:i/>
          <w:iCs/>
          <w:color w:val="212529"/>
          <w:kern w:val="0"/>
          <w:sz w:val="24"/>
          <w:szCs w:val="24"/>
        </w:rPr>
        <w:t>(Don't forget this one!)</w:t>
      </w:r>
    </w:p>
    <w:p w14:paraId="05095ACE" w14:textId="77777777" w:rsidR="00264F44" w:rsidRPr="00264F44" w:rsidRDefault="00264F44" w:rsidP="00264F44">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Inconsolata" w:eastAsia="宋体" w:hAnsi="Inconsolata" w:cs="宋体"/>
          <w:b/>
          <w:bCs/>
          <w:color w:val="212529"/>
          <w:kern w:val="0"/>
          <w:sz w:val="24"/>
          <w:szCs w:val="24"/>
        </w:rPr>
        <w:t>ShortAnswers.txt</w:t>
      </w:r>
      <w:r w:rsidRPr="00264F44">
        <w:rPr>
          <w:rFonts w:ascii="Source Sans Pro" w:eastAsia="宋体" w:hAnsi="Source Sans Pro" w:cs="宋体"/>
          <w:color w:val="212529"/>
          <w:kern w:val="0"/>
          <w:sz w:val="24"/>
          <w:szCs w:val="24"/>
        </w:rPr>
        <w:t> </w:t>
      </w:r>
      <w:r w:rsidRPr="00264F44">
        <w:rPr>
          <w:rFonts w:ascii="Source Sans Pro" w:eastAsia="宋体" w:hAnsi="Source Sans Pro" w:cs="宋体"/>
          <w:i/>
          <w:iCs/>
          <w:color w:val="212529"/>
          <w:kern w:val="0"/>
          <w:sz w:val="24"/>
          <w:szCs w:val="24"/>
        </w:rPr>
        <w:t>(Don't forget this one!)</w:t>
      </w:r>
    </w:p>
    <w:p w14:paraId="52ED45CF" w14:textId="77777777" w:rsidR="00264F44" w:rsidRPr="00264F44" w:rsidRDefault="00264F44" w:rsidP="00264F44">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264F44">
        <w:rPr>
          <w:rFonts w:ascii="Inconsolata" w:eastAsia="宋体" w:hAnsi="Inconsolata" w:cs="宋体"/>
          <w:b/>
          <w:bCs/>
          <w:color w:val="212529"/>
          <w:kern w:val="0"/>
          <w:sz w:val="24"/>
          <w:szCs w:val="24"/>
        </w:rPr>
        <w:t>Combine.cpp</w:t>
      </w:r>
    </w:p>
    <w:p w14:paraId="739C0025"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You don't need to submit any of the other files in the project folder.</w:t>
      </w:r>
    </w:p>
    <w:p w14:paraId="42BE8580" w14:textId="77777777" w:rsidR="00264F44" w:rsidRPr="00264F44" w:rsidRDefault="00264F44" w:rsidP="00264F44">
      <w:pPr>
        <w:widowControl/>
        <w:shd w:val="clear" w:color="auto" w:fill="FFFFFF"/>
        <w:spacing w:afterAutospacing="1"/>
        <w:jc w:val="center"/>
        <w:rPr>
          <w:rFonts w:ascii="Source Sans Pro" w:eastAsia="宋体" w:hAnsi="Source Sans Pro" w:cs="宋体"/>
          <w:color w:val="212529"/>
          <w:kern w:val="0"/>
          <w:sz w:val="24"/>
          <w:szCs w:val="24"/>
        </w:rPr>
      </w:pPr>
      <w:r w:rsidRPr="00264F44">
        <w:rPr>
          <w:rFonts w:ascii="Segoe UI Emoji" w:eastAsia="宋体" w:hAnsi="Segoe UI Emoji" w:cs="Segoe UI Emoji"/>
          <w:color w:val="212529"/>
          <w:kern w:val="0"/>
          <w:sz w:val="24"/>
          <w:szCs w:val="24"/>
        </w:rPr>
        <w:t>🏁</w:t>
      </w:r>
      <w:r w:rsidRPr="00264F44">
        <w:rPr>
          <w:rFonts w:ascii="Source Sans Pro" w:eastAsia="宋体" w:hAnsi="Source Sans Pro" w:cs="宋体"/>
          <w:color w:val="212529"/>
          <w:kern w:val="0"/>
          <w:sz w:val="24"/>
          <w:szCs w:val="24"/>
        </w:rPr>
        <w:t> </w:t>
      </w:r>
      <w:hyperlink r:id="rId16" w:tooltip="Go to Paperless site" w:history="1">
        <w:r w:rsidRPr="00264F44">
          <w:rPr>
            <w:rFonts w:ascii="Source Sans Pro" w:eastAsia="宋体" w:hAnsi="Source Sans Pro" w:cs="宋体"/>
            <w:color w:val="337AB7"/>
            <w:kern w:val="0"/>
            <w:sz w:val="24"/>
            <w:szCs w:val="24"/>
            <w:u w:val="single"/>
          </w:rPr>
          <w:t>Submit to Paperless</w:t>
        </w:r>
      </w:hyperlink>
    </w:p>
    <w:p w14:paraId="2214554C" w14:textId="77777777" w:rsidR="00264F44" w:rsidRPr="00264F44" w:rsidRDefault="00264F44" w:rsidP="00264F44">
      <w:pPr>
        <w:widowControl/>
        <w:shd w:val="clear" w:color="auto" w:fill="FFFFFF"/>
        <w:spacing w:after="100" w:afterAutospacing="1"/>
        <w:jc w:val="left"/>
        <w:rPr>
          <w:rFonts w:ascii="Source Sans Pro" w:eastAsia="宋体" w:hAnsi="Source Sans Pro" w:cs="宋体"/>
          <w:color w:val="212529"/>
          <w:kern w:val="0"/>
          <w:sz w:val="24"/>
          <w:szCs w:val="24"/>
        </w:rPr>
      </w:pPr>
      <w:r w:rsidRPr="00264F44">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0118F744" w14:textId="77777777" w:rsidR="00264F44" w:rsidRPr="00264F44" w:rsidRDefault="00264F44" w:rsidP="00264F44">
      <w:pPr>
        <w:widowControl/>
        <w:shd w:val="clear" w:color="auto" w:fill="FFFFFF"/>
        <w:spacing w:afterAutospacing="1"/>
        <w:jc w:val="center"/>
        <w:rPr>
          <w:rFonts w:ascii="Source Sans Pro" w:eastAsia="宋体" w:hAnsi="Source Sans Pro" w:cs="宋体"/>
          <w:color w:val="212529"/>
          <w:kern w:val="0"/>
          <w:sz w:val="24"/>
          <w:szCs w:val="24"/>
        </w:rPr>
      </w:pPr>
      <w:r w:rsidRPr="00264F44">
        <w:rPr>
          <w:rFonts w:ascii="Source Sans Pro" w:eastAsia="宋体" w:hAnsi="Source Sans Pro" w:cs="宋体"/>
          <w:b/>
          <w:bCs/>
          <w:i/>
          <w:iCs/>
          <w:color w:val="212529"/>
          <w:kern w:val="0"/>
          <w:sz w:val="24"/>
          <w:szCs w:val="24"/>
        </w:rPr>
        <w:t>Good luck, and have fun!</w:t>
      </w:r>
    </w:p>
    <w:p w14:paraId="4502FB78" w14:textId="77777777" w:rsidR="0075132F" w:rsidRPr="00264F44" w:rsidRDefault="0075132F"/>
    <w:sectPr w:rsidR="0075132F" w:rsidRPr="00264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704"/>
    <w:multiLevelType w:val="multilevel"/>
    <w:tmpl w:val="FA6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A00"/>
    <w:multiLevelType w:val="multilevel"/>
    <w:tmpl w:val="F8207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824E8"/>
    <w:multiLevelType w:val="multilevel"/>
    <w:tmpl w:val="1A4E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E7DDB"/>
    <w:multiLevelType w:val="multilevel"/>
    <w:tmpl w:val="139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4113E"/>
    <w:multiLevelType w:val="multilevel"/>
    <w:tmpl w:val="473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47DD"/>
    <w:multiLevelType w:val="multilevel"/>
    <w:tmpl w:val="61E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331AC"/>
    <w:multiLevelType w:val="multilevel"/>
    <w:tmpl w:val="98BA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4BBE"/>
    <w:multiLevelType w:val="multilevel"/>
    <w:tmpl w:val="16E2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36283"/>
    <w:multiLevelType w:val="multilevel"/>
    <w:tmpl w:val="141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6889"/>
    <w:multiLevelType w:val="multilevel"/>
    <w:tmpl w:val="450A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66B0E"/>
    <w:multiLevelType w:val="multilevel"/>
    <w:tmpl w:val="7E3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B5888"/>
    <w:multiLevelType w:val="multilevel"/>
    <w:tmpl w:val="57B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569B8"/>
    <w:multiLevelType w:val="multilevel"/>
    <w:tmpl w:val="FAF0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850CB"/>
    <w:multiLevelType w:val="multilevel"/>
    <w:tmpl w:val="8554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4040B"/>
    <w:multiLevelType w:val="multilevel"/>
    <w:tmpl w:val="89C6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67EE"/>
    <w:multiLevelType w:val="multilevel"/>
    <w:tmpl w:val="D78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74323"/>
    <w:multiLevelType w:val="multilevel"/>
    <w:tmpl w:val="D49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C1129"/>
    <w:multiLevelType w:val="multilevel"/>
    <w:tmpl w:val="239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C279D"/>
    <w:multiLevelType w:val="multilevel"/>
    <w:tmpl w:val="B68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75EDD"/>
    <w:multiLevelType w:val="multilevel"/>
    <w:tmpl w:val="115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97919"/>
    <w:multiLevelType w:val="multilevel"/>
    <w:tmpl w:val="EA28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734DB"/>
    <w:multiLevelType w:val="multilevel"/>
    <w:tmpl w:val="01D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B3F4B"/>
    <w:multiLevelType w:val="multilevel"/>
    <w:tmpl w:val="E1A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9560E"/>
    <w:multiLevelType w:val="multilevel"/>
    <w:tmpl w:val="1B3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C758C"/>
    <w:multiLevelType w:val="multilevel"/>
    <w:tmpl w:val="9172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A445DE"/>
    <w:multiLevelType w:val="multilevel"/>
    <w:tmpl w:val="0E74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8"/>
  </w:num>
  <w:num w:numId="4">
    <w:abstractNumId w:val="16"/>
  </w:num>
  <w:num w:numId="5">
    <w:abstractNumId w:val="24"/>
  </w:num>
  <w:num w:numId="6">
    <w:abstractNumId w:val="23"/>
  </w:num>
  <w:num w:numId="7">
    <w:abstractNumId w:val="7"/>
  </w:num>
  <w:num w:numId="8">
    <w:abstractNumId w:val="10"/>
  </w:num>
  <w:num w:numId="9">
    <w:abstractNumId w:val="1"/>
  </w:num>
  <w:num w:numId="10">
    <w:abstractNumId w:val="12"/>
  </w:num>
  <w:num w:numId="11">
    <w:abstractNumId w:val="2"/>
  </w:num>
  <w:num w:numId="12">
    <w:abstractNumId w:val="6"/>
  </w:num>
  <w:num w:numId="13">
    <w:abstractNumId w:val="19"/>
  </w:num>
  <w:num w:numId="14">
    <w:abstractNumId w:val="21"/>
  </w:num>
  <w:num w:numId="15">
    <w:abstractNumId w:val="11"/>
  </w:num>
  <w:num w:numId="16">
    <w:abstractNumId w:val="3"/>
  </w:num>
  <w:num w:numId="17">
    <w:abstractNumId w:val="20"/>
  </w:num>
  <w:num w:numId="18">
    <w:abstractNumId w:val="14"/>
  </w:num>
  <w:num w:numId="19">
    <w:abstractNumId w:val="17"/>
  </w:num>
  <w:num w:numId="20">
    <w:abstractNumId w:val="5"/>
  </w:num>
  <w:num w:numId="21">
    <w:abstractNumId w:val="25"/>
  </w:num>
  <w:num w:numId="22">
    <w:abstractNumId w:val="9"/>
  </w:num>
  <w:num w:numId="23">
    <w:abstractNumId w:val="4"/>
  </w:num>
  <w:num w:numId="24">
    <w:abstractNumId w:val="13"/>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E3"/>
    <w:rsid w:val="00264F44"/>
    <w:rsid w:val="0075132F"/>
    <w:rsid w:val="0075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0260"/>
  <w15:chartTrackingRefBased/>
  <w15:docId w15:val="{1089E928-E0C8-4600-A9AC-19B47A20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4F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64F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64F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64F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4F44"/>
    <w:rPr>
      <w:rFonts w:ascii="宋体" w:eastAsia="宋体" w:hAnsi="宋体" w:cs="宋体"/>
      <w:b/>
      <w:bCs/>
      <w:kern w:val="36"/>
      <w:sz w:val="48"/>
      <w:szCs w:val="48"/>
    </w:rPr>
  </w:style>
  <w:style w:type="character" w:customStyle="1" w:styleId="20">
    <w:name w:val="标题 2 字符"/>
    <w:basedOn w:val="a0"/>
    <w:link w:val="2"/>
    <w:uiPriority w:val="9"/>
    <w:rsid w:val="00264F44"/>
    <w:rPr>
      <w:rFonts w:ascii="宋体" w:eastAsia="宋体" w:hAnsi="宋体" w:cs="宋体"/>
      <w:b/>
      <w:bCs/>
      <w:kern w:val="0"/>
      <w:sz w:val="36"/>
      <w:szCs w:val="36"/>
    </w:rPr>
  </w:style>
  <w:style w:type="character" w:customStyle="1" w:styleId="30">
    <w:name w:val="标题 3 字符"/>
    <w:basedOn w:val="a0"/>
    <w:link w:val="3"/>
    <w:uiPriority w:val="9"/>
    <w:rsid w:val="00264F44"/>
    <w:rPr>
      <w:rFonts w:ascii="宋体" w:eastAsia="宋体" w:hAnsi="宋体" w:cs="宋体"/>
      <w:b/>
      <w:bCs/>
      <w:kern w:val="0"/>
      <w:sz w:val="27"/>
      <w:szCs w:val="27"/>
    </w:rPr>
  </w:style>
  <w:style w:type="character" w:customStyle="1" w:styleId="40">
    <w:name w:val="标题 4 字符"/>
    <w:basedOn w:val="a0"/>
    <w:link w:val="4"/>
    <w:uiPriority w:val="9"/>
    <w:rsid w:val="00264F44"/>
    <w:rPr>
      <w:rFonts w:ascii="宋体" w:eastAsia="宋体" w:hAnsi="宋体" w:cs="宋体"/>
      <w:b/>
      <w:bCs/>
      <w:kern w:val="0"/>
      <w:sz w:val="24"/>
      <w:szCs w:val="24"/>
    </w:rPr>
  </w:style>
  <w:style w:type="character" w:styleId="a3">
    <w:name w:val="Strong"/>
    <w:basedOn w:val="a0"/>
    <w:uiPriority w:val="22"/>
    <w:qFormat/>
    <w:rsid w:val="00264F44"/>
    <w:rPr>
      <w:b/>
      <w:bCs/>
    </w:rPr>
  </w:style>
  <w:style w:type="paragraph" w:styleId="a4">
    <w:name w:val="Normal (Web)"/>
    <w:basedOn w:val="a"/>
    <w:uiPriority w:val="99"/>
    <w:semiHidden/>
    <w:unhideWhenUsed/>
    <w:rsid w:val="00264F4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64F44"/>
    <w:rPr>
      <w:i/>
      <w:iCs/>
    </w:rPr>
  </w:style>
  <w:style w:type="character" w:styleId="HTML">
    <w:name w:val="HTML Code"/>
    <w:basedOn w:val="a0"/>
    <w:uiPriority w:val="99"/>
    <w:semiHidden/>
    <w:unhideWhenUsed/>
    <w:rsid w:val="00264F44"/>
    <w:rPr>
      <w:rFonts w:ascii="宋体" w:eastAsia="宋体" w:hAnsi="宋体" w:cs="宋体"/>
      <w:sz w:val="24"/>
      <w:szCs w:val="24"/>
    </w:rPr>
  </w:style>
  <w:style w:type="character" w:customStyle="1" w:styleId="p">
    <w:name w:val="p"/>
    <w:basedOn w:val="a0"/>
    <w:rsid w:val="00264F44"/>
  </w:style>
  <w:style w:type="character" w:customStyle="1" w:styleId="n">
    <w:name w:val="n"/>
    <w:basedOn w:val="a0"/>
    <w:rsid w:val="00264F44"/>
  </w:style>
  <w:style w:type="character" w:styleId="a6">
    <w:name w:val="Hyperlink"/>
    <w:basedOn w:val="a0"/>
    <w:uiPriority w:val="99"/>
    <w:semiHidden/>
    <w:unhideWhenUsed/>
    <w:rsid w:val="00264F44"/>
    <w:rPr>
      <w:color w:val="0000FF"/>
      <w:u w:val="single"/>
    </w:rPr>
  </w:style>
  <w:style w:type="character" w:customStyle="1" w:styleId="kt">
    <w:name w:val="kt"/>
    <w:basedOn w:val="a0"/>
    <w:rsid w:val="00264F44"/>
  </w:style>
  <w:style w:type="paragraph" w:styleId="HTML0">
    <w:name w:val="HTML Preformatted"/>
    <w:basedOn w:val="a"/>
    <w:link w:val="HTML1"/>
    <w:uiPriority w:val="99"/>
    <w:semiHidden/>
    <w:unhideWhenUsed/>
    <w:rsid w:val="00264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64F44"/>
    <w:rPr>
      <w:rFonts w:ascii="宋体" w:eastAsia="宋体" w:hAnsi="宋体" w:cs="宋体"/>
      <w:kern w:val="0"/>
      <w:sz w:val="24"/>
      <w:szCs w:val="24"/>
    </w:rPr>
  </w:style>
  <w:style w:type="character" w:customStyle="1" w:styleId="o">
    <w:name w:val="o"/>
    <w:basedOn w:val="a0"/>
    <w:rsid w:val="00264F44"/>
  </w:style>
  <w:style w:type="character" w:customStyle="1" w:styleId="k">
    <w:name w:val="k"/>
    <w:basedOn w:val="a0"/>
    <w:rsid w:val="00264F44"/>
  </w:style>
  <w:style w:type="character" w:customStyle="1" w:styleId="nc">
    <w:name w:val="nc"/>
    <w:basedOn w:val="a0"/>
    <w:rsid w:val="00264F44"/>
  </w:style>
  <w:style w:type="character" w:customStyle="1" w:styleId="c1">
    <w:name w:val="c1"/>
    <w:basedOn w:val="a0"/>
    <w:rsid w:val="00264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9368">
      <w:bodyDiv w:val="1"/>
      <w:marLeft w:val="0"/>
      <w:marRight w:val="0"/>
      <w:marTop w:val="0"/>
      <w:marBottom w:val="0"/>
      <w:divBdr>
        <w:top w:val="none" w:sz="0" w:space="0" w:color="auto"/>
        <w:left w:val="none" w:sz="0" w:space="0" w:color="auto"/>
        <w:bottom w:val="none" w:sz="0" w:space="0" w:color="auto"/>
        <w:right w:val="none" w:sz="0" w:space="0" w:color="auto"/>
      </w:divBdr>
      <w:divsChild>
        <w:div w:id="1312324114">
          <w:marLeft w:val="-225"/>
          <w:marRight w:val="-225"/>
          <w:marTop w:val="0"/>
          <w:marBottom w:val="0"/>
          <w:divBdr>
            <w:top w:val="none" w:sz="0" w:space="0" w:color="auto"/>
            <w:left w:val="none" w:sz="0" w:space="0" w:color="auto"/>
            <w:bottom w:val="none" w:sz="0" w:space="0" w:color="auto"/>
            <w:right w:val="none" w:sz="0" w:space="0" w:color="auto"/>
          </w:divBdr>
          <w:divsChild>
            <w:div w:id="432045951">
              <w:marLeft w:val="0"/>
              <w:marRight w:val="0"/>
              <w:marTop w:val="0"/>
              <w:marBottom w:val="0"/>
              <w:divBdr>
                <w:top w:val="none" w:sz="0" w:space="0" w:color="auto"/>
                <w:left w:val="none" w:sz="0" w:space="0" w:color="auto"/>
                <w:bottom w:val="none" w:sz="0" w:space="0" w:color="auto"/>
                <w:right w:val="none" w:sz="0" w:space="0" w:color="auto"/>
              </w:divBdr>
              <w:divsChild>
                <w:div w:id="171724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911652">
                  <w:marLeft w:val="0"/>
                  <w:marRight w:val="0"/>
                  <w:marTop w:val="0"/>
                  <w:marBottom w:val="0"/>
                  <w:divBdr>
                    <w:top w:val="single" w:sz="36" w:space="12" w:color="000000"/>
                    <w:left w:val="single" w:sz="36" w:space="12" w:color="000000"/>
                    <w:bottom w:val="single" w:sz="36" w:space="12" w:color="000000"/>
                    <w:right w:val="single" w:sz="36" w:space="12" w:color="000000"/>
                  </w:divBdr>
                </w:div>
                <w:div w:id="2102404850">
                  <w:marLeft w:val="0"/>
                  <w:marRight w:val="0"/>
                  <w:marTop w:val="0"/>
                  <w:marBottom w:val="0"/>
                  <w:divBdr>
                    <w:top w:val="none" w:sz="0" w:space="0" w:color="auto"/>
                    <w:left w:val="none" w:sz="0" w:space="0" w:color="auto"/>
                    <w:bottom w:val="none" w:sz="0" w:space="0" w:color="auto"/>
                    <w:right w:val="none" w:sz="0" w:space="0" w:color="auto"/>
                  </w:divBdr>
                  <w:divsChild>
                    <w:div w:id="700476000">
                      <w:marLeft w:val="0"/>
                      <w:marRight w:val="0"/>
                      <w:marTop w:val="0"/>
                      <w:marBottom w:val="0"/>
                      <w:divBdr>
                        <w:top w:val="none" w:sz="0" w:space="0" w:color="auto"/>
                        <w:left w:val="none" w:sz="0" w:space="0" w:color="auto"/>
                        <w:bottom w:val="none" w:sz="0" w:space="0" w:color="auto"/>
                        <w:right w:val="none" w:sz="0" w:space="0" w:color="auto"/>
                      </w:divBdr>
                    </w:div>
                  </w:divsChild>
                </w:div>
                <w:div w:id="739329363">
                  <w:marLeft w:val="0"/>
                  <w:marRight w:val="0"/>
                  <w:marTop w:val="0"/>
                  <w:marBottom w:val="0"/>
                  <w:divBdr>
                    <w:top w:val="single" w:sz="36" w:space="12" w:color="000000"/>
                    <w:left w:val="single" w:sz="36" w:space="12" w:color="000000"/>
                    <w:bottom w:val="single" w:sz="36" w:space="12" w:color="000000"/>
                    <w:right w:val="single" w:sz="36" w:space="12" w:color="000000"/>
                  </w:divBdr>
                </w:div>
                <w:div w:id="51026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574017">
                  <w:marLeft w:val="0"/>
                  <w:marRight w:val="0"/>
                  <w:marTop w:val="0"/>
                  <w:marBottom w:val="0"/>
                  <w:divBdr>
                    <w:top w:val="single" w:sz="36" w:space="12" w:color="000000"/>
                    <w:left w:val="single" w:sz="36" w:space="12" w:color="000000"/>
                    <w:bottom w:val="single" w:sz="36" w:space="12" w:color="000000"/>
                    <w:right w:val="single" w:sz="36" w:space="12" w:color="000000"/>
                  </w:divBdr>
                </w:div>
                <w:div w:id="1881550773">
                  <w:marLeft w:val="0"/>
                  <w:marRight w:val="0"/>
                  <w:marTop w:val="0"/>
                  <w:marBottom w:val="0"/>
                  <w:divBdr>
                    <w:top w:val="none" w:sz="0" w:space="0" w:color="auto"/>
                    <w:left w:val="none" w:sz="0" w:space="0" w:color="auto"/>
                    <w:bottom w:val="none" w:sz="0" w:space="0" w:color="auto"/>
                    <w:right w:val="none" w:sz="0" w:space="0" w:color="auto"/>
                  </w:divBdr>
                  <w:divsChild>
                    <w:div w:id="358822221">
                      <w:marLeft w:val="0"/>
                      <w:marRight w:val="0"/>
                      <w:marTop w:val="0"/>
                      <w:marBottom w:val="0"/>
                      <w:divBdr>
                        <w:top w:val="none" w:sz="0" w:space="0" w:color="auto"/>
                        <w:left w:val="none" w:sz="0" w:space="0" w:color="auto"/>
                        <w:bottom w:val="none" w:sz="0" w:space="0" w:color="auto"/>
                        <w:right w:val="none" w:sz="0" w:space="0" w:color="auto"/>
                      </w:divBdr>
                    </w:div>
                  </w:divsChild>
                </w:div>
                <w:div w:id="806170968">
                  <w:marLeft w:val="0"/>
                  <w:marRight w:val="0"/>
                  <w:marTop w:val="0"/>
                  <w:marBottom w:val="0"/>
                  <w:divBdr>
                    <w:top w:val="none" w:sz="0" w:space="0" w:color="auto"/>
                    <w:left w:val="none" w:sz="0" w:space="0" w:color="auto"/>
                    <w:bottom w:val="none" w:sz="0" w:space="0" w:color="auto"/>
                    <w:right w:val="none" w:sz="0" w:space="0" w:color="auto"/>
                  </w:divBdr>
                  <w:divsChild>
                    <w:div w:id="1339236869">
                      <w:marLeft w:val="0"/>
                      <w:marRight w:val="0"/>
                      <w:marTop w:val="0"/>
                      <w:marBottom w:val="0"/>
                      <w:divBdr>
                        <w:top w:val="none" w:sz="0" w:space="0" w:color="auto"/>
                        <w:left w:val="none" w:sz="0" w:space="0" w:color="auto"/>
                        <w:bottom w:val="none" w:sz="0" w:space="0" w:color="auto"/>
                        <w:right w:val="none" w:sz="0" w:space="0" w:color="auto"/>
                      </w:divBdr>
                    </w:div>
                  </w:divsChild>
                </w:div>
                <w:div w:id="1615937464">
                  <w:marLeft w:val="0"/>
                  <w:marRight w:val="0"/>
                  <w:marTop w:val="0"/>
                  <w:marBottom w:val="0"/>
                  <w:divBdr>
                    <w:top w:val="single" w:sz="36" w:space="12" w:color="000000"/>
                    <w:left w:val="single" w:sz="36" w:space="12" w:color="000000"/>
                    <w:bottom w:val="single" w:sz="36" w:space="12" w:color="000000"/>
                    <w:right w:val="single" w:sz="36" w:space="12" w:color="000000"/>
                  </w:divBdr>
                </w:div>
                <w:div w:id="70470106">
                  <w:marLeft w:val="0"/>
                  <w:marRight w:val="0"/>
                  <w:marTop w:val="0"/>
                  <w:marBottom w:val="0"/>
                  <w:divBdr>
                    <w:top w:val="single" w:sz="36" w:space="12" w:color="000000"/>
                    <w:left w:val="single" w:sz="36" w:space="12" w:color="000000"/>
                    <w:bottom w:val="single" w:sz="36" w:space="12" w:color="000000"/>
                    <w:right w:val="single" w:sz="36" w:space="12" w:color="000000"/>
                  </w:divBdr>
                </w:div>
                <w:div w:id="79718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67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7824142">
      <w:bodyDiv w:val="1"/>
      <w:marLeft w:val="0"/>
      <w:marRight w:val="0"/>
      <w:marTop w:val="0"/>
      <w:marBottom w:val="0"/>
      <w:divBdr>
        <w:top w:val="none" w:sz="0" w:space="0" w:color="auto"/>
        <w:left w:val="none" w:sz="0" w:space="0" w:color="auto"/>
        <w:bottom w:val="none" w:sz="0" w:space="0" w:color="auto"/>
        <w:right w:val="none" w:sz="0" w:space="0" w:color="auto"/>
      </w:divBdr>
      <w:divsChild>
        <w:div w:id="2062900328">
          <w:marLeft w:val="-225"/>
          <w:marRight w:val="-225"/>
          <w:marTop w:val="0"/>
          <w:marBottom w:val="0"/>
          <w:divBdr>
            <w:top w:val="none" w:sz="0" w:space="0" w:color="auto"/>
            <w:left w:val="none" w:sz="0" w:space="0" w:color="auto"/>
            <w:bottom w:val="none" w:sz="0" w:space="0" w:color="auto"/>
            <w:right w:val="none" w:sz="0" w:space="0" w:color="auto"/>
          </w:divBdr>
          <w:divsChild>
            <w:div w:id="933168638">
              <w:marLeft w:val="0"/>
              <w:marRight w:val="0"/>
              <w:marTop w:val="0"/>
              <w:marBottom w:val="0"/>
              <w:divBdr>
                <w:top w:val="none" w:sz="0" w:space="0" w:color="auto"/>
                <w:left w:val="none" w:sz="0" w:space="0" w:color="auto"/>
                <w:bottom w:val="none" w:sz="0" w:space="0" w:color="auto"/>
                <w:right w:val="none" w:sz="0" w:space="0" w:color="auto"/>
              </w:divBdr>
              <w:divsChild>
                <w:div w:id="122811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409449">
                  <w:marLeft w:val="0"/>
                  <w:marRight w:val="0"/>
                  <w:marTop w:val="0"/>
                  <w:marBottom w:val="0"/>
                  <w:divBdr>
                    <w:top w:val="single" w:sz="36" w:space="12" w:color="000000"/>
                    <w:left w:val="single" w:sz="36" w:space="12" w:color="000000"/>
                    <w:bottom w:val="single" w:sz="36" w:space="12" w:color="000000"/>
                    <w:right w:val="single" w:sz="36" w:space="12" w:color="000000"/>
                  </w:divBdr>
                </w:div>
                <w:div w:id="621379464">
                  <w:marLeft w:val="0"/>
                  <w:marRight w:val="0"/>
                  <w:marTop w:val="0"/>
                  <w:marBottom w:val="0"/>
                  <w:divBdr>
                    <w:top w:val="none" w:sz="0" w:space="0" w:color="auto"/>
                    <w:left w:val="none" w:sz="0" w:space="0" w:color="auto"/>
                    <w:bottom w:val="none" w:sz="0" w:space="0" w:color="auto"/>
                    <w:right w:val="none" w:sz="0" w:space="0" w:color="auto"/>
                  </w:divBdr>
                  <w:divsChild>
                    <w:div w:id="1650788383">
                      <w:marLeft w:val="0"/>
                      <w:marRight w:val="0"/>
                      <w:marTop w:val="0"/>
                      <w:marBottom w:val="0"/>
                      <w:divBdr>
                        <w:top w:val="none" w:sz="0" w:space="0" w:color="auto"/>
                        <w:left w:val="none" w:sz="0" w:space="0" w:color="auto"/>
                        <w:bottom w:val="none" w:sz="0" w:space="0" w:color="auto"/>
                        <w:right w:val="none" w:sz="0" w:space="0" w:color="auto"/>
                      </w:divBdr>
                    </w:div>
                  </w:divsChild>
                </w:div>
                <w:div w:id="555825504">
                  <w:marLeft w:val="0"/>
                  <w:marRight w:val="0"/>
                  <w:marTop w:val="0"/>
                  <w:marBottom w:val="0"/>
                  <w:divBdr>
                    <w:top w:val="single" w:sz="36" w:space="12" w:color="000000"/>
                    <w:left w:val="single" w:sz="36" w:space="12" w:color="000000"/>
                    <w:bottom w:val="single" w:sz="36" w:space="12" w:color="000000"/>
                    <w:right w:val="single" w:sz="36" w:space="12" w:color="000000"/>
                  </w:divBdr>
                </w:div>
                <w:div w:id="85919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687396">
                  <w:marLeft w:val="0"/>
                  <w:marRight w:val="0"/>
                  <w:marTop w:val="0"/>
                  <w:marBottom w:val="0"/>
                  <w:divBdr>
                    <w:top w:val="single" w:sz="36" w:space="12" w:color="000000"/>
                    <w:left w:val="single" w:sz="36" w:space="12" w:color="000000"/>
                    <w:bottom w:val="single" w:sz="36" w:space="12" w:color="000000"/>
                    <w:right w:val="single" w:sz="36" w:space="12" w:color="000000"/>
                  </w:divBdr>
                </w:div>
                <w:div w:id="1135610205">
                  <w:marLeft w:val="0"/>
                  <w:marRight w:val="0"/>
                  <w:marTop w:val="0"/>
                  <w:marBottom w:val="0"/>
                  <w:divBdr>
                    <w:top w:val="none" w:sz="0" w:space="0" w:color="auto"/>
                    <w:left w:val="none" w:sz="0" w:space="0" w:color="auto"/>
                    <w:bottom w:val="none" w:sz="0" w:space="0" w:color="auto"/>
                    <w:right w:val="none" w:sz="0" w:space="0" w:color="auto"/>
                  </w:divBdr>
                  <w:divsChild>
                    <w:div w:id="802039078">
                      <w:marLeft w:val="0"/>
                      <w:marRight w:val="0"/>
                      <w:marTop w:val="0"/>
                      <w:marBottom w:val="0"/>
                      <w:divBdr>
                        <w:top w:val="none" w:sz="0" w:space="0" w:color="auto"/>
                        <w:left w:val="none" w:sz="0" w:space="0" w:color="auto"/>
                        <w:bottom w:val="none" w:sz="0" w:space="0" w:color="auto"/>
                        <w:right w:val="none" w:sz="0" w:space="0" w:color="auto"/>
                      </w:divBdr>
                    </w:div>
                  </w:divsChild>
                </w:div>
                <w:div w:id="985400447">
                  <w:marLeft w:val="0"/>
                  <w:marRight w:val="0"/>
                  <w:marTop w:val="0"/>
                  <w:marBottom w:val="0"/>
                  <w:divBdr>
                    <w:top w:val="none" w:sz="0" w:space="0" w:color="auto"/>
                    <w:left w:val="none" w:sz="0" w:space="0" w:color="auto"/>
                    <w:bottom w:val="none" w:sz="0" w:space="0" w:color="auto"/>
                    <w:right w:val="none" w:sz="0" w:space="0" w:color="auto"/>
                  </w:divBdr>
                  <w:divsChild>
                    <w:div w:id="750926847">
                      <w:marLeft w:val="0"/>
                      <w:marRight w:val="0"/>
                      <w:marTop w:val="0"/>
                      <w:marBottom w:val="0"/>
                      <w:divBdr>
                        <w:top w:val="none" w:sz="0" w:space="0" w:color="auto"/>
                        <w:left w:val="none" w:sz="0" w:space="0" w:color="auto"/>
                        <w:bottom w:val="none" w:sz="0" w:space="0" w:color="auto"/>
                        <w:right w:val="none" w:sz="0" w:space="0" w:color="auto"/>
                      </w:divBdr>
                    </w:div>
                  </w:divsChild>
                </w:div>
                <w:div w:id="1510830179">
                  <w:marLeft w:val="0"/>
                  <w:marRight w:val="0"/>
                  <w:marTop w:val="0"/>
                  <w:marBottom w:val="0"/>
                  <w:divBdr>
                    <w:top w:val="single" w:sz="36" w:space="12" w:color="000000"/>
                    <w:left w:val="single" w:sz="36" w:space="12" w:color="000000"/>
                    <w:bottom w:val="single" w:sz="36" w:space="12" w:color="000000"/>
                    <w:right w:val="single" w:sz="36" w:space="12" w:color="000000"/>
                  </w:divBdr>
                </w:div>
                <w:div w:id="2102529099">
                  <w:marLeft w:val="0"/>
                  <w:marRight w:val="0"/>
                  <w:marTop w:val="0"/>
                  <w:marBottom w:val="0"/>
                  <w:divBdr>
                    <w:top w:val="single" w:sz="36" w:space="12" w:color="000000"/>
                    <w:left w:val="single" w:sz="36" w:space="12" w:color="000000"/>
                    <w:bottom w:val="single" w:sz="36" w:space="12" w:color="000000"/>
                    <w:right w:val="single" w:sz="36" w:space="12" w:color="000000"/>
                  </w:divBdr>
                </w:div>
                <w:div w:id="27795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8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stem.org/us/courses/16604/discussion/"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stem.org/us/courses/16604/discussion/" TargetMode="External"/><Relationship Id="rId12" Type="http://schemas.openxmlformats.org/officeDocument/2006/relationships/hyperlink" Target="https://www.thenation.com/article/archive/want-cut-welfare-theres-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198.stanford.edu/paperless" TargetMode="External"/><Relationship Id="rId1" Type="http://schemas.openxmlformats.org/officeDocument/2006/relationships/numbering" Target="numbering.xml"/><Relationship Id="rId6" Type="http://schemas.openxmlformats.org/officeDocument/2006/relationships/hyperlink" Target="https://web.stanford.edu/class/cs106b/resources/bigo_guide" TargetMode="External"/><Relationship Id="rId11" Type="http://schemas.openxmlformats.org/officeDocument/2006/relationships/hyperlink" Target="https://web.stanford.edu/dept/cs_edu/resources/cslib_docs/" TargetMode="External"/><Relationship Id="rId5" Type="http://schemas.openxmlformats.org/officeDocument/2006/relationships/hyperlink" Target="https://web.stanford.edu/class/cs106b/assignments/a5/Assignment%205.zip" TargetMode="External"/><Relationship Id="rId15" Type="http://schemas.openxmlformats.org/officeDocument/2006/relationships/hyperlink" Target="https://web.stanford.edu/class/cs106b/resources/style_guide.html" TargetMode="External"/><Relationship Id="rId10" Type="http://schemas.openxmlformats.org/officeDocument/2006/relationships/hyperlink" Target="https://web.stanford.edu/class/cs106b/about_staff" TargetMode="External"/><Relationship Id="rId4" Type="http://schemas.openxmlformats.org/officeDocument/2006/relationships/webSettings" Target="webSettings.xml"/><Relationship Id="rId9" Type="http://schemas.openxmlformats.org/officeDocument/2006/relationships/hyperlink" Target="https://web.stanford.edu/class/cs106b/lair" TargetMode="External"/><Relationship Id="rId14" Type="http://schemas.openxmlformats.org/officeDocument/2006/relationships/hyperlink" Target="https://web.stanford.edu/class/cs106b/resources/submit_checkli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3540</Words>
  <Characters>20184</Characters>
  <Application>Microsoft Office Word</Application>
  <DocSecurity>0</DocSecurity>
  <Lines>168</Lines>
  <Paragraphs>47</Paragraphs>
  <ScaleCrop>false</ScaleCrop>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2022-02-11T15:17:00Z</dcterms:created>
  <dcterms:modified xsi:type="dcterms:W3CDTF">2022-02-11T15:18:00Z</dcterms:modified>
</cp:coreProperties>
</file>