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A467A" w14:textId="77777777" w:rsidR="00707C11" w:rsidRPr="00B71A13" w:rsidRDefault="00707C11" w:rsidP="00707C11">
      <w:pPr>
        <w:pStyle w:val="a9"/>
        <w:spacing w:before="0" w:after="0"/>
        <w:rPr>
          <w:sz w:val="28"/>
          <w:szCs w:val="28"/>
        </w:rPr>
      </w:pPr>
      <w:bookmarkStart w:id="0" w:name="_Hlk185330809"/>
      <w:bookmarkStart w:id="1" w:name="OLE_LINK2"/>
      <w:bookmarkStart w:id="2" w:name="OLE_LINK1"/>
      <w:bookmarkEnd w:id="0"/>
      <w:r w:rsidRPr="00B71A13">
        <w:rPr>
          <w:sz w:val="28"/>
          <w:szCs w:val="28"/>
        </w:rPr>
        <w:t>МИНИСТЕРСТВО ОБРАЗОВАНИЯ РЕСПУБЛИКИ БЕЛАРУСЬ</w:t>
      </w:r>
    </w:p>
    <w:p w14:paraId="797EA716" w14:textId="77777777" w:rsidR="00707C11" w:rsidRPr="00B71A13" w:rsidRDefault="00707C11" w:rsidP="00707C11">
      <w:pPr>
        <w:pStyle w:val="a9"/>
        <w:spacing w:before="0" w:after="0"/>
        <w:rPr>
          <w:sz w:val="28"/>
          <w:szCs w:val="28"/>
        </w:rPr>
      </w:pPr>
    </w:p>
    <w:p w14:paraId="0ADCDEFF" w14:textId="77777777" w:rsidR="00707C11" w:rsidRPr="00B71A13" w:rsidRDefault="00707C11" w:rsidP="00707C11">
      <w:pPr>
        <w:pStyle w:val="a9"/>
        <w:spacing w:before="0" w:after="0"/>
        <w:rPr>
          <w:sz w:val="28"/>
          <w:szCs w:val="28"/>
        </w:rPr>
      </w:pPr>
      <w:r w:rsidRPr="00B71A13">
        <w:rPr>
          <w:sz w:val="28"/>
          <w:szCs w:val="28"/>
        </w:rPr>
        <w:t>Учреждение образования «БЕЛОРУССКИЙ ГОСУДАРСТВЕННЫЙ</w:t>
      </w:r>
    </w:p>
    <w:p w14:paraId="5663949B" w14:textId="77777777" w:rsidR="00707C11" w:rsidRPr="00B71A13" w:rsidRDefault="00707C11" w:rsidP="00707C11">
      <w:pPr>
        <w:pStyle w:val="a9"/>
        <w:spacing w:before="0" w:after="0"/>
        <w:rPr>
          <w:sz w:val="28"/>
          <w:szCs w:val="28"/>
        </w:rPr>
      </w:pPr>
      <w:r w:rsidRPr="00B71A13">
        <w:rPr>
          <w:sz w:val="28"/>
          <w:szCs w:val="28"/>
        </w:rPr>
        <w:t>ТЕХНОЛОГИЧЕСКИЙ УНИВЕРСИТЕТ»</w:t>
      </w:r>
    </w:p>
    <w:p w14:paraId="4548F273" w14:textId="77777777" w:rsidR="00707C11" w:rsidRPr="00B71A13" w:rsidRDefault="00707C11" w:rsidP="00707C11">
      <w:pPr>
        <w:pStyle w:val="a9"/>
        <w:spacing w:before="0" w:after="0"/>
        <w:rPr>
          <w:sz w:val="28"/>
          <w:szCs w:val="28"/>
        </w:rPr>
      </w:pPr>
    </w:p>
    <w:p w14:paraId="1A89EE16" w14:textId="77777777" w:rsidR="00707C11" w:rsidRPr="00B71A13" w:rsidRDefault="00707C11" w:rsidP="00707C11">
      <w:pPr>
        <w:pStyle w:val="a9"/>
        <w:spacing w:before="0" w:after="0"/>
        <w:jc w:val="both"/>
        <w:rPr>
          <w:sz w:val="28"/>
          <w:szCs w:val="28"/>
          <w:u w:val="single"/>
        </w:rPr>
      </w:pPr>
      <w:r w:rsidRPr="00B71A13">
        <w:rPr>
          <w:sz w:val="28"/>
          <w:szCs w:val="28"/>
        </w:rPr>
        <w:t>Факультет</w:t>
      </w:r>
      <w:r w:rsidRPr="00B71A13">
        <w:rPr>
          <w:sz w:val="28"/>
          <w:szCs w:val="28"/>
        </w:rPr>
        <w:tab/>
      </w:r>
      <w:r w:rsidRPr="00B71A13">
        <w:rPr>
          <w:sz w:val="28"/>
          <w:szCs w:val="28"/>
          <w:u w:val="single"/>
        </w:rPr>
        <w:tab/>
        <w:t>Информационных Технологий</w:t>
      </w: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r>
    </w:p>
    <w:p w14:paraId="387F8055" w14:textId="77777777" w:rsidR="00707C11" w:rsidRPr="00B71A13" w:rsidRDefault="00707C11" w:rsidP="00707C11">
      <w:pPr>
        <w:pStyle w:val="a9"/>
        <w:spacing w:before="0" w:after="0"/>
        <w:jc w:val="both"/>
        <w:rPr>
          <w:sz w:val="28"/>
          <w:szCs w:val="28"/>
          <w:u w:val="single"/>
        </w:rPr>
      </w:pPr>
      <w:r w:rsidRPr="00B71A13">
        <w:rPr>
          <w:sz w:val="28"/>
          <w:szCs w:val="28"/>
        </w:rPr>
        <w:t xml:space="preserve">Кафедра </w:t>
      </w:r>
      <w:r w:rsidRPr="00B71A13">
        <w:rPr>
          <w:sz w:val="28"/>
          <w:szCs w:val="28"/>
        </w:rPr>
        <w:tab/>
      </w:r>
      <w:r w:rsidRPr="00B71A13">
        <w:rPr>
          <w:sz w:val="28"/>
          <w:szCs w:val="28"/>
          <w:u w:val="single"/>
        </w:rPr>
        <w:tab/>
        <w:t>Программной инженерии</w:t>
      </w: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r>
    </w:p>
    <w:p w14:paraId="0E6B1B84" w14:textId="77777777" w:rsidR="00707C11" w:rsidRPr="00B71A13" w:rsidRDefault="00707C11" w:rsidP="00707C11">
      <w:pPr>
        <w:pStyle w:val="a9"/>
        <w:spacing w:before="0" w:after="0"/>
        <w:jc w:val="both"/>
        <w:rPr>
          <w:sz w:val="28"/>
          <w:szCs w:val="28"/>
        </w:rPr>
      </w:pPr>
      <w:r w:rsidRPr="00B71A13">
        <w:rPr>
          <w:sz w:val="28"/>
          <w:szCs w:val="28"/>
        </w:rPr>
        <w:t>Специальность</w:t>
      </w:r>
      <w:r w:rsidRPr="00B71A13">
        <w:rPr>
          <w:sz w:val="28"/>
          <w:szCs w:val="28"/>
          <w:u w:val="single"/>
        </w:rPr>
        <w:tab/>
        <w:t>6-05-0612-01 Программная инженерия</w:t>
      </w: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r>
    </w:p>
    <w:p w14:paraId="3E0B5A3D" w14:textId="77777777" w:rsidR="00707C11" w:rsidRPr="00B71A13" w:rsidRDefault="00707C11" w:rsidP="00707C11">
      <w:pPr>
        <w:pStyle w:val="a9"/>
        <w:spacing w:before="0" w:after="0"/>
        <w:rPr>
          <w:sz w:val="28"/>
          <w:szCs w:val="28"/>
        </w:rPr>
      </w:pPr>
    </w:p>
    <w:p w14:paraId="5491B458" w14:textId="77777777" w:rsidR="00707C11" w:rsidRPr="00B71A13" w:rsidRDefault="00707C11" w:rsidP="00707C11">
      <w:pPr>
        <w:pStyle w:val="a9"/>
        <w:spacing w:before="0" w:after="0"/>
        <w:rPr>
          <w:b/>
          <w:sz w:val="28"/>
          <w:szCs w:val="28"/>
        </w:rPr>
      </w:pPr>
    </w:p>
    <w:p w14:paraId="74C07A2B" w14:textId="77777777" w:rsidR="00707C11" w:rsidRPr="00B71A13" w:rsidRDefault="00707C11" w:rsidP="00707C11">
      <w:pPr>
        <w:pStyle w:val="a9"/>
        <w:spacing w:before="0" w:after="0"/>
        <w:rPr>
          <w:b/>
          <w:sz w:val="28"/>
          <w:szCs w:val="28"/>
        </w:rPr>
      </w:pPr>
      <w:r w:rsidRPr="00B71A13">
        <w:rPr>
          <w:b/>
          <w:sz w:val="28"/>
          <w:szCs w:val="28"/>
        </w:rPr>
        <w:t>ПОЯСНИТЕЛЬНАЯ ЗАПИСКА</w:t>
      </w:r>
    </w:p>
    <w:p w14:paraId="171BBA89" w14:textId="77777777" w:rsidR="00707C11" w:rsidRPr="00B71A13" w:rsidRDefault="00707C11" w:rsidP="00707C11">
      <w:pPr>
        <w:pStyle w:val="a9"/>
        <w:spacing w:before="0" w:after="0"/>
        <w:rPr>
          <w:b/>
          <w:sz w:val="28"/>
          <w:szCs w:val="28"/>
        </w:rPr>
      </w:pPr>
      <w:r w:rsidRPr="00B71A13">
        <w:rPr>
          <w:b/>
          <w:sz w:val="28"/>
          <w:szCs w:val="28"/>
        </w:rPr>
        <w:t>К КУРСОВОМУ ПРОЕКТУ НА ТЕМУ:</w:t>
      </w:r>
    </w:p>
    <w:p w14:paraId="1DCFD770" w14:textId="77777777" w:rsidR="00707C11" w:rsidRPr="00B71A13" w:rsidRDefault="00707C11" w:rsidP="00707C11">
      <w:pPr>
        <w:pStyle w:val="a9"/>
        <w:spacing w:before="0" w:after="0"/>
        <w:rPr>
          <w:b/>
          <w:sz w:val="28"/>
          <w:szCs w:val="28"/>
        </w:rPr>
      </w:pPr>
    </w:p>
    <w:p w14:paraId="4988A9F8" w14:textId="543D0B8D" w:rsidR="00707C11" w:rsidRPr="00B71A13" w:rsidRDefault="00707C11" w:rsidP="00707C11">
      <w:pPr>
        <w:pStyle w:val="a9"/>
        <w:spacing w:before="0" w:after="0"/>
        <w:jc w:val="both"/>
        <w:rPr>
          <w:sz w:val="28"/>
          <w:szCs w:val="28"/>
          <w:u w:val="single"/>
        </w:rPr>
      </w:pP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t xml:space="preserve">«Разработка компилятора </w:t>
      </w:r>
      <w:r w:rsidR="00953138">
        <w:rPr>
          <w:sz w:val="28"/>
          <w:szCs w:val="28"/>
          <w:u w:val="single"/>
          <w:lang w:val="en-US"/>
        </w:rPr>
        <w:t>MAI</w:t>
      </w:r>
      <w:r w:rsidR="00953138" w:rsidRPr="00074B7C">
        <w:rPr>
          <w:sz w:val="28"/>
          <w:szCs w:val="28"/>
          <w:u w:val="single"/>
        </w:rPr>
        <w:t>–2024</w:t>
      </w:r>
      <w:r w:rsidRPr="00B71A13">
        <w:rPr>
          <w:sz w:val="28"/>
          <w:szCs w:val="28"/>
          <w:u w:val="single"/>
        </w:rPr>
        <w:t>»</w:t>
      </w:r>
      <w:r w:rsidRPr="00B71A13">
        <w:rPr>
          <w:sz w:val="28"/>
          <w:szCs w:val="28"/>
          <w:u w:val="single"/>
        </w:rPr>
        <w:tab/>
      </w:r>
      <w:r w:rsidRPr="00B71A13">
        <w:rPr>
          <w:sz w:val="28"/>
          <w:szCs w:val="28"/>
          <w:u w:val="single"/>
        </w:rPr>
        <w:tab/>
      </w:r>
      <w:r w:rsidRPr="00B71A13">
        <w:rPr>
          <w:sz w:val="28"/>
          <w:szCs w:val="28"/>
          <w:u w:val="single"/>
        </w:rPr>
        <w:tab/>
      </w:r>
    </w:p>
    <w:p w14:paraId="1AED7779" w14:textId="77777777" w:rsidR="00707C11" w:rsidRPr="00B71A13" w:rsidRDefault="00707C11" w:rsidP="00707C11">
      <w:pPr>
        <w:pStyle w:val="a9"/>
        <w:spacing w:before="0" w:after="0"/>
        <w:rPr>
          <w:sz w:val="28"/>
          <w:szCs w:val="28"/>
        </w:rPr>
      </w:pPr>
    </w:p>
    <w:p w14:paraId="230D1169" w14:textId="32CC1A73" w:rsidR="00707C11" w:rsidRPr="00B71A13" w:rsidRDefault="00707C11" w:rsidP="00707C11">
      <w:pPr>
        <w:pStyle w:val="a9"/>
        <w:spacing w:before="0" w:after="0"/>
        <w:jc w:val="left"/>
        <w:rPr>
          <w:sz w:val="28"/>
          <w:szCs w:val="28"/>
          <w:vertAlign w:val="superscript"/>
        </w:rPr>
      </w:pPr>
      <w:r w:rsidRPr="00B71A13">
        <w:rPr>
          <w:sz w:val="28"/>
          <w:szCs w:val="28"/>
        </w:rPr>
        <w:t xml:space="preserve">Выполнил студент </w:t>
      </w: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r>
      <w:r>
        <w:rPr>
          <w:sz w:val="28"/>
          <w:szCs w:val="28"/>
          <w:u w:val="single"/>
        </w:rPr>
        <w:t xml:space="preserve"> </w:t>
      </w:r>
      <w:r w:rsidRPr="00B71A13">
        <w:rPr>
          <w:sz w:val="28"/>
          <w:szCs w:val="28"/>
          <w:u w:val="single"/>
        </w:rPr>
        <w:t xml:space="preserve">   </w:t>
      </w:r>
      <w:proofErr w:type="spellStart"/>
      <w:r w:rsidRPr="00B71A13">
        <w:rPr>
          <w:sz w:val="28"/>
          <w:szCs w:val="28"/>
          <w:u w:val="single"/>
        </w:rPr>
        <w:t>Мандрик</w:t>
      </w:r>
      <w:proofErr w:type="spellEnd"/>
      <w:r w:rsidRPr="00B71A13">
        <w:rPr>
          <w:sz w:val="28"/>
          <w:szCs w:val="28"/>
          <w:u w:val="single"/>
        </w:rPr>
        <w:t xml:space="preserve"> Алексей Иванович</w:t>
      </w:r>
      <w:r w:rsidRPr="00B71A13">
        <w:rPr>
          <w:sz w:val="28"/>
          <w:szCs w:val="28"/>
          <w:vertAlign w:val="superscript"/>
        </w:rPr>
        <w:t xml:space="preserve"> </w:t>
      </w:r>
    </w:p>
    <w:p w14:paraId="4761A251" w14:textId="77777777" w:rsidR="00707C11" w:rsidRPr="00B71A13" w:rsidRDefault="00707C11" w:rsidP="00707C11">
      <w:pPr>
        <w:pStyle w:val="a9"/>
        <w:spacing w:before="0" w:after="0"/>
        <w:ind w:left="4956" w:firstLine="708"/>
        <w:jc w:val="left"/>
        <w:rPr>
          <w:sz w:val="28"/>
          <w:szCs w:val="28"/>
        </w:rPr>
      </w:pPr>
      <w:r w:rsidRPr="00B71A13">
        <w:rPr>
          <w:sz w:val="28"/>
          <w:szCs w:val="28"/>
          <w:vertAlign w:val="superscript"/>
        </w:rPr>
        <w:t>(Ф.И.О. студента)</w:t>
      </w:r>
    </w:p>
    <w:p w14:paraId="079CC79C" w14:textId="7F921610" w:rsidR="00707C11" w:rsidRPr="00B71A13" w:rsidRDefault="00707C11" w:rsidP="00707C11">
      <w:pPr>
        <w:pStyle w:val="a9"/>
        <w:spacing w:before="0" w:after="0"/>
        <w:jc w:val="left"/>
        <w:rPr>
          <w:sz w:val="28"/>
          <w:szCs w:val="28"/>
          <w:u w:val="single"/>
        </w:rPr>
      </w:pPr>
      <w:r w:rsidRPr="00B71A13">
        <w:rPr>
          <w:sz w:val="28"/>
          <w:szCs w:val="28"/>
        </w:rPr>
        <w:t xml:space="preserve">Руководитель проекта </w:t>
      </w:r>
      <w:r w:rsidRPr="00B71A13">
        <w:rPr>
          <w:sz w:val="28"/>
          <w:szCs w:val="28"/>
          <w:u w:val="single"/>
        </w:rPr>
        <w:tab/>
      </w:r>
      <w:r w:rsidRPr="00B71A13">
        <w:rPr>
          <w:sz w:val="28"/>
          <w:szCs w:val="28"/>
          <w:u w:val="single"/>
        </w:rPr>
        <w:tab/>
      </w:r>
      <w:r>
        <w:rPr>
          <w:sz w:val="28"/>
          <w:szCs w:val="28"/>
          <w:u w:val="single"/>
        </w:rPr>
        <w:tab/>
        <w:t xml:space="preserve"> </w:t>
      </w:r>
      <w:r w:rsidRPr="00B71A13">
        <w:rPr>
          <w:sz w:val="28"/>
          <w:szCs w:val="28"/>
          <w:u w:val="single"/>
        </w:rPr>
        <w:t xml:space="preserve">  преп.-ст</w:t>
      </w:r>
      <w:r>
        <w:rPr>
          <w:sz w:val="28"/>
          <w:szCs w:val="28"/>
          <w:u w:val="single"/>
        </w:rPr>
        <w:t>.</w:t>
      </w:r>
      <w:r w:rsidRPr="00B71A13">
        <w:rPr>
          <w:sz w:val="28"/>
          <w:szCs w:val="28"/>
          <w:u w:val="single"/>
        </w:rPr>
        <w:t xml:space="preserve"> Некрасова Анастасия Павловна</w:t>
      </w:r>
    </w:p>
    <w:p w14:paraId="24A25868" w14:textId="77777777" w:rsidR="00707C11" w:rsidRPr="00B71A13" w:rsidRDefault="00707C11" w:rsidP="00707C11">
      <w:pPr>
        <w:pStyle w:val="a9"/>
        <w:spacing w:before="0" w:after="0"/>
        <w:ind w:left="4956"/>
        <w:jc w:val="left"/>
        <w:rPr>
          <w:sz w:val="28"/>
          <w:szCs w:val="28"/>
          <w:vertAlign w:val="superscript"/>
        </w:rPr>
      </w:pPr>
      <w:r w:rsidRPr="00B71A13">
        <w:rPr>
          <w:sz w:val="28"/>
          <w:szCs w:val="28"/>
          <w:vertAlign w:val="superscript"/>
        </w:rPr>
        <w:t>(учен. степень, звание, должность, подпись, Ф.И.О.)</w:t>
      </w:r>
    </w:p>
    <w:p w14:paraId="0326521F" w14:textId="2AFF00A9" w:rsidR="00707C11" w:rsidRPr="00B71A13" w:rsidRDefault="00707C11" w:rsidP="00707C11">
      <w:pPr>
        <w:pStyle w:val="a9"/>
        <w:spacing w:before="0" w:after="0"/>
        <w:jc w:val="left"/>
        <w:rPr>
          <w:sz w:val="28"/>
          <w:szCs w:val="28"/>
          <w:u w:val="single"/>
        </w:rPr>
      </w:pPr>
      <w:r w:rsidRPr="00B71A13">
        <w:rPr>
          <w:sz w:val="28"/>
          <w:szCs w:val="28"/>
        </w:rPr>
        <w:t xml:space="preserve">Заведующий кафедрой </w:t>
      </w:r>
      <w:r w:rsidRPr="00B71A13">
        <w:rPr>
          <w:sz w:val="28"/>
          <w:szCs w:val="28"/>
          <w:u w:val="single"/>
        </w:rPr>
        <w:tab/>
      </w:r>
      <w:r w:rsidRPr="00B71A13">
        <w:rPr>
          <w:sz w:val="28"/>
          <w:szCs w:val="28"/>
          <w:u w:val="single"/>
        </w:rPr>
        <w:tab/>
        <w:t xml:space="preserve">     </w:t>
      </w:r>
      <w:r>
        <w:rPr>
          <w:sz w:val="28"/>
          <w:szCs w:val="28"/>
          <w:u w:val="single"/>
        </w:rPr>
        <w:t xml:space="preserve"> </w:t>
      </w:r>
      <w:r w:rsidRPr="00B71A13">
        <w:rPr>
          <w:sz w:val="28"/>
          <w:szCs w:val="28"/>
          <w:u w:val="single"/>
        </w:rPr>
        <w:t>к.т.н., доц. Смелов Владимир Владиславович</w:t>
      </w:r>
    </w:p>
    <w:p w14:paraId="7029158C" w14:textId="77777777" w:rsidR="00707C11" w:rsidRPr="00B71A13" w:rsidRDefault="00707C11" w:rsidP="00707C11">
      <w:pPr>
        <w:pStyle w:val="a9"/>
        <w:spacing w:before="0" w:after="0"/>
        <w:ind w:left="4956"/>
        <w:jc w:val="left"/>
        <w:rPr>
          <w:sz w:val="28"/>
          <w:szCs w:val="28"/>
          <w:vertAlign w:val="superscript"/>
        </w:rPr>
      </w:pPr>
      <w:r w:rsidRPr="00B71A13">
        <w:rPr>
          <w:sz w:val="28"/>
          <w:szCs w:val="28"/>
          <w:vertAlign w:val="superscript"/>
        </w:rPr>
        <w:t>(учен. степень, звание, должность, подпись, Ф.И.О.)</w:t>
      </w:r>
    </w:p>
    <w:p w14:paraId="732C9518" w14:textId="43764342" w:rsidR="00707C11" w:rsidRPr="00B71A13" w:rsidRDefault="00707C11" w:rsidP="00707C11">
      <w:pPr>
        <w:pStyle w:val="a9"/>
        <w:spacing w:before="0" w:after="0"/>
        <w:jc w:val="left"/>
        <w:rPr>
          <w:sz w:val="28"/>
          <w:szCs w:val="28"/>
          <w:u w:val="single"/>
        </w:rPr>
      </w:pPr>
      <w:r w:rsidRPr="00B71A13">
        <w:rPr>
          <w:sz w:val="28"/>
          <w:szCs w:val="28"/>
        </w:rPr>
        <w:t xml:space="preserve">Консультанты </w:t>
      </w:r>
      <w:r w:rsidRPr="00B71A13">
        <w:rPr>
          <w:sz w:val="28"/>
          <w:szCs w:val="28"/>
          <w:u w:val="single"/>
        </w:rPr>
        <w:tab/>
      </w:r>
      <w:r w:rsidRPr="00B71A13">
        <w:rPr>
          <w:sz w:val="28"/>
          <w:szCs w:val="28"/>
          <w:u w:val="single"/>
        </w:rPr>
        <w:tab/>
      </w:r>
      <w:r>
        <w:rPr>
          <w:sz w:val="28"/>
          <w:szCs w:val="28"/>
          <w:u w:val="single"/>
        </w:rPr>
        <w:tab/>
      </w:r>
      <w:r w:rsidRPr="00B71A13">
        <w:rPr>
          <w:sz w:val="28"/>
          <w:szCs w:val="28"/>
          <w:u w:val="single"/>
        </w:rPr>
        <w:tab/>
        <w:t xml:space="preserve">   преп.-ст</w:t>
      </w:r>
      <w:r>
        <w:rPr>
          <w:sz w:val="28"/>
          <w:szCs w:val="28"/>
          <w:u w:val="single"/>
        </w:rPr>
        <w:t>.</w:t>
      </w:r>
      <w:r w:rsidRPr="00B71A13">
        <w:rPr>
          <w:sz w:val="28"/>
          <w:szCs w:val="28"/>
          <w:u w:val="single"/>
        </w:rPr>
        <w:t xml:space="preserve"> Некрасова Анастасия Павловна</w:t>
      </w:r>
    </w:p>
    <w:p w14:paraId="1060A698" w14:textId="77777777" w:rsidR="00707C11" w:rsidRPr="00B71A13" w:rsidRDefault="00707C11" w:rsidP="00707C11">
      <w:pPr>
        <w:pStyle w:val="a9"/>
        <w:spacing w:before="0" w:after="0"/>
        <w:ind w:left="4956"/>
        <w:jc w:val="left"/>
        <w:rPr>
          <w:sz w:val="28"/>
          <w:szCs w:val="28"/>
          <w:vertAlign w:val="superscript"/>
        </w:rPr>
      </w:pPr>
      <w:r w:rsidRPr="00B71A13">
        <w:rPr>
          <w:sz w:val="28"/>
          <w:szCs w:val="28"/>
          <w:vertAlign w:val="superscript"/>
        </w:rPr>
        <w:t>(учен. степень, звание, должность, подпись, Ф.И.О.)</w:t>
      </w:r>
    </w:p>
    <w:p w14:paraId="66E3C5D8" w14:textId="4A63830D" w:rsidR="00707C11" w:rsidRPr="00B71A13" w:rsidRDefault="00707C11" w:rsidP="00707C11">
      <w:pPr>
        <w:pStyle w:val="a9"/>
        <w:spacing w:before="0" w:after="0"/>
        <w:jc w:val="left"/>
        <w:rPr>
          <w:sz w:val="28"/>
          <w:szCs w:val="28"/>
          <w:u w:val="single"/>
        </w:rPr>
      </w:pPr>
      <w:proofErr w:type="spellStart"/>
      <w:r w:rsidRPr="00B71A13">
        <w:rPr>
          <w:sz w:val="28"/>
          <w:szCs w:val="28"/>
        </w:rPr>
        <w:t>Нормоконтролёр</w:t>
      </w:r>
      <w:proofErr w:type="spellEnd"/>
      <w:r w:rsidRPr="00B71A13">
        <w:rPr>
          <w:sz w:val="28"/>
          <w:szCs w:val="28"/>
        </w:rPr>
        <w:t xml:space="preserve"> </w:t>
      </w:r>
      <w:r w:rsidRPr="00B71A13">
        <w:rPr>
          <w:sz w:val="28"/>
          <w:szCs w:val="28"/>
          <w:u w:val="single"/>
        </w:rPr>
        <w:tab/>
      </w:r>
      <w:r w:rsidRPr="00B71A13">
        <w:rPr>
          <w:sz w:val="28"/>
          <w:szCs w:val="28"/>
          <w:u w:val="single"/>
        </w:rPr>
        <w:tab/>
      </w:r>
      <w:r>
        <w:rPr>
          <w:sz w:val="28"/>
          <w:szCs w:val="28"/>
          <w:u w:val="single"/>
        </w:rPr>
        <w:tab/>
      </w:r>
      <w:r w:rsidRPr="00B71A13">
        <w:rPr>
          <w:sz w:val="28"/>
          <w:szCs w:val="28"/>
          <w:u w:val="single"/>
        </w:rPr>
        <w:tab/>
        <w:t xml:space="preserve">   преп.-ст</w:t>
      </w:r>
      <w:r>
        <w:rPr>
          <w:sz w:val="28"/>
          <w:szCs w:val="28"/>
          <w:u w:val="single"/>
        </w:rPr>
        <w:t>.</w:t>
      </w:r>
      <w:r w:rsidRPr="00B71A13">
        <w:rPr>
          <w:sz w:val="28"/>
          <w:szCs w:val="28"/>
          <w:u w:val="single"/>
        </w:rPr>
        <w:t xml:space="preserve"> Некрасова Анастасия Павловна</w:t>
      </w:r>
    </w:p>
    <w:p w14:paraId="4B29EB40" w14:textId="77777777" w:rsidR="00707C11" w:rsidRPr="00B71A13" w:rsidRDefault="00707C11" w:rsidP="00707C11">
      <w:pPr>
        <w:pStyle w:val="a9"/>
        <w:spacing w:before="0" w:after="0"/>
        <w:ind w:left="4956"/>
        <w:jc w:val="left"/>
        <w:rPr>
          <w:sz w:val="28"/>
          <w:szCs w:val="28"/>
          <w:vertAlign w:val="superscript"/>
        </w:rPr>
      </w:pPr>
      <w:r w:rsidRPr="00B71A13">
        <w:rPr>
          <w:sz w:val="28"/>
          <w:szCs w:val="28"/>
          <w:vertAlign w:val="superscript"/>
        </w:rPr>
        <w:t>(учен. степень, звание, должность, подпись, Ф.И.О.)</w:t>
      </w:r>
    </w:p>
    <w:p w14:paraId="2232D2CA" w14:textId="77777777" w:rsidR="00707C11" w:rsidRPr="00B71A13" w:rsidRDefault="00707C11" w:rsidP="00707C11">
      <w:pPr>
        <w:pStyle w:val="a9"/>
        <w:spacing w:before="0" w:after="0"/>
        <w:rPr>
          <w:sz w:val="28"/>
          <w:szCs w:val="28"/>
          <w:vertAlign w:val="superscript"/>
        </w:rPr>
      </w:pPr>
      <w:r w:rsidRPr="00B71A13">
        <w:rPr>
          <w:sz w:val="28"/>
          <w:szCs w:val="28"/>
          <w:vertAlign w:val="superscript"/>
        </w:rPr>
        <w:t xml:space="preserve"> </w:t>
      </w:r>
    </w:p>
    <w:p w14:paraId="12CD4F60" w14:textId="77777777" w:rsidR="00707C11" w:rsidRPr="00B71A13" w:rsidRDefault="00707C11" w:rsidP="00707C11">
      <w:pPr>
        <w:pStyle w:val="a9"/>
        <w:spacing w:before="0" w:after="0"/>
        <w:jc w:val="both"/>
        <w:rPr>
          <w:sz w:val="28"/>
          <w:szCs w:val="28"/>
          <w:u w:val="single"/>
        </w:rPr>
      </w:pPr>
      <w:r w:rsidRPr="00B71A13">
        <w:rPr>
          <w:sz w:val="28"/>
          <w:szCs w:val="28"/>
        </w:rPr>
        <w:t xml:space="preserve">Курсовой проект защищен с оценкой </w:t>
      </w: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r>
      <w:r w:rsidRPr="00B71A13">
        <w:rPr>
          <w:sz w:val="28"/>
          <w:szCs w:val="28"/>
          <w:u w:val="single"/>
        </w:rPr>
        <w:tab/>
      </w:r>
    </w:p>
    <w:p w14:paraId="696ACDFE" w14:textId="77777777" w:rsidR="00707C11" w:rsidRPr="00B71A13" w:rsidRDefault="00707C11" w:rsidP="00707C11">
      <w:pPr>
        <w:pStyle w:val="a9"/>
        <w:spacing w:before="0" w:after="0"/>
        <w:rPr>
          <w:sz w:val="28"/>
          <w:szCs w:val="28"/>
        </w:rPr>
      </w:pPr>
    </w:p>
    <w:p w14:paraId="416D8B59" w14:textId="77777777" w:rsidR="00707C11" w:rsidRPr="00B71A13" w:rsidRDefault="00707C11" w:rsidP="00707C11">
      <w:pPr>
        <w:pStyle w:val="a9"/>
        <w:spacing w:before="0" w:after="0"/>
        <w:rPr>
          <w:sz w:val="28"/>
          <w:szCs w:val="28"/>
        </w:rPr>
      </w:pPr>
    </w:p>
    <w:p w14:paraId="2287BBC3" w14:textId="77777777" w:rsidR="00707C11" w:rsidRPr="00B71A13" w:rsidRDefault="00707C11" w:rsidP="00707C11">
      <w:pPr>
        <w:pStyle w:val="a9"/>
        <w:spacing w:before="0" w:after="0"/>
        <w:rPr>
          <w:sz w:val="28"/>
          <w:szCs w:val="28"/>
        </w:rPr>
      </w:pPr>
    </w:p>
    <w:p w14:paraId="4C3AE6EE" w14:textId="77777777" w:rsidR="00707C11" w:rsidRPr="00B71A13" w:rsidRDefault="00707C11" w:rsidP="00707C11">
      <w:pPr>
        <w:pStyle w:val="a9"/>
        <w:spacing w:before="0" w:after="0"/>
        <w:rPr>
          <w:sz w:val="28"/>
          <w:szCs w:val="28"/>
        </w:rPr>
      </w:pPr>
    </w:p>
    <w:p w14:paraId="0ABA100E" w14:textId="77777777" w:rsidR="00707C11" w:rsidRPr="00B71A13" w:rsidRDefault="00707C11" w:rsidP="00707C11">
      <w:pPr>
        <w:pStyle w:val="a9"/>
        <w:spacing w:before="0" w:after="0"/>
        <w:rPr>
          <w:sz w:val="28"/>
          <w:szCs w:val="28"/>
        </w:rPr>
      </w:pPr>
    </w:p>
    <w:p w14:paraId="1F06A987" w14:textId="77777777" w:rsidR="00707C11" w:rsidRPr="00B71A13" w:rsidRDefault="00707C11" w:rsidP="00707C11">
      <w:pPr>
        <w:pStyle w:val="a9"/>
        <w:spacing w:before="0" w:after="0"/>
        <w:rPr>
          <w:sz w:val="28"/>
          <w:szCs w:val="28"/>
        </w:rPr>
      </w:pPr>
    </w:p>
    <w:p w14:paraId="5DA25B9C" w14:textId="77777777" w:rsidR="00707C11" w:rsidRPr="00B71A13" w:rsidRDefault="00707C11" w:rsidP="00707C11">
      <w:pPr>
        <w:pStyle w:val="a9"/>
        <w:spacing w:before="0" w:after="0"/>
        <w:rPr>
          <w:sz w:val="28"/>
          <w:szCs w:val="28"/>
        </w:rPr>
      </w:pPr>
    </w:p>
    <w:p w14:paraId="38A15906" w14:textId="77777777" w:rsidR="00707C11" w:rsidRPr="00B71A13" w:rsidRDefault="00707C11" w:rsidP="00707C11">
      <w:pPr>
        <w:pStyle w:val="a9"/>
        <w:spacing w:before="0" w:after="0"/>
        <w:rPr>
          <w:sz w:val="28"/>
          <w:szCs w:val="28"/>
        </w:rPr>
      </w:pPr>
    </w:p>
    <w:p w14:paraId="20E0FD7E" w14:textId="77777777" w:rsidR="00707C11" w:rsidRPr="00B71A13" w:rsidRDefault="00707C11" w:rsidP="00707C11">
      <w:pPr>
        <w:pStyle w:val="a9"/>
        <w:spacing w:before="0" w:after="0"/>
        <w:rPr>
          <w:sz w:val="28"/>
          <w:szCs w:val="28"/>
        </w:rPr>
      </w:pPr>
    </w:p>
    <w:p w14:paraId="72699B18" w14:textId="77777777" w:rsidR="00707C11" w:rsidRPr="00B71A13" w:rsidRDefault="00707C11" w:rsidP="00707C11">
      <w:pPr>
        <w:pStyle w:val="a9"/>
        <w:spacing w:before="0" w:after="0"/>
        <w:rPr>
          <w:sz w:val="28"/>
          <w:szCs w:val="28"/>
        </w:rPr>
      </w:pPr>
    </w:p>
    <w:p w14:paraId="586FDD21" w14:textId="77777777" w:rsidR="00707C11" w:rsidRPr="00B71A13" w:rsidRDefault="00707C11" w:rsidP="00707C11">
      <w:pPr>
        <w:pStyle w:val="a9"/>
        <w:spacing w:before="0" w:after="0"/>
        <w:rPr>
          <w:sz w:val="28"/>
          <w:szCs w:val="28"/>
        </w:rPr>
      </w:pPr>
    </w:p>
    <w:p w14:paraId="56832D1A" w14:textId="77777777" w:rsidR="00707C11" w:rsidRPr="00B71A13" w:rsidRDefault="00707C11" w:rsidP="00707C11">
      <w:pPr>
        <w:pStyle w:val="a9"/>
        <w:spacing w:before="0" w:after="0"/>
        <w:rPr>
          <w:sz w:val="28"/>
          <w:szCs w:val="28"/>
        </w:rPr>
      </w:pPr>
    </w:p>
    <w:p w14:paraId="016630CA" w14:textId="77777777" w:rsidR="00707C11" w:rsidRPr="00B71A13" w:rsidRDefault="00707C11" w:rsidP="00707C11">
      <w:pPr>
        <w:pStyle w:val="a9"/>
        <w:spacing w:before="0" w:after="0"/>
        <w:rPr>
          <w:sz w:val="28"/>
          <w:szCs w:val="28"/>
        </w:rPr>
      </w:pPr>
    </w:p>
    <w:p w14:paraId="486A6FE7" w14:textId="2E8869E0" w:rsidR="00707C11" w:rsidRDefault="00707C11" w:rsidP="00707C11">
      <w:pPr>
        <w:pStyle w:val="a9"/>
        <w:spacing w:before="0" w:after="0"/>
        <w:rPr>
          <w:sz w:val="28"/>
          <w:szCs w:val="28"/>
        </w:rPr>
      </w:pPr>
    </w:p>
    <w:p w14:paraId="42527A1C" w14:textId="712365CD" w:rsidR="004D4708" w:rsidRDefault="004D4708" w:rsidP="00707C11">
      <w:pPr>
        <w:pStyle w:val="a9"/>
        <w:spacing w:before="0" w:after="0"/>
        <w:rPr>
          <w:sz w:val="28"/>
          <w:szCs w:val="28"/>
        </w:rPr>
      </w:pPr>
    </w:p>
    <w:p w14:paraId="76055D4F" w14:textId="46D99902" w:rsidR="004D4708" w:rsidRDefault="004D4708" w:rsidP="00707C11">
      <w:pPr>
        <w:pStyle w:val="a9"/>
        <w:spacing w:before="0" w:after="0"/>
        <w:rPr>
          <w:sz w:val="28"/>
          <w:szCs w:val="28"/>
        </w:rPr>
      </w:pPr>
    </w:p>
    <w:p w14:paraId="1B986A5A" w14:textId="77777777" w:rsidR="004D4708" w:rsidRPr="00B71A13" w:rsidRDefault="004D4708" w:rsidP="00707C11">
      <w:pPr>
        <w:pStyle w:val="a9"/>
        <w:spacing w:before="0" w:after="0"/>
        <w:rPr>
          <w:sz w:val="28"/>
          <w:szCs w:val="28"/>
        </w:rPr>
      </w:pPr>
    </w:p>
    <w:p w14:paraId="45706AF2" w14:textId="5E1CB492" w:rsidR="00707C11" w:rsidRDefault="00707C11" w:rsidP="00707C11">
      <w:pPr>
        <w:pStyle w:val="a9"/>
        <w:spacing w:before="0" w:after="0"/>
        <w:rPr>
          <w:sz w:val="28"/>
          <w:szCs w:val="28"/>
        </w:rPr>
      </w:pPr>
      <w:r w:rsidRPr="00B71A13">
        <w:rPr>
          <w:sz w:val="28"/>
          <w:szCs w:val="28"/>
        </w:rPr>
        <w:t>Минск 202</w:t>
      </w:r>
      <w:bookmarkEnd w:id="1"/>
      <w:bookmarkEnd w:id="2"/>
      <w:r w:rsidRPr="00B71A13">
        <w:rPr>
          <w:sz w:val="28"/>
          <w:szCs w:val="28"/>
        </w:rPr>
        <w:t>4</w:t>
      </w:r>
    </w:p>
    <w:p w14:paraId="40D899FF" w14:textId="0BADDD08" w:rsidR="00707C11" w:rsidRPr="00B71A13" w:rsidRDefault="00707C11" w:rsidP="004D4708">
      <w:pPr>
        <w:pStyle w:val="a9"/>
        <w:spacing w:before="0" w:after="0"/>
        <w:jc w:val="left"/>
        <w:rPr>
          <w:sz w:val="28"/>
          <w:szCs w:val="28"/>
        </w:rPr>
      </w:pPr>
      <w:r>
        <w:rPr>
          <w:sz w:val="28"/>
          <w:szCs w:val="28"/>
        </w:rPr>
        <w:br w:type="page"/>
      </w:r>
    </w:p>
    <w:p w14:paraId="38D4E5D2" w14:textId="19F71C05" w:rsidR="00707C11" w:rsidRPr="00707C11" w:rsidRDefault="00707C11" w:rsidP="00707C11">
      <w:pPr>
        <w:jc w:val="center"/>
        <w:rPr>
          <w:rFonts w:ascii="Times New Roman" w:hAnsi="Times New Roman" w:cs="Times New Roman"/>
          <w:b/>
          <w:bCs/>
          <w:sz w:val="28"/>
          <w:szCs w:val="28"/>
        </w:rPr>
      </w:pPr>
      <w:r w:rsidRPr="00707C11">
        <w:rPr>
          <w:rFonts w:ascii="Times New Roman" w:hAnsi="Times New Roman" w:cs="Times New Roman"/>
          <w:b/>
          <w:bCs/>
          <w:sz w:val="28"/>
          <w:szCs w:val="28"/>
        </w:rPr>
        <w:lastRenderedPageBreak/>
        <w:t>Содержание</w:t>
      </w:r>
    </w:p>
    <w:sdt>
      <w:sdtPr>
        <w:rPr>
          <w:rFonts w:ascii="Times New Roman" w:eastAsiaTheme="minorHAnsi" w:hAnsi="Times New Roman" w:cs="Times New Roman"/>
          <w:color w:val="auto"/>
          <w:sz w:val="28"/>
          <w:szCs w:val="28"/>
          <w:lang w:eastAsia="en-US"/>
        </w:rPr>
        <w:id w:val="1462300902"/>
        <w:docPartObj>
          <w:docPartGallery w:val="Table of Contents"/>
          <w:docPartUnique/>
        </w:docPartObj>
      </w:sdtPr>
      <w:sdtEndPr/>
      <w:sdtContent>
        <w:p w14:paraId="3EE1CEF2" w14:textId="5E6AE92B" w:rsidR="00C43389" w:rsidRPr="00093DC7" w:rsidRDefault="00C43389" w:rsidP="00707C11">
          <w:pPr>
            <w:pStyle w:val="af"/>
            <w:spacing w:line="240" w:lineRule="auto"/>
            <w:jc w:val="center"/>
            <w:rPr>
              <w:rFonts w:ascii="Times New Roman" w:eastAsiaTheme="minorHAnsi" w:hAnsi="Times New Roman" w:cs="Times New Roman"/>
              <w:color w:val="auto"/>
              <w:sz w:val="28"/>
              <w:szCs w:val="28"/>
              <w:lang w:eastAsia="en-US"/>
            </w:rPr>
          </w:pPr>
        </w:p>
        <w:p w14:paraId="3D01AC86" w14:textId="361E39A5" w:rsidR="009C3797" w:rsidRPr="009C3797" w:rsidRDefault="00C43389">
          <w:pPr>
            <w:pStyle w:val="13"/>
            <w:rPr>
              <w:rFonts w:eastAsiaTheme="minorEastAsia"/>
              <w:b w:val="0"/>
              <w:bCs w:val="0"/>
              <w:kern w:val="2"/>
              <w:lang w:val="ru-BY" w:eastAsia="ru-BY"/>
            </w:rPr>
          </w:pPr>
          <w:r w:rsidRPr="0085203C">
            <w:rPr>
              <w:b w:val="0"/>
            </w:rPr>
            <w:fldChar w:fldCharType="begin"/>
          </w:r>
          <w:r w:rsidRPr="0085203C">
            <w:rPr>
              <w:b w:val="0"/>
            </w:rPr>
            <w:instrText xml:space="preserve"> TOC \o "1-3" \h \z \u </w:instrText>
          </w:r>
          <w:r w:rsidRPr="0085203C">
            <w:rPr>
              <w:b w:val="0"/>
            </w:rPr>
            <w:fldChar w:fldCharType="separate"/>
          </w:r>
          <w:hyperlink w:anchor="_Toc153772913" w:history="1">
            <w:r w:rsidR="009C3797" w:rsidRPr="009C3797">
              <w:rPr>
                <w:rStyle w:val="ae"/>
                <w:b w:val="0"/>
                <w:bCs w:val="0"/>
              </w:rPr>
              <w:t>Введение</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_Toc153772913 \h </w:instrText>
            </w:r>
            <w:r w:rsidR="009C3797" w:rsidRPr="009C3797">
              <w:rPr>
                <w:b w:val="0"/>
                <w:bCs w:val="0"/>
                <w:webHidden/>
              </w:rPr>
            </w:r>
            <w:r w:rsidR="009C3797" w:rsidRPr="009C3797">
              <w:rPr>
                <w:b w:val="0"/>
                <w:bCs w:val="0"/>
                <w:webHidden/>
              </w:rPr>
              <w:fldChar w:fldCharType="separate"/>
            </w:r>
            <w:r w:rsidR="005B371D">
              <w:rPr>
                <w:b w:val="0"/>
                <w:bCs w:val="0"/>
                <w:webHidden/>
              </w:rPr>
              <w:t>4</w:t>
            </w:r>
            <w:r w:rsidR="009C3797" w:rsidRPr="009C3797">
              <w:rPr>
                <w:b w:val="0"/>
                <w:bCs w:val="0"/>
                <w:webHidden/>
              </w:rPr>
              <w:fldChar w:fldCharType="end"/>
            </w:r>
          </w:hyperlink>
        </w:p>
        <w:p w14:paraId="04445BB0" w14:textId="7B1CCD6D" w:rsidR="009C3797" w:rsidRPr="009C3797" w:rsidRDefault="00501F06" w:rsidP="00BF2A1A">
          <w:pPr>
            <w:pStyle w:val="21"/>
            <w:ind w:left="0"/>
            <w:rPr>
              <w:rFonts w:ascii="Times New Roman" w:eastAsiaTheme="minorEastAsia" w:hAnsi="Times New Roman" w:cs="Times New Roman"/>
              <w:noProof/>
              <w:kern w:val="2"/>
              <w:sz w:val="28"/>
              <w:szCs w:val="28"/>
              <w:lang w:val="ru-BY" w:eastAsia="ru-BY"/>
            </w:rPr>
          </w:pPr>
          <w:hyperlink w:anchor="_Toc153772914" w:history="1">
            <w:r w:rsidR="009C3797" w:rsidRPr="009C3797">
              <w:rPr>
                <w:rStyle w:val="ae"/>
                <w:rFonts w:ascii="Times New Roman" w:hAnsi="Times New Roman" w:cs="Times New Roman"/>
                <w:noProof/>
                <w:sz w:val="28"/>
                <w:szCs w:val="28"/>
              </w:rPr>
              <w:t>1</w:t>
            </w:r>
            <w:r w:rsidR="004D4708">
              <w:rPr>
                <w:rStyle w:val="ae"/>
                <w:rFonts w:ascii="Times New Roman" w:hAnsi="Times New Roman" w:cs="Times New Roman"/>
                <w:noProof/>
                <w:sz w:val="28"/>
                <w:szCs w:val="28"/>
              </w:rPr>
              <w:t>.</w:t>
            </w:r>
            <w:r w:rsidR="009C3797" w:rsidRPr="009C3797">
              <w:rPr>
                <w:rStyle w:val="ae"/>
                <w:rFonts w:ascii="Times New Roman" w:hAnsi="Times New Roman" w:cs="Times New Roman"/>
                <w:noProof/>
                <w:sz w:val="28"/>
                <w:szCs w:val="28"/>
              </w:rPr>
              <w:t xml:space="preserve"> Спецификация языка программирования</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_Toc153772914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5</w:t>
            </w:r>
            <w:r w:rsidR="009C3797" w:rsidRPr="009C3797">
              <w:rPr>
                <w:rFonts w:ascii="Times New Roman" w:hAnsi="Times New Roman" w:cs="Times New Roman"/>
                <w:noProof/>
                <w:webHidden/>
                <w:sz w:val="28"/>
                <w:szCs w:val="28"/>
              </w:rPr>
              <w:fldChar w:fldCharType="end"/>
            </w:r>
          </w:hyperlink>
        </w:p>
        <w:p w14:paraId="4D7E1B98" w14:textId="2E256EB5"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15" w:history="1">
            <w:r w:rsidR="009C3797" w:rsidRPr="009C3797">
              <w:rPr>
                <w:rStyle w:val="ae"/>
                <w:rFonts w:ascii="Times New Roman" w:hAnsi="Times New Roman" w:cs="Times New Roman"/>
                <w:noProof/>
                <w:sz w:val="28"/>
                <w:szCs w:val="28"/>
              </w:rPr>
              <w:t>1.1 Характеристика языка программирования</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_Toc153772915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5</w:t>
            </w:r>
            <w:r w:rsidR="009C3797" w:rsidRPr="009C3797">
              <w:rPr>
                <w:rFonts w:ascii="Times New Roman" w:hAnsi="Times New Roman" w:cs="Times New Roman"/>
                <w:noProof/>
                <w:webHidden/>
                <w:sz w:val="28"/>
                <w:szCs w:val="28"/>
              </w:rPr>
              <w:fldChar w:fldCharType="end"/>
            </w:r>
          </w:hyperlink>
        </w:p>
        <w:p w14:paraId="79F579F2" w14:textId="52A0C0C9"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16" w:history="1">
            <w:r w:rsidR="009C3797" w:rsidRPr="009C3797">
              <w:rPr>
                <w:rStyle w:val="ae"/>
                <w:rFonts w:ascii="Times New Roman" w:hAnsi="Times New Roman" w:cs="Times New Roman"/>
                <w:noProof/>
                <w:sz w:val="28"/>
                <w:szCs w:val="28"/>
              </w:rPr>
              <w:t>1.</w:t>
            </w:r>
            <w:r w:rsidR="009C3797" w:rsidRPr="009C3797">
              <w:rPr>
                <w:rStyle w:val="ae"/>
                <w:rFonts w:ascii="Times New Roman" w:hAnsi="Times New Roman" w:cs="Times New Roman"/>
                <w:noProof/>
                <w:sz w:val="28"/>
                <w:szCs w:val="28"/>
                <w:lang w:val="en-US"/>
              </w:rPr>
              <w:t>2</w:t>
            </w:r>
            <w:r w:rsidR="009C3797" w:rsidRPr="009C3797">
              <w:rPr>
                <w:rStyle w:val="ae"/>
                <w:rFonts w:ascii="Times New Roman" w:hAnsi="Times New Roman" w:cs="Times New Roman"/>
                <w:noProof/>
                <w:sz w:val="28"/>
                <w:szCs w:val="28"/>
              </w:rPr>
              <w:t xml:space="preserve"> Определение алфавита языка программирования</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_Toc153772916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5</w:t>
            </w:r>
            <w:r w:rsidR="009C3797" w:rsidRPr="009C3797">
              <w:rPr>
                <w:rFonts w:ascii="Times New Roman" w:hAnsi="Times New Roman" w:cs="Times New Roman"/>
                <w:noProof/>
                <w:webHidden/>
                <w:sz w:val="28"/>
                <w:szCs w:val="28"/>
              </w:rPr>
              <w:fldChar w:fldCharType="end"/>
            </w:r>
          </w:hyperlink>
        </w:p>
        <w:p w14:paraId="5954300D" w14:textId="28236683"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17" w:history="1">
            <w:r w:rsidR="009C3797" w:rsidRPr="009C3797">
              <w:rPr>
                <w:rStyle w:val="ae"/>
                <w:rFonts w:ascii="Times New Roman" w:hAnsi="Times New Roman" w:cs="Times New Roman"/>
                <w:noProof/>
                <w:sz w:val="28"/>
                <w:szCs w:val="28"/>
              </w:rPr>
              <w:t>1.3 Применяемые сепараторы</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_Toc153772917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5</w:t>
            </w:r>
            <w:r w:rsidR="009C3797" w:rsidRPr="009C3797">
              <w:rPr>
                <w:rFonts w:ascii="Times New Roman" w:hAnsi="Times New Roman" w:cs="Times New Roman"/>
                <w:noProof/>
                <w:webHidden/>
                <w:sz w:val="28"/>
                <w:szCs w:val="28"/>
              </w:rPr>
              <w:fldChar w:fldCharType="end"/>
            </w:r>
          </w:hyperlink>
        </w:p>
        <w:p w14:paraId="0DC4355F" w14:textId="02ECD032"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18" w:history="1">
            <w:r w:rsidR="009C3797" w:rsidRPr="009C3797">
              <w:rPr>
                <w:rStyle w:val="ae"/>
                <w:rFonts w:ascii="Times New Roman" w:hAnsi="Times New Roman" w:cs="Times New Roman"/>
                <w:noProof/>
                <w:sz w:val="28"/>
                <w:szCs w:val="28"/>
              </w:rPr>
              <w:t>1.4 Применяемые кодировки</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_Toc153772918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6</w:t>
            </w:r>
            <w:r w:rsidR="009C3797" w:rsidRPr="009C3797">
              <w:rPr>
                <w:rFonts w:ascii="Times New Roman" w:hAnsi="Times New Roman" w:cs="Times New Roman"/>
                <w:noProof/>
                <w:webHidden/>
                <w:sz w:val="28"/>
                <w:szCs w:val="28"/>
              </w:rPr>
              <w:fldChar w:fldCharType="end"/>
            </w:r>
          </w:hyperlink>
        </w:p>
        <w:p w14:paraId="3B403E66" w14:textId="42F879FA"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19" w:history="1">
            <w:r w:rsidR="009C3797" w:rsidRPr="009C3797">
              <w:rPr>
                <w:rStyle w:val="ae"/>
                <w:rFonts w:ascii="Times New Roman" w:hAnsi="Times New Roman" w:cs="Times New Roman"/>
                <w:noProof/>
                <w:sz w:val="28"/>
                <w:szCs w:val="28"/>
              </w:rPr>
              <w:t>1.5 Типы данных</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_Toc153772919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6</w:t>
            </w:r>
            <w:r w:rsidR="009C3797" w:rsidRPr="009C3797">
              <w:rPr>
                <w:rFonts w:ascii="Times New Roman" w:hAnsi="Times New Roman" w:cs="Times New Roman"/>
                <w:noProof/>
                <w:webHidden/>
                <w:sz w:val="28"/>
                <w:szCs w:val="28"/>
              </w:rPr>
              <w:fldChar w:fldCharType="end"/>
            </w:r>
          </w:hyperlink>
        </w:p>
        <w:p w14:paraId="2AA6B46F" w14:textId="4012A914"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20" w:history="1">
            <w:r w:rsidR="009C3797" w:rsidRPr="009C3797">
              <w:rPr>
                <w:rStyle w:val="ae"/>
                <w:rFonts w:ascii="Times New Roman" w:hAnsi="Times New Roman" w:cs="Times New Roman"/>
                <w:noProof/>
                <w:sz w:val="28"/>
                <w:szCs w:val="28"/>
              </w:rPr>
              <w:t>1.6 Преобразование типов данных</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_Toc153772920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7</w:t>
            </w:r>
            <w:r w:rsidR="009C3797" w:rsidRPr="009C3797">
              <w:rPr>
                <w:rFonts w:ascii="Times New Roman" w:hAnsi="Times New Roman" w:cs="Times New Roman"/>
                <w:noProof/>
                <w:webHidden/>
                <w:sz w:val="28"/>
                <w:szCs w:val="28"/>
              </w:rPr>
              <w:fldChar w:fldCharType="end"/>
            </w:r>
          </w:hyperlink>
        </w:p>
        <w:p w14:paraId="5864D6F2" w14:textId="752F9217"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21" w:history="1">
            <w:r w:rsidR="009C3797" w:rsidRPr="009C3797">
              <w:rPr>
                <w:rStyle w:val="ae"/>
                <w:rFonts w:ascii="Times New Roman" w:hAnsi="Times New Roman" w:cs="Times New Roman"/>
                <w:noProof/>
                <w:sz w:val="28"/>
                <w:szCs w:val="28"/>
              </w:rPr>
              <w:t>1.7 Идентификаторы</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_Toc153772921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7</w:t>
            </w:r>
            <w:r w:rsidR="009C3797" w:rsidRPr="009C3797">
              <w:rPr>
                <w:rFonts w:ascii="Times New Roman" w:hAnsi="Times New Roman" w:cs="Times New Roman"/>
                <w:noProof/>
                <w:webHidden/>
                <w:sz w:val="28"/>
                <w:szCs w:val="28"/>
              </w:rPr>
              <w:fldChar w:fldCharType="end"/>
            </w:r>
          </w:hyperlink>
        </w:p>
        <w:p w14:paraId="2F96ECD7" w14:textId="70E62336"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22" w:history="1">
            <w:r w:rsidR="009C3797" w:rsidRPr="009C3797">
              <w:rPr>
                <w:rStyle w:val="ae"/>
                <w:rFonts w:ascii="Times New Roman" w:hAnsi="Times New Roman" w:cs="Times New Roman"/>
                <w:noProof/>
                <w:sz w:val="28"/>
                <w:szCs w:val="28"/>
              </w:rPr>
              <w:t>1.8 Литералы</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_Toc153772922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7</w:t>
            </w:r>
            <w:r w:rsidR="009C3797" w:rsidRPr="009C3797">
              <w:rPr>
                <w:rFonts w:ascii="Times New Roman" w:hAnsi="Times New Roman" w:cs="Times New Roman"/>
                <w:noProof/>
                <w:webHidden/>
                <w:sz w:val="28"/>
                <w:szCs w:val="28"/>
              </w:rPr>
              <w:fldChar w:fldCharType="end"/>
            </w:r>
          </w:hyperlink>
        </w:p>
        <w:p w14:paraId="4C08AF4C" w14:textId="3CD0BFB9"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23" w:history="1">
            <w:r w:rsidR="009C3797" w:rsidRPr="009C3797">
              <w:rPr>
                <w:rStyle w:val="ae"/>
                <w:rFonts w:ascii="Times New Roman" w:hAnsi="Times New Roman" w:cs="Times New Roman"/>
                <w:noProof/>
                <w:sz w:val="28"/>
                <w:szCs w:val="28"/>
              </w:rPr>
              <w:t>1.9 Объявления данных</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_Toc153772923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8</w:t>
            </w:r>
            <w:r w:rsidR="009C3797" w:rsidRPr="009C3797">
              <w:rPr>
                <w:rFonts w:ascii="Times New Roman" w:hAnsi="Times New Roman" w:cs="Times New Roman"/>
                <w:noProof/>
                <w:webHidden/>
                <w:sz w:val="28"/>
                <w:szCs w:val="28"/>
              </w:rPr>
              <w:fldChar w:fldCharType="end"/>
            </w:r>
          </w:hyperlink>
        </w:p>
        <w:p w14:paraId="0439E37C" w14:textId="5CB21A17"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24" w:history="1">
            <w:r w:rsidR="009C3797" w:rsidRPr="009C3797">
              <w:rPr>
                <w:rStyle w:val="ae"/>
                <w:rFonts w:ascii="Times New Roman" w:hAnsi="Times New Roman" w:cs="Times New Roman"/>
                <w:noProof/>
                <w:sz w:val="28"/>
                <w:szCs w:val="28"/>
              </w:rPr>
              <w:t>1.10 Инициализация данных</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_Toc153772924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9</w:t>
            </w:r>
            <w:r w:rsidR="009C3797" w:rsidRPr="009C3797">
              <w:rPr>
                <w:rFonts w:ascii="Times New Roman" w:hAnsi="Times New Roman" w:cs="Times New Roman"/>
                <w:noProof/>
                <w:webHidden/>
                <w:sz w:val="28"/>
                <w:szCs w:val="28"/>
              </w:rPr>
              <w:fldChar w:fldCharType="end"/>
            </w:r>
          </w:hyperlink>
        </w:p>
        <w:p w14:paraId="3BD8BC9A" w14:textId="087B1CE1"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25" w:history="1">
            <w:r w:rsidR="009C3797" w:rsidRPr="009C3797">
              <w:rPr>
                <w:rStyle w:val="ae"/>
                <w:rFonts w:ascii="Times New Roman" w:hAnsi="Times New Roman" w:cs="Times New Roman"/>
                <w:noProof/>
                <w:sz w:val="28"/>
                <w:szCs w:val="28"/>
              </w:rPr>
              <w:t>1.11 Инструкции языка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_Toc153772925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9</w:t>
            </w:r>
            <w:r w:rsidR="009C3797" w:rsidRPr="009C3797">
              <w:rPr>
                <w:rFonts w:ascii="Times New Roman" w:hAnsi="Times New Roman" w:cs="Times New Roman"/>
                <w:noProof/>
                <w:webHidden/>
                <w:sz w:val="28"/>
                <w:szCs w:val="28"/>
              </w:rPr>
              <w:fldChar w:fldCharType="end"/>
            </w:r>
          </w:hyperlink>
        </w:p>
        <w:p w14:paraId="04C82E66" w14:textId="50A179B6"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26" w:history="1">
            <w:r w:rsidR="009C3797" w:rsidRPr="009C3797">
              <w:rPr>
                <w:rStyle w:val="ae"/>
                <w:rFonts w:ascii="Times New Roman" w:hAnsi="Times New Roman" w:cs="Times New Roman"/>
                <w:noProof/>
                <w:sz w:val="28"/>
                <w:szCs w:val="28"/>
              </w:rPr>
              <w:t>1.12 Операции языка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_Toc153772926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9</w:t>
            </w:r>
            <w:r w:rsidR="009C3797" w:rsidRPr="009C3797">
              <w:rPr>
                <w:rFonts w:ascii="Times New Roman" w:hAnsi="Times New Roman" w:cs="Times New Roman"/>
                <w:noProof/>
                <w:webHidden/>
                <w:sz w:val="28"/>
                <w:szCs w:val="28"/>
              </w:rPr>
              <w:fldChar w:fldCharType="end"/>
            </w:r>
          </w:hyperlink>
        </w:p>
        <w:p w14:paraId="0EA8B95A" w14:textId="3903121C"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27" w:history="1">
            <w:r w:rsidR="009C3797" w:rsidRPr="009C3797">
              <w:rPr>
                <w:rStyle w:val="ae"/>
                <w:rFonts w:ascii="Times New Roman" w:hAnsi="Times New Roman" w:cs="Times New Roman"/>
                <w:noProof/>
                <w:sz w:val="28"/>
                <w:szCs w:val="28"/>
              </w:rPr>
              <w:t>1.13 Выражения и их вычисления</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_Toc153772927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10</w:t>
            </w:r>
            <w:r w:rsidR="009C3797" w:rsidRPr="009C3797">
              <w:rPr>
                <w:rFonts w:ascii="Times New Roman" w:hAnsi="Times New Roman" w:cs="Times New Roman"/>
                <w:noProof/>
                <w:webHidden/>
                <w:sz w:val="28"/>
                <w:szCs w:val="28"/>
              </w:rPr>
              <w:fldChar w:fldCharType="end"/>
            </w:r>
          </w:hyperlink>
        </w:p>
        <w:p w14:paraId="79DB714E" w14:textId="6AD9E3DE"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28" w:history="1">
            <w:r w:rsidR="009C3797" w:rsidRPr="009C3797">
              <w:rPr>
                <w:rStyle w:val="ae"/>
                <w:rFonts w:ascii="Times New Roman" w:hAnsi="Times New Roman" w:cs="Times New Roman"/>
                <w:noProof/>
                <w:sz w:val="28"/>
                <w:szCs w:val="28"/>
              </w:rPr>
              <w:t>1.14 Конструкции языка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_Toc153772928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10</w:t>
            </w:r>
            <w:r w:rsidR="009C3797" w:rsidRPr="009C3797">
              <w:rPr>
                <w:rFonts w:ascii="Times New Roman" w:hAnsi="Times New Roman" w:cs="Times New Roman"/>
                <w:noProof/>
                <w:webHidden/>
                <w:sz w:val="28"/>
                <w:szCs w:val="28"/>
              </w:rPr>
              <w:fldChar w:fldCharType="end"/>
            </w:r>
          </w:hyperlink>
        </w:p>
        <w:p w14:paraId="7296C5B4" w14:textId="74CD4DD3"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29" w:history="1">
            <w:r w:rsidR="009C3797" w:rsidRPr="009C3797">
              <w:rPr>
                <w:rStyle w:val="ae"/>
                <w:rFonts w:ascii="Times New Roman" w:hAnsi="Times New Roman" w:cs="Times New Roman"/>
                <w:noProof/>
                <w:sz w:val="28"/>
                <w:szCs w:val="28"/>
              </w:rPr>
              <w:t>1.15 Область видимости идентификаторов</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_Toc153772929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11</w:t>
            </w:r>
            <w:r w:rsidR="009C3797" w:rsidRPr="009C3797">
              <w:rPr>
                <w:rFonts w:ascii="Times New Roman" w:hAnsi="Times New Roman" w:cs="Times New Roman"/>
                <w:noProof/>
                <w:webHidden/>
                <w:sz w:val="28"/>
                <w:szCs w:val="28"/>
              </w:rPr>
              <w:fldChar w:fldCharType="end"/>
            </w:r>
          </w:hyperlink>
        </w:p>
        <w:p w14:paraId="1D2B7AB6" w14:textId="4FF08BA0"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30" w:history="1">
            <w:r w:rsidR="009C3797" w:rsidRPr="009C3797">
              <w:rPr>
                <w:rStyle w:val="ae"/>
                <w:rFonts w:ascii="Times New Roman" w:hAnsi="Times New Roman" w:cs="Times New Roman"/>
                <w:noProof/>
                <w:sz w:val="28"/>
                <w:szCs w:val="28"/>
              </w:rPr>
              <w:t>1.16 Семантические проверки</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_Toc153772930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11</w:t>
            </w:r>
            <w:r w:rsidR="009C3797" w:rsidRPr="009C3797">
              <w:rPr>
                <w:rFonts w:ascii="Times New Roman" w:hAnsi="Times New Roman" w:cs="Times New Roman"/>
                <w:noProof/>
                <w:webHidden/>
                <w:sz w:val="28"/>
                <w:szCs w:val="28"/>
              </w:rPr>
              <w:fldChar w:fldCharType="end"/>
            </w:r>
          </w:hyperlink>
        </w:p>
        <w:p w14:paraId="280F5662" w14:textId="7C9D6AB5"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31" w:history="1">
            <w:r w:rsidR="009C3797" w:rsidRPr="009C3797">
              <w:rPr>
                <w:rStyle w:val="ae"/>
                <w:rFonts w:ascii="Times New Roman" w:hAnsi="Times New Roman" w:cs="Times New Roman"/>
                <w:noProof/>
                <w:sz w:val="28"/>
                <w:szCs w:val="28"/>
                <w:lang w:eastAsia="ru-RU"/>
              </w:rPr>
              <w:t>1.17 Распределение оперативной памяти на этапе выполнения</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_Toc153772931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12</w:t>
            </w:r>
            <w:r w:rsidR="009C3797" w:rsidRPr="009C3797">
              <w:rPr>
                <w:rFonts w:ascii="Times New Roman" w:hAnsi="Times New Roman" w:cs="Times New Roman"/>
                <w:noProof/>
                <w:webHidden/>
                <w:sz w:val="28"/>
                <w:szCs w:val="28"/>
              </w:rPr>
              <w:fldChar w:fldCharType="end"/>
            </w:r>
          </w:hyperlink>
        </w:p>
        <w:p w14:paraId="6F71C544" w14:textId="10059F1A"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32" w:history="1">
            <w:r w:rsidR="009C3797" w:rsidRPr="009C3797">
              <w:rPr>
                <w:rStyle w:val="ae"/>
                <w:rFonts w:ascii="Times New Roman" w:hAnsi="Times New Roman" w:cs="Times New Roman"/>
                <w:noProof/>
                <w:sz w:val="28"/>
                <w:szCs w:val="28"/>
              </w:rPr>
              <w:t>1.18 Стандартная библиотека и её состав</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_Toc153772932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12</w:t>
            </w:r>
            <w:r w:rsidR="009C3797" w:rsidRPr="009C3797">
              <w:rPr>
                <w:rFonts w:ascii="Times New Roman" w:hAnsi="Times New Roman" w:cs="Times New Roman"/>
                <w:noProof/>
                <w:webHidden/>
                <w:sz w:val="28"/>
                <w:szCs w:val="28"/>
              </w:rPr>
              <w:fldChar w:fldCharType="end"/>
            </w:r>
          </w:hyperlink>
        </w:p>
        <w:p w14:paraId="7AA9AF78" w14:textId="43DECF89"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33" w:history="1">
            <w:r w:rsidR="009C3797" w:rsidRPr="009C3797">
              <w:rPr>
                <w:rStyle w:val="ae"/>
                <w:rFonts w:ascii="Times New Roman" w:hAnsi="Times New Roman" w:cs="Times New Roman"/>
                <w:noProof/>
                <w:sz w:val="28"/>
                <w:szCs w:val="28"/>
              </w:rPr>
              <w:t>1.19 Ввод и вывод данных</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_Toc153772933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13</w:t>
            </w:r>
            <w:r w:rsidR="009C3797" w:rsidRPr="009C3797">
              <w:rPr>
                <w:rFonts w:ascii="Times New Roman" w:hAnsi="Times New Roman" w:cs="Times New Roman"/>
                <w:noProof/>
                <w:webHidden/>
                <w:sz w:val="28"/>
                <w:szCs w:val="28"/>
              </w:rPr>
              <w:fldChar w:fldCharType="end"/>
            </w:r>
          </w:hyperlink>
        </w:p>
        <w:p w14:paraId="5ABD92D7" w14:textId="22546E88"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34" w:history="1">
            <w:r w:rsidR="009C3797" w:rsidRPr="009C3797">
              <w:rPr>
                <w:rStyle w:val="ae"/>
                <w:rFonts w:ascii="Times New Roman" w:hAnsi="Times New Roman" w:cs="Times New Roman"/>
                <w:noProof/>
                <w:sz w:val="28"/>
                <w:szCs w:val="28"/>
              </w:rPr>
              <w:t>1.20 Точка входа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_Toc153772934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13</w:t>
            </w:r>
            <w:r w:rsidR="009C3797" w:rsidRPr="009C3797">
              <w:rPr>
                <w:rFonts w:ascii="Times New Roman" w:hAnsi="Times New Roman" w:cs="Times New Roman"/>
                <w:noProof/>
                <w:webHidden/>
                <w:sz w:val="28"/>
                <w:szCs w:val="28"/>
              </w:rPr>
              <w:fldChar w:fldCharType="end"/>
            </w:r>
          </w:hyperlink>
        </w:p>
        <w:p w14:paraId="35B732E0" w14:textId="3B1B6CBB"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35" w:history="1">
            <w:r w:rsidR="009C3797" w:rsidRPr="009C3797">
              <w:rPr>
                <w:rStyle w:val="ae"/>
                <w:rFonts w:ascii="Times New Roman" w:hAnsi="Times New Roman" w:cs="Times New Roman"/>
                <w:noProof/>
                <w:sz w:val="28"/>
                <w:szCs w:val="28"/>
              </w:rPr>
              <w:t>1.21 Препроцессор</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_Toc153772935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13</w:t>
            </w:r>
            <w:r w:rsidR="009C3797" w:rsidRPr="009C3797">
              <w:rPr>
                <w:rFonts w:ascii="Times New Roman" w:hAnsi="Times New Roman" w:cs="Times New Roman"/>
                <w:noProof/>
                <w:webHidden/>
                <w:sz w:val="28"/>
                <w:szCs w:val="28"/>
              </w:rPr>
              <w:fldChar w:fldCharType="end"/>
            </w:r>
          </w:hyperlink>
        </w:p>
        <w:p w14:paraId="50277D03" w14:textId="443939EC"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36" w:history="1">
            <w:r w:rsidR="009C3797" w:rsidRPr="009C3797">
              <w:rPr>
                <w:rStyle w:val="ae"/>
                <w:rFonts w:ascii="Times New Roman" w:hAnsi="Times New Roman" w:cs="Times New Roman"/>
                <w:noProof/>
                <w:sz w:val="28"/>
                <w:szCs w:val="28"/>
              </w:rPr>
              <w:t>1.22 Соглашения о вызовах</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_Toc153772936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13</w:t>
            </w:r>
            <w:r w:rsidR="009C3797" w:rsidRPr="009C3797">
              <w:rPr>
                <w:rFonts w:ascii="Times New Roman" w:hAnsi="Times New Roman" w:cs="Times New Roman"/>
                <w:noProof/>
                <w:webHidden/>
                <w:sz w:val="28"/>
                <w:szCs w:val="28"/>
              </w:rPr>
              <w:fldChar w:fldCharType="end"/>
            </w:r>
          </w:hyperlink>
        </w:p>
        <w:p w14:paraId="15F3BA6D" w14:textId="7B213194"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37" w:history="1">
            <w:r w:rsidR="009C3797" w:rsidRPr="009C3797">
              <w:rPr>
                <w:rStyle w:val="ae"/>
                <w:rFonts w:ascii="Times New Roman" w:hAnsi="Times New Roman" w:cs="Times New Roman"/>
                <w:noProof/>
                <w:sz w:val="28"/>
                <w:szCs w:val="28"/>
              </w:rPr>
              <w:t>1.23 Объектный код</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_Toc153772937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13</w:t>
            </w:r>
            <w:r w:rsidR="009C3797" w:rsidRPr="009C3797">
              <w:rPr>
                <w:rFonts w:ascii="Times New Roman" w:hAnsi="Times New Roman" w:cs="Times New Roman"/>
                <w:noProof/>
                <w:webHidden/>
                <w:sz w:val="28"/>
                <w:szCs w:val="28"/>
              </w:rPr>
              <w:fldChar w:fldCharType="end"/>
            </w:r>
          </w:hyperlink>
        </w:p>
        <w:p w14:paraId="4243B560" w14:textId="6D6527F2"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38" w:history="1">
            <w:r w:rsidR="009C3797" w:rsidRPr="009C3797">
              <w:rPr>
                <w:rStyle w:val="ae"/>
                <w:rFonts w:ascii="Times New Roman" w:hAnsi="Times New Roman" w:cs="Times New Roman"/>
                <w:noProof/>
                <w:sz w:val="28"/>
                <w:szCs w:val="28"/>
              </w:rPr>
              <w:t>1.24 Классификация сообщений транслятора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_Toc153772938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13</w:t>
            </w:r>
            <w:r w:rsidR="009C3797" w:rsidRPr="009C3797">
              <w:rPr>
                <w:rFonts w:ascii="Times New Roman" w:hAnsi="Times New Roman" w:cs="Times New Roman"/>
                <w:noProof/>
                <w:webHidden/>
                <w:sz w:val="28"/>
                <w:szCs w:val="28"/>
              </w:rPr>
              <w:fldChar w:fldCharType="end"/>
            </w:r>
          </w:hyperlink>
        </w:p>
        <w:p w14:paraId="3A91EC2E" w14:textId="7268FBB7"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39" w:history="1">
            <w:r w:rsidR="009C3797" w:rsidRPr="009C3797">
              <w:rPr>
                <w:rStyle w:val="ae"/>
                <w:rFonts w:ascii="Times New Roman" w:hAnsi="Times New Roman" w:cs="Times New Roman"/>
                <w:noProof/>
                <w:sz w:val="28"/>
                <w:szCs w:val="28"/>
                <w:lang w:val="en-US"/>
              </w:rPr>
              <w:t xml:space="preserve">1.25 </w:t>
            </w:r>
            <w:r w:rsidR="009C3797" w:rsidRPr="009C3797">
              <w:rPr>
                <w:rStyle w:val="ae"/>
                <w:rFonts w:ascii="Times New Roman" w:hAnsi="Times New Roman" w:cs="Times New Roman"/>
                <w:noProof/>
                <w:sz w:val="28"/>
                <w:szCs w:val="28"/>
              </w:rPr>
              <w:t>Контрольный пример</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_Toc153772939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13</w:t>
            </w:r>
            <w:r w:rsidR="009C3797" w:rsidRPr="009C3797">
              <w:rPr>
                <w:rFonts w:ascii="Times New Roman" w:hAnsi="Times New Roman" w:cs="Times New Roman"/>
                <w:noProof/>
                <w:webHidden/>
                <w:sz w:val="28"/>
                <w:szCs w:val="28"/>
              </w:rPr>
              <w:fldChar w:fldCharType="end"/>
            </w:r>
          </w:hyperlink>
        </w:p>
        <w:p w14:paraId="0B1E856B" w14:textId="12D40353" w:rsidR="009C3797" w:rsidRPr="009C3797" w:rsidRDefault="00501F06" w:rsidP="00BF2A1A">
          <w:pPr>
            <w:pStyle w:val="21"/>
            <w:ind w:left="0"/>
            <w:rPr>
              <w:rFonts w:ascii="Times New Roman" w:eastAsiaTheme="minorEastAsia" w:hAnsi="Times New Roman" w:cs="Times New Roman"/>
              <w:noProof/>
              <w:kern w:val="2"/>
              <w:sz w:val="28"/>
              <w:szCs w:val="28"/>
              <w:lang w:val="ru-BY" w:eastAsia="ru-BY"/>
            </w:rPr>
          </w:pPr>
          <w:hyperlink w:anchor="_Toc153772940" w:history="1">
            <w:r w:rsidR="009C3797" w:rsidRPr="009C3797">
              <w:rPr>
                <w:rStyle w:val="ae"/>
                <w:rFonts w:ascii="Times New Roman" w:hAnsi="Times New Roman" w:cs="Times New Roman"/>
                <w:noProof/>
                <w:sz w:val="28"/>
                <w:szCs w:val="28"/>
              </w:rPr>
              <w:t>2</w:t>
            </w:r>
            <w:r w:rsidR="004D4708">
              <w:rPr>
                <w:rStyle w:val="ae"/>
                <w:rFonts w:ascii="Times New Roman" w:hAnsi="Times New Roman" w:cs="Times New Roman"/>
                <w:noProof/>
                <w:sz w:val="28"/>
                <w:szCs w:val="28"/>
              </w:rPr>
              <w:t>.</w:t>
            </w:r>
            <w:r w:rsidR="009C3797" w:rsidRPr="009C3797">
              <w:rPr>
                <w:rStyle w:val="ae"/>
                <w:rFonts w:ascii="Times New Roman" w:hAnsi="Times New Roman" w:cs="Times New Roman"/>
                <w:noProof/>
                <w:sz w:val="28"/>
                <w:szCs w:val="28"/>
              </w:rPr>
              <w:t xml:space="preserve"> Структура транслятора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_Toc153772940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14</w:t>
            </w:r>
            <w:r w:rsidR="009C3797" w:rsidRPr="009C3797">
              <w:rPr>
                <w:rFonts w:ascii="Times New Roman" w:hAnsi="Times New Roman" w:cs="Times New Roman"/>
                <w:noProof/>
                <w:webHidden/>
                <w:sz w:val="28"/>
                <w:szCs w:val="28"/>
              </w:rPr>
              <w:fldChar w:fldCharType="end"/>
            </w:r>
          </w:hyperlink>
        </w:p>
        <w:p w14:paraId="2CF11225" w14:textId="38CA33CF"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41" w:history="1">
            <w:r w:rsidR="009C3797" w:rsidRPr="009C3797">
              <w:rPr>
                <w:rStyle w:val="ae"/>
                <w:rFonts w:ascii="Times New Roman" w:hAnsi="Times New Roman" w:cs="Times New Roman"/>
                <w:noProof/>
                <w:sz w:val="28"/>
                <w:szCs w:val="28"/>
              </w:rPr>
              <w:t>2.1 Компоненты транслятора, их назначение и принципы взаимодействия</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_Toc153772941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14</w:t>
            </w:r>
            <w:r w:rsidR="009C3797" w:rsidRPr="009C3797">
              <w:rPr>
                <w:rFonts w:ascii="Times New Roman" w:hAnsi="Times New Roman" w:cs="Times New Roman"/>
                <w:noProof/>
                <w:webHidden/>
                <w:sz w:val="28"/>
                <w:szCs w:val="28"/>
              </w:rPr>
              <w:fldChar w:fldCharType="end"/>
            </w:r>
          </w:hyperlink>
        </w:p>
        <w:p w14:paraId="3751D8BA" w14:textId="686D4035"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42" w:history="1">
            <w:r w:rsidR="009C3797" w:rsidRPr="009C3797">
              <w:rPr>
                <w:rStyle w:val="ae"/>
                <w:rFonts w:ascii="Times New Roman" w:hAnsi="Times New Roman" w:cs="Times New Roman"/>
                <w:noProof/>
                <w:sz w:val="28"/>
                <w:szCs w:val="28"/>
              </w:rPr>
              <w:t>2.2 Перечень входных параметров транслятора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_Toc153772942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15</w:t>
            </w:r>
            <w:r w:rsidR="009C3797" w:rsidRPr="009C3797">
              <w:rPr>
                <w:rFonts w:ascii="Times New Roman" w:hAnsi="Times New Roman" w:cs="Times New Roman"/>
                <w:noProof/>
                <w:webHidden/>
                <w:sz w:val="28"/>
                <w:szCs w:val="28"/>
              </w:rPr>
              <w:fldChar w:fldCharType="end"/>
            </w:r>
          </w:hyperlink>
        </w:p>
        <w:p w14:paraId="59F435C1" w14:textId="7208D860"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43" w:history="1">
            <w:r w:rsidR="009C3797" w:rsidRPr="009C3797">
              <w:rPr>
                <w:rStyle w:val="ae"/>
                <w:rFonts w:ascii="Times New Roman" w:hAnsi="Times New Roman" w:cs="Times New Roman"/>
                <w:noProof/>
                <w:sz w:val="28"/>
                <w:szCs w:val="28"/>
              </w:rPr>
              <w:t>2.3 Протоколы, формируемые транслятором</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_Toc153772943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15</w:t>
            </w:r>
            <w:r w:rsidR="009C3797" w:rsidRPr="009C3797">
              <w:rPr>
                <w:rFonts w:ascii="Times New Roman" w:hAnsi="Times New Roman" w:cs="Times New Roman"/>
                <w:noProof/>
                <w:webHidden/>
                <w:sz w:val="28"/>
                <w:szCs w:val="28"/>
              </w:rPr>
              <w:fldChar w:fldCharType="end"/>
            </w:r>
          </w:hyperlink>
        </w:p>
        <w:p w14:paraId="08BF1352" w14:textId="38F3EFEB" w:rsidR="009C3797" w:rsidRPr="009C3797" w:rsidRDefault="00501F06" w:rsidP="00BF2A1A">
          <w:pPr>
            <w:pStyle w:val="21"/>
            <w:ind w:left="0"/>
            <w:rPr>
              <w:rFonts w:ascii="Times New Roman" w:eastAsiaTheme="minorEastAsia" w:hAnsi="Times New Roman" w:cs="Times New Roman"/>
              <w:noProof/>
              <w:kern w:val="2"/>
              <w:sz w:val="28"/>
              <w:szCs w:val="28"/>
              <w:lang w:val="ru-BY" w:eastAsia="ru-BY"/>
            </w:rPr>
          </w:pPr>
          <w:hyperlink w:anchor="_Toc153772944" w:history="1">
            <w:r w:rsidR="009C3797" w:rsidRPr="009C3797">
              <w:rPr>
                <w:rStyle w:val="ae"/>
                <w:rFonts w:ascii="Times New Roman" w:hAnsi="Times New Roman" w:cs="Times New Roman"/>
                <w:noProof/>
                <w:sz w:val="28"/>
                <w:szCs w:val="28"/>
              </w:rPr>
              <w:t>3</w:t>
            </w:r>
            <w:r w:rsidR="004D4708">
              <w:rPr>
                <w:rStyle w:val="ae"/>
                <w:rFonts w:ascii="Times New Roman" w:hAnsi="Times New Roman" w:cs="Times New Roman"/>
                <w:noProof/>
                <w:sz w:val="28"/>
                <w:szCs w:val="28"/>
              </w:rPr>
              <w:t>.</w:t>
            </w:r>
            <w:r w:rsidR="009C3797" w:rsidRPr="009C3797">
              <w:rPr>
                <w:rStyle w:val="ae"/>
                <w:rFonts w:ascii="Times New Roman" w:hAnsi="Times New Roman" w:cs="Times New Roman"/>
                <w:noProof/>
                <w:sz w:val="28"/>
                <w:szCs w:val="28"/>
              </w:rPr>
              <w:t xml:space="preserve"> Разработка лексического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_Toc153772944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16</w:t>
            </w:r>
            <w:r w:rsidR="009C3797" w:rsidRPr="009C3797">
              <w:rPr>
                <w:rFonts w:ascii="Times New Roman" w:hAnsi="Times New Roman" w:cs="Times New Roman"/>
                <w:noProof/>
                <w:webHidden/>
                <w:sz w:val="28"/>
                <w:szCs w:val="28"/>
              </w:rPr>
              <w:fldChar w:fldCharType="end"/>
            </w:r>
          </w:hyperlink>
        </w:p>
        <w:p w14:paraId="2554DAFA" w14:textId="3D21E7C4"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45" w:history="1">
            <w:r w:rsidR="009C3797" w:rsidRPr="009C3797">
              <w:rPr>
                <w:rStyle w:val="ae"/>
                <w:rFonts w:ascii="Times New Roman" w:hAnsi="Times New Roman" w:cs="Times New Roman"/>
                <w:noProof/>
                <w:sz w:val="28"/>
                <w:szCs w:val="28"/>
                <w:lang w:eastAsia="ru-RU"/>
              </w:rPr>
              <w:t>3.1 Структура лексического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_Toc153772945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16</w:t>
            </w:r>
            <w:r w:rsidR="009C3797" w:rsidRPr="009C3797">
              <w:rPr>
                <w:rFonts w:ascii="Times New Roman" w:hAnsi="Times New Roman" w:cs="Times New Roman"/>
                <w:noProof/>
                <w:webHidden/>
                <w:sz w:val="28"/>
                <w:szCs w:val="28"/>
              </w:rPr>
              <w:fldChar w:fldCharType="end"/>
            </w:r>
          </w:hyperlink>
        </w:p>
        <w:p w14:paraId="43616669" w14:textId="1C3B8BB3"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46" w:history="1">
            <w:r w:rsidR="009C3797" w:rsidRPr="009C3797">
              <w:rPr>
                <w:rStyle w:val="ae"/>
                <w:rFonts w:ascii="Times New Roman" w:hAnsi="Times New Roman" w:cs="Times New Roman"/>
                <w:noProof/>
                <w:sz w:val="28"/>
                <w:szCs w:val="28"/>
                <w:lang w:eastAsia="ru-RU"/>
              </w:rPr>
              <w:t>3.2 Входные и выходные данные лексического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_Toc153772946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16</w:t>
            </w:r>
            <w:r w:rsidR="009C3797" w:rsidRPr="009C3797">
              <w:rPr>
                <w:rFonts w:ascii="Times New Roman" w:hAnsi="Times New Roman" w:cs="Times New Roman"/>
                <w:noProof/>
                <w:webHidden/>
                <w:sz w:val="28"/>
                <w:szCs w:val="28"/>
              </w:rPr>
              <w:fldChar w:fldCharType="end"/>
            </w:r>
          </w:hyperlink>
        </w:p>
        <w:p w14:paraId="0AA2AFD3" w14:textId="2AF000D9"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47" w:history="1">
            <w:r w:rsidR="009C3797" w:rsidRPr="009C3797">
              <w:rPr>
                <w:rStyle w:val="ae"/>
                <w:rFonts w:ascii="Times New Roman" w:hAnsi="Times New Roman" w:cs="Times New Roman"/>
                <w:noProof/>
                <w:sz w:val="28"/>
                <w:szCs w:val="28"/>
                <w:lang w:eastAsia="ru-RU"/>
              </w:rPr>
              <w:t>3.3 Параметры лексического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_Toc153772947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16</w:t>
            </w:r>
            <w:r w:rsidR="009C3797" w:rsidRPr="009C3797">
              <w:rPr>
                <w:rFonts w:ascii="Times New Roman" w:hAnsi="Times New Roman" w:cs="Times New Roman"/>
                <w:noProof/>
                <w:webHidden/>
                <w:sz w:val="28"/>
                <w:szCs w:val="28"/>
              </w:rPr>
              <w:fldChar w:fldCharType="end"/>
            </w:r>
          </w:hyperlink>
        </w:p>
        <w:p w14:paraId="1E3FF7CA" w14:textId="1B6D9086"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48" w:history="1">
            <w:r w:rsidR="009C3797" w:rsidRPr="009C3797">
              <w:rPr>
                <w:rStyle w:val="ae"/>
                <w:rFonts w:ascii="Times New Roman" w:hAnsi="Times New Roman" w:cs="Times New Roman"/>
                <w:noProof/>
                <w:sz w:val="28"/>
                <w:szCs w:val="28"/>
                <w:lang w:eastAsia="ru-RU"/>
              </w:rPr>
              <w:t>3.4 Алгоритм лексического анализа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_Toc153772948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16</w:t>
            </w:r>
            <w:r w:rsidR="009C3797" w:rsidRPr="009C3797">
              <w:rPr>
                <w:rFonts w:ascii="Times New Roman" w:hAnsi="Times New Roman" w:cs="Times New Roman"/>
                <w:noProof/>
                <w:webHidden/>
                <w:sz w:val="28"/>
                <w:szCs w:val="28"/>
              </w:rPr>
              <w:fldChar w:fldCharType="end"/>
            </w:r>
          </w:hyperlink>
        </w:p>
        <w:p w14:paraId="1711B476" w14:textId="3165F82B"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49" w:history="1">
            <w:r w:rsidR="009C3797" w:rsidRPr="009C3797">
              <w:rPr>
                <w:rStyle w:val="ae"/>
                <w:rFonts w:ascii="Times New Roman" w:eastAsia="Times New Roman" w:hAnsi="Times New Roman" w:cs="Times New Roman"/>
                <w:noProof/>
                <w:sz w:val="28"/>
                <w:szCs w:val="28"/>
                <w:lang w:eastAsia="ru-RU"/>
              </w:rPr>
              <w:t xml:space="preserve">3.5 </w:t>
            </w:r>
            <w:r w:rsidR="009C3797" w:rsidRPr="009C3797">
              <w:rPr>
                <w:rStyle w:val="ae"/>
                <w:rFonts w:ascii="Times New Roman" w:hAnsi="Times New Roman" w:cs="Times New Roman"/>
                <w:noProof/>
                <w:sz w:val="28"/>
                <w:szCs w:val="28"/>
              </w:rPr>
              <w:t>Контроль входных символов</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_Toc153772949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17</w:t>
            </w:r>
            <w:r w:rsidR="009C3797" w:rsidRPr="009C3797">
              <w:rPr>
                <w:rFonts w:ascii="Times New Roman" w:hAnsi="Times New Roman" w:cs="Times New Roman"/>
                <w:noProof/>
                <w:webHidden/>
                <w:sz w:val="28"/>
                <w:szCs w:val="28"/>
              </w:rPr>
              <w:fldChar w:fldCharType="end"/>
            </w:r>
          </w:hyperlink>
        </w:p>
        <w:p w14:paraId="1D44CF90" w14:textId="6581CD86"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50" w:history="1">
            <w:r w:rsidR="009C3797" w:rsidRPr="009C3797">
              <w:rPr>
                <w:rStyle w:val="ae"/>
                <w:rFonts w:ascii="Times New Roman" w:hAnsi="Times New Roman" w:cs="Times New Roman"/>
                <w:noProof/>
                <w:sz w:val="28"/>
                <w:szCs w:val="28"/>
                <w:lang w:eastAsia="ru-RU"/>
              </w:rPr>
              <w:t>3.6 Удаление избыточных символов</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_Toc153772950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17</w:t>
            </w:r>
            <w:r w:rsidR="009C3797" w:rsidRPr="009C3797">
              <w:rPr>
                <w:rFonts w:ascii="Times New Roman" w:hAnsi="Times New Roman" w:cs="Times New Roman"/>
                <w:noProof/>
                <w:webHidden/>
                <w:sz w:val="28"/>
                <w:szCs w:val="28"/>
              </w:rPr>
              <w:fldChar w:fldCharType="end"/>
            </w:r>
          </w:hyperlink>
        </w:p>
        <w:p w14:paraId="73DB7FBB" w14:textId="551E1A6F"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51" w:history="1">
            <w:r w:rsidR="009C3797" w:rsidRPr="009C3797">
              <w:rPr>
                <w:rStyle w:val="ae"/>
                <w:rFonts w:ascii="Times New Roman" w:hAnsi="Times New Roman" w:cs="Times New Roman"/>
                <w:noProof/>
                <w:sz w:val="28"/>
                <w:szCs w:val="28"/>
                <w:lang w:eastAsia="ru-RU"/>
              </w:rPr>
              <w:t>3.7 Перечень ключевых слов</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_Toc153772951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18</w:t>
            </w:r>
            <w:r w:rsidR="009C3797" w:rsidRPr="009C3797">
              <w:rPr>
                <w:rFonts w:ascii="Times New Roman" w:hAnsi="Times New Roman" w:cs="Times New Roman"/>
                <w:noProof/>
                <w:webHidden/>
                <w:sz w:val="28"/>
                <w:szCs w:val="28"/>
              </w:rPr>
              <w:fldChar w:fldCharType="end"/>
            </w:r>
          </w:hyperlink>
        </w:p>
        <w:p w14:paraId="46C02085" w14:textId="4A644327"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52" w:history="1">
            <w:r w:rsidR="009C3797" w:rsidRPr="009C3797">
              <w:rPr>
                <w:rStyle w:val="ae"/>
                <w:rFonts w:ascii="Times New Roman" w:hAnsi="Times New Roman" w:cs="Times New Roman"/>
                <w:noProof/>
                <w:sz w:val="28"/>
                <w:szCs w:val="28"/>
                <w:lang w:eastAsia="ru-RU"/>
              </w:rPr>
              <w:t>3.8 Основные структуры данных</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_Toc153772952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18</w:t>
            </w:r>
            <w:r w:rsidR="009C3797" w:rsidRPr="009C3797">
              <w:rPr>
                <w:rFonts w:ascii="Times New Roman" w:hAnsi="Times New Roman" w:cs="Times New Roman"/>
                <w:noProof/>
                <w:webHidden/>
                <w:sz w:val="28"/>
                <w:szCs w:val="28"/>
              </w:rPr>
              <w:fldChar w:fldCharType="end"/>
            </w:r>
          </w:hyperlink>
        </w:p>
        <w:p w14:paraId="53AC6442" w14:textId="21C6EB29"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53" w:history="1">
            <w:r w:rsidR="009C3797" w:rsidRPr="009C3797">
              <w:rPr>
                <w:rStyle w:val="ae"/>
                <w:rFonts w:ascii="Times New Roman" w:hAnsi="Times New Roman" w:cs="Times New Roman"/>
                <w:noProof/>
                <w:sz w:val="28"/>
                <w:szCs w:val="28"/>
                <w:lang w:eastAsia="ru-RU"/>
              </w:rPr>
              <w:t>3.9 Структура и перечень сообщений лексического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_Toc153772953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18</w:t>
            </w:r>
            <w:r w:rsidR="009C3797" w:rsidRPr="009C3797">
              <w:rPr>
                <w:rFonts w:ascii="Times New Roman" w:hAnsi="Times New Roman" w:cs="Times New Roman"/>
                <w:noProof/>
                <w:webHidden/>
                <w:sz w:val="28"/>
                <w:szCs w:val="28"/>
              </w:rPr>
              <w:fldChar w:fldCharType="end"/>
            </w:r>
          </w:hyperlink>
        </w:p>
        <w:p w14:paraId="178F1EEE" w14:textId="752F2C78"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54" w:history="1">
            <w:r w:rsidR="009C3797" w:rsidRPr="009C3797">
              <w:rPr>
                <w:rStyle w:val="ae"/>
                <w:rFonts w:ascii="Times New Roman" w:hAnsi="Times New Roman" w:cs="Times New Roman"/>
                <w:noProof/>
                <w:sz w:val="28"/>
                <w:szCs w:val="28"/>
              </w:rPr>
              <w:t>3.10 Принцип обработки ошибок</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_Toc153772954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19</w:t>
            </w:r>
            <w:r w:rsidR="009C3797" w:rsidRPr="009C3797">
              <w:rPr>
                <w:rFonts w:ascii="Times New Roman" w:hAnsi="Times New Roman" w:cs="Times New Roman"/>
                <w:noProof/>
                <w:webHidden/>
                <w:sz w:val="28"/>
                <w:szCs w:val="28"/>
              </w:rPr>
              <w:fldChar w:fldCharType="end"/>
            </w:r>
          </w:hyperlink>
        </w:p>
        <w:p w14:paraId="68A259F7" w14:textId="3903158C"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55" w:history="1">
            <w:r w:rsidR="009C3797" w:rsidRPr="009C3797">
              <w:rPr>
                <w:rStyle w:val="ae"/>
                <w:rFonts w:ascii="Times New Roman" w:hAnsi="Times New Roman" w:cs="Times New Roman"/>
                <w:noProof/>
                <w:sz w:val="28"/>
                <w:szCs w:val="28"/>
              </w:rPr>
              <w:t>3.11 Контрольный пример</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_Toc153772955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19</w:t>
            </w:r>
            <w:r w:rsidR="009C3797" w:rsidRPr="009C3797">
              <w:rPr>
                <w:rFonts w:ascii="Times New Roman" w:hAnsi="Times New Roman" w:cs="Times New Roman"/>
                <w:noProof/>
                <w:webHidden/>
                <w:sz w:val="28"/>
                <w:szCs w:val="28"/>
              </w:rPr>
              <w:fldChar w:fldCharType="end"/>
            </w:r>
          </w:hyperlink>
        </w:p>
        <w:p w14:paraId="376239D7" w14:textId="2D976B13" w:rsidR="009C3797" w:rsidRPr="009C3797" w:rsidRDefault="00501F06" w:rsidP="00BF2A1A">
          <w:pPr>
            <w:pStyle w:val="21"/>
            <w:ind w:left="0"/>
            <w:rPr>
              <w:rFonts w:ascii="Times New Roman" w:eastAsiaTheme="minorEastAsia" w:hAnsi="Times New Roman" w:cs="Times New Roman"/>
              <w:noProof/>
              <w:kern w:val="2"/>
              <w:sz w:val="28"/>
              <w:szCs w:val="28"/>
              <w:lang w:val="ru-BY" w:eastAsia="ru-BY"/>
            </w:rPr>
          </w:pPr>
          <w:hyperlink w:anchor="_Toc153772956" w:history="1">
            <w:r w:rsidR="009C3797" w:rsidRPr="009C3797">
              <w:rPr>
                <w:rStyle w:val="ae"/>
                <w:rFonts w:ascii="Times New Roman" w:hAnsi="Times New Roman" w:cs="Times New Roman"/>
                <w:noProof/>
                <w:sz w:val="28"/>
                <w:szCs w:val="28"/>
                <w:lang w:eastAsia="ru-RU"/>
              </w:rPr>
              <w:t>4</w:t>
            </w:r>
            <w:r w:rsidR="004D4708">
              <w:rPr>
                <w:rStyle w:val="ae"/>
                <w:rFonts w:ascii="Times New Roman" w:hAnsi="Times New Roman" w:cs="Times New Roman"/>
                <w:noProof/>
                <w:sz w:val="28"/>
                <w:szCs w:val="28"/>
                <w:lang w:eastAsia="ru-RU"/>
              </w:rPr>
              <w:t>.</w:t>
            </w:r>
            <w:r w:rsidR="009C3797" w:rsidRPr="009C3797">
              <w:rPr>
                <w:rStyle w:val="ae"/>
                <w:rFonts w:ascii="Times New Roman" w:hAnsi="Times New Roman" w:cs="Times New Roman"/>
                <w:noProof/>
                <w:sz w:val="28"/>
                <w:szCs w:val="28"/>
                <w:lang w:eastAsia="ru-RU"/>
              </w:rPr>
              <w:t xml:space="preserve"> Разработка синтаксического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_Toc153772956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20</w:t>
            </w:r>
            <w:r w:rsidR="009C3797" w:rsidRPr="009C3797">
              <w:rPr>
                <w:rFonts w:ascii="Times New Roman" w:hAnsi="Times New Roman" w:cs="Times New Roman"/>
                <w:noProof/>
                <w:webHidden/>
                <w:sz w:val="28"/>
                <w:szCs w:val="28"/>
              </w:rPr>
              <w:fldChar w:fldCharType="end"/>
            </w:r>
          </w:hyperlink>
        </w:p>
        <w:p w14:paraId="4E51B02A" w14:textId="2F5BD580"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57" w:history="1">
            <w:r w:rsidR="009C3797" w:rsidRPr="009C3797">
              <w:rPr>
                <w:rStyle w:val="ae"/>
                <w:rFonts w:ascii="Times New Roman" w:hAnsi="Times New Roman" w:cs="Times New Roman"/>
                <w:noProof/>
                <w:sz w:val="28"/>
                <w:szCs w:val="28"/>
                <w:lang w:eastAsia="ru-RU"/>
              </w:rPr>
              <w:t>4.1 Структура синтаксического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_Toc153772957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20</w:t>
            </w:r>
            <w:r w:rsidR="009C3797" w:rsidRPr="009C3797">
              <w:rPr>
                <w:rFonts w:ascii="Times New Roman" w:hAnsi="Times New Roman" w:cs="Times New Roman"/>
                <w:noProof/>
                <w:webHidden/>
                <w:sz w:val="28"/>
                <w:szCs w:val="28"/>
              </w:rPr>
              <w:fldChar w:fldCharType="end"/>
            </w:r>
          </w:hyperlink>
        </w:p>
        <w:p w14:paraId="2EE02AE7" w14:textId="1876D7C3"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58" w:history="1">
            <w:r w:rsidR="009C3797" w:rsidRPr="009C3797">
              <w:rPr>
                <w:rStyle w:val="ae"/>
                <w:rFonts w:ascii="Times New Roman" w:hAnsi="Times New Roman" w:cs="Times New Roman"/>
                <w:noProof/>
                <w:sz w:val="28"/>
                <w:szCs w:val="28"/>
                <w:lang w:eastAsia="ru-RU"/>
              </w:rPr>
              <w:t>4.2 Контекстно свободная грамматика, описывающая синтаксис языка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_Toc153772958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20</w:t>
            </w:r>
            <w:r w:rsidR="009C3797" w:rsidRPr="009C3797">
              <w:rPr>
                <w:rFonts w:ascii="Times New Roman" w:hAnsi="Times New Roman" w:cs="Times New Roman"/>
                <w:noProof/>
                <w:webHidden/>
                <w:sz w:val="28"/>
                <w:szCs w:val="28"/>
              </w:rPr>
              <w:fldChar w:fldCharType="end"/>
            </w:r>
          </w:hyperlink>
        </w:p>
        <w:p w14:paraId="68DAAC1E" w14:textId="0DD2BB30"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59" w:history="1">
            <w:r w:rsidR="009C3797" w:rsidRPr="009C3797">
              <w:rPr>
                <w:rStyle w:val="ae"/>
                <w:rFonts w:ascii="Times New Roman" w:hAnsi="Times New Roman" w:cs="Times New Roman"/>
                <w:noProof/>
                <w:sz w:val="28"/>
                <w:szCs w:val="28"/>
                <w:lang w:eastAsia="ru-RU"/>
              </w:rPr>
              <w:t>4.3 Построение конечного магазинного автомата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_Toc153772959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21</w:t>
            </w:r>
            <w:r w:rsidR="009C3797" w:rsidRPr="009C3797">
              <w:rPr>
                <w:rFonts w:ascii="Times New Roman" w:hAnsi="Times New Roman" w:cs="Times New Roman"/>
                <w:noProof/>
                <w:webHidden/>
                <w:sz w:val="28"/>
                <w:szCs w:val="28"/>
              </w:rPr>
              <w:fldChar w:fldCharType="end"/>
            </w:r>
          </w:hyperlink>
        </w:p>
        <w:p w14:paraId="2809F0B0" w14:textId="583B8FE3"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60" w:history="1">
            <w:r w:rsidR="009C3797" w:rsidRPr="009C3797">
              <w:rPr>
                <w:rStyle w:val="ae"/>
                <w:rFonts w:ascii="Times New Roman" w:hAnsi="Times New Roman" w:cs="Times New Roman"/>
                <w:noProof/>
                <w:sz w:val="28"/>
                <w:szCs w:val="28"/>
                <w:lang w:eastAsia="ru-RU"/>
              </w:rPr>
              <w:t>4.4 Основные структуры данных</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_Toc153772960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21</w:t>
            </w:r>
            <w:r w:rsidR="009C3797" w:rsidRPr="009C3797">
              <w:rPr>
                <w:rFonts w:ascii="Times New Roman" w:hAnsi="Times New Roman" w:cs="Times New Roman"/>
                <w:noProof/>
                <w:webHidden/>
                <w:sz w:val="28"/>
                <w:szCs w:val="28"/>
              </w:rPr>
              <w:fldChar w:fldCharType="end"/>
            </w:r>
          </w:hyperlink>
        </w:p>
        <w:p w14:paraId="20635818" w14:textId="613E2570"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61" w:history="1">
            <w:r w:rsidR="009C3797" w:rsidRPr="009C3797">
              <w:rPr>
                <w:rStyle w:val="ae"/>
                <w:rFonts w:ascii="Times New Roman" w:hAnsi="Times New Roman" w:cs="Times New Roman"/>
                <w:noProof/>
                <w:sz w:val="28"/>
                <w:szCs w:val="28"/>
                <w:lang w:eastAsia="ru-RU"/>
              </w:rPr>
              <w:t>4.5 Описание алгоритма синтаксического разбора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_Toc153772961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22</w:t>
            </w:r>
            <w:r w:rsidR="009C3797" w:rsidRPr="009C3797">
              <w:rPr>
                <w:rFonts w:ascii="Times New Roman" w:hAnsi="Times New Roman" w:cs="Times New Roman"/>
                <w:noProof/>
                <w:webHidden/>
                <w:sz w:val="28"/>
                <w:szCs w:val="28"/>
              </w:rPr>
              <w:fldChar w:fldCharType="end"/>
            </w:r>
          </w:hyperlink>
        </w:p>
        <w:p w14:paraId="1E37677D" w14:textId="31467EC4"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62" w:history="1">
            <w:r w:rsidR="009C3797" w:rsidRPr="009C3797">
              <w:rPr>
                <w:rStyle w:val="ae"/>
                <w:rFonts w:ascii="Times New Roman" w:hAnsi="Times New Roman" w:cs="Times New Roman"/>
                <w:noProof/>
                <w:sz w:val="28"/>
                <w:szCs w:val="28"/>
              </w:rPr>
              <w:t>4.6 Параметры синтаксического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_Toc153772962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22</w:t>
            </w:r>
            <w:r w:rsidR="009C3797" w:rsidRPr="009C3797">
              <w:rPr>
                <w:rFonts w:ascii="Times New Roman" w:hAnsi="Times New Roman" w:cs="Times New Roman"/>
                <w:noProof/>
                <w:webHidden/>
                <w:sz w:val="28"/>
                <w:szCs w:val="28"/>
              </w:rPr>
              <w:fldChar w:fldCharType="end"/>
            </w:r>
          </w:hyperlink>
        </w:p>
        <w:p w14:paraId="4E89E6EC" w14:textId="7AA4A164"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63" w:history="1">
            <w:r w:rsidR="009C3797" w:rsidRPr="009C3797">
              <w:rPr>
                <w:rStyle w:val="ae"/>
                <w:rFonts w:ascii="Times New Roman" w:hAnsi="Times New Roman" w:cs="Times New Roman"/>
                <w:noProof/>
                <w:sz w:val="28"/>
                <w:szCs w:val="28"/>
                <w:lang w:eastAsia="ru-RU"/>
              </w:rPr>
              <w:t>4.7 Структура и перечень сообщений синтаксического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_Toc153772963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22</w:t>
            </w:r>
            <w:r w:rsidR="009C3797" w:rsidRPr="009C3797">
              <w:rPr>
                <w:rFonts w:ascii="Times New Roman" w:hAnsi="Times New Roman" w:cs="Times New Roman"/>
                <w:noProof/>
                <w:webHidden/>
                <w:sz w:val="28"/>
                <w:szCs w:val="28"/>
              </w:rPr>
              <w:fldChar w:fldCharType="end"/>
            </w:r>
          </w:hyperlink>
        </w:p>
        <w:p w14:paraId="1B6CD4A3" w14:textId="0E664417"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64" w:history="1">
            <w:r w:rsidR="009C3797" w:rsidRPr="009C3797">
              <w:rPr>
                <w:rStyle w:val="ae"/>
                <w:rFonts w:ascii="Times New Roman" w:hAnsi="Times New Roman" w:cs="Times New Roman"/>
                <w:noProof/>
                <w:sz w:val="28"/>
                <w:szCs w:val="28"/>
                <w:lang w:eastAsia="ru-RU"/>
              </w:rPr>
              <w:t>4.8 Принцип обработки ошибок</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_Toc153772964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22</w:t>
            </w:r>
            <w:r w:rsidR="009C3797" w:rsidRPr="009C3797">
              <w:rPr>
                <w:rFonts w:ascii="Times New Roman" w:hAnsi="Times New Roman" w:cs="Times New Roman"/>
                <w:noProof/>
                <w:webHidden/>
                <w:sz w:val="28"/>
                <w:szCs w:val="28"/>
              </w:rPr>
              <w:fldChar w:fldCharType="end"/>
            </w:r>
          </w:hyperlink>
        </w:p>
        <w:p w14:paraId="39263015" w14:textId="622C9959"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65" w:history="1">
            <w:r w:rsidR="009C3797" w:rsidRPr="009C3797">
              <w:rPr>
                <w:rStyle w:val="ae"/>
                <w:rFonts w:ascii="Times New Roman" w:hAnsi="Times New Roman" w:cs="Times New Roman"/>
                <w:noProof/>
                <w:sz w:val="28"/>
                <w:szCs w:val="28"/>
                <w:lang w:eastAsia="ru-RU"/>
              </w:rPr>
              <w:t>4.9 Контрольный пример</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_Toc153772965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23</w:t>
            </w:r>
            <w:r w:rsidR="009C3797" w:rsidRPr="009C3797">
              <w:rPr>
                <w:rFonts w:ascii="Times New Roman" w:hAnsi="Times New Roman" w:cs="Times New Roman"/>
                <w:noProof/>
                <w:webHidden/>
                <w:sz w:val="28"/>
                <w:szCs w:val="28"/>
              </w:rPr>
              <w:fldChar w:fldCharType="end"/>
            </w:r>
          </w:hyperlink>
        </w:p>
        <w:p w14:paraId="090F5852" w14:textId="0264BB7E" w:rsidR="009C3797" w:rsidRPr="009C3797" w:rsidRDefault="00501F06" w:rsidP="00BF2A1A">
          <w:pPr>
            <w:pStyle w:val="21"/>
            <w:ind w:left="0"/>
            <w:rPr>
              <w:rFonts w:ascii="Times New Roman" w:eastAsiaTheme="minorEastAsia" w:hAnsi="Times New Roman" w:cs="Times New Roman"/>
              <w:noProof/>
              <w:kern w:val="2"/>
              <w:sz w:val="28"/>
              <w:szCs w:val="28"/>
              <w:lang w:val="ru-BY" w:eastAsia="ru-BY"/>
            </w:rPr>
          </w:pPr>
          <w:hyperlink w:anchor="_Toc153772966" w:history="1">
            <w:r w:rsidR="009C3797" w:rsidRPr="009C3797">
              <w:rPr>
                <w:rStyle w:val="ae"/>
                <w:rFonts w:ascii="Times New Roman" w:hAnsi="Times New Roman" w:cs="Times New Roman"/>
                <w:noProof/>
                <w:sz w:val="28"/>
                <w:szCs w:val="28"/>
              </w:rPr>
              <w:t>5</w:t>
            </w:r>
            <w:r w:rsidR="004D4708">
              <w:rPr>
                <w:rStyle w:val="ae"/>
                <w:rFonts w:ascii="Times New Roman" w:hAnsi="Times New Roman" w:cs="Times New Roman"/>
                <w:noProof/>
                <w:sz w:val="28"/>
                <w:szCs w:val="28"/>
              </w:rPr>
              <w:t>.</w:t>
            </w:r>
            <w:r w:rsidR="009C3797" w:rsidRPr="009C3797">
              <w:rPr>
                <w:rStyle w:val="ae"/>
                <w:rFonts w:ascii="Times New Roman" w:hAnsi="Times New Roman" w:cs="Times New Roman"/>
                <w:noProof/>
                <w:sz w:val="28"/>
                <w:szCs w:val="28"/>
              </w:rPr>
              <w:t xml:space="preserve"> Разработка семантического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_Toc153772966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24</w:t>
            </w:r>
            <w:r w:rsidR="009C3797" w:rsidRPr="009C3797">
              <w:rPr>
                <w:rFonts w:ascii="Times New Roman" w:hAnsi="Times New Roman" w:cs="Times New Roman"/>
                <w:noProof/>
                <w:webHidden/>
                <w:sz w:val="28"/>
                <w:szCs w:val="28"/>
              </w:rPr>
              <w:fldChar w:fldCharType="end"/>
            </w:r>
          </w:hyperlink>
        </w:p>
        <w:p w14:paraId="2CBBE83B" w14:textId="6A65F654"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67" w:history="1">
            <w:r w:rsidR="009C3797" w:rsidRPr="009C3797">
              <w:rPr>
                <w:rStyle w:val="ae"/>
                <w:rFonts w:ascii="Times New Roman" w:hAnsi="Times New Roman" w:cs="Times New Roman"/>
                <w:noProof/>
                <w:sz w:val="28"/>
                <w:szCs w:val="28"/>
                <w:lang w:eastAsia="ru-RU"/>
              </w:rPr>
              <w:t>5.1 Структура семантического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_Toc153772967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24</w:t>
            </w:r>
            <w:r w:rsidR="009C3797" w:rsidRPr="009C3797">
              <w:rPr>
                <w:rFonts w:ascii="Times New Roman" w:hAnsi="Times New Roman" w:cs="Times New Roman"/>
                <w:noProof/>
                <w:webHidden/>
                <w:sz w:val="28"/>
                <w:szCs w:val="28"/>
              </w:rPr>
              <w:fldChar w:fldCharType="end"/>
            </w:r>
          </w:hyperlink>
        </w:p>
        <w:p w14:paraId="3FC8D9E1" w14:textId="1545437E"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68" w:history="1">
            <w:r w:rsidR="009C3797" w:rsidRPr="009C3797">
              <w:rPr>
                <w:rStyle w:val="ae"/>
                <w:rFonts w:ascii="Times New Roman" w:hAnsi="Times New Roman" w:cs="Times New Roman"/>
                <w:noProof/>
                <w:sz w:val="28"/>
                <w:szCs w:val="28"/>
                <w:lang w:eastAsia="ru-RU"/>
              </w:rPr>
              <w:t>5.2 Функции семантического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_Toc153772968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24</w:t>
            </w:r>
            <w:r w:rsidR="009C3797" w:rsidRPr="009C3797">
              <w:rPr>
                <w:rFonts w:ascii="Times New Roman" w:hAnsi="Times New Roman" w:cs="Times New Roman"/>
                <w:noProof/>
                <w:webHidden/>
                <w:sz w:val="28"/>
                <w:szCs w:val="28"/>
              </w:rPr>
              <w:fldChar w:fldCharType="end"/>
            </w:r>
          </w:hyperlink>
        </w:p>
        <w:p w14:paraId="175B5A4B" w14:textId="785DE6BB"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69" w:history="1">
            <w:r w:rsidR="009C3797" w:rsidRPr="009C3797">
              <w:rPr>
                <w:rStyle w:val="ae"/>
                <w:rFonts w:ascii="Times New Roman" w:hAnsi="Times New Roman" w:cs="Times New Roman"/>
                <w:noProof/>
                <w:sz w:val="28"/>
                <w:szCs w:val="28"/>
                <w:lang w:eastAsia="ru-RU"/>
              </w:rPr>
              <w:t>5.3 Структура и перечень сообщений семантического анализатора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_Toc153772969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25</w:t>
            </w:r>
            <w:r w:rsidR="009C3797" w:rsidRPr="009C3797">
              <w:rPr>
                <w:rFonts w:ascii="Times New Roman" w:hAnsi="Times New Roman" w:cs="Times New Roman"/>
                <w:noProof/>
                <w:webHidden/>
                <w:sz w:val="28"/>
                <w:szCs w:val="28"/>
              </w:rPr>
              <w:fldChar w:fldCharType="end"/>
            </w:r>
          </w:hyperlink>
        </w:p>
        <w:p w14:paraId="26A3A2A6" w14:textId="7B797615"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70" w:history="1">
            <w:r w:rsidR="009C3797" w:rsidRPr="009C3797">
              <w:rPr>
                <w:rStyle w:val="ae"/>
                <w:rFonts w:ascii="Times New Roman" w:hAnsi="Times New Roman" w:cs="Times New Roman"/>
                <w:noProof/>
                <w:sz w:val="28"/>
                <w:szCs w:val="28"/>
                <w:lang w:eastAsia="ru-RU"/>
              </w:rPr>
              <w:t>5.4 Принцип обработки ошибок</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_Toc153772970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26</w:t>
            </w:r>
            <w:r w:rsidR="009C3797" w:rsidRPr="009C3797">
              <w:rPr>
                <w:rFonts w:ascii="Times New Roman" w:hAnsi="Times New Roman" w:cs="Times New Roman"/>
                <w:noProof/>
                <w:webHidden/>
                <w:sz w:val="28"/>
                <w:szCs w:val="28"/>
              </w:rPr>
              <w:fldChar w:fldCharType="end"/>
            </w:r>
          </w:hyperlink>
        </w:p>
        <w:p w14:paraId="6EA38501" w14:textId="7E966D9A"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71" w:history="1">
            <w:r w:rsidR="009C3797" w:rsidRPr="009C3797">
              <w:rPr>
                <w:rStyle w:val="ae"/>
                <w:rFonts w:ascii="Times New Roman" w:hAnsi="Times New Roman" w:cs="Times New Roman"/>
                <w:noProof/>
                <w:sz w:val="28"/>
                <w:szCs w:val="28"/>
                <w:lang w:eastAsia="ru-RU"/>
              </w:rPr>
              <w:t>5.5 Контрольный пример</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_Toc153772971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26</w:t>
            </w:r>
            <w:r w:rsidR="009C3797" w:rsidRPr="009C3797">
              <w:rPr>
                <w:rFonts w:ascii="Times New Roman" w:hAnsi="Times New Roman" w:cs="Times New Roman"/>
                <w:noProof/>
                <w:webHidden/>
                <w:sz w:val="28"/>
                <w:szCs w:val="28"/>
              </w:rPr>
              <w:fldChar w:fldCharType="end"/>
            </w:r>
          </w:hyperlink>
        </w:p>
        <w:p w14:paraId="12327B3D" w14:textId="170264D5" w:rsidR="009C3797" w:rsidRPr="009C3797" w:rsidRDefault="00501F06" w:rsidP="00BF2A1A">
          <w:pPr>
            <w:pStyle w:val="21"/>
            <w:ind w:left="0"/>
            <w:rPr>
              <w:rFonts w:ascii="Times New Roman" w:eastAsiaTheme="minorEastAsia" w:hAnsi="Times New Roman" w:cs="Times New Roman"/>
              <w:noProof/>
              <w:kern w:val="2"/>
              <w:sz w:val="28"/>
              <w:szCs w:val="28"/>
              <w:lang w:val="ru-BY" w:eastAsia="ru-BY"/>
            </w:rPr>
          </w:pPr>
          <w:hyperlink w:anchor="_Toc153772972" w:history="1">
            <w:r w:rsidR="009C3797" w:rsidRPr="009C3797">
              <w:rPr>
                <w:rStyle w:val="ae"/>
                <w:rFonts w:ascii="Times New Roman" w:hAnsi="Times New Roman" w:cs="Times New Roman"/>
                <w:noProof/>
                <w:sz w:val="28"/>
                <w:szCs w:val="28"/>
                <w:lang w:eastAsia="ru-RU"/>
              </w:rPr>
              <w:t>6</w:t>
            </w:r>
            <w:r w:rsidR="004D4708">
              <w:rPr>
                <w:rStyle w:val="ae"/>
                <w:rFonts w:ascii="Times New Roman" w:hAnsi="Times New Roman" w:cs="Times New Roman"/>
                <w:noProof/>
                <w:sz w:val="28"/>
                <w:szCs w:val="28"/>
                <w:lang w:eastAsia="ru-RU"/>
              </w:rPr>
              <w:t>.</w:t>
            </w:r>
            <w:r w:rsidR="009C3797" w:rsidRPr="009C3797">
              <w:rPr>
                <w:rStyle w:val="ae"/>
                <w:rFonts w:ascii="Times New Roman" w:hAnsi="Times New Roman" w:cs="Times New Roman"/>
                <w:noProof/>
                <w:sz w:val="28"/>
                <w:szCs w:val="28"/>
                <w:lang w:eastAsia="ru-RU"/>
              </w:rPr>
              <w:t xml:space="preserve"> Вычисление выражений</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_Toc153772972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27</w:t>
            </w:r>
            <w:r w:rsidR="009C3797" w:rsidRPr="009C3797">
              <w:rPr>
                <w:rFonts w:ascii="Times New Roman" w:hAnsi="Times New Roman" w:cs="Times New Roman"/>
                <w:noProof/>
                <w:webHidden/>
                <w:sz w:val="28"/>
                <w:szCs w:val="28"/>
              </w:rPr>
              <w:fldChar w:fldCharType="end"/>
            </w:r>
          </w:hyperlink>
        </w:p>
        <w:p w14:paraId="35AEA103" w14:textId="0AD08A21"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73" w:history="1">
            <w:r w:rsidR="009C3797" w:rsidRPr="009C3797">
              <w:rPr>
                <w:rStyle w:val="ae"/>
                <w:rFonts w:ascii="Times New Roman" w:hAnsi="Times New Roman" w:cs="Times New Roman"/>
                <w:noProof/>
                <w:sz w:val="28"/>
                <w:szCs w:val="28"/>
                <w:lang w:eastAsia="ru-RU"/>
              </w:rPr>
              <w:t>6.1 Выражения, допускаемые языком</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_Toc153772973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27</w:t>
            </w:r>
            <w:r w:rsidR="009C3797" w:rsidRPr="009C3797">
              <w:rPr>
                <w:rFonts w:ascii="Times New Roman" w:hAnsi="Times New Roman" w:cs="Times New Roman"/>
                <w:noProof/>
                <w:webHidden/>
                <w:sz w:val="28"/>
                <w:szCs w:val="28"/>
              </w:rPr>
              <w:fldChar w:fldCharType="end"/>
            </w:r>
          </w:hyperlink>
        </w:p>
        <w:p w14:paraId="0763BF5E" w14:textId="7AFF96BE"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74" w:history="1">
            <w:r w:rsidR="009C3797" w:rsidRPr="009C3797">
              <w:rPr>
                <w:rStyle w:val="ae"/>
                <w:rFonts w:ascii="Times New Roman" w:hAnsi="Times New Roman" w:cs="Times New Roman"/>
                <w:noProof/>
                <w:sz w:val="28"/>
                <w:szCs w:val="28"/>
                <w:lang w:eastAsia="ru-RU"/>
              </w:rPr>
              <w:t>6.2 Польская запись и принцип ее построения</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_Toc153772974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27</w:t>
            </w:r>
            <w:r w:rsidR="009C3797" w:rsidRPr="009C3797">
              <w:rPr>
                <w:rFonts w:ascii="Times New Roman" w:hAnsi="Times New Roman" w:cs="Times New Roman"/>
                <w:noProof/>
                <w:webHidden/>
                <w:sz w:val="28"/>
                <w:szCs w:val="28"/>
              </w:rPr>
              <w:fldChar w:fldCharType="end"/>
            </w:r>
          </w:hyperlink>
        </w:p>
        <w:p w14:paraId="18B1335F" w14:textId="4C3FE394"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75" w:history="1">
            <w:r w:rsidR="009C3797" w:rsidRPr="009C3797">
              <w:rPr>
                <w:rStyle w:val="ae"/>
                <w:rFonts w:ascii="Times New Roman" w:hAnsi="Times New Roman" w:cs="Times New Roman"/>
                <w:noProof/>
                <w:sz w:val="28"/>
                <w:szCs w:val="28"/>
                <w:lang w:eastAsia="ru-RU"/>
              </w:rPr>
              <w:t>6.3 Программная реализация обработки выражений</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_Toc153772975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27</w:t>
            </w:r>
            <w:r w:rsidR="009C3797" w:rsidRPr="009C3797">
              <w:rPr>
                <w:rFonts w:ascii="Times New Roman" w:hAnsi="Times New Roman" w:cs="Times New Roman"/>
                <w:noProof/>
                <w:webHidden/>
                <w:sz w:val="28"/>
                <w:szCs w:val="28"/>
              </w:rPr>
              <w:fldChar w:fldCharType="end"/>
            </w:r>
          </w:hyperlink>
        </w:p>
        <w:p w14:paraId="610C7C28" w14:textId="12BE4E6B"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76" w:history="1">
            <w:r w:rsidR="009C3797" w:rsidRPr="009C3797">
              <w:rPr>
                <w:rStyle w:val="ae"/>
                <w:rFonts w:ascii="Times New Roman" w:hAnsi="Times New Roman" w:cs="Times New Roman"/>
                <w:noProof/>
                <w:sz w:val="28"/>
                <w:szCs w:val="28"/>
                <w:lang w:eastAsia="ru-RU"/>
              </w:rPr>
              <w:t>6.4 Контрольный пример</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_Toc153772976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28</w:t>
            </w:r>
            <w:r w:rsidR="009C3797" w:rsidRPr="009C3797">
              <w:rPr>
                <w:rFonts w:ascii="Times New Roman" w:hAnsi="Times New Roman" w:cs="Times New Roman"/>
                <w:noProof/>
                <w:webHidden/>
                <w:sz w:val="28"/>
                <w:szCs w:val="28"/>
              </w:rPr>
              <w:fldChar w:fldCharType="end"/>
            </w:r>
          </w:hyperlink>
        </w:p>
        <w:p w14:paraId="3703F0A9" w14:textId="2405F464" w:rsidR="009C3797" w:rsidRPr="009C3797" w:rsidRDefault="00501F06" w:rsidP="00BF2A1A">
          <w:pPr>
            <w:pStyle w:val="21"/>
            <w:ind w:left="0"/>
            <w:rPr>
              <w:rFonts w:ascii="Times New Roman" w:eastAsiaTheme="minorEastAsia" w:hAnsi="Times New Roman" w:cs="Times New Roman"/>
              <w:noProof/>
              <w:kern w:val="2"/>
              <w:sz w:val="28"/>
              <w:szCs w:val="28"/>
              <w:lang w:val="ru-BY" w:eastAsia="ru-BY"/>
            </w:rPr>
          </w:pPr>
          <w:hyperlink w:anchor="_Toc153772977" w:history="1">
            <w:r w:rsidR="009C3797" w:rsidRPr="009C3797">
              <w:rPr>
                <w:rStyle w:val="ae"/>
                <w:rFonts w:ascii="Times New Roman" w:hAnsi="Times New Roman" w:cs="Times New Roman"/>
                <w:noProof/>
                <w:sz w:val="28"/>
                <w:szCs w:val="28"/>
                <w:lang w:eastAsia="ru-RU"/>
              </w:rPr>
              <w:t>7</w:t>
            </w:r>
            <w:r w:rsidR="004D4708">
              <w:rPr>
                <w:rStyle w:val="ae"/>
                <w:rFonts w:ascii="Times New Roman" w:hAnsi="Times New Roman" w:cs="Times New Roman"/>
                <w:noProof/>
                <w:sz w:val="28"/>
                <w:szCs w:val="28"/>
                <w:lang w:eastAsia="ru-RU"/>
              </w:rPr>
              <w:t>.</w:t>
            </w:r>
            <w:r w:rsidR="009C3797" w:rsidRPr="009C3797">
              <w:rPr>
                <w:rStyle w:val="ae"/>
                <w:rFonts w:ascii="Times New Roman" w:hAnsi="Times New Roman" w:cs="Times New Roman"/>
                <w:noProof/>
                <w:sz w:val="28"/>
                <w:szCs w:val="28"/>
                <w:lang w:eastAsia="ru-RU"/>
              </w:rPr>
              <w:t xml:space="preserve"> Генерация кода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_Toc153772977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29</w:t>
            </w:r>
            <w:r w:rsidR="009C3797" w:rsidRPr="009C3797">
              <w:rPr>
                <w:rFonts w:ascii="Times New Roman" w:hAnsi="Times New Roman" w:cs="Times New Roman"/>
                <w:noProof/>
                <w:webHidden/>
                <w:sz w:val="28"/>
                <w:szCs w:val="28"/>
              </w:rPr>
              <w:fldChar w:fldCharType="end"/>
            </w:r>
          </w:hyperlink>
        </w:p>
        <w:p w14:paraId="2D344CFA" w14:textId="4C40DDC6"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78" w:history="1">
            <w:r w:rsidR="009C3797" w:rsidRPr="009C3797">
              <w:rPr>
                <w:rStyle w:val="ae"/>
                <w:rFonts w:ascii="Times New Roman" w:hAnsi="Times New Roman" w:cs="Times New Roman"/>
                <w:noProof/>
                <w:sz w:val="28"/>
                <w:szCs w:val="28"/>
                <w:lang w:eastAsia="ru-RU"/>
              </w:rPr>
              <w:t>7.1 Структура генератора кода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_Toc153772978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29</w:t>
            </w:r>
            <w:r w:rsidR="009C3797" w:rsidRPr="009C3797">
              <w:rPr>
                <w:rFonts w:ascii="Times New Roman" w:hAnsi="Times New Roman" w:cs="Times New Roman"/>
                <w:noProof/>
                <w:webHidden/>
                <w:sz w:val="28"/>
                <w:szCs w:val="28"/>
              </w:rPr>
              <w:fldChar w:fldCharType="end"/>
            </w:r>
          </w:hyperlink>
        </w:p>
        <w:p w14:paraId="4A79D488" w14:textId="6C3526F9"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79" w:history="1">
            <w:r w:rsidR="009C3797" w:rsidRPr="009C3797">
              <w:rPr>
                <w:rStyle w:val="ae"/>
                <w:rFonts w:ascii="Times New Roman" w:hAnsi="Times New Roman" w:cs="Times New Roman"/>
                <w:noProof/>
                <w:sz w:val="28"/>
                <w:szCs w:val="28"/>
                <w:lang w:eastAsia="ru-RU"/>
              </w:rPr>
              <w:t>7.2 Представление типов данных в оперативной памяти</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_Toc153772979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29</w:t>
            </w:r>
            <w:r w:rsidR="009C3797" w:rsidRPr="009C3797">
              <w:rPr>
                <w:rFonts w:ascii="Times New Roman" w:hAnsi="Times New Roman" w:cs="Times New Roman"/>
                <w:noProof/>
                <w:webHidden/>
                <w:sz w:val="28"/>
                <w:szCs w:val="28"/>
              </w:rPr>
              <w:fldChar w:fldCharType="end"/>
            </w:r>
          </w:hyperlink>
        </w:p>
        <w:p w14:paraId="3EDB4AB6" w14:textId="7D72B50A"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80" w:history="1">
            <w:r w:rsidR="009C3797" w:rsidRPr="009C3797">
              <w:rPr>
                <w:rStyle w:val="ae"/>
                <w:rFonts w:ascii="Times New Roman" w:hAnsi="Times New Roman" w:cs="Times New Roman"/>
                <w:noProof/>
                <w:sz w:val="28"/>
                <w:szCs w:val="28"/>
                <w:lang w:eastAsia="ru-RU"/>
              </w:rPr>
              <w:t>7.3 Статическая библиотека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_Toc153772980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30</w:t>
            </w:r>
            <w:r w:rsidR="009C3797" w:rsidRPr="009C3797">
              <w:rPr>
                <w:rFonts w:ascii="Times New Roman" w:hAnsi="Times New Roman" w:cs="Times New Roman"/>
                <w:noProof/>
                <w:webHidden/>
                <w:sz w:val="28"/>
                <w:szCs w:val="28"/>
              </w:rPr>
              <w:fldChar w:fldCharType="end"/>
            </w:r>
          </w:hyperlink>
        </w:p>
        <w:p w14:paraId="7DCDF1C5" w14:textId="4FD6C53F"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81" w:history="1">
            <w:r w:rsidR="009C3797" w:rsidRPr="009C3797">
              <w:rPr>
                <w:rStyle w:val="ae"/>
                <w:rFonts w:ascii="Times New Roman" w:hAnsi="Times New Roman" w:cs="Times New Roman"/>
                <w:noProof/>
                <w:sz w:val="28"/>
                <w:szCs w:val="28"/>
                <w:lang w:eastAsia="ru-RU"/>
              </w:rPr>
              <w:t>7.4 Особенности алгоритма генерации кода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_Toc153772981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30</w:t>
            </w:r>
            <w:r w:rsidR="009C3797" w:rsidRPr="009C3797">
              <w:rPr>
                <w:rFonts w:ascii="Times New Roman" w:hAnsi="Times New Roman" w:cs="Times New Roman"/>
                <w:noProof/>
                <w:webHidden/>
                <w:sz w:val="28"/>
                <w:szCs w:val="28"/>
              </w:rPr>
              <w:fldChar w:fldCharType="end"/>
            </w:r>
          </w:hyperlink>
        </w:p>
        <w:p w14:paraId="60C1019C" w14:textId="79DC70EC"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82" w:history="1">
            <w:r w:rsidR="009C3797" w:rsidRPr="009C3797">
              <w:rPr>
                <w:rStyle w:val="ae"/>
                <w:rFonts w:ascii="Times New Roman" w:hAnsi="Times New Roman" w:cs="Times New Roman"/>
                <w:noProof/>
                <w:sz w:val="28"/>
                <w:szCs w:val="28"/>
                <w:lang w:eastAsia="ru-RU"/>
              </w:rPr>
              <w:t>7.5 Параметры, управляющие генерацией кода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_Toc153772982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30</w:t>
            </w:r>
            <w:r w:rsidR="009C3797" w:rsidRPr="009C3797">
              <w:rPr>
                <w:rFonts w:ascii="Times New Roman" w:hAnsi="Times New Roman" w:cs="Times New Roman"/>
                <w:noProof/>
                <w:webHidden/>
                <w:sz w:val="28"/>
                <w:szCs w:val="28"/>
              </w:rPr>
              <w:fldChar w:fldCharType="end"/>
            </w:r>
          </w:hyperlink>
        </w:p>
        <w:p w14:paraId="67679F00" w14:textId="25744C06"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83" w:history="1">
            <w:r w:rsidR="009C3797" w:rsidRPr="009C3797">
              <w:rPr>
                <w:rStyle w:val="ae"/>
                <w:rFonts w:ascii="Times New Roman" w:hAnsi="Times New Roman" w:cs="Times New Roman"/>
                <w:noProof/>
                <w:sz w:val="28"/>
                <w:szCs w:val="28"/>
                <w:lang w:eastAsia="ru-RU"/>
              </w:rPr>
              <w:t>7.6 Контрольный пример</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_Toc153772983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30</w:t>
            </w:r>
            <w:r w:rsidR="009C3797" w:rsidRPr="009C3797">
              <w:rPr>
                <w:rFonts w:ascii="Times New Roman" w:hAnsi="Times New Roman" w:cs="Times New Roman"/>
                <w:noProof/>
                <w:webHidden/>
                <w:sz w:val="28"/>
                <w:szCs w:val="28"/>
              </w:rPr>
              <w:fldChar w:fldCharType="end"/>
            </w:r>
          </w:hyperlink>
        </w:p>
        <w:p w14:paraId="0D4BC155" w14:textId="6F5FFB5C" w:rsidR="009C3797" w:rsidRPr="009C3797" w:rsidRDefault="00501F06" w:rsidP="00BF2A1A">
          <w:pPr>
            <w:pStyle w:val="21"/>
            <w:ind w:left="0"/>
            <w:rPr>
              <w:rFonts w:ascii="Times New Roman" w:eastAsiaTheme="minorEastAsia" w:hAnsi="Times New Roman" w:cs="Times New Roman"/>
              <w:noProof/>
              <w:kern w:val="2"/>
              <w:sz w:val="28"/>
              <w:szCs w:val="28"/>
              <w:lang w:val="ru-BY" w:eastAsia="ru-BY"/>
            </w:rPr>
          </w:pPr>
          <w:hyperlink w:anchor="_Toc153772984" w:history="1">
            <w:r w:rsidR="009C3797" w:rsidRPr="009C3797">
              <w:rPr>
                <w:rStyle w:val="ae"/>
                <w:rFonts w:ascii="Times New Roman" w:hAnsi="Times New Roman" w:cs="Times New Roman"/>
                <w:noProof/>
                <w:sz w:val="28"/>
                <w:szCs w:val="28"/>
                <w:lang w:eastAsia="ru-RU"/>
              </w:rPr>
              <w:t>8</w:t>
            </w:r>
            <w:r w:rsidR="004D4708">
              <w:rPr>
                <w:rStyle w:val="ae"/>
                <w:rFonts w:ascii="Times New Roman" w:hAnsi="Times New Roman" w:cs="Times New Roman"/>
                <w:noProof/>
                <w:sz w:val="28"/>
                <w:szCs w:val="28"/>
                <w:lang w:eastAsia="ru-RU"/>
              </w:rPr>
              <w:t>.</w:t>
            </w:r>
            <w:r w:rsidR="009C3797" w:rsidRPr="009C3797">
              <w:rPr>
                <w:rStyle w:val="ae"/>
                <w:rFonts w:ascii="Times New Roman" w:hAnsi="Times New Roman" w:cs="Times New Roman"/>
                <w:noProof/>
                <w:sz w:val="28"/>
                <w:szCs w:val="28"/>
                <w:lang w:eastAsia="ru-RU"/>
              </w:rPr>
              <w:t xml:space="preserve"> Тестирование транслятора</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_Toc153772984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32</w:t>
            </w:r>
            <w:r w:rsidR="009C3797" w:rsidRPr="009C3797">
              <w:rPr>
                <w:rFonts w:ascii="Times New Roman" w:hAnsi="Times New Roman" w:cs="Times New Roman"/>
                <w:noProof/>
                <w:webHidden/>
                <w:sz w:val="28"/>
                <w:szCs w:val="28"/>
              </w:rPr>
              <w:fldChar w:fldCharType="end"/>
            </w:r>
          </w:hyperlink>
        </w:p>
        <w:p w14:paraId="2E4496CC" w14:textId="004170CF"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85" w:history="1">
            <w:r w:rsidR="009C3797" w:rsidRPr="009C3797">
              <w:rPr>
                <w:rStyle w:val="ae"/>
                <w:rFonts w:ascii="Times New Roman" w:hAnsi="Times New Roman" w:cs="Times New Roman"/>
                <w:noProof/>
                <w:sz w:val="28"/>
                <w:szCs w:val="28"/>
                <w:lang w:eastAsia="ru-RU"/>
              </w:rPr>
              <w:t>8.1 Общие положения</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_Toc153772985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32</w:t>
            </w:r>
            <w:r w:rsidR="009C3797" w:rsidRPr="009C3797">
              <w:rPr>
                <w:rFonts w:ascii="Times New Roman" w:hAnsi="Times New Roman" w:cs="Times New Roman"/>
                <w:noProof/>
                <w:webHidden/>
                <w:sz w:val="28"/>
                <w:szCs w:val="28"/>
              </w:rPr>
              <w:fldChar w:fldCharType="end"/>
            </w:r>
          </w:hyperlink>
        </w:p>
        <w:p w14:paraId="1859DD70" w14:textId="09E82C58" w:rsidR="009C3797" w:rsidRPr="009C3797" w:rsidRDefault="00501F06">
          <w:pPr>
            <w:pStyle w:val="21"/>
            <w:rPr>
              <w:rFonts w:ascii="Times New Roman" w:eastAsiaTheme="minorEastAsia" w:hAnsi="Times New Roman" w:cs="Times New Roman"/>
              <w:noProof/>
              <w:kern w:val="2"/>
              <w:sz w:val="28"/>
              <w:szCs w:val="28"/>
              <w:lang w:val="ru-BY" w:eastAsia="ru-BY"/>
            </w:rPr>
          </w:pPr>
          <w:hyperlink w:anchor="_Toc153772986" w:history="1">
            <w:r w:rsidR="009C3797" w:rsidRPr="009C3797">
              <w:rPr>
                <w:rStyle w:val="ae"/>
                <w:rFonts w:ascii="Times New Roman" w:hAnsi="Times New Roman" w:cs="Times New Roman"/>
                <w:noProof/>
                <w:sz w:val="28"/>
                <w:szCs w:val="28"/>
                <w:lang w:eastAsia="ru-RU"/>
              </w:rPr>
              <w:t>8.2 Результаты тестирования</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_Toc153772986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32</w:t>
            </w:r>
            <w:r w:rsidR="009C3797" w:rsidRPr="009C3797">
              <w:rPr>
                <w:rFonts w:ascii="Times New Roman" w:hAnsi="Times New Roman" w:cs="Times New Roman"/>
                <w:noProof/>
                <w:webHidden/>
                <w:sz w:val="28"/>
                <w:szCs w:val="28"/>
              </w:rPr>
              <w:fldChar w:fldCharType="end"/>
            </w:r>
          </w:hyperlink>
        </w:p>
        <w:p w14:paraId="4A90D68C" w14:textId="50203D06" w:rsidR="009C3797" w:rsidRPr="009C3797" w:rsidRDefault="00501F06">
          <w:pPr>
            <w:pStyle w:val="13"/>
            <w:rPr>
              <w:rFonts w:eastAsiaTheme="minorEastAsia"/>
              <w:b w:val="0"/>
              <w:bCs w:val="0"/>
              <w:kern w:val="2"/>
              <w:lang w:val="ru-BY" w:eastAsia="ru-BY"/>
            </w:rPr>
          </w:pPr>
          <w:hyperlink w:anchor="_Toc153772987" w:history="1">
            <w:r w:rsidR="009C3797" w:rsidRPr="009C3797">
              <w:rPr>
                <w:rStyle w:val="ae"/>
                <w:b w:val="0"/>
                <w:bCs w:val="0"/>
              </w:rPr>
              <w:t>Заключение</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_Toc153772987 \h </w:instrText>
            </w:r>
            <w:r w:rsidR="009C3797" w:rsidRPr="009C3797">
              <w:rPr>
                <w:b w:val="0"/>
                <w:bCs w:val="0"/>
                <w:webHidden/>
              </w:rPr>
            </w:r>
            <w:r w:rsidR="009C3797" w:rsidRPr="009C3797">
              <w:rPr>
                <w:b w:val="0"/>
                <w:bCs w:val="0"/>
                <w:webHidden/>
              </w:rPr>
              <w:fldChar w:fldCharType="separate"/>
            </w:r>
            <w:r w:rsidR="005B371D">
              <w:rPr>
                <w:b w:val="0"/>
                <w:bCs w:val="0"/>
                <w:webHidden/>
              </w:rPr>
              <w:t>34</w:t>
            </w:r>
            <w:r w:rsidR="009C3797" w:rsidRPr="009C3797">
              <w:rPr>
                <w:b w:val="0"/>
                <w:bCs w:val="0"/>
                <w:webHidden/>
              </w:rPr>
              <w:fldChar w:fldCharType="end"/>
            </w:r>
          </w:hyperlink>
        </w:p>
        <w:p w14:paraId="31838FED" w14:textId="33B14D4F" w:rsidR="009C3797" w:rsidRPr="009C3797" w:rsidRDefault="00501F06" w:rsidP="00BF2A1A">
          <w:pPr>
            <w:pStyle w:val="21"/>
            <w:ind w:left="0"/>
            <w:rPr>
              <w:rFonts w:ascii="Times New Roman" w:eastAsiaTheme="minorEastAsia" w:hAnsi="Times New Roman" w:cs="Times New Roman"/>
              <w:noProof/>
              <w:kern w:val="2"/>
              <w:sz w:val="28"/>
              <w:szCs w:val="28"/>
              <w:lang w:val="ru-BY" w:eastAsia="ru-BY"/>
            </w:rPr>
          </w:pPr>
          <w:hyperlink w:anchor="_Toc153772988" w:history="1">
            <w:r w:rsidR="009C3797" w:rsidRPr="009C3797">
              <w:rPr>
                <w:rStyle w:val="ae"/>
                <w:rFonts w:ascii="Times New Roman" w:hAnsi="Times New Roman" w:cs="Times New Roman"/>
                <w:noProof/>
                <w:sz w:val="28"/>
                <w:szCs w:val="28"/>
                <w:lang w:eastAsia="ru-RU"/>
              </w:rPr>
              <w:t>Список использованных источников</w:t>
            </w:r>
            <w:r w:rsidR="009C3797" w:rsidRPr="009C3797">
              <w:rPr>
                <w:rFonts w:ascii="Times New Roman" w:hAnsi="Times New Roman" w:cs="Times New Roman"/>
                <w:noProof/>
                <w:webHidden/>
                <w:sz w:val="28"/>
                <w:szCs w:val="28"/>
              </w:rPr>
              <w:tab/>
            </w:r>
            <w:r w:rsidR="009C3797" w:rsidRPr="009C3797">
              <w:rPr>
                <w:rFonts w:ascii="Times New Roman" w:hAnsi="Times New Roman" w:cs="Times New Roman"/>
                <w:noProof/>
                <w:webHidden/>
                <w:sz w:val="28"/>
                <w:szCs w:val="28"/>
              </w:rPr>
              <w:fldChar w:fldCharType="begin"/>
            </w:r>
            <w:r w:rsidR="009C3797" w:rsidRPr="009C3797">
              <w:rPr>
                <w:rFonts w:ascii="Times New Roman" w:hAnsi="Times New Roman" w:cs="Times New Roman"/>
                <w:noProof/>
                <w:webHidden/>
                <w:sz w:val="28"/>
                <w:szCs w:val="28"/>
              </w:rPr>
              <w:instrText xml:space="preserve"> PAGEREF _Toc153772988 \h </w:instrText>
            </w:r>
            <w:r w:rsidR="009C3797" w:rsidRPr="009C3797">
              <w:rPr>
                <w:rFonts w:ascii="Times New Roman" w:hAnsi="Times New Roman" w:cs="Times New Roman"/>
                <w:noProof/>
                <w:webHidden/>
                <w:sz w:val="28"/>
                <w:szCs w:val="28"/>
              </w:rPr>
            </w:r>
            <w:r w:rsidR="009C3797" w:rsidRPr="009C3797">
              <w:rPr>
                <w:rFonts w:ascii="Times New Roman" w:hAnsi="Times New Roman" w:cs="Times New Roman"/>
                <w:noProof/>
                <w:webHidden/>
                <w:sz w:val="28"/>
                <w:szCs w:val="28"/>
              </w:rPr>
              <w:fldChar w:fldCharType="separate"/>
            </w:r>
            <w:r w:rsidR="005B371D">
              <w:rPr>
                <w:rFonts w:ascii="Times New Roman" w:hAnsi="Times New Roman" w:cs="Times New Roman"/>
                <w:noProof/>
                <w:webHidden/>
                <w:sz w:val="28"/>
                <w:szCs w:val="28"/>
              </w:rPr>
              <w:t>35</w:t>
            </w:r>
            <w:r w:rsidR="009C3797" w:rsidRPr="009C3797">
              <w:rPr>
                <w:rFonts w:ascii="Times New Roman" w:hAnsi="Times New Roman" w:cs="Times New Roman"/>
                <w:noProof/>
                <w:webHidden/>
                <w:sz w:val="28"/>
                <w:szCs w:val="28"/>
              </w:rPr>
              <w:fldChar w:fldCharType="end"/>
            </w:r>
          </w:hyperlink>
        </w:p>
        <w:p w14:paraId="1F35537D" w14:textId="089ECEF8" w:rsidR="009C3797" w:rsidRPr="009C3797" w:rsidRDefault="00501F06">
          <w:pPr>
            <w:pStyle w:val="13"/>
            <w:rPr>
              <w:rFonts w:eastAsiaTheme="minorEastAsia"/>
              <w:b w:val="0"/>
              <w:bCs w:val="0"/>
              <w:kern w:val="2"/>
              <w:lang w:val="ru-BY" w:eastAsia="ru-BY"/>
            </w:rPr>
          </w:pPr>
          <w:hyperlink w:anchor="_Toc153772989" w:history="1">
            <w:r w:rsidR="009C3797" w:rsidRPr="009C3797">
              <w:rPr>
                <w:rStyle w:val="ae"/>
                <w:b w:val="0"/>
                <w:bCs w:val="0"/>
              </w:rPr>
              <w:t>Приложение</w:t>
            </w:r>
            <w:r w:rsidR="009C3797" w:rsidRPr="009C3797">
              <w:rPr>
                <w:rStyle w:val="ae"/>
                <w:b w:val="0"/>
                <w:bCs w:val="0"/>
                <w:lang w:val="en-US"/>
              </w:rPr>
              <w:t xml:space="preserve"> </w:t>
            </w:r>
            <w:r w:rsidR="009C3797" w:rsidRPr="009C3797">
              <w:rPr>
                <w:rStyle w:val="ae"/>
                <w:b w:val="0"/>
                <w:bCs w:val="0"/>
              </w:rPr>
              <w:t>А</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_Toc153772989 \h </w:instrText>
            </w:r>
            <w:r w:rsidR="009C3797" w:rsidRPr="009C3797">
              <w:rPr>
                <w:b w:val="0"/>
                <w:bCs w:val="0"/>
                <w:webHidden/>
              </w:rPr>
            </w:r>
            <w:r w:rsidR="009C3797" w:rsidRPr="009C3797">
              <w:rPr>
                <w:b w:val="0"/>
                <w:bCs w:val="0"/>
                <w:webHidden/>
              </w:rPr>
              <w:fldChar w:fldCharType="separate"/>
            </w:r>
            <w:r w:rsidR="005B371D">
              <w:rPr>
                <w:b w:val="0"/>
                <w:bCs w:val="0"/>
                <w:webHidden/>
              </w:rPr>
              <w:t>36</w:t>
            </w:r>
            <w:r w:rsidR="009C3797" w:rsidRPr="009C3797">
              <w:rPr>
                <w:b w:val="0"/>
                <w:bCs w:val="0"/>
                <w:webHidden/>
              </w:rPr>
              <w:fldChar w:fldCharType="end"/>
            </w:r>
          </w:hyperlink>
        </w:p>
        <w:p w14:paraId="5BD09476" w14:textId="17DF3932" w:rsidR="009C3797" w:rsidRPr="009C3797" w:rsidRDefault="00501F06">
          <w:pPr>
            <w:pStyle w:val="13"/>
            <w:rPr>
              <w:rFonts w:eastAsiaTheme="minorEastAsia"/>
              <w:b w:val="0"/>
              <w:bCs w:val="0"/>
              <w:kern w:val="2"/>
              <w:lang w:val="ru-BY" w:eastAsia="ru-BY"/>
            </w:rPr>
          </w:pPr>
          <w:hyperlink w:anchor="_Toc153772990" w:history="1">
            <w:r w:rsidR="009C3797" w:rsidRPr="009C3797">
              <w:rPr>
                <w:rStyle w:val="ae"/>
                <w:b w:val="0"/>
                <w:bCs w:val="0"/>
              </w:rPr>
              <w:t>Приложение Б</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_Toc153772990 \h </w:instrText>
            </w:r>
            <w:r w:rsidR="009C3797" w:rsidRPr="009C3797">
              <w:rPr>
                <w:b w:val="0"/>
                <w:bCs w:val="0"/>
                <w:webHidden/>
              </w:rPr>
            </w:r>
            <w:r w:rsidR="009C3797" w:rsidRPr="009C3797">
              <w:rPr>
                <w:b w:val="0"/>
                <w:bCs w:val="0"/>
                <w:webHidden/>
              </w:rPr>
              <w:fldChar w:fldCharType="separate"/>
            </w:r>
            <w:r w:rsidR="005B371D">
              <w:rPr>
                <w:b w:val="0"/>
                <w:bCs w:val="0"/>
                <w:webHidden/>
              </w:rPr>
              <w:t>38</w:t>
            </w:r>
            <w:r w:rsidR="009C3797" w:rsidRPr="009C3797">
              <w:rPr>
                <w:b w:val="0"/>
                <w:bCs w:val="0"/>
                <w:webHidden/>
              </w:rPr>
              <w:fldChar w:fldCharType="end"/>
            </w:r>
          </w:hyperlink>
        </w:p>
        <w:p w14:paraId="6BDC5997" w14:textId="06500E44" w:rsidR="009C3797" w:rsidRPr="009C3797" w:rsidRDefault="00501F06">
          <w:pPr>
            <w:pStyle w:val="13"/>
            <w:rPr>
              <w:rFonts w:eastAsiaTheme="minorEastAsia"/>
              <w:b w:val="0"/>
              <w:bCs w:val="0"/>
              <w:kern w:val="2"/>
              <w:lang w:val="ru-BY" w:eastAsia="ru-BY"/>
            </w:rPr>
          </w:pPr>
          <w:hyperlink w:anchor="_Toc153772991" w:history="1">
            <w:r w:rsidR="009C3797" w:rsidRPr="009C3797">
              <w:rPr>
                <w:rStyle w:val="ae"/>
                <w:b w:val="0"/>
                <w:bCs w:val="0"/>
              </w:rPr>
              <w:t>Приложение В</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_Toc153772991 \h </w:instrText>
            </w:r>
            <w:r w:rsidR="009C3797" w:rsidRPr="009C3797">
              <w:rPr>
                <w:b w:val="0"/>
                <w:bCs w:val="0"/>
                <w:webHidden/>
              </w:rPr>
            </w:r>
            <w:r w:rsidR="009C3797" w:rsidRPr="009C3797">
              <w:rPr>
                <w:b w:val="0"/>
                <w:bCs w:val="0"/>
                <w:webHidden/>
              </w:rPr>
              <w:fldChar w:fldCharType="separate"/>
            </w:r>
            <w:r w:rsidR="005B371D">
              <w:rPr>
                <w:b w:val="0"/>
                <w:bCs w:val="0"/>
                <w:webHidden/>
              </w:rPr>
              <w:t>40</w:t>
            </w:r>
            <w:r w:rsidR="009C3797" w:rsidRPr="009C3797">
              <w:rPr>
                <w:b w:val="0"/>
                <w:bCs w:val="0"/>
                <w:webHidden/>
              </w:rPr>
              <w:fldChar w:fldCharType="end"/>
            </w:r>
          </w:hyperlink>
        </w:p>
        <w:p w14:paraId="7F65F72E" w14:textId="5AF476CB" w:rsidR="009C3797" w:rsidRPr="009C3797" w:rsidRDefault="00501F06">
          <w:pPr>
            <w:pStyle w:val="13"/>
            <w:rPr>
              <w:rFonts w:eastAsiaTheme="minorEastAsia"/>
              <w:b w:val="0"/>
              <w:bCs w:val="0"/>
              <w:kern w:val="2"/>
              <w:lang w:val="ru-BY" w:eastAsia="ru-BY"/>
            </w:rPr>
          </w:pPr>
          <w:hyperlink w:anchor="_Toc153772992" w:history="1">
            <w:r w:rsidR="009C3797" w:rsidRPr="009C3797">
              <w:rPr>
                <w:rStyle w:val="ae"/>
                <w:b w:val="0"/>
                <w:bCs w:val="0"/>
              </w:rPr>
              <w:t>Приложение Г</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_Toc153772992 \h </w:instrText>
            </w:r>
            <w:r w:rsidR="009C3797" w:rsidRPr="009C3797">
              <w:rPr>
                <w:b w:val="0"/>
                <w:bCs w:val="0"/>
                <w:webHidden/>
              </w:rPr>
            </w:r>
            <w:r w:rsidR="009C3797" w:rsidRPr="009C3797">
              <w:rPr>
                <w:b w:val="0"/>
                <w:bCs w:val="0"/>
                <w:webHidden/>
              </w:rPr>
              <w:fldChar w:fldCharType="separate"/>
            </w:r>
            <w:r w:rsidR="005B371D">
              <w:rPr>
                <w:b w:val="0"/>
                <w:bCs w:val="0"/>
                <w:webHidden/>
              </w:rPr>
              <w:t>42</w:t>
            </w:r>
            <w:r w:rsidR="009C3797" w:rsidRPr="009C3797">
              <w:rPr>
                <w:b w:val="0"/>
                <w:bCs w:val="0"/>
                <w:webHidden/>
              </w:rPr>
              <w:fldChar w:fldCharType="end"/>
            </w:r>
          </w:hyperlink>
        </w:p>
        <w:p w14:paraId="05C88D56" w14:textId="5755AA13" w:rsidR="009C3797" w:rsidRPr="009C3797" w:rsidRDefault="00501F06">
          <w:pPr>
            <w:pStyle w:val="13"/>
            <w:rPr>
              <w:rFonts w:eastAsiaTheme="minorEastAsia"/>
              <w:b w:val="0"/>
              <w:bCs w:val="0"/>
              <w:kern w:val="2"/>
              <w:lang w:val="ru-BY" w:eastAsia="ru-BY"/>
            </w:rPr>
          </w:pPr>
          <w:hyperlink w:anchor="_Toc153772993" w:history="1">
            <w:r w:rsidR="009C3797" w:rsidRPr="009C3797">
              <w:rPr>
                <w:rStyle w:val="ae"/>
                <w:b w:val="0"/>
                <w:bCs w:val="0"/>
              </w:rPr>
              <w:t>Приложение Д</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_Toc153772993 \h </w:instrText>
            </w:r>
            <w:r w:rsidR="009C3797" w:rsidRPr="009C3797">
              <w:rPr>
                <w:b w:val="0"/>
                <w:bCs w:val="0"/>
                <w:webHidden/>
              </w:rPr>
            </w:r>
            <w:r w:rsidR="009C3797" w:rsidRPr="009C3797">
              <w:rPr>
                <w:b w:val="0"/>
                <w:bCs w:val="0"/>
                <w:webHidden/>
              </w:rPr>
              <w:fldChar w:fldCharType="separate"/>
            </w:r>
            <w:r w:rsidR="005B371D">
              <w:rPr>
                <w:b w:val="0"/>
                <w:bCs w:val="0"/>
                <w:webHidden/>
              </w:rPr>
              <w:t>45</w:t>
            </w:r>
            <w:r w:rsidR="009C3797" w:rsidRPr="009C3797">
              <w:rPr>
                <w:b w:val="0"/>
                <w:bCs w:val="0"/>
                <w:webHidden/>
              </w:rPr>
              <w:fldChar w:fldCharType="end"/>
            </w:r>
          </w:hyperlink>
        </w:p>
        <w:p w14:paraId="79E2C5D3" w14:textId="6BE7E4DD" w:rsidR="009C3797" w:rsidRPr="009C3797" w:rsidRDefault="00501F06">
          <w:pPr>
            <w:pStyle w:val="13"/>
            <w:rPr>
              <w:rFonts w:eastAsiaTheme="minorEastAsia"/>
              <w:b w:val="0"/>
              <w:bCs w:val="0"/>
              <w:kern w:val="2"/>
              <w:lang w:val="ru-BY" w:eastAsia="ru-BY"/>
            </w:rPr>
          </w:pPr>
          <w:hyperlink w:anchor="_Toc153772994" w:history="1">
            <w:r w:rsidR="009C3797" w:rsidRPr="009C3797">
              <w:rPr>
                <w:rStyle w:val="ae"/>
                <w:b w:val="0"/>
                <w:bCs w:val="0"/>
              </w:rPr>
              <w:t>Приложение</w:t>
            </w:r>
            <w:r w:rsidR="009C3797" w:rsidRPr="009C3797">
              <w:rPr>
                <w:rStyle w:val="ae"/>
                <w:b w:val="0"/>
                <w:bCs w:val="0"/>
                <w:lang w:val="en-US"/>
              </w:rPr>
              <w:t xml:space="preserve"> </w:t>
            </w:r>
            <w:r w:rsidR="009C3797" w:rsidRPr="009C3797">
              <w:rPr>
                <w:rStyle w:val="ae"/>
                <w:b w:val="0"/>
                <w:bCs w:val="0"/>
              </w:rPr>
              <w:t>Е</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_Toc153772994 \h </w:instrText>
            </w:r>
            <w:r w:rsidR="009C3797" w:rsidRPr="009C3797">
              <w:rPr>
                <w:b w:val="0"/>
                <w:bCs w:val="0"/>
                <w:webHidden/>
              </w:rPr>
            </w:r>
            <w:r w:rsidR="009C3797" w:rsidRPr="009C3797">
              <w:rPr>
                <w:b w:val="0"/>
                <w:bCs w:val="0"/>
                <w:webHidden/>
              </w:rPr>
              <w:fldChar w:fldCharType="separate"/>
            </w:r>
            <w:r w:rsidR="005B371D">
              <w:rPr>
                <w:b w:val="0"/>
                <w:bCs w:val="0"/>
                <w:webHidden/>
              </w:rPr>
              <w:t>47</w:t>
            </w:r>
            <w:r w:rsidR="009C3797" w:rsidRPr="009C3797">
              <w:rPr>
                <w:b w:val="0"/>
                <w:bCs w:val="0"/>
                <w:webHidden/>
              </w:rPr>
              <w:fldChar w:fldCharType="end"/>
            </w:r>
          </w:hyperlink>
        </w:p>
        <w:p w14:paraId="0BCC2897" w14:textId="5AB7C2CC" w:rsidR="009C3797" w:rsidRPr="009C3797" w:rsidRDefault="00501F06">
          <w:pPr>
            <w:pStyle w:val="13"/>
            <w:rPr>
              <w:rFonts w:eastAsiaTheme="minorEastAsia"/>
              <w:b w:val="0"/>
              <w:bCs w:val="0"/>
              <w:kern w:val="2"/>
              <w:lang w:val="ru-BY" w:eastAsia="ru-BY"/>
            </w:rPr>
          </w:pPr>
          <w:hyperlink w:anchor="_Toc153772995" w:history="1">
            <w:r w:rsidR="009C3797" w:rsidRPr="009C3797">
              <w:rPr>
                <w:rStyle w:val="ae"/>
                <w:b w:val="0"/>
                <w:bCs w:val="0"/>
              </w:rPr>
              <w:t>Приложение Ж</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_Toc153772995 \h </w:instrText>
            </w:r>
            <w:r w:rsidR="009C3797" w:rsidRPr="009C3797">
              <w:rPr>
                <w:b w:val="0"/>
                <w:bCs w:val="0"/>
                <w:webHidden/>
              </w:rPr>
            </w:r>
            <w:r w:rsidR="009C3797" w:rsidRPr="009C3797">
              <w:rPr>
                <w:b w:val="0"/>
                <w:bCs w:val="0"/>
                <w:webHidden/>
              </w:rPr>
              <w:fldChar w:fldCharType="separate"/>
            </w:r>
            <w:r w:rsidR="005B371D">
              <w:rPr>
                <w:b w:val="0"/>
                <w:bCs w:val="0"/>
                <w:webHidden/>
              </w:rPr>
              <w:t>49</w:t>
            </w:r>
            <w:r w:rsidR="009C3797" w:rsidRPr="009C3797">
              <w:rPr>
                <w:b w:val="0"/>
                <w:bCs w:val="0"/>
                <w:webHidden/>
              </w:rPr>
              <w:fldChar w:fldCharType="end"/>
            </w:r>
          </w:hyperlink>
        </w:p>
        <w:p w14:paraId="323DE2ED" w14:textId="0D6BD7B0" w:rsidR="009C3797" w:rsidRPr="009C3797" w:rsidRDefault="00501F06">
          <w:pPr>
            <w:pStyle w:val="13"/>
            <w:rPr>
              <w:rFonts w:eastAsiaTheme="minorEastAsia"/>
              <w:b w:val="0"/>
              <w:bCs w:val="0"/>
              <w:kern w:val="2"/>
              <w:lang w:val="ru-BY" w:eastAsia="ru-BY"/>
            </w:rPr>
          </w:pPr>
          <w:hyperlink w:anchor="_Toc153772996" w:history="1">
            <w:r w:rsidR="009C3797" w:rsidRPr="009C3797">
              <w:rPr>
                <w:rStyle w:val="ae"/>
                <w:b w:val="0"/>
                <w:bCs w:val="0"/>
              </w:rPr>
              <w:t>Приложение З</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_Toc153772996 \h </w:instrText>
            </w:r>
            <w:r w:rsidR="009C3797" w:rsidRPr="009C3797">
              <w:rPr>
                <w:b w:val="0"/>
                <w:bCs w:val="0"/>
                <w:webHidden/>
              </w:rPr>
            </w:r>
            <w:r w:rsidR="009C3797" w:rsidRPr="009C3797">
              <w:rPr>
                <w:b w:val="0"/>
                <w:bCs w:val="0"/>
                <w:webHidden/>
              </w:rPr>
              <w:fldChar w:fldCharType="separate"/>
            </w:r>
            <w:r w:rsidR="005B371D">
              <w:rPr>
                <w:b w:val="0"/>
                <w:bCs w:val="0"/>
                <w:webHidden/>
              </w:rPr>
              <w:t>51</w:t>
            </w:r>
            <w:r w:rsidR="009C3797" w:rsidRPr="009C3797">
              <w:rPr>
                <w:b w:val="0"/>
                <w:bCs w:val="0"/>
                <w:webHidden/>
              </w:rPr>
              <w:fldChar w:fldCharType="end"/>
            </w:r>
          </w:hyperlink>
        </w:p>
        <w:p w14:paraId="0B376F2C" w14:textId="54FA9084" w:rsidR="009C3797" w:rsidRDefault="00501F06">
          <w:pPr>
            <w:pStyle w:val="13"/>
            <w:rPr>
              <w:rFonts w:asciiTheme="minorHAnsi" w:eastAsiaTheme="minorEastAsia" w:hAnsiTheme="minorHAnsi" w:cstheme="minorBidi"/>
              <w:b w:val="0"/>
              <w:bCs w:val="0"/>
              <w:kern w:val="2"/>
              <w:sz w:val="22"/>
              <w:szCs w:val="22"/>
              <w:lang w:val="ru-BY" w:eastAsia="ru-BY"/>
            </w:rPr>
          </w:pPr>
          <w:hyperlink w:anchor="_Toc153772997" w:history="1">
            <w:r w:rsidR="009C3797" w:rsidRPr="009C3797">
              <w:rPr>
                <w:rStyle w:val="ae"/>
                <w:b w:val="0"/>
                <w:bCs w:val="0"/>
              </w:rPr>
              <w:t>Приложение</w:t>
            </w:r>
            <w:r w:rsidR="009C3797" w:rsidRPr="009C3797">
              <w:rPr>
                <w:rStyle w:val="ae"/>
                <w:b w:val="0"/>
                <w:bCs w:val="0"/>
                <w:lang w:val="en-US"/>
              </w:rPr>
              <w:t xml:space="preserve"> </w:t>
            </w:r>
            <w:r w:rsidR="009C3797" w:rsidRPr="009C3797">
              <w:rPr>
                <w:rStyle w:val="ae"/>
                <w:b w:val="0"/>
                <w:bCs w:val="0"/>
              </w:rPr>
              <w:t>И</w:t>
            </w:r>
            <w:r w:rsidR="009C3797" w:rsidRPr="009C3797">
              <w:rPr>
                <w:b w:val="0"/>
                <w:bCs w:val="0"/>
                <w:webHidden/>
              </w:rPr>
              <w:tab/>
            </w:r>
            <w:r w:rsidR="009C3797" w:rsidRPr="009C3797">
              <w:rPr>
                <w:b w:val="0"/>
                <w:bCs w:val="0"/>
                <w:webHidden/>
              </w:rPr>
              <w:fldChar w:fldCharType="begin"/>
            </w:r>
            <w:r w:rsidR="009C3797" w:rsidRPr="009C3797">
              <w:rPr>
                <w:b w:val="0"/>
                <w:bCs w:val="0"/>
                <w:webHidden/>
              </w:rPr>
              <w:instrText xml:space="preserve"> PAGEREF _Toc153772997 \h </w:instrText>
            </w:r>
            <w:r w:rsidR="009C3797" w:rsidRPr="009C3797">
              <w:rPr>
                <w:b w:val="0"/>
                <w:bCs w:val="0"/>
                <w:webHidden/>
              </w:rPr>
            </w:r>
            <w:r w:rsidR="009C3797" w:rsidRPr="009C3797">
              <w:rPr>
                <w:b w:val="0"/>
                <w:bCs w:val="0"/>
                <w:webHidden/>
              </w:rPr>
              <w:fldChar w:fldCharType="separate"/>
            </w:r>
            <w:r w:rsidR="005B371D">
              <w:rPr>
                <w:b w:val="0"/>
                <w:bCs w:val="0"/>
                <w:webHidden/>
              </w:rPr>
              <w:t>54</w:t>
            </w:r>
            <w:r w:rsidR="009C3797" w:rsidRPr="009C3797">
              <w:rPr>
                <w:b w:val="0"/>
                <w:bCs w:val="0"/>
                <w:webHidden/>
              </w:rPr>
              <w:fldChar w:fldCharType="end"/>
            </w:r>
          </w:hyperlink>
        </w:p>
        <w:p w14:paraId="0A5B05DF" w14:textId="09A876BB" w:rsidR="00C43389" w:rsidRPr="00131B67" w:rsidRDefault="00C43389" w:rsidP="00C43389">
          <w:pPr>
            <w:spacing w:line="240" w:lineRule="auto"/>
            <w:jc w:val="both"/>
            <w:rPr>
              <w:rFonts w:ascii="Times New Roman" w:hAnsi="Times New Roman" w:cs="Times New Roman"/>
              <w:sz w:val="28"/>
              <w:szCs w:val="28"/>
            </w:rPr>
          </w:pPr>
          <w:r w:rsidRPr="0085203C">
            <w:rPr>
              <w:rFonts w:ascii="Times New Roman" w:hAnsi="Times New Roman" w:cs="Times New Roman"/>
              <w:sz w:val="28"/>
              <w:szCs w:val="28"/>
            </w:rPr>
            <w:fldChar w:fldCharType="end"/>
          </w:r>
        </w:p>
      </w:sdtContent>
    </w:sdt>
    <w:p w14:paraId="60FCFD93" w14:textId="77777777" w:rsidR="00C43389" w:rsidRDefault="00C43389" w:rsidP="00C43389">
      <w:pPr>
        <w:jc w:val="both"/>
        <w:rPr>
          <w:rFonts w:ascii="Times New Roman" w:eastAsiaTheme="majorEastAsia" w:hAnsi="Times New Roman" w:cs="Times New Roman"/>
          <w:b/>
          <w:sz w:val="28"/>
          <w:szCs w:val="32"/>
        </w:rPr>
      </w:pPr>
    </w:p>
    <w:p w14:paraId="5434A276" w14:textId="1F8FF2B4" w:rsidR="00C43389" w:rsidRDefault="00C43389" w:rsidP="009C3797">
      <w:pPr>
        <w:pStyle w:val="af9"/>
        <w:jc w:val="center"/>
      </w:pPr>
      <w:r>
        <w:br w:type="page"/>
      </w:r>
      <w:bookmarkStart w:id="3" w:name="_Toc153772913"/>
      <w:r>
        <w:lastRenderedPageBreak/>
        <w:t>Введение</w:t>
      </w:r>
      <w:bookmarkEnd w:id="3"/>
    </w:p>
    <w:p w14:paraId="42A6519A" w14:textId="6BA1EA63" w:rsidR="002438FE" w:rsidRDefault="002438FE" w:rsidP="00C4338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2438FE">
        <w:rPr>
          <w:rFonts w:ascii="Times New Roman" w:eastAsia="Times New Roman" w:hAnsi="Times New Roman" w:cs="Times New Roman"/>
          <w:sz w:val="28"/>
          <w:szCs w:val="28"/>
          <w:lang w:eastAsia="ru-RU"/>
        </w:rPr>
        <w:t xml:space="preserve">Целью курсового проекта является разработка компилятора для нового языка программирования с названием </w:t>
      </w:r>
      <w:r w:rsidR="00953138">
        <w:rPr>
          <w:rFonts w:ascii="Times New Roman" w:eastAsia="Times New Roman" w:hAnsi="Times New Roman" w:cs="Times New Roman"/>
          <w:sz w:val="28"/>
          <w:szCs w:val="28"/>
          <w:lang w:val="en-US" w:eastAsia="ru-RU"/>
        </w:rPr>
        <w:t>MAI</w:t>
      </w:r>
      <w:r w:rsidR="00953138" w:rsidRPr="00953138">
        <w:rPr>
          <w:rFonts w:ascii="Times New Roman" w:eastAsia="Times New Roman" w:hAnsi="Times New Roman" w:cs="Times New Roman"/>
          <w:sz w:val="28"/>
          <w:szCs w:val="28"/>
          <w:lang w:eastAsia="ru-RU"/>
        </w:rPr>
        <w:t>–2024</w:t>
      </w:r>
      <w:r w:rsidRPr="002438FE">
        <w:rPr>
          <w:rFonts w:ascii="Times New Roman" w:eastAsia="Times New Roman" w:hAnsi="Times New Roman" w:cs="Times New Roman"/>
          <w:sz w:val="28"/>
          <w:szCs w:val="28"/>
          <w:lang w:eastAsia="ru-RU"/>
        </w:rPr>
        <w:t>. Этот язык предназначен для выполнения базовых операций и арифметических вычислений с числами.</w:t>
      </w:r>
    </w:p>
    <w:p w14:paraId="2BD2D902" w14:textId="77777777" w:rsidR="007A6502" w:rsidRDefault="002438FE" w:rsidP="007A6502">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2438FE">
        <w:rPr>
          <w:rFonts w:ascii="Times New Roman" w:eastAsia="Times New Roman" w:hAnsi="Times New Roman" w:cs="Times New Roman"/>
          <w:color w:val="000000"/>
          <w:sz w:val="28"/>
          <w:szCs w:val="28"/>
          <w:lang w:eastAsia="ru-RU"/>
        </w:rPr>
        <w:t>Компилятор представляет собой программу, которая выполняет процесс преобразования программы, написанной на одном языке программирования, в эквивалентную программу, написанную на языке ассемблера.</w:t>
      </w:r>
    </w:p>
    <w:p w14:paraId="5949E805" w14:textId="232BD813" w:rsidR="007A6502" w:rsidRDefault="007A6502" w:rsidP="007A6502">
      <w:pPr>
        <w:shd w:val="clear" w:color="auto" w:fill="FFFFFF"/>
        <w:spacing w:after="0" w:line="240" w:lineRule="auto"/>
        <w:ind w:firstLine="709"/>
        <w:jc w:val="both"/>
        <w:rPr>
          <w:rFonts w:ascii="Times New Roman" w:hAnsi="Times New Roman" w:cs="Times New Roman"/>
          <w:sz w:val="28"/>
          <w:szCs w:val="28"/>
        </w:rPr>
      </w:pPr>
      <w:r w:rsidRPr="00213504">
        <w:rPr>
          <w:rFonts w:ascii="Times New Roman" w:hAnsi="Times New Roman" w:cs="Times New Roman"/>
          <w:sz w:val="28"/>
          <w:szCs w:val="28"/>
        </w:rPr>
        <w:t xml:space="preserve">Язык ассемблера </w:t>
      </w:r>
      <w:r w:rsidR="00953138" w:rsidRPr="00BD726F">
        <w:rPr>
          <w:rFonts w:ascii="Times New Roman" w:hAnsi="Times New Roman" w:cs="Times New Roman"/>
          <w:sz w:val="28"/>
          <w:szCs w:val="28"/>
        </w:rPr>
        <w:t>–</w:t>
      </w:r>
      <w:r w:rsidRPr="00213504">
        <w:rPr>
          <w:rFonts w:ascii="Times New Roman" w:hAnsi="Times New Roman" w:cs="Times New Roman"/>
          <w:sz w:val="28"/>
          <w:szCs w:val="28"/>
        </w:rPr>
        <w:t xml:space="preserve"> машинно-ориентированный язык программирования низкого уровня. Представляет собой систему обозначений, используемую для представления в удобно читаемой форме программ, записанных в машинном коде. Его команды прямо соответствуют отдельным командам машины или их последовательностям.</w:t>
      </w:r>
    </w:p>
    <w:p w14:paraId="16749A25" w14:textId="5CCA55C9" w:rsidR="00C43389" w:rsidRDefault="002438FE" w:rsidP="007A6502">
      <w:pPr>
        <w:shd w:val="clear" w:color="auto" w:fill="FFFFFF"/>
        <w:spacing w:after="0" w:line="240" w:lineRule="auto"/>
        <w:ind w:firstLine="709"/>
        <w:jc w:val="both"/>
        <w:rPr>
          <w:rFonts w:ascii="Times New Roman" w:eastAsia="Times New Roman" w:hAnsi="Times New Roman" w:cs="Times New Roman"/>
          <w:color w:val="000000"/>
          <w:sz w:val="28"/>
          <w:szCs w:val="28"/>
          <w:highlight w:val="white"/>
          <w:lang w:eastAsia="ru-RU"/>
        </w:rPr>
      </w:pPr>
      <w:r w:rsidRPr="002438FE">
        <w:rPr>
          <w:rFonts w:ascii="Times New Roman" w:eastAsia="Times New Roman" w:hAnsi="Times New Roman" w:cs="Times New Roman"/>
          <w:color w:val="000000"/>
          <w:sz w:val="28"/>
          <w:szCs w:val="28"/>
          <w:lang w:eastAsia="ru-RU"/>
        </w:rPr>
        <w:t>Сам процесс компиляции разделяется на две основные части: анализ и генерацию.</w:t>
      </w:r>
      <w:r w:rsidR="00C43389" w:rsidRPr="00B6575D">
        <w:rPr>
          <w:rFonts w:ascii="Times New Roman" w:eastAsia="Times New Roman" w:hAnsi="Times New Roman" w:cs="Times New Roman"/>
          <w:color w:val="000000"/>
          <w:sz w:val="28"/>
          <w:szCs w:val="28"/>
          <w:highlight w:val="white"/>
          <w:lang w:eastAsia="ru-RU"/>
        </w:rPr>
        <w:t xml:space="preserve"> Анализ – это разбиение исходной программы на составные части и создание ее промежуточного представления. Генерация – конструирование требуемой целевой программы из промежуточного представления. В данном курсовом проекте исходный код транслируется на язык ассемблера.</w:t>
      </w:r>
    </w:p>
    <w:p w14:paraId="124A2F7F" w14:textId="36586CA5" w:rsidR="00C43389" w:rsidRPr="00AF27C3" w:rsidRDefault="002438FE" w:rsidP="00C43389">
      <w:pPr>
        <w:tabs>
          <w:tab w:val="left" w:pos="10065"/>
        </w:tabs>
        <w:spacing w:after="0" w:line="240" w:lineRule="auto"/>
        <w:ind w:firstLine="706"/>
        <w:jc w:val="both"/>
        <w:rPr>
          <w:rFonts w:ascii="Times New Roman" w:eastAsia="Times New Roman" w:hAnsi="Times New Roman" w:cs="Times New Roman"/>
          <w:spacing w:val="-4"/>
          <w:sz w:val="28"/>
          <w:szCs w:val="28"/>
        </w:rPr>
      </w:pPr>
      <w:r w:rsidRPr="002438FE">
        <w:rPr>
          <w:rFonts w:ascii="Times New Roman" w:eastAsia="Times New Roman" w:hAnsi="Times New Roman" w:cs="Times New Roman"/>
          <w:spacing w:val="-4"/>
          <w:sz w:val="28"/>
          <w:szCs w:val="28"/>
        </w:rPr>
        <w:t xml:space="preserve">Компилятор </w:t>
      </w:r>
      <w:r w:rsidR="00953138">
        <w:rPr>
          <w:rFonts w:ascii="Times New Roman" w:eastAsia="Times New Roman" w:hAnsi="Times New Roman" w:cs="Times New Roman"/>
          <w:spacing w:val="-4"/>
          <w:sz w:val="28"/>
          <w:szCs w:val="28"/>
        </w:rPr>
        <w:t>MAI–2024</w:t>
      </w:r>
      <w:r w:rsidRPr="002438FE">
        <w:rPr>
          <w:rFonts w:ascii="Times New Roman" w:eastAsia="Times New Roman" w:hAnsi="Times New Roman" w:cs="Times New Roman"/>
          <w:spacing w:val="-4"/>
          <w:sz w:val="28"/>
          <w:szCs w:val="28"/>
        </w:rPr>
        <w:t xml:space="preserve"> включает в себя четыре основных компонента</w:t>
      </w:r>
      <w:r w:rsidR="00C43389" w:rsidRPr="00AF27C3">
        <w:rPr>
          <w:rFonts w:ascii="Times New Roman" w:eastAsia="Times New Roman" w:hAnsi="Times New Roman" w:cs="Times New Roman"/>
          <w:spacing w:val="-4"/>
          <w:sz w:val="28"/>
          <w:szCs w:val="28"/>
        </w:rPr>
        <w:t>:</w:t>
      </w:r>
    </w:p>
    <w:p w14:paraId="430CDB80" w14:textId="77777777" w:rsidR="00C43389" w:rsidRPr="00C33350" w:rsidRDefault="00C43389"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bookmarkStart w:id="4" w:name="_Hlk153655469"/>
      <w:r w:rsidRPr="00B6575D">
        <w:rPr>
          <w:rFonts w:ascii="Times New Roman" w:eastAsia="Times New Roman" w:hAnsi="Times New Roman" w:cs="Times New Roman"/>
          <w:spacing w:val="-4"/>
          <w:sz w:val="28"/>
          <w:szCs w:val="28"/>
        </w:rPr>
        <w:t>лексический анализатор</w:t>
      </w:r>
      <w:r w:rsidRPr="00C33350">
        <w:rPr>
          <w:rFonts w:ascii="Times New Roman" w:eastAsia="Times New Roman" w:hAnsi="Times New Roman" w:cs="Times New Roman"/>
          <w:spacing w:val="-4"/>
          <w:sz w:val="28"/>
          <w:szCs w:val="28"/>
        </w:rPr>
        <w:t>;</w:t>
      </w:r>
    </w:p>
    <w:p w14:paraId="5F4D9876" w14:textId="77777777" w:rsidR="00C43389" w:rsidRPr="00C33350" w:rsidRDefault="00C43389"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pacing w:val="-4"/>
          <w:sz w:val="28"/>
          <w:szCs w:val="28"/>
        </w:rPr>
        <w:t>синтаксический анализатор</w:t>
      </w:r>
      <w:r w:rsidRPr="00C33350">
        <w:rPr>
          <w:rFonts w:ascii="Times New Roman" w:eastAsia="Times New Roman" w:hAnsi="Times New Roman" w:cs="Times New Roman"/>
          <w:spacing w:val="-4"/>
          <w:sz w:val="28"/>
          <w:szCs w:val="28"/>
        </w:rPr>
        <w:t>;</w:t>
      </w:r>
    </w:p>
    <w:p w14:paraId="3EDED456" w14:textId="77777777" w:rsidR="00C43389" w:rsidRPr="00C33350" w:rsidRDefault="00C43389"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pacing w:val="-4"/>
          <w:sz w:val="28"/>
          <w:szCs w:val="28"/>
        </w:rPr>
        <w:t>семантический анализатор</w:t>
      </w:r>
      <w:r w:rsidRPr="00C33350">
        <w:rPr>
          <w:rFonts w:ascii="Times New Roman" w:eastAsia="Times New Roman" w:hAnsi="Times New Roman" w:cs="Times New Roman"/>
          <w:spacing w:val="-4"/>
          <w:sz w:val="28"/>
          <w:szCs w:val="28"/>
        </w:rPr>
        <w:t>;</w:t>
      </w:r>
    </w:p>
    <w:bookmarkEnd w:id="4"/>
    <w:p w14:paraId="0584CF8C" w14:textId="77777777" w:rsidR="00C43389" w:rsidRDefault="00C43389"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pacing w:val="-4"/>
          <w:sz w:val="28"/>
          <w:szCs w:val="28"/>
        </w:rPr>
        <w:t>генератор исходного кода на языке ассемблера</w:t>
      </w:r>
      <w:r>
        <w:rPr>
          <w:rFonts w:ascii="Times New Roman" w:eastAsia="Times New Roman" w:hAnsi="Times New Roman" w:cs="Times New Roman"/>
          <w:spacing w:val="-4"/>
          <w:sz w:val="28"/>
          <w:szCs w:val="28"/>
        </w:rPr>
        <w:t>.</w:t>
      </w:r>
    </w:p>
    <w:p w14:paraId="531ADB57" w14:textId="1674F59D" w:rsidR="00C43389" w:rsidRPr="00AF27C3" w:rsidRDefault="002438FE" w:rsidP="00C43389">
      <w:pPr>
        <w:tabs>
          <w:tab w:val="left" w:pos="10065"/>
        </w:tabs>
        <w:spacing w:after="0" w:line="240" w:lineRule="auto"/>
        <w:ind w:firstLine="709"/>
        <w:jc w:val="both"/>
        <w:rPr>
          <w:rFonts w:ascii="Times New Roman" w:eastAsia="Times New Roman" w:hAnsi="Times New Roman" w:cs="Times New Roman"/>
          <w:spacing w:val="-4"/>
          <w:sz w:val="28"/>
          <w:szCs w:val="28"/>
        </w:rPr>
      </w:pPr>
      <w:r w:rsidRPr="002438FE">
        <w:rPr>
          <w:rFonts w:ascii="Times New Roman" w:eastAsia="Times New Roman" w:hAnsi="Times New Roman" w:cs="Times New Roman"/>
          <w:sz w:val="28"/>
          <w:szCs w:val="28"/>
          <w:lang w:eastAsia="ru-RU"/>
        </w:rPr>
        <w:t>С учетом основной цели курсового проекта, были определены следующие этапы и задачи</w:t>
      </w:r>
      <w:r w:rsidR="00C43389" w:rsidRPr="00AF27C3">
        <w:rPr>
          <w:rFonts w:ascii="Times New Roman" w:eastAsia="Times New Roman" w:hAnsi="Times New Roman" w:cs="Times New Roman"/>
          <w:spacing w:val="-4"/>
          <w:sz w:val="28"/>
          <w:szCs w:val="28"/>
        </w:rPr>
        <w:t>:</w:t>
      </w:r>
    </w:p>
    <w:p w14:paraId="485D7C43" w14:textId="77777777" w:rsidR="00C43389" w:rsidRPr="00C33350" w:rsidRDefault="00C43389"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Arial" w:hAnsi="Times New Roman" w:cs="Times New Roman"/>
          <w:color w:val="000000"/>
          <w:sz w:val="28"/>
          <w:szCs w:val="28"/>
          <w:lang w:eastAsia="ru-RU"/>
        </w:rPr>
        <w:t>раз</w:t>
      </w:r>
      <w:r w:rsidRPr="00B6575D">
        <w:rPr>
          <w:rFonts w:ascii="Times New Roman" w:eastAsia="Arial" w:hAnsi="Times New Roman" w:cs="Times New Roman"/>
          <w:color w:val="000000"/>
          <w:sz w:val="28"/>
          <w:szCs w:val="28"/>
          <w:lang w:eastAsia="ru-RU"/>
        </w:rPr>
        <w:t>работка спецификации языка программирования</w:t>
      </w:r>
      <w:r w:rsidRPr="00C33350">
        <w:rPr>
          <w:rFonts w:ascii="Times New Roman" w:eastAsia="Times New Roman" w:hAnsi="Times New Roman" w:cs="Times New Roman"/>
          <w:spacing w:val="-4"/>
          <w:sz w:val="28"/>
          <w:szCs w:val="28"/>
        </w:rPr>
        <w:t>;</w:t>
      </w:r>
    </w:p>
    <w:p w14:paraId="4574E025" w14:textId="77777777" w:rsidR="00C43389" w:rsidRPr="00C33350" w:rsidRDefault="00C43389"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Arial" w:hAnsi="Times New Roman" w:cs="Times New Roman"/>
          <w:color w:val="000000"/>
          <w:sz w:val="28"/>
          <w:szCs w:val="28"/>
          <w:lang w:eastAsia="ru-RU"/>
        </w:rPr>
        <w:t>раз</w:t>
      </w:r>
      <w:r w:rsidRPr="00B6575D">
        <w:rPr>
          <w:rFonts w:ascii="Times New Roman" w:eastAsia="Arial" w:hAnsi="Times New Roman" w:cs="Times New Roman"/>
          <w:color w:val="000000"/>
          <w:sz w:val="28"/>
          <w:szCs w:val="28"/>
          <w:lang w:eastAsia="ru-RU"/>
        </w:rPr>
        <w:t>работка структуры транслятора</w:t>
      </w:r>
      <w:r w:rsidRPr="00C33350">
        <w:rPr>
          <w:rFonts w:ascii="Times New Roman" w:eastAsia="Times New Roman" w:hAnsi="Times New Roman" w:cs="Times New Roman"/>
          <w:spacing w:val="-4"/>
          <w:sz w:val="28"/>
          <w:szCs w:val="28"/>
        </w:rPr>
        <w:t>;</w:t>
      </w:r>
    </w:p>
    <w:p w14:paraId="2FC7C20F" w14:textId="77777777" w:rsidR="00C43389" w:rsidRPr="00C33350" w:rsidRDefault="00C43389"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Arial" w:hAnsi="Times New Roman" w:cs="Times New Roman"/>
          <w:color w:val="000000"/>
          <w:sz w:val="28"/>
          <w:szCs w:val="28"/>
          <w:lang w:eastAsia="ru-RU"/>
        </w:rPr>
        <w:t>разработка лексического анализатора</w:t>
      </w:r>
      <w:r w:rsidRPr="00C33350">
        <w:rPr>
          <w:rFonts w:ascii="Times New Roman" w:eastAsia="Times New Roman" w:hAnsi="Times New Roman" w:cs="Times New Roman"/>
          <w:spacing w:val="-4"/>
          <w:sz w:val="28"/>
          <w:szCs w:val="28"/>
        </w:rPr>
        <w:t>;</w:t>
      </w:r>
    </w:p>
    <w:p w14:paraId="1D6C9264" w14:textId="77777777" w:rsidR="00C43389" w:rsidRPr="00C33350" w:rsidRDefault="00C43389"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Arial" w:hAnsi="Times New Roman" w:cs="Times New Roman"/>
          <w:color w:val="000000"/>
          <w:sz w:val="28"/>
          <w:szCs w:val="28"/>
          <w:lang w:eastAsia="ru-RU"/>
        </w:rPr>
        <w:t>разработка синтаксического анализатора</w:t>
      </w:r>
      <w:r w:rsidRPr="00C33350">
        <w:rPr>
          <w:rFonts w:ascii="Times New Roman" w:eastAsia="Times New Roman" w:hAnsi="Times New Roman" w:cs="Times New Roman"/>
          <w:spacing w:val="-4"/>
          <w:sz w:val="28"/>
          <w:szCs w:val="28"/>
        </w:rPr>
        <w:t>;</w:t>
      </w:r>
    </w:p>
    <w:p w14:paraId="6938D11B" w14:textId="07E18E67" w:rsidR="00C43389" w:rsidRDefault="002438FE"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Arial" w:hAnsi="Times New Roman" w:cs="Times New Roman"/>
          <w:color w:val="000000"/>
          <w:sz w:val="28"/>
          <w:szCs w:val="28"/>
          <w:lang w:val="ru-RU" w:eastAsia="ru-RU"/>
        </w:rPr>
        <w:t>выполнение</w:t>
      </w:r>
      <w:r w:rsidRPr="002438FE">
        <w:rPr>
          <w:rFonts w:ascii="Times New Roman" w:eastAsia="Arial" w:hAnsi="Times New Roman" w:cs="Times New Roman"/>
          <w:color w:val="000000"/>
          <w:sz w:val="28"/>
          <w:szCs w:val="28"/>
          <w:lang w:eastAsia="ru-RU"/>
        </w:rPr>
        <w:t xml:space="preserve"> преобразования выражений</w:t>
      </w:r>
      <w:r w:rsidR="00C43389" w:rsidRPr="00C33350">
        <w:rPr>
          <w:rFonts w:ascii="Times New Roman" w:eastAsia="Times New Roman" w:hAnsi="Times New Roman" w:cs="Times New Roman"/>
          <w:spacing w:val="-4"/>
          <w:sz w:val="28"/>
          <w:szCs w:val="28"/>
        </w:rPr>
        <w:t>;</w:t>
      </w:r>
    </w:p>
    <w:p w14:paraId="43BADD4A" w14:textId="77777777" w:rsidR="00C43389" w:rsidRPr="00131B67" w:rsidRDefault="00C43389"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rPr>
        <w:t>генерация кода на язык ассемблер</w:t>
      </w:r>
      <w:r w:rsidRPr="00131B67">
        <w:rPr>
          <w:rFonts w:ascii="Times New Roman" w:eastAsia="Times New Roman" w:hAnsi="Times New Roman" w:cs="Times New Roman"/>
          <w:spacing w:val="-4"/>
          <w:sz w:val="28"/>
          <w:szCs w:val="28"/>
        </w:rPr>
        <w:t>;</w:t>
      </w:r>
    </w:p>
    <w:p w14:paraId="72C8299C" w14:textId="2EB3EDE5" w:rsidR="00C43389" w:rsidRPr="00B6575D" w:rsidRDefault="002438FE"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lang w:val="ru-RU"/>
        </w:rPr>
        <w:t xml:space="preserve">проведение </w:t>
      </w:r>
      <w:r w:rsidR="00C43389">
        <w:rPr>
          <w:rFonts w:ascii="Times New Roman" w:eastAsia="Times New Roman" w:hAnsi="Times New Roman" w:cs="Times New Roman"/>
          <w:spacing w:val="-4"/>
          <w:sz w:val="28"/>
          <w:szCs w:val="28"/>
        </w:rPr>
        <w:t>тестирование транслятора.</w:t>
      </w:r>
    </w:p>
    <w:p w14:paraId="588B85B5" w14:textId="77777777" w:rsidR="00C43389" w:rsidRPr="00B6575D" w:rsidRDefault="00C43389" w:rsidP="00C43389">
      <w:pPr>
        <w:rPr>
          <w:rFonts w:ascii="Times New Roman" w:hAnsi="Times New Roman" w:cs="Times New Roman"/>
          <w:sz w:val="28"/>
          <w:szCs w:val="28"/>
        </w:rPr>
      </w:pPr>
    </w:p>
    <w:p w14:paraId="7B95687C" w14:textId="77777777" w:rsidR="00C43389" w:rsidRDefault="00C43389" w:rsidP="00C43389">
      <w:pPr>
        <w:jc w:val="both"/>
        <w:rPr>
          <w:rFonts w:ascii="Times New Roman" w:eastAsiaTheme="majorEastAsia" w:hAnsi="Times New Roman" w:cs="Times New Roman"/>
          <w:b/>
          <w:sz w:val="28"/>
          <w:szCs w:val="32"/>
        </w:rPr>
      </w:pPr>
      <w:r>
        <w:rPr>
          <w:rFonts w:cs="Times New Roman"/>
        </w:rPr>
        <w:br w:type="page"/>
      </w:r>
    </w:p>
    <w:p w14:paraId="2DD6674A" w14:textId="256794D9" w:rsidR="00C43389" w:rsidRPr="00DE6C60" w:rsidRDefault="00C43389" w:rsidP="003F2F3B">
      <w:pPr>
        <w:pStyle w:val="af9"/>
      </w:pPr>
      <w:bookmarkStart w:id="5" w:name="_Toc153772914"/>
      <w:r>
        <w:lastRenderedPageBreak/>
        <w:t>1</w:t>
      </w:r>
      <w:r w:rsidR="004D4708">
        <w:t>.</w:t>
      </w:r>
      <w:r w:rsidRPr="00B66F0B">
        <w:t xml:space="preserve"> Спецификация языка программирования</w:t>
      </w:r>
      <w:bookmarkEnd w:id="5"/>
    </w:p>
    <w:p w14:paraId="154560AC" w14:textId="5DA3827C" w:rsidR="00C43389" w:rsidRPr="00DE6C60" w:rsidRDefault="00C43389" w:rsidP="004546CC">
      <w:pPr>
        <w:pStyle w:val="af9"/>
        <w:spacing w:before="240"/>
      </w:pPr>
      <w:bookmarkStart w:id="6" w:name="_Toc501592484"/>
      <w:bookmarkStart w:id="7" w:name="_Toc153772915"/>
      <w:bookmarkStart w:id="8" w:name="_Toc469958211"/>
      <w:r w:rsidRPr="00DE6C60">
        <w:t>1.1 Характеристика языка программирования</w:t>
      </w:r>
      <w:bookmarkEnd w:id="6"/>
      <w:bookmarkEnd w:id="7"/>
    </w:p>
    <w:bookmarkEnd w:id="8"/>
    <w:p w14:paraId="7EB6328D" w14:textId="76B674DD" w:rsidR="005853E8" w:rsidRPr="00AB5663" w:rsidRDefault="00953138" w:rsidP="005853E8">
      <w:pPr>
        <w:pStyle w:val="a9"/>
        <w:ind w:firstLine="709"/>
        <w:jc w:val="both"/>
        <w:rPr>
          <w:sz w:val="28"/>
          <w:szCs w:val="28"/>
        </w:rPr>
      </w:pPr>
      <w:r>
        <w:rPr>
          <w:sz w:val="28"/>
          <w:szCs w:val="28"/>
          <w:lang w:val="en-US"/>
        </w:rPr>
        <w:t>MAI</w:t>
      </w:r>
      <w:r w:rsidRPr="00953138">
        <w:rPr>
          <w:sz w:val="28"/>
          <w:szCs w:val="28"/>
        </w:rPr>
        <w:t>–2024</w:t>
      </w:r>
      <w:r w:rsidR="005853E8" w:rsidRPr="00AB5663">
        <w:rPr>
          <w:sz w:val="28"/>
          <w:szCs w:val="28"/>
        </w:rPr>
        <w:t xml:space="preserve"> является компилируемым процедурным языком высокого уровня.</w:t>
      </w:r>
      <w:r w:rsidR="005853E8">
        <w:rPr>
          <w:sz w:val="28"/>
          <w:szCs w:val="28"/>
        </w:rPr>
        <w:t xml:space="preserve"> </w:t>
      </w:r>
      <w:r w:rsidR="005853E8" w:rsidRPr="00AB5663">
        <w:rPr>
          <w:sz w:val="28"/>
          <w:szCs w:val="28"/>
        </w:rPr>
        <w:t>Поддерживает 2 типа данных: строковый (</w:t>
      </w:r>
      <w:proofErr w:type="spellStart"/>
      <w:r w:rsidR="005853E8" w:rsidRPr="00AB5663">
        <w:rPr>
          <w:sz w:val="28"/>
          <w:szCs w:val="28"/>
        </w:rPr>
        <w:t>string</w:t>
      </w:r>
      <w:proofErr w:type="spellEnd"/>
      <w:r w:rsidR="005853E8" w:rsidRPr="00AB5663">
        <w:rPr>
          <w:sz w:val="28"/>
          <w:szCs w:val="28"/>
        </w:rPr>
        <w:t>) и целочисленный (</w:t>
      </w:r>
      <w:proofErr w:type="spellStart"/>
      <w:r w:rsidR="005853E8" w:rsidRPr="00AB5663">
        <w:rPr>
          <w:sz w:val="28"/>
          <w:szCs w:val="28"/>
        </w:rPr>
        <w:t>int</w:t>
      </w:r>
      <w:proofErr w:type="spellEnd"/>
      <w:r w:rsidR="005853E8" w:rsidRPr="00AB5663">
        <w:rPr>
          <w:sz w:val="28"/>
          <w:szCs w:val="28"/>
        </w:rPr>
        <w:t xml:space="preserve">). В стандартной библиотеке языка содержится 2 функции для работы со строками: </w:t>
      </w:r>
      <w:proofErr w:type="spellStart"/>
      <w:r w:rsidR="005853E8" w:rsidRPr="00120E68">
        <w:rPr>
          <w:sz w:val="28"/>
          <w:szCs w:val="28"/>
        </w:rPr>
        <w:t>copystr</w:t>
      </w:r>
      <w:proofErr w:type="spellEnd"/>
      <w:r w:rsidR="005853E8" w:rsidRPr="00120E68">
        <w:rPr>
          <w:sz w:val="28"/>
          <w:szCs w:val="28"/>
        </w:rPr>
        <w:t xml:space="preserve"> (копирование строк) и </w:t>
      </w:r>
      <w:proofErr w:type="spellStart"/>
      <w:r w:rsidR="005853E8" w:rsidRPr="00120E68">
        <w:rPr>
          <w:sz w:val="28"/>
          <w:szCs w:val="28"/>
        </w:rPr>
        <w:t>joinst</w:t>
      </w:r>
      <w:proofErr w:type="spellEnd"/>
      <w:r w:rsidR="005853E8" w:rsidRPr="00120E68">
        <w:rPr>
          <w:sz w:val="28"/>
          <w:szCs w:val="28"/>
        </w:rPr>
        <w:t xml:space="preserve"> (конкатенация строк).</w:t>
      </w:r>
      <w:r w:rsidR="005853E8" w:rsidRPr="00BA2749">
        <w:rPr>
          <w:sz w:val="28"/>
          <w:szCs w:val="28"/>
        </w:rPr>
        <w:t xml:space="preserve"> </w:t>
      </w:r>
      <w:r w:rsidR="005853E8" w:rsidRPr="00AB5663">
        <w:rPr>
          <w:sz w:val="28"/>
          <w:szCs w:val="28"/>
        </w:rPr>
        <w:t xml:space="preserve">Преобразование типов в языке </w:t>
      </w:r>
      <w:r>
        <w:rPr>
          <w:sz w:val="28"/>
          <w:szCs w:val="28"/>
          <w:lang w:val="en-US"/>
        </w:rPr>
        <w:t>MAI</w:t>
      </w:r>
      <w:r w:rsidRPr="00074B7C">
        <w:rPr>
          <w:sz w:val="28"/>
          <w:szCs w:val="28"/>
        </w:rPr>
        <w:t>–2024</w:t>
      </w:r>
      <w:r w:rsidR="005853E8" w:rsidRPr="00AB5663">
        <w:rPr>
          <w:sz w:val="28"/>
          <w:szCs w:val="28"/>
        </w:rPr>
        <w:t xml:space="preserve"> не поддерживается.</w:t>
      </w:r>
    </w:p>
    <w:p w14:paraId="4F214DAA" w14:textId="3D80B3E0" w:rsidR="00C43389" w:rsidRPr="00C377CB" w:rsidRDefault="00C43389" w:rsidP="004546CC">
      <w:pPr>
        <w:pStyle w:val="af9"/>
        <w:spacing w:before="240"/>
      </w:pPr>
      <w:bookmarkStart w:id="9" w:name="_Toc153772916"/>
      <w:r w:rsidRPr="00DE6C60">
        <w:t>1.</w:t>
      </w:r>
      <w:r w:rsidRPr="003704F7">
        <w:t>2</w:t>
      </w:r>
      <w:r w:rsidRPr="00DE6C60">
        <w:t xml:space="preserve"> Определение алфавита языка программирования</w:t>
      </w:r>
      <w:bookmarkEnd w:id="9"/>
    </w:p>
    <w:p w14:paraId="39637B51" w14:textId="77777777" w:rsidR="0078525E" w:rsidRPr="0078525E" w:rsidRDefault="0078525E" w:rsidP="0078525E">
      <w:pPr>
        <w:tabs>
          <w:tab w:val="left" w:pos="10065"/>
        </w:tabs>
        <w:spacing w:after="0" w:line="240" w:lineRule="auto"/>
        <w:ind w:firstLine="709"/>
        <w:jc w:val="both"/>
        <w:rPr>
          <w:rFonts w:ascii="Times New Roman" w:eastAsia="Calibri" w:hAnsi="Times New Roman" w:cs="Times New Roman"/>
          <w:sz w:val="28"/>
          <w:szCs w:val="28"/>
        </w:rPr>
      </w:pPr>
      <w:r w:rsidRPr="0078525E">
        <w:rPr>
          <w:rFonts w:ascii="Times New Roman" w:eastAsia="Calibri" w:hAnsi="Times New Roman" w:cs="Times New Roman"/>
          <w:sz w:val="28"/>
          <w:szCs w:val="28"/>
        </w:rPr>
        <w:t>Алфавит языка программирования – это набор символов, которые используются для написания компьютерных программ. Как и в любом другом языке, алфавит определяет диапазон доступных символов и правила их комбинирования.</w:t>
      </w:r>
    </w:p>
    <w:p w14:paraId="57795F95" w14:textId="456527BF" w:rsidR="00C43389" w:rsidRPr="00AF27C3" w:rsidRDefault="00C43389" w:rsidP="00C43389">
      <w:pPr>
        <w:tabs>
          <w:tab w:val="left" w:pos="10065"/>
        </w:tabs>
        <w:spacing w:after="0" w:line="240" w:lineRule="auto"/>
        <w:ind w:firstLine="709"/>
        <w:jc w:val="both"/>
        <w:rPr>
          <w:rFonts w:ascii="Times New Roman" w:eastAsia="Times New Roman" w:hAnsi="Times New Roman" w:cs="Times New Roman"/>
          <w:spacing w:val="-4"/>
          <w:sz w:val="28"/>
          <w:szCs w:val="28"/>
        </w:rPr>
      </w:pPr>
      <w:r w:rsidRPr="0015504D">
        <w:rPr>
          <w:rFonts w:ascii="Times New Roman" w:eastAsia="Calibri" w:hAnsi="Times New Roman" w:cs="Times New Roman"/>
          <w:sz w:val="28"/>
          <w:szCs w:val="28"/>
        </w:rPr>
        <w:t xml:space="preserve">Алфавит языка </w:t>
      </w:r>
      <w:r w:rsidR="00953138">
        <w:rPr>
          <w:rFonts w:ascii="Times New Roman" w:eastAsia="Calibri" w:hAnsi="Times New Roman" w:cs="Times New Roman"/>
          <w:noProof/>
          <w:sz w:val="28"/>
          <w:szCs w:val="28"/>
          <w:lang w:val="en-US"/>
        </w:rPr>
        <w:t>MAI</w:t>
      </w:r>
      <w:r w:rsidR="00953138" w:rsidRPr="00953138">
        <w:rPr>
          <w:rFonts w:ascii="Times New Roman" w:eastAsia="Calibri" w:hAnsi="Times New Roman" w:cs="Times New Roman"/>
          <w:noProof/>
          <w:sz w:val="28"/>
          <w:szCs w:val="28"/>
        </w:rPr>
        <w:t>–2024</w:t>
      </w:r>
      <w:r w:rsidRPr="0015504D">
        <w:rPr>
          <w:rFonts w:ascii="Times New Roman" w:eastAsia="Calibri" w:hAnsi="Times New Roman" w:cs="Times New Roman"/>
          <w:sz w:val="28"/>
          <w:szCs w:val="28"/>
        </w:rPr>
        <w:t xml:space="preserve"> состоит из следующих множеств символов</w:t>
      </w:r>
      <w:r w:rsidRPr="00AF27C3">
        <w:rPr>
          <w:rFonts w:ascii="Times New Roman" w:eastAsia="Times New Roman" w:hAnsi="Times New Roman" w:cs="Times New Roman"/>
          <w:spacing w:val="-4"/>
          <w:sz w:val="28"/>
          <w:szCs w:val="28"/>
        </w:rPr>
        <w:t>:</w:t>
      </w:r>
    </w:p>
    <w:p w14:paraId="152A51AD" w14:textId="06FADBFB" w:rsidR="005853E8" w:rsidRPr="00C33350" w:rsidRDefault="005853E8"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bookmarkStart w:id="10" w:name="_Toc469958213"/>
      <w:bookmarkStart w:id="11" w:name="_Toc501592486"/>
      <w:r>
        <w:rPr>
          <w:rFonts w:ascii="Times New Roman" w:eastAsia="Times New Roman" w:hAnsi="Times New Roman" w:cs="Times New Roman"/>
          <w:spacing w:val="-4"/>
          <w:sz w:val="28"/>
          <w:szCs w:val="28"/>
          <w:lang w:val="ru-RU"/>
        </w:rPr>
        <w:t>д</w:t>
      </w:r>
      <w:r w:rsidRPr="005853E8">
        <w:rPr>
          <w:rFonts w:ascii="Times New Roman" w:eastAsia="Times New Roman" w:hAnsi="Times New Roman" w:cs="Times New Roman"/>
          <w:spacing w:val="-4"/>
          <w:sz w:val="28"/>
          <w:szCs w:val="28"/>
        </w:rPr>
        <w:t xml:space="preserve">ля записи инструкций </w:t>
      </w:r>
      <w:r w:rsidR="00B5291C" w:rsidRPr="005853E8">
        <w:rPr>
          <w:rFonts w:ascii="Times New Roman" w:eastAsia="Times New Roman" w:hAnsi="Times New Roman" w:cs="Times New Roman"/>
          <w:spacing w:val="-4"/>
          <w:sz w:val="28"/>
          <w:szCs w:val="28"/>
        </w:rPr>
        <w:t xml:space="preserve">используются символы: </w:t>
      </w:r>
      <w:r w:rsidRPr="005853E8">
        <w:rPr>
          <w:rFonts w:ascii="Times New Roman" w:eastAsia="Times New Roman" w:hAnsi="Times New Roman" w:cs="Times New Roman"/>
          <w:spacing w:val="-4"/>
          <w:sz w:val="28"/>
          <w:szCs w:val="28"/>
        </w:rPr>
        <w:t>языка [a…z], [A…Z]</w:t>
      </w:r>
      <w:r w:rsidRPr="00C33350">
        <w:rPr>
          <w:rFonts w:ascii="Times New Roman" w:eastAsia="Times New Roman" w:hAnsi="Times New Roman" w:cs="Times New Roman"/>
          <w:spacing w:val="-4"/>
          <w:sz w:val="28"/>
          <w:szCs w:val="28"/>
        </w:rPr>
        <w:t>;</w:t>
      </w:r>
    </w:p>
    <w:p w14:paraId="138C1B43" w14:textId="2AD65EDD" w:rsidR="005853E8" w:rsidRPr="00C33350" w:rsidRDefault="005853E8"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lang w:val="ru-RU"/>
        </w:rPr>
        <w:t>д</w:t>
      </w:r>
      <w:r w:rsidRPr="005853E8">
        <w:rPr>
          <w:rFonts w:ascii="Times New Roman" w:eastAsia="Times New Roman" w:hAnsi="Times New Roman" w:cs="Times New Roman"/>
          <w:spacing w:val="-4"/>
          <w:sz w:val="28"/>
          <w:szCs w:val="28"/>
        </w:rPr>
        <w:t>ля записи литералов (строковых и целочисленных) используют символы: [a…z], [0…9]</w:t>
      </w:r>
      <w:r w:rsidRPr="00C33350">
        <w:rPr>
          <w:rFonts w:ascii="Times New Roman" w:eastAsia="Times New Roman" w:hAnsi="Times New Roman" w:cs="Times New Roman"/>
          <w:spacing w:val="-4"/>
          <w:sz w:val="28"/>
          <w:szCs w:val="28"/>
        </w:rPr>
        <w:t>;</w:t>
      </w:r>
    </w:p>
    <w:p w14:paraId="00FEA2C6" w14:textId="0D046F50" w:rsidR="005853E8" w:rsidRPr="00C33350" w:rsidRDefault="00B5291C"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lang w:val="ru-RU"/>
        </w:rPr>
        <w:t>в</w:t>
      </w:r>
      <w:r w:rsidR="005853E8" w:rsidRPr="005853E8">
        <w:rPr>
          <w:rFonts w:ascii="Times New Roman" w:eastAsia="Times New Roman" w:hAnsi="Times New Roman" w:cs="Times New Roman"/>
          <w:spacing w:val="-4"/>
          <w:sz w:val="28"/>
          <w:szCs w:val="28"/>
        </w:rPr>
        <w:t xml:space="preserve"> качестве сепараторов и специальных символов используются: () </w:t>
      </w:r>
      <w:r w:rsidR="005853E8" w:rsidRPr="003704F7">
        <w:rPr>
          <w:rFonts w:ascii="Times New Roman" w:eastAsia="Times New Roman" w:hAnsi="Times New Roman" w:cs="Times New Roman"/>
          <w:spacing w:val="-4"/>
          <w:sz w:val="28"/>
          <w:szCs w:val="28"/>
          <w:lang w:val="ru-RU"/>
        </w:rPr>
        <w:t>[</w:t>
      </w:r>
      <w:proofErr w:type="gramStart"/>
      <w:r w:rsidR="005853E8" w:rsidRPr="003704F7">
        <w:rPr>
          <w:rFonts w:ascii="Times New Roman" w:eastAsia="Times New Roman" w:hAnsi="Times New Roman" w:cs="Times New Roman"/>
          <w:spacing w:val="-4"/>
          <w:sz w:val="28"/>
          <w:szCs w:val="28"/>
          <w:lang w:val="ru-RU"/>
        </w:rPr>
        <w:t>]</w:t>
      </w:r>
      <w:r w:rsidR="005853E8" w:rsidRPr="005853E8">
        <w:rPr>
          <w:rFonts w:ascii="Times New Roman" w:eastAsia="Times New Roman" w:hAnsi="Times New Roman" w:cs="Times New Roman"/>
          <w:spacing w:val="-4"/>
          <w:sz w:val="28"/>
          <w:szCs w:val="28"/>
        </w:rPr>
        <w:t xml:space="preserve"> </w:t>
      </w:r>
      <w:r w:rsidR="005853E8" w:rsidRPr="003704F7">
        <w:rPr>
          <w:rFonts w:ascii="Times New Roman" w:eastAsia="Times New Roman" w:hAnsi="Times New Roman" w:cs="Times New Roman"/>
          <w:spacing w:val="-4"/>
          <w:sz w:val="28"/>
          <w:szCs w:val="28"/>
          <w:lang w:val="ru-RU"/>
        </w:rPr>
        <w:t>;</w:t>
      </w:r>
      <w:proofErr w:type="gramEnd"/>
      <w:r w:rsidR="005853E8" w:rsidRPr="005853E8">
        <w:rPr>
          <w:rFonts w:ascii="Times New Roman" w:eastAsia="Times New Roman" w:hAnsi="Times New Roman" w:cs="Times New Roman"/>
          <w:spacing w:val="-4"/>
          <w:sz w:val="28"/>
          <w:szCs w:val="28"/>
        </w:rPr>
        <w:t xml:space="preserve"> + - * / % = , #; «пробел»</w:t>
      </w:r>
      <w:r w:rsidR="005853E8" w:rsidRPr="003704F7">
        <w:rPr>
          <w:rFonts w:ascii="Times New Roman" w:eastAsia="Times New Roman" w:hAnsi="Times New Roman" w:cs="Times New Roman"/>
          <w:spacing w:val="-4"/>
          <w:sz w:val="28"/>
          <w:szCs w:val="28"/>
          <w:lang w:val="ru-RU"/>
        </w:rPr>
        <w:t>.</w:t>
      </w:r>
    </w:p>
    <w:p w14:paraId="56F68E66" w14:textId="1F5B9A5D" w:rsidR="00C43389" w:rsidRPr="00C377CB" w:rsidRDefault="00C43389" w:rsidP="004546CC">
      <w:pPr>
        <w:pStyle w:val="af9"/>
        <w:spacing w:before="240"/>
      </w:pPr>
      <w:bookmarkStart w:id="12" w:name="_Toc153772917"/>
      <w:r w:rsidRPr="00DE6C60">
        <w:t>1.3 Применяемые сепараторы</w:t>
      </w:r>
      <w:bookmarkEnd w:id="10"/>
      <w:bookmarkEnd w:id="11"/>
      <w:bookmarkEnd w:id="12"/>
    </w:p>
    <w:p w14:paraId="3364FCE2" w14:textId="31339C25" w:rsidR="002438FE" w:rsidRPr="004546CC" w:rsidRDefault="002438FE" w:rsidP="004546CC">
      <w:pPr>
        <w:pStyle w:val="a9"/>
        <w:spacing w:before="0" w:after="0"/>
        <w:ind w:firstLine="709"/>
        <w:jc w:val="both"/>
        <w:rPr>
          <w:sz w:val="28"/>
          <w:szCs w:val="28"/>
        </w:rPr>
      </w:pPr>
      <w:r w:rsidRPr="004546CC">
        <w:rPr>
          <w:sz w:val="28"/>
          <w:szCs w:val="28"/>
        </w:rPr>
        <w:t>Символы сепараторы служат в качестве разделителей операций языка</w:t>
      </w:r>
      <w:r w:rsidR="004546CC" w:rsidRPr="004546CC">
        <w:rPr>
          <w:sz w:val="28"/>
          <w:szCs w:val="28"/>
        </w:rPr>
        <w:t>. Они используются для разделения элементов программы, таких как операторы, параметры и блоки кода, что делает исходный текст более читаемым и логически организованным.</w:t>
      </w:r>
      <w:r w:rsidRPr="004546CC">
        <w:rPr>
          <w:sz w:val="28"/>
          <w:szCs w:val="28"/>
        </w:rPr>
        <w:t xml:space="preserve"> Сепараторы, используемые в языке программирования </w:t>
      </w:r>
      <w:r w:rsidR="00953138" w:rsidRPr="004546CC">
        <w:rPr>
          <w:sz w:val="28"/>
          <w:szCs w:val="28"/>
          <w:lang w:val="en-US"/>
        </w:rPr>
        <w:t>MAI</w:t>
      </w:r>
      <w:r w:rsidR="00953138" w:rsidRPr="004546CC">
        <w:rPr>
          <w:sz w:val="28"/>
          <w:szCs w:val="28"/>
        </w:rPr>
        <w:t>–2024</w:t>
      </w:r>
      <w:r w:rsidRPr="004546CC">
        <w:rPr>
          <w:sz w:val="28"/>
          <w:szCs w:val="28"/>
        </w:rPr>
        <w:t>, приведены в таблице 1.1.</w:t>
      </w:r>
    </w:p>
    <w:p w14:paraId="568C304F" w14:textId="642E491F" w:rsidR="003F0899" w:rsidRPr="00B66F0B" w:rsidRDefault="00C43389" w:rsidP="00953138">
      <w:pPr>
        <w:spacing w:before="240" w:after="0" w:line="240" w:lineRule="auto"/>
        <w:jc w:val="both"/>
        <w:rPr>
          <w:rFonts w:ascii="Times New Roman" w:hAnsi="Times New Roman" w:cs="Times New Roman"/>
          <w:sz w:val="28"/>
          <w:szCs w:val="28"/>
        </w:rPr>
      </w:pPr>
      <w:r w:rsidRPr="00B66F0B">
        <w:rPr>
          <w:rFonts w:ascii="Times New Roman" w:hAnsi="Times New Roman" w:cs="Times New Roman"/>
          <w:sz w:val="28"/>
          <w:szCs w:val="28"/>
        </w:rPr>
        <w:t xml:space="preserve">Таблица 1.1 </w:t>
      </w:r>
      <w:r w:rsidR="00953138" w:rsidRPr="00BD726F">
        <w:rPr>
          <w:rFonts w:ascii="Times New Roman" w:hAnsi="Times New Roman" w:cs="Times New Roman"/>
          <w:sz w:val="28"/>
          <w:szCs w:val="28"/>
        </w:rPr>
        <w:t>–</w:t>
      </w:r>
      <w:r w:rsidRPr="00B66F0B">
        <w:rPr>
          <w:rFonts w:ascii="Times New Roman" w:hAnsi="Times New Roman" w:cs="Times New Roman"/>
          <w:sz w:val="28"/>
          <w:szCs w:val="28"/>
        </w:rPr>
        <w:t xml:space="preserve"> Применяемые сепараторы</w:t>
      </w:r>
    </w:p>
    <w:tbl>
      <w:tblPr>
        <w:tblStyle w:val="a3"/>
        <w:tblW w:w="10036" w:type="dxa"/>
        <w:tblInd w:w="-5" w:type="dxa"/>
        <w:tblLook w:val="04A0" w:firstRow="1" w:lastRow="0" w:firstColumn="1" w:lastColumn="0" w:noHBand="0" w:noVBand="1"/>
      </w:tblPr>
      <w:tblGrid>
        <w:gridCol w:w="2189"/>
        <w:gridCol w:w="7847"/>
      </w:tblGrid>
      <w:tr w:rsidR="003F0899" w:rsidRPr="00AB5663" w14:paraId="50741BCA" w14:textId="77777777" w:rsidTr="00BD726F">
        <w:trPr>
          <w:trHeight w:val="20"/>
        </w:trPr>
        <w:tc>
          <w:tcPr>
            <w:tcW w:w="2189" w:type="dxa"/>
            <w:vAlign w:val="center"/>
          </w:tcPr>
          <w:p w14:paraId="5B2625A2" w14:textId="4233CAA2" w:rsidR="00BD726F" w:rsidRPr="00AB5663" w:rsidRDefault="003F0899" w:rsidP="00B14B84">
            <w:pPr>
              <w:tabs>
                <w:tab w:val="left" w:pos="1710"/>
              </w:tabs>
              <w:spacing w:after="40" w:line="240" w:lineRule="auto"/>
              <w:jc w:val="center"/>
              <w:rPr>
                <w:rFonts w:ascii="Times New Roman" w:hAnsi="Times New Roman" w:cs="Times New Roman"/>
                <w:sz w:val="28"/>
                <w:szCs w:val="28"/>
              </w:rPr>
            </w:pPr>
            <w:r w:rsidRPr="00AB5663">
              <w:rPr>
                <w:rFonts w:ascii="Times New Roman" w:hAnsi="Times New Roman" w:cs="Times New Roman"/>
                <w:sz w:val="28"/>
                <w:szCs w:val="28"/>
              </w:rPr>
              <w:t>Символы</w:t>
            </w:r>
          </w:p>
        </w:tc>
        <w:tc>
          <w:tcPr>
            <w:tcW w:w="7847" w:type="dxa"/>
            <w:vAlign w:val="center"/>
          </w:tcPr>
          <w:p w14:paraId="617E9702" w14:textId="77777777" w:rsidR="003F0899" w:rsidRPr="00AB5663" w:rsidRDefault="003F0899" w:rsidP="00B14B84">
            <w:pPr>
              <w:tabs>
                <w:tab w:val="left" w:pos="1710"/>
              </w:tabs>
              <w:spacing w:after="40" w:line="240" w:lineRule="auto"/>
              <w:jc w:val="center"/>
              <w:rPr>
                <w:rFonts w:ascii="Times New Roman" w:hAnsi="Times New Roman" w:cs="Times New Roman"/>
                <w:sz w:val="28"/>
                <w:szCs w:val="28"/>
              </w:rPr>
            </w:pPr>
            <w:r w:rsidRPr="00AB5663">
              <w:rPr>
                <w:rFonts w:ascii="Times New Roman" w:hAnsi="Times New Roman" w:cs="Times New Roman"/>
                <w:sz w:val="28"/>
                <w:szCs w:val="28"/>
              </w:rPr>
              <w:t>Назначение</w:t>
            </w:r>
          </w:p>
        </w:tc>
      </w:tr>
      <w:tr w:rsidR="003F0899" w:rsidRPr="002B6A68" w14:paraId="22833267" w14:textId="77777777" w:rsidTr="00BD726F">
        <w:trPr>
          <w:trHeight w:val="20"/>
        </w:trPr>
        <w:tc>
          <w:tcPr>
            <w:tcW w:w="2189" w:type="dxa"/>
            <w:vAlign w:val="center"/>
          </w:tcPr>
          <w:p w14:paraId="115AFC16" w14:textId="77777777" w:rsidR="003F0899" w:rsidRPr="00AB5663" w:rsidRDefault="003F0899"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vAlign w:val="center"/>
          </w:tcPr>
          <w:p w14:paraId="6A859A74" w14:textId="77777777" w:rsidR="003F0899" w:rsidRPr="00AB5663" w:rsidRDefault="003F0899"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Повышение приоритета арифметических операций, ограничение блока параметров функции, условие окончания цикла.</w:t>
            </w:r>
          </w:p>
        </w:tc>
      </w:tr>
      <w:tr w:rsidR="003F0899" w:rsidRPr="002B6A68" w14:paraId="6B20B577" w14:textId="77777777" w:rsidTr="00BD726F">
        <w:trPr>
          <w:trHeight w:val="20"/>
        </w:trPr>
        <w:tc>
          <w:tcPr>
            <w:tcW w:w="2189" w:type="dxa"/>
            <w:vAlign w:val="center"/>
          </w:tcPr>
          <w:p w14:paraId="1E31603A" w14:textId="1C280FA6" w:rsidR="003F0899" w:rsidRPr="00CA0FFA" w:rsidRDefault="00CA0FFA" w:rsidP="00B14B84">
            <w:pPr>
              <w:tabs>
                <w:tab w:val="left" w:pos="1710"/>
              </w:tabs>
              <w:spacing w:after="4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003F0899" w:rsidRPr="00AB5663">
              <w:rPr>
                <w:rFonts w:ascii="Times New Roman" w:hAnsi="Times New Roman" w:cs="Times New Roman"/>
                <w:sz w:val="28"/>
                <w:szCs w:val="28"/>
              </w:rPr>
              <w:t>…</w:t>
            </w:r>
            <w:r>
              <w:rPr>
                <w:rFonts w:ascii="Times New Roman" w:hAnsi="Times New Roman" w:cs="Times New Roman"/>
                <w:sz w:val="28"/>
                <w:szCs w:val="28"/>
              </w:rPr>
              <w:t>]</w:t>
            </w:r>
          </w:p>
        </w:tc>
        <w:tc>
          <w:tcPr>
            <w:tcW w:w="7847" w:type="dxa"/>
            <w:vAlign w:val="center"/>
          </w:tcPr>
          <w:p w14:paraId="67455D7F" w14:textId="77777777" w:rsidR="003F0899" w:rsidRPr="00AB5663" w:rsidRDefault="003F0899"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Ограничение тела функции или цикла.</w:t>
            </w:r>
          </w:p>
        </w:tc>
      </w:tr>
      <w:tr w:rsidR="003F0899" w:rsidRPr="00AB5663" w14:paraId="65337E9C" w14:textId="77777777" w:rsidTr="00BD726F">
        <w:trPr>
          <w:trHeight w:val="20"/>
        </w:trPr>
        <w:tc>
          <w:tcPr>
            <w:tcW w:w="2189" w:type="dxa"/>
            <w:vAlign w:val="center"/>
          </w:tcPr>
          <w:p w14:paraId="60DE7863" w14:textId="6ED5EE09" w:rsidR="003F0899" w:rsidRPr="00CA0FFA" w:rsidRDefault="00CA0FFA" w:rsidP="00B14B84">
            <w:pPr>
              <w:tabs>
                <w:tab w:val="left" w:pos="1710"/>
              </w:tabs>
              <w:spacing w:after="4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7847" w:type="dxa"/>
            <w:vAlign w:val="center"/>
          </w:tcPr>
          <w:p w14:paraId="51BD4601" w14:textId="77777777" w:rsidR="003F0899" w:rsidRPr="00AB5663" w:rsidRDefault="003F0899"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Разделитель программных конструкций.</w:t>
            </w:r>
          </w:p>
        </w:tc>
      </w:tr>
      <w:tr w:rsidR="003F0899" w:rsidRPr="00AB5663" w14:paraId="156B9F06" w14:textId="77777777" w:rsidTr="00BD726F">
        <w:trPr>
          <w:trHeight w:val="20"/>
        </w:trPr>
        <w:tc>
          <w:tcPr>
            <w:tcW w:w="2189" w:type="dxa"/>
            <w:vAlign w:val="center"/>
          </w:tcPr>
          <w:p w14:paraId="038D163E" w14:textId="77777777" w:rsidR="003F0899" w:rsidRPr="00AB5663" w:rsidRDefault="003F0899"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 - * / %</w:t>
            </w:r>
          </w:p>
        </w:tc>
        <w:tc>
          <w:tcPr>
            <w:tcW w:w="7847" w:type="dxa"/>
            <w:vAlign w:val="center"/>
          </w:tcPr>
          <w:p w14:paraId="569B0DC2" w14:textId="77777777" w:rsidR="003F0899" w:rsidRPr="00AB5663" w:rsidRDefault="003F0899"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Арифметические операции.</w:t>
            </w:r>
          </w:p>
        </w:tc>
      </w:tr>
      <w:tr w:rsidR="003F0899" w:rsidRPr="00AB5663" w14:paraId="53276D26" w14:textId="77777777" w:rsidTr="00BD726F">
        <w:trPr>
          <w:trHeight w:val="20"/>
        </w:trPr>
        <w:tc>
          <w:tcPr>
            <w:tcW w:w="2189" w:type="dxa"/>
            <w:vAlign w:val="center"/>
          </w:tcPr>
          <w:p w14:paraId="5CC070F6" w14:textId="77777777" w:rsidR="003F0899" w:rsidRPr="00AB5663" w:rsidRDefault="003F0899"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vAlign w:val="center"/>
          </w:tcPr>
          <w:p w14:paraId="5DBA67A7" w14:textId="77777777" w:rsidR="003F0899" w:rsidRPr="00AB5663" w:rsidRDefault="003F0899"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Оператор присваивания.</w:t>
            </w:r>
          </w:p>
        </w:tc>
      </w:tr>
      <w:tr w:rsidR="003F0899" w:rsidRPr="00AB5663" w14:paraId="45EDF02E" w14:textId="77777777" w:rsidTr="00BD726F">
        <w:trPr>
          <w:trHeight w:val="20"/>
        </w:trPr>
        <w:tc>
          <w:tcPr>
            <w:tcW w:w="2189" w:type="dxa"/>
            <w:tcBorders>
              <w:bottom w:val="single" w:sz="4" w:space="0" w:color="auto"/>
            </w:tcBorders>
            <w:vAlign w:val="center"/>
          </w:tcPr>
          <w:p w14:paraId="2A9331D5" w14:textId="77777777" w:rsidR="003F0899" w:rsidRPr="00AB5663" w:rsidRDefault="003F0899"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tcBorders>
              <w:bottom w:val="single" w:sz="4" w:space="0" w:color="auto"/>
            </w:tcBorders>
            <w:vAlign w:val="center"/>
          </w:tcPr>
          <w:p w14:paraId="6BEB88D9" w14:textId="77777777" w:rsidR="003F0899" w:rsidRPr="00AB5663" w:rsidRDefault="003F0899"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Разделитель параметров функции.</w:t>
            </w:r>
          </w:p>
        </w:tc>
      </w:tr>
      <w:tr w:rsidR="003F0899" w:rsidRPr="00AB5663" w14:paraId="5838772E" w14:textId="77777777" w:rsidTr="00BD726F">
        <w:trPr>
          <w:trHeight w:val="20"/>
        </w:trPr>
        <w:tc>
          <w:tcPr>
            <w:tcW w:w="2189" w:type="dxa"/>
            <w:vAlign w:val="center"/>
          </w:tcPr>
          <w:p w14:paraId="5423FE95" w14:textId="77777777" w:rsidR="003F0899" w:rsidRPr="00AB5663" w:rsidRDefault="003F0899"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vAlign w:val="center"/>
          </w:tcPr>
          <w:p w14:paraId="03EA8D39" w14:textId="77777777" w:rsidR="003F0899" w:rsidRPr="00AB5663" w:rsidRDefault="003F0899"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Начало строки комментария.</w:t>
            </w:r>
          </w:p>
        </w:tc>
      </w:tr>
      <w:tr w:rsidR="00471232" w:rsidRPr="00AB5663" w14:paraId="5CE4CC37" w14:textId="77777777" w:rsidTr="00BD726F">
        <w:trPr>
          <w:trHeight w:val="20"/>
        </w:trPr>
        <w:tc>
          <w:tcPr>
            <w:tcW w:w="2189" w:type="dxa"/>
            <w:tcBorders>
              <w:bottom w:val="single" w:sz="4" w:space="0" w:color="auto"/>
            </w:tcBorders>
            <w:vAlign w:val="center"/>
          </w:tcPr>
          <w:p w14:paraId="2683A04E" w14:textId="520EF95E" w:rsidR="00471232" w:rsidRPr="00AB5663" w:rsidRDefault="00471232"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w:t>
            </w:r>
          </w:p>
        </w:tc>
        <w:tc>
          <w:tcPr>
            <w:tcW w:w="7847" w:type="dxa"/>
            <w:tcBorders>
              <w:bottom w:val="single" w:sz="4" w:space="0" w:color="auto"/>
            </w:tcBorders>
            <w:vAlign w:val="center"/>
          </w:tcPr>
          <w:p w14:paraId="22A98876" w14:textId="238162F7" w:rsidR="00471232" w:rsidRPr="00AB5663" w:rsidRDefault="00471232"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Конец строки комментария.</w:t>
            </w:r>
          </w:p>
        </w:tc>
      </w:tr>
      <w:tr w:rsidR="000251AB" w:rsidRPr="00AB5663" w14:paraId="619170E5" w14:textId="77777777" w:rsidTr="00BD726F">
        <w:trPr>
          <w:trHeight w:val="20"/>
        </w:trPr>
        <w:tc>
          <w:tcPr>
            <w:tcW w:w="2189" w:type="dxa"/>
            <w:tcBorders>
              <w:bottom w:val="single" w:sz="4" w:space="0" w:color="auto"/>
            </w:tcBorders>
            <w:vAlign w:val="center"/>
          </w:tcPr>
          <w:p w14:paraId="3899113F" w14:textId="1EBF36CF" w:rsidR="000251AB" w:rsidRPr="00AB5663" w:rsidRDefault="000251AB"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«пробел»</w:t>
            </w:r>
          </w:p>
        </w:tc>
        <w:tc>
          <w:tcPr>
            <w:tcW w:w="7847" w:type="dxa"/>
            <w:tcBorders>
              <w:bottom w:val="single" w:sz="4" w:space="0" w:color="auto"/>
            </w:tcBorders>
            <w:vAlign w:val="center"/>
          </w:tcPr>
          <w:p w14:paraId="63377507" w14:textId="28A65D32" w:rsidR="000251AB" w:rsidRPr="00AB5663" w:rsidRDefault="000251AB" w:rsidP="00B14B84">
            <w:pPr>
              <w:tabs>
                <w:tab w:val="left" w:pos="1710"/>
              </w:tabs>
              <w:spacing w:after="40" w:line="240" w:lineRule="auto"/>
              <w:rPr>
                <w:rFonts w:ascii="Times New Roman" w:hAnsi="Times New Roman" w:cs="Times New Roman"/>
                <w:sz w:val="28"/>
                <w:szCs w:val="28"/>
              </w:rPr>
            </w:pPr>
            <w:r w:rsidRPr="00AB5663">
              <w:rPr>
                <w:rFonts w:ascii="Times New Roman" w:hAnsi="Times New Roman" w:cs="Times New Roman"/>
                <w:sz w:val="28"/>
                <w:szCs w:val="28"/>
              </w:rPr>
              <w:t xml:space="preserve">Разделитель цепочек языка, не допустим </w:t>
            </w:r>
            <w:r>
              <w:rPr>
                <w:rFonts w:ascii="Times New Roman" w:hAnsi="Times New Roman" w:cs="Times New Roman"/>
                <w:sz w:val="28"/>
                <w:szCs w:val="28"/>
              </w:rPr>
              <w:t>в</w:t>
            </w:r>
            <w:r w:rsidRPr="00AB5663">
              <w:rPr>
                <w:rFonts w:ascii="Times New Roman" w:hAnsi="Times New Roman" w:cs="Times New Roman"/>
                <w:sz w:val="28"/>
                <w:szCs w:val="28"/>
              </w:rPr>
              <w:t xml:space="preserve"> именах идентификаторов и ключевых словах языка.</w:t>
            </w:r>
          </w:p>
        </w:tc>
      </w:tr>
    </w:tbl>
    <w:p w14:paraId="3C044589" w14:textId="4AEB23C0" w:rsidR="009C3797" w:rsidRDefault="009C3797" w:rsidP="000251AB">
      <w:pPr>
        <w:pStyle w:val="aff"/>
      </w:pPr>
      <w:r>
        <w:t>Сепараторы</w:t>
      </w:r>
      <w:r w:rsidRPr="009C3797">
        <w:t xml:space="preserve"> играют ключевую роль в структурировании кода</w:t>
      </w:r>
      <w:r w:rsidR="0042593C">
        <w:t>.</w:t>
      </w:r>
    </w:p>
    <w:p w14:paraId="7DDB897F" w14:textId="2C813EC2" w:rsidR="00C43389" w:rsidRPr="00DE6C60" w:rsidRDefault="00C43389" w:rsidP="004546CC">
      <w:pPr>
        <w:pStyle w:val="af9"/>
        <w:spacing w:before="240"/>
      </w:pPr>
      <w:bookmarkStart w:id="13" w:name="_Toc153772918"/>
      <w:r w:rsidRPr="00DE6C60">
        <w:lastRenderedPageBreak/>
        <w:t>1.4 Применяемые кодировки</w:t>
      </w:r>
      <w:bookmarkEnd w:id="13"/>
      <w:r w:rsidRPr="00DE6C60">
        <w:t xml:space="preserve"> </w:t>
      </w:r>
    </w:p>
    <w:p w14:paraId="6CE0C884" w14:textId="377049AD" w:rsidR="00953138" w:rsidRDefault="00953138" w:rsidP="009470A1">
      <w:pPr>
        <w:spacing w:after="0" w:line="257" w:lineRule="auto"/>
        <w:ind w:firstLine="709"/>
        <w:jc w:val="both"/>
        <w:rPr>
          <w:rFonts w:ascii="Times New Roman" w:eastAsia="Times New Roman" w:hAnsi="Times New Roman" w:cs="Times New Roman"/>
          <w:sz w:val="28"/>
          <w:szCs w:val="28"/>
          <w:lang w:val="ru-BY" w:eastAsia="ru-BY"/>
          <w14:ligatures w14:val="none"/>
        </w:rPr>
      </w:pPr>
      <w:r w:rsidRPr="00953138">
        <w:rPr>
          <w:rFonts w:ascii="Times New Roman" w:eastAsia="Times New Roman" w:hAnsi="Times New Roman" w:cs="Times New Roman"/>
          <w:sz w:val="28"/>
          <w:szCs w:val="28"/>
          <w:lang w:val="ru-BY" w:eastAsia="ru-BY"/>
          <w14:ligatures w14:val="none"/>
        </w:rPr>
        <w:t xml:space="preserve">В языке </w:t>
      </w:r>
      <w:r>
        <w:rPr>
          <w:rFonts w:ascii="Times New Roman" w:eastAsia="Times New Roman" w:hAnsi="Times New Roman" w:cs="Times New Roman"/>
          <w:sz w:val="28"/>
          <w:szCs w:val="28"/>
          <w:lang w:val="ru-BY" w:eastAsia="ru-BY"/>
          <w14:ligatures w14:val="none"/>
        </w:rPr>
        <w:t>MAI–2024</w:t>
      </w:r>
      <w:r w:rsidRPr="00953138">
        <w:rPr>
          <w:rFonts w:ascii="Times New Roman" w:eastAsia="Times New Roman" w:hAnsi="Times New Roman" w:cs="Times New Roman"/>
          <w:sz w:val="28"/>
          <w:szCs w:val="28"/>
          <w:lang w:val="ru-BY" w:eastAsia="ru-BY"/>
          <w14:ligatures w14:val="none"/>
        </w:rPr>
        <w:t xml:space="preserve"> для трансляции исходного кода используется кодировка Windows-1251. Эта кодировка предназначена для представления латинских букв, цифр, кириллических символов, знаков пунктуации, математических символов и управляющих кодов. Содержимое таблицы символов представлено на рисунке 1.1.</w:t>
      </w:r>
    </w:p>
    <w:p w14:paraId="37F9D36C" w14:textId="6AF5A5A6" w:rsidR="007A6502" w:rsidRPr="00ED52E9" w:rsidRDefault="007A6502" w:rsidP="004546CC">
      <w:pPr>
        <w:spacing w:before="280" w:after="240" w:line="256" w:lineRule="auto"/>
        <w:jc w:val="center"/>
        <w:rPr>
          <w:rFonts w:ascii="Calibri" w:eastAsia="Calibri" w:hAnsi="Calibri" w:cs="Times New Roman"/>
        </w:rPr>
      </w:pPr>
      <w:r w:rsidRPr="00ED52E9">
        <w:rPr>
          <w:rFonts w:ascii="Calibri" w:eastAsia="Calibri" w:hAnsi="Calibri" w:cs="Times New Roman"/>
          <w:noProof/>
          <w:lang w:eastAsia="ru-RU"/>
        </w:rPr>
        <w:drawing>
          <wp:inline distT="0" distB="0" distL="0" distR="0" wp14:anchorId="113C447B" wp14:editId="4A644C97">
            <wp:extent cx="5087962" cy="4798772"/>
            <wp:effectExtent l="0" t="0" r="0" b="1905"/>
            <wp:docPr id="6" name="Рисунок 2" descr="Кодировка текста. Пути решения проблем с кодировкой тек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Кодировка текста. Пути решения проблем с кодировкой текст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997" cy="4832759"/>
                    </a:xfrm>
                    <a:prstGeom prst="rect">
                      <a:avLst/>
                    </a:prstGeom>
                    <a:noFill/>
                    <a:ln>
                      <a:noFill/>
                    </a:ln>
                  </pic:spPr>
                </pic:pic>
              </a:graphicData>
            </a:graphic>
          </wp:inline>
        </w:drawing>
      </w:r>
    </w:p>
    <w:p w14:paraId="063097CD" w14:textId="77777777" w:rsidR="007A6502" w:rsidRPr="00CD61DB" w:rsidRDefault="007A6502" w:rsidP="004546CC">
      <w:pPr>
        <w:pStyle w:val="afb"/>
        <w:spacing w:before="240"/>
      </w:pPr>
      <w:r w:rsidRPr="00ED52E9">
        <w:t xml:space="preserve">Рисунок 1.1 – Таблица кодировки </w:t>
      </w:r>
      <w:r w:rsidRPr="00ED52E9">
        <w:rPr>
          <w:lang w:val="en-US"/>
        </w:rPr>
        <w:t>Windows</w:t>
      </w:r>
      <w:r w:rsidRPr="00ED52E9">
        <w:t>-1251</w:t>
      </w:r>
    </w:p>
    <w:p w14:paraId="59DEF828" w14:textId="54EE876F" w:rsidR="00740C9F" w:rsidRDefault="00B60881" w:rsidP="004546CC">
      <w:pPr>
        <w:spacing w:after="0" w:line="240" w:lineRule="auto"/>
        <w:ind w:firstLine="709"/>
        <w:jc w:val="both"/>
        <w:rPr>
          <w:rFonts w:ascii="Times New Roman" w:hAnsi="Times New Roman" w:cs="Times New Roman"/>
          <w:sz w:val="28"/>
          <w:szCs w:val="28"/>
        </w:rPr>
      </w:pPr>
      <w:r w:rsidRPr="00F45C3D">
        <w:rPr>
          <w:rFonts w:ascii="Times New Roman" w:hAnsi="Times New Roman" w:cs="Times New Roman"/>
          <w:sz w:val="28"/>
          <w:szCs w:val="28"/>
        </w:rPr>
        <w:t xml:space="preserve">Исходный код </w:t>
      </w:r>
      <w:r w:rsidR="00953138">
        <w:rPr>
          <w:rFonts w:ascii="Times New Roman" w:hAnsi="Times New Roman" w:cs="Times New Roman"/>
          <w:sz w:val="28"/>
          <w:szCs w:val="28"/>
          <w:lang w:val="en-US"/>
        </w:rPr>
        <w:t>MAI</w:t>
      </w:r>
      <w:r w:rsidR="00953138" w:rsidRPr="00953138">
        <w:rPr>
          <w:rFonts w:ascii="Times New Roman" w:hAnsi="Times New Roman" w:cs="Times New Roman"/>
          <w:sz w:val="28"/>
          <w:szCs w:val="28"/>
        </w:rPr>
        <w:t>–2024</w:t>
      </w:r>
      <w:r w:rsidRPr="00F45C3D">
        <w:rPr>
          <w:rFonts w:ascii="Times New Roman" w:hAnsi="Times New Roman" w:cs="Times New Roman"/>
          <w:sz w:val="28"/>
          <w:szCs w:val="28"/>
        </w:rPr>
        <w:t xml:space="preserve"> может содержать символы латинского алфавита верхнего и малого регистров, цифры десятичной системы счисления от 0 до 9</w:t>
      </w:r>
      <w:r>
        <w:rPr>
          <w:rFonts w:ascii="Times New Roman" w:hAnsi="Times New Roman" w:cs="Times New Roman"/>
          <w:sz w:val="28"/>
          <w:szCs w:val="28"/>
        </w:rPr>
        <w:t>, символы табуляции и перевода строки, спецсимволы</w:t>
      </w:r>
      <w:r w:rsidRPr="0077002B">
        <w:rPr>
          <w:rFonts w:ascii="Times New Roman" w:hAnsi="Times New Roman" w:cs="Times New Roman"/>
          <w:sz w:val="28"/>
          <w:szCs w:val="28"/>
        </w:rPr>
        <w:t xml:space="preserve">: </w:t>
      </w:r>
      <w:r>
        <w:rPr>
          <w:rFonts w:ascii="Times New Roman" w:hAnsi="Times New Roman" w:cs="Times New Roman"/>
          <w:sz w:val="28"/>
          <w:szCs w:val="28"/>
        </w:rPr>
        <w:t>[]</w:t>
      </w:r>
      <w:r w:rsidRPr="0077002B">
        <w:rPr>
          <w:rFonts w:ascii="Times New Roman" w:hAnsi="Times New Roman" w:cs="Times New Roman"/>
          <w:sz w:val="28"/>
          <w:szCs w:val="28"/>
        </w:rPr>
        <w:t xml:space="preserve"> (</w:t>
      </w:r>
      <w:proofErr w:type="gramStart"/>
      <w:r w:rsidRPr="0077002B">
        <w:rPr>
          <w:rFonts w:ascii="Times New Roman" w:hAnsi="Times New Roman" w:cs="Times New Roman"/>
          <w:sz w:val="28"/>
          <w:szCs w:val="28"/>
        </w:rPr>
        <w:t>)</w:t>
      </w:r>
      <w:r w:rsidR="00025F4B">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  + - /</w:t>
      </w:r>
      <w:r w:rsidRPr="0077002B">
        <w:rPr>
          <w:rFonts w:ascii="Times New Roman" w:hAnsi="Times New Roman" w:cs="Times New Roman"/>
          <w:sz w:val="28"/>
          <w:szCs w:val="28"/>
        </w:rPr>
        <w:t xml:space="preserve"> * </w:t>
      </w:r>
      <w:r>
        <w:rPr>
          <w:rFonts w:ascii="Times New Roman" w:hAnsi="Times New Roman" w:cs="Times New Roman"/>
          <w:sz w:val="28"/>
          <w:szCs w:val="28"/>
        </w:rPr>
        <w:t>%</w:t>
      </w:r>
      <w:r w:rsidR="0098100E" w:rsidRPr="003704F7">
        <w:rPr>
          <w:rFonts w:ascii="Times New Roman" w:hAnsi="Times New Roman" w:cs="Times New Roman"/>
          <w:sz w:val="28"/>
          <w:szCs w:val="28"/>
        </w:rPr>
        <w:t xml:space="preserve"> = #</w:t>
      </w:r>
      <w:r w:rsidRPr="00A62A83">
        <w:rPr>
          <w:rFonts w:ascii="Times New Roman" w:hAnsi="Times New Roman" w:cs="Times New Roman"/>
          <w:sz w:val="28"/>
          <w:szCs w:val="28"/>
        </w:rPr>
        <w:t>.</w:t>
      </w:r>
      <w:r w:rsidRPr="003704F7">
        <w:rPr>
          <w:rFonts w:ascii="Times New Roman" w:hAnsi="Times New Roman" w:cs="Times New Roman"/>
          <w:sz w:val="28"/>
          <w:szCs w:val="28"/>
        </w:rPr>
        <w:t xml:space="preserve"> </w:t>
      </w:r>
      <w:r w:rsidR="00C43389" w:rsidRPr="00B66F0B">
        <w:rPr>
          <w:rFonts w:ascii="Times New Roman" w:hAnsi="Times New Roman" w:cs="Times New Roman"/>
          <w:sz w:val="28"/>
          <w:szCs w:val="28"/>
        </w:rPr>
        <w:t>Описание кодировки представлено в пункте 1.2</w:t>
      </w:r>
      <w:r w:rsidR="000251AB">
        <w:rPr>
          <w:rFonts w:ascii="Times New Roman" w:hAnsi="Times New Roman" w:cs="Times New Roman"/>
          <w:sz w:val="28"/>
          <w:szCs w:val="28"/>
        </w:rPr>
        <w:t>.</w:t>
      </w:r>
      <w:r w:rsidR="00C43389" w:rsidRPr="00B66F0B">
        <w:rPr>
          <w:rFonts w:ascii="Times New Roman" w:hAnsi="Times New Roman" w:cs="Times New Roman"/>
          <w:sz w:val="28"/>
          <w:szCs w:val="28"/>
        </w:rPr>
        <w:t xml:space="preserve"> </w:t>
      </w:r>
      <w:bookmarkStart w:id="14" w:name="_Toc469958215"/>
      <w:bookmarkStart w:id="15" w:name="_Toc501592488"/>
    </w:p>
    <w:p w14:paraId="5125EEBC" w14:textId="34788672" w:rsidR="00C43389" w:rsidRPr="00740C9F" w:rsidRDefault="00C43389" w:rsidP="004546CC">
      <w:pPr>
        <w:pStyle w:val="af9"/>
        <w:spacing w:before="240"/>
      </w:pPr>
      <w:bookmarkStart w:id="16" w:name="_Toc153772919"/>
      <w:r w:rsidRPr="00DE6C60">
        <w:t>1.5 Типы данных</w:t>
      </w:r>
      <w:bookmarkEnd w:id="14"/>
      <w:bookmarkEnd w:id="15"/>
      <w:bookmarkEnd w:id="16"/>
      <w:r w:rsidRPr="00DE6C60">
        <w:t xml:space="preserve"> </w:t>
      </w:r>
    </w:p>
    <w:p w14:paraId="1DC4EDFE" w14:textId="64CDA1B4" w:rsidR="006A217D" w:rsidRPr="00F30B8E" w:rsidRDefault="00F30B8E" w:rsidP="006A217D">
      <w:pPr>
        <w:spacing w:after="0" w:line="240" w:lineRule="auto"/>
        <w:ind w:firstLine="709"/>
        <w:jc w:val="both"/>
        <w:rPr>
          <w:rFonts w:ascii="Times New Roman" w:hAnsi="Times New Roman" w:cs="Times New Roman"/>
          <w:sz w:val="28"/>
          <w:szCs w:val="28"/>
        </w:rPr>
      </w:pPr>
      <w:r w:rsidRPr="00F30B8E">
        <w:rPr>
          <w:rFonts w:ascii="Times New Roman" w:hAnsi="Times New Roman" w:cs="Times New Roman"/>
          <w:sz w:val="28"/>
          <w:szCs w:val="28"/>
        </w:rPr>
        <w:t xml:space="preserve">Допускается использование фундаментальных типов данных. В языке </w:t>
      </w:r>
      <w:r w:rsidR="00953138">
        <w:rPr>
          <w:rStyle w:val="affb"/>
          <w:rFonts w:ascii="Times New Roman" w:hAnsi="Times New Roman" w:cs="Times New Roman"/>
          <w:b w:val="0"/>
          <w:bCs w:val="0"/>
          <w:sz w:val="28"/>
          <w:szCs w:val="28"/>
        </w:rPr>
        <w:t>MAI–2024</w:t>
      </w:r>
      <w:r w:rsidRPr="00F30B8E">
        <w:rPr>
          <w:rFonts w:ascii="Times New Roman" w:hAnsi="Times New Roman" w:cs="Times New Roman"/>
          <w:sz w:val="28"/>
          <w:szCs w:val="28"/>
        </w:rPr>
        <w:t xml:space="preserve"> предусмотрены два основных типа данных: </w:t>
      </w:r>
      <w:r w:rsidRPr="00F30B8E">
        <w:rPr>
          <w:rStyle w:val="affb"/>
          <w:rFonts w:ascii="Times New Roman" w:hAnsi="Times New Roman" w:cs="Times New Roman"/>
          <w:b w:val="0"/>
          <w:bCs w:val="0"/>
          <w:sz w:val="28"/>
          <w:szCs w:val="28"/>
        </w:rPr>
        <w:t>целочисленный</w:t>
      </w:r>
      <w:r w:rsidRPr="00F30B8E">
        <w:rPr>
          <w:rFonts w:ascii="Times New Roman" w:hAnsi="Times New Roman" w:cs="Times New Roman"/>
          <w:sz w:val="28"/>
          <w:szCs w:val="28"/>
        </w:rPr>
        <w:t xml:space="preserve"> и </w:t>
      </w:r>
      <w:r w:rsidRPr="00F30B8E">
        <w:rPr>
          <w:rStyle w:val="affb"/>
          <w:rFonts w:ascii="Times New Roman" w:hAnsi="Times New Roman" w:cs="Times New Roman"/>
          <w:b w:val="0"/>
          <w:bCs w:val="0"/>
          <w:sz w:val="28"/>
          <w:szCs w:val="28"/>
        </w:rPr>
        <w:t>строковый</w:t>
      </w:r>
      <w:r w:rsidRPr="00F30B8E">
        <w:rPr>
          <w:rFonts w:ascii="Times New Roman" w:hAnsi="Times New Roman" w:cs="Times New Roman"/>
          <w:sz w:val="28"/>
          <w:szCs w:val="28"/>
        </w:rPr>
        <w:t xml:space="preserve">. Эти типы позволяют реализовывать базовые и сложные операции, необходимые для работы с числами и текстовыми данными. Каждый из этих типов обладает своими особенностями, областью применения и набором допустимых операций. </w:t>
      </w:r>
      <w:r>
        <w:rPr>
          <w:rFonts w:ascii="Times New Roman" w:hAnsi="Times New Roman" w:cs="Times New Roman"/>
          <w:sz w:val="28"/>
          <w:szCs w:val="28"/>
        </w:rPr>
        <w:t>Описание фундаментальных типов языка</w:t>
      </w:r>
      <w:r w:rsidR="006A217D" w:rsidRPr="00F30B8E">
        <w:rPr>
          <w:rFonts w:ascii="Times New Roman" w:hAnsi="Times New Roman" w:cs="Times New Roman"/>
          <w:sz w:val="28"/>
          <w:szCs w:val="28"/>
        </w:rPr>
        <w:t xml:space="preserve"> представлено в таблице 1.2.</w:t>
      </w:r>
    </w:p>
    <w:p w14:paraId="59D6B6D3" w14:textId="782C8094" w:rsidR="00C43389" w:rsidRPr="00BD726F" w:rsidRDefault="00C43389" w:rsidP="004A1144">
      <w:pPr>
        <w:pStyle w:val="afd"/>
      </w:pPr>
      <w:r w:rsidRPr="00BD726F">
        <w:lastRenderedPageBreak/>
        <w:t xml:space="preserve">Таблица 1.2 </w:t>
      </w:r>
      <w:r w:rsidR="00DC5F38" w:rsidRPr="00953138">
        <w:t>–</w:t>
      </w:r>
      <w:r w:rsidRPr="00BD726F">
        <w:t xml:space="preserve"> Фундаментальные типы данных</w:t>
      </w:r>
    </w:p>
    <w:tbl>
      <w:tblPr>
        <w:tblStyle w:val="a3"/>
        <w:tblW w:w="10065" w:type="dxa"/>
        <w:tblInd w:w="-5" w:type="dxa"/>
        <w:tblLook w:val="04A0" w:firstRow="1" w:lastRow="0" w:firstColumn="1" w:lastColumn="0" w:noHBand="0" w:noVBand="1"/>
      </w:tblPr>
      <w:tblGrid>
        <w:gridCol w:w="1701"/>
        <w:gridCol w:w="8364"/>
      </w:tblGrid>
      <w:tr w:rsidR="00C43389" w:rsidRPr="00BD726F" w14:paraId="4813E924" w14:textId="77777777" w:rsidTr="00BD726F">
        <w:trPr>
          <w:trHeight w:val="20"/>
        </w:trPr>
        <w:tc>
          <w:tcPr>
            <w:tcW w:w="1701" w:type="dxa"/>
            <w:tcBorders>
              <w:top w:val="single" w:sz="4" w:space="0" w:color="auto"/>
              <w:left w:val="single" w:sz="4" w:space="0" w:color="auto"/>
              <w:bottom w:val="single" w:sz="4" w:space="0" w:color="auto"/>
              <w:right w:val="single" w:sz="4" w:space="0" w:color="auto"/>
            </w:tcBorders>
            <w:vAlign w:val="center"/>
            <w:hideMark/>
          </w:tcPr>
          <w:p w14:paraId="1D30A4A8" w14:textId="0F59B67D" w:rsidR="00BD726F" w:rsidRPr="00BD726F" w:rsidRDefault="00C43389" w:rsidP="00B14B84">
            <w:pPr>
              <w:pStyle w:val="a7"/>
              <w:spacing w:line="240" w:lineRule="auto"/>
              <w:ind w:left="0"/>
              <w:jc w:val="center"/>
              <w:rPr>
                <w:rFonts w:ascii="Times New Roman" w:hAnsi="Times New Roman" w:cs="Times New Roman"/>
                <w:sz w:val="28"/>
                <w:szCs w:val="28"/>
              </w:rPr>
            </w:pPr>
            <w:r w:rsidRPr="00BD726F">
              <w:rPr>
                <w:rFonts w:ascii="Times New Roman" w:hAnsi="Times New Roman" w:cs="Times New Roman"/>
                <w:sz w:val="28"/>
                <w:szCs w:val="28"/>
              </w:rPr>
              <w:t>Тип данных</w:t>
            </w:r>
          </w:p>
        </w:tc>
        <w:tc>
          <w:tcPr>
            <w:tcW w:w="8364" w:type="dxa"/>
            <w:tcBorders>
              <w:top w:val="single" w:sz="4" w:space="0" w:color="auto"/>
              <w:left w:val="single" w:sz="4" w:space="0" w:color="auto"/>
              <w:bottom w:val="single" w:sz="4" w:space="0" w:color="auto"/>
              <w:right w:val="single" w:sz="4" w:space="0" w:color="auto"/>
            </w:tcBorders>
            <w:hideMark/>
          </w:tcPr>
          <w:p w14:paraId="6E297900" w14:textId="72903E8B" w:rsidR="00C43389" w:rsidRPr="00BD726F" w:rsidRDefault="00C43389" w:rsidP="00B14B84">
            <w:pPr>
              <w:pStyle w:val="a7"/>
              <w:spacing w:line="240" w:lineRule="auto"/>
              <w:ind w:left="3" w:firstLine="267"/>
              <w:jc w:val="center"/>
              <w:rPr>
                <w:rFonts w:ascii="Times New Roman" w:hAnsi="Times New Roman" w:cs="Times New Roman"/>
                <w:sz w:val="28"/>
                <w:szCs w:val="28"/>
              </w:rPr>
            </w:pPr>
            <w:r w:rsidRPr="00BD726F">
              <w:rPr>
                <w:rFonts w:ascii="Times New Roman" w:hAnsi="Times New Roman" w:cs="Times New Roman"/>
                <w:sz w:val="28"/>
                <w:szCs w:val="28"/>
              </w:rPr>
              <w:t>Описание</w:t>
            </w:r>
          </w:p>
        </w:tc>
      </w:tr>
      <w:tr w:rsidR="00C43389" w:rsidRPr="00BD726F" w14:paraId="1B8EF63C" w14:textId="77777777" w:rsidTr="00BD726F">
        <w:trPr>
          <w:trHeight w:val="20"/>
        </w:trPr>
        <w:tc>
          <w:tcPr>
            <w:tcW w:w="1701" w:type="dxa"/>
            <w:tcBorders>
              <w:top w:val="single" w:sz="4" w:space="0" w:color="auto"/>
              <w:left w:val="single" w:sz="4" w:space="0" w:color="auto"/>
              <w:bottom w:val="single" w:sz="4" w:space="0" w:color="auto"/>
              <w:right w:val="single" w:sz="4" w:space="0" w:color="auto"/>
            </w:tcBorders>
          </w:tcPr>
          <w:p w14:paraId="3EE3D289" w14:textId="77777777" w:rsidR="00C43389" w:rsidRPr="00BD726F" w:rsidRDefault="00C43389" w:rsidP="00B14B84">
            <w:pPr>
              <w:pStyle w:val="a7"/>
              <w:spacing w:line="240" w:lineRule="auto"/>
              <w:ind w:left="0"/>
              <w:rPr>
                <w:rFonts w:ascii="Times New Roman" w:hAnsi="Times New Roman" w:cs="Times New Roman"/>
                <w:sz w:val="28"/>
                <w:szCs w:val="28"/>
                <w:lang w:val="en-US"/>
              </w:rPr>
            </w:pPr>
            <w:r w:rsidRPr="00BD726F">
              <w:rPr>
                <w:rFonts w:ascii="Times New Roman" w:hAnsi="Times New Roman" w:cs="Times New Roman"/>
                <w:sz w:val="28"/>
                <w:szCs w:val="28"/>
                <w:lang w:val="en-US"/>
              </w:rPr>
              <w:t>int</w:t>
            </w:r>
          </w:p>
        </w:tc>
        <w:tc>
          <w:tcPr>
            <w:tcW w:w="8364" w:type="dxa"/>
            <w:tcBorders>
              <w:top w:val="single" w:sz="4" w:space="0" w:color="auto"/>
              <w:left w:val="single" w:sz="4" w:space="0" w:color="auto"/>
              <w:bottom w:val="single" w:sz="4" w:space="0" w:color="auto"/>
              <w:right w:val="single" w:sz="4" w:space="0" w:color="auto"/>
            </w:tcBorders>
          </w:tcPr>
          <w:p w14:paraId="5ED13088"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По умолчанию инициализируется 0.</w:t>
            </w:r>
          </w:p>
          <w:p w14:paraId="1A3FB656"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 xml:space="preserve">Размер в байтах: 4. </w:t>
            </w:r>
          </w:p>
          <w:p w14:paraId="1942CE6C"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Допустимый диапазоны значений: от −2147483648 до 2147483647.</w:t>
            </w:r>
          </w:p>
          <w:p w14:paraId="32F5BC28"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Применяемые операции:</w:t>
            </w:r>
          </w:p>
          <w:p w14:paraId="184029D8"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 (бинарный) – сложение;</w:t>
            </w:r>
          </w:p>
          <w:p w14:paraId="7091F8BD"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 (бинарный) – вычитание;</w:t>
            </w:r>
          </w:p>
          <w:p w14:paraId="2B00707C"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 (унарный) – отрицательное число;</w:t>
            </w:r>
          </w:p>
          <w:p w14:paraId="4AE80868"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 (бинарный) – умножение;</w:t>
            </w:r>
          </w:p>
          <w:p w14:paraId="429762EF"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 (бинарный) – деление;</w:t>
            </w:r>
          </w:p>
          <w:p w14:paraId="69C3E757" w14:textId="44BB4CE8" w:rsidR="00C43389" w:rsidRPr="00BD726F" w:rsidRDefault="00CA0FFA" w:rsidP="00B14B84">
            <w:pPr>
              <w:pStyle w:val="a7"/>
              <w:tabs>
                <w:tab w:val="left" w:pos="10065"/>
              </w:tabs>
              <w:spacing w:line="240" w:lineRule="auto"/>
              <w:ind w:left="0"/>
              <w:rPr>
                <w:rFonts w:ascii="Times New Roman" w:hAnsi="Times New Roman" w:cs="Times New Roman"/>
                <w:sz w:val="28"/>
                <w:lang w:val="ru-RU"/>
              </w:rPr>
            </w:pPr>
            <w:r w:rsidRPr="00BD726F">
              <w:rPr>
                <w:rFonts w:ascii="Times New Roman" w:hAnsi="Times New Roman" w:cs="Times New Roman"/>
                <w:sz w:val="28"/>
                <w:szCs w:val="28"/>
                <w:lang w:val="ru-RU"/>
              </w:rPr>
              <w:t>% (бинарный) – остаток от деления;</w:t>
            </w:r>
          </w:p>
        </w:tc>
      </w:tr>
      <w:tr w:rsidR="00B60881" w:rsidRPr="00B66F0B" w14:paraId="4880AF7F" w14:textId="77777777" w:rsidTr="00BD726F">
        <w:trPr>
          <w:trHeight w:val="20"/>
        </w:trPr>
        <w:tc>
          <w:tcPr>
            <w:tcW w:w="1701" w:type="dxa"/>
            <w:tcBorders>
              <w:top w:val="single" w:sz="4" w:space="0" w:color="auto"/>
              <w:left w:val="single" w:sz="4" w:space="0" w:color="auto"/>
              <w:bottom w:val="single" w:sz="4" w:space="0" w:color="auto"/>
              <w:right w:val="single" w:sz="4" w:space="0" w:color="auto"/>
            </w:tcBorders>
          </w:tcPr>
          <w:p w14:paraId="5689186A" w14:textId="67989BEB" w:rsidR="00B60881" w:rsidRPr="00BD726F" w:rsidRDefault="00B60881" w:rsidP="00B14B84">
            <w:pPr>
              <w:pStyle w:val="a7"/>
              <w:spacing w:line="240" w:lineRule="auto"/>
              <w:ind w:left="0"/>
              <w:rPr>
                <w:rFonts w:ascii="Times New Roman" w:hAnsi="Times New Roman" w:cs="Times New Roman"/>
                <w:sz w:val="28"/>
                <w:szCs w:val="28"/>
                <w:lang w:val="en-US"/>
              </w:rPr>
            </w:pPr>
            <w:r w:rsidRPr="00BD726F">
              <w:rPr>
                <w:rFonts w:ascii="Times New Roman" w:hAnsi="Times New Roman" w:cs="Times New Roman"/>
                <w:sz w:val="28"/>
                <w:szCs w:val="28"/>
                <w:lang w:val="en-US"/>
              </w:rPr>
              <w:t>string</w:t>
            </w:r>
          </w:p>
        </w:tc>
        <w:tc>
          <w:tcPr>
            <w:tcW w:w="8364" w:type="dxa"/>
            <w:tcBorders>
              <w:top w:val="single" w:sz="4" w:space="0" w:color="auto"/>
              <w:left w:val="single" w:sz="4" w:space="0" w:color="auto"/>
              <w:bottom w:val="single" w:sz="4" w:space="0" w:color="auto"/>
              <w:right w:val="single" w:sz="4" w:space="0" w:color="auto"/>
            </w:tcBorders>
          </w:tcPr>
          <w:p w14:paraId="5A065018"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По умолчанию инициализируется пустой строкой: ‘’.</w:t>
            </w:r>
          </w:p>
          <w:p w14:paraId="3F3B93CB"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Размер в байтах (для одного символа): 1 байт.</w:t>
            </w:r>
          </w:p>
          <w:p w14:paraId="6BA19BE0"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Допустимый диапазоны значений: от 0 до 255.</w:t>
            </w:r>
          </w:p>
          <w:p w14:paraId="31E5C501" w14:textId="77777777" w:rsidR="00CA0FFA" w:rsidRPr="00BD726F" w:rsidRDefault="00CA0FFA" w:rsidP="00B14B84">
            <w:pPr>
              <w:tabs>
                <w:tab w:val="left" w:pos="1710"/>
              </w:tabs>
              <w:spacing w:after="0" w:line="240" w:lineRule="auto"/>
              <w:ind w:right="-1"/>
              <w:rPr>
                <w:rFonts w:ascii="Times New Roman" w:hAnsi="Times New Roman" w:cs="Times New Roman"/>
                <w:sz w:val="28"/>
                <w:szCs w:val="28"/>
              </w:rPr>
            </w:pPr>
            <w:r w:rsidRPr="00BD726F">
              <w:rPr>
                <w:rFonts w:ascii="Times New Roman" w:hAnsi="Times New Roman" w:cs="Times New Roman"/>
                <w:sz w:val="28"/>
                <w:szCs w:val="28"/>
              </w:rPr>
              <w:t xml:space="preserve">Применяемые операции: </w:t>
            </w:r>
          </w:p>
          <w:p w14:paraId="647A7252" w14:textId="56C38F1A" w:rsidR="00B60881" w:rsidRPr="00597EFC" w:rsidRDefault="00CA0FFA" w:rsidP="00B14B84">
            <w:pPr>
              <w:pStyle w:val="a7"/>
              <w:spacing w:line="240" w:lineRule="auto"/>
              <w:ind w:left="-29"/>
              <w:rPr>
                <w:rFonts w:ascii="Times New Roman" w:hAnsi="Times New Roman" w:cs="Times New Roman"/>
                <w:sz w:val="28"/>
                <w:szCs w:val="28"/>
                <w:lang w:val="ru-RU"/>
              </w:rPr>
            </w:pPr>
            <w:r w:rsidRPr="00BD726F">
              <w:rPr>
                <w:rFonts w:ascii="Times New Roman" w:hAnsi="Times New Roman" w:cs="Times New Roman"/>
                <w:sz w:val="28"/>
                <w:szCs w:val="28"/>
                <w:lang w:val="ru-RU"/>
              </w:rPr>
              <w:t>+ (бинарный) – конкатенация.</w:t>
            </w:r>
          </w:p>
        </w:tc>
      </w:tr>
    </w:tbl>
    <w:p w14:paraId="3ADFF642" w14:textId="6BEC8B59" w:rsidR="00CA0FFA" w:rsidRDefault="00CA0FFA" w:rsidP="00341A07">
      <w:pPr>
        <w:pStyle w:val="12"/>
        <w:spacing w:before="240" w:after="0"/>
        <w:jc w:val="both"/>
      </w:pPr>
      <w:bookmarkStart w:id="17" w:name="_Toc469958216"/>
      <w:bookmarkStart w:id="18" w:name="_Toc501592489"/>
      <w:r w:rsidRPr="00CA0FFA">
        <w:t>Тип данных в программировании определяет характеристики и возможности переменной или значения. Он указывает, какую информацию можно хранить в переменной, как оперировать этой информацией и какую память занимает переменная.</w:t>
      </w:r>
    </w:p>
    <w:p w14:paraId="5ADFF8ED" w14:textId="77ED246E" w:rsidR="00C43389" w:rsidRPr="006A00FD" w:rsidRDefault="00C43389" w:rsidP="0000285E">
      <w:pPr>
        <w:pStyle w:val="af9"/>
        <w:spacing w:before="240"/>
      </w:pPr>
      <w:bookmarkStart w:id="19" w:name="_Toc153772920"/>
      <w:r w:rsidRPr="006A00FD">
        <w:t>1.6 Преобразование типов данных</w:t>
      </w:r>
      <w:bookmarkEnd w:id="17"/>
      <w:bookmarkEnd w:id="18"/>
      <w:bookmarkEnd w:id="19"/>
    </w:p>
    <w:p w14:paraId="5D5D70C4" w14:textId="4652B8FD" w:rsidR="00C43389" w:rsidRPr="000F6B75" w:rsidRDefault="00B60881" w:rsidP="00C43389">
      <w:pPr>
        <w:pStyle w:val="12"/>
        <w:spacing w:before="0" w:after="0"/>
        <w:jc w:val="both"/>
        <w:rPr>
          <w:szCs w:val="28"/>
        </w:rPr>
      </w:pPr>
      <w:r w:rsidRPr="00B60881">
        <w:rPr>
          <w:rStyle w:val="11"/>
          <w:rFonts w:cstheme="minorBidi"/>
        </w:rPr>
        <w:t xml:space="preserve">В языке программирования </w:t>
      </w:r>
      <w:r w:rsidR="00953138">
        <w:rPr>
          <w:rStyle w:val="11"/>
          <w:rFonts w:cstheme="minorBidi"/>
        </w:rPr>
        <w:t>MAI–2024</w:t>
      </w:r>
      <w:r w:rsidRPr="00B60881">
        <w:rPr>
          <w:rStyle w:val="11"/>
          <w:rFonts w:cstheme="minorBidi"/>
        </w:rPr>
        <w:t xml:space="preserve"> преобразование типов данных не предусмотрено.</w:t>
      </w:r>
    </w:p>
    <w:p w14:paraId="64BBF2C8" w14:textId="5798753E" w:rsidR="00C43389" w:rsidRPr="006A00FD" w:rsidRDefault="00C43389" w:rsidP="0000285E">
      <w:pPr>
        <w:pStyle w:val="af9"/>
        <w:spacing w:before="240"/>
      </w:pPr>
      <w:bookmarkStart w:id="20" w:name="_Toc469958217"/>
      <w:bookmarkStart w:id="21" w:name="_Toc501592490"/>
      <w:bookmarkStart w:id="22" w:name="_Toc153772921"/>
      <w:r w:rsidRPr="006A00FD">
        <w:t>1.7 Идентификатор</w:t>
      </w:r>
      <w:bookmarkEnd w:id="20"/>
      <w:bookmarkEnd w:id="21"/>
      <w:r w:rsidRPr="006A00FD">
        <w:t>ы</w:t>
      </w:r>
      <w:bookmarkEnd w:id="22"/>
    </w:p>
    <w:p w14:paraId="195DCBDC" w14:textId="0B5479D3" w:rsidR="00C43389" w:rsidRPr="00E256FA" w:rsidRDefault="00C43389" w:rsidP="00E256FA">
      <w:pPr>
        <w:pStyle w:val="12"/>
        <w:spacing w:before="240"/>
        <w:jc w:val="both"/>
        <w:rPr>
          <w:lang w:val="ru-RU"/>
        </w:rPr>
      </w:pPr>
      <w:r w:rsidRPr="00B66F0B">
        <w:t xml:space="preserve">Для именования функций, параметров и переменных используются идентификаторы. </w:t>
      </w:r>
      <w:r w:rsidR="00E256FA" w:rsidRPr="00E256FA">
        <w:rPr>
          <w:lang w:val="ru-RU"/>
        </w:rPr>
        <w:t>Общее число идентификаторов не должно превышать максимальный размер таблицы идентификаторов (4096).</w:t>
      </w:r>
      <w:r w:rsidR="00E256FA" w:rsidRPr="003704F7">
        <w:rPr>
          <w:lang w:val="ru-RU"/>
        </w:rPr>
        <w:t xml:space="preserve"> </w:t>
      </w:r>
      <w:r w:rsidR="00E256FA" w:rsidRPr="00E256FA">
        <w:rPr>
          <w:lang w:val="ru-RU"/>
        </w:rPr>
        <w:t>Длина идентификатора не должна превышать 7 символов. В именах идентификаторов допустимо использование символов верхнего и нижнего регистров. Идентификаторы не должны совпадать с ключевыми словами языка. К типам идентификаторов относятся: имя переменной, имя функции, имя параметра.</w:t>
      </w:r>
    </w:p>
    <w:p w14:paraId="3E626B4C" w14:textId="77777777" w:rsidR="00C43389" w:rsidRPr="00B66F0B" w:rsidRDefault="00C43389" w:rsidP="00C43389">
      <w:pPr>
        <w:pStyle w:val="12"/>
        <w:spacing w:before="0" w:after="0"/>
        <w:jc w:val="both"/>
        <w:rPr>
          <w:rFonts w:cstheme="minorBidi"/>
        </w:rPr>
      </w:pPr>
      <w:r w:rsidRPr="00B66F0B">
        <w:t>Имя идентификатора составляется по следующим образом:</w:t>
      </w:r>
    </w:p>
    <w:p w14:paraId="60BB1B2C" w14:textId="77777777" w:rsidR="00C43389" w:rsidRPr="00CD61DB" w:rsidRDefault="00C43389" w:rsidP="00A651E7">
      <w:pPr>
        <w:pStyle w:val="a7"/>
        <w:numPr>
          <w:ilvl w:val="0"/>
          <w:numId w:val="4"/>
        </w:numPr>
        <w:tabs>
          <w:tab w:val="left" w:pos="10065"/>
        </w:tabs>
        <w:spacing w:line="240" w:lineRule="auto"/>
        <w:jc w:val="both"/>
        <w:rPr>
          <w:rFonts w:ascii="Times New Roman" w:eastAsia="Calibri" w:hAnsi="Times New Roman" w:cs="Times New Roman"/>
          <w:sz w:val="28"/>
          <w:szCs w:val="28"/>
        </w:rPr>
      </w:pPr>
      <w:r w:rsidRPr="00CD61DB">
        <w:rPr>
          <w:rFonts w:ascii="Times New Roman" w:eastAsia="Calibri" w:hAnsi="Times New Roman" w:cs="Times New Roman"/>
          <w:sz w:val="28"/>
          <w:szCs w:val="28"/>
        </w:rPr>
        <w:t>состоит из символов латинского алфавита [</w:t>
      </w:r>
      <w:proofErr w:type="spellStart"/>
      <w:proofErr w:type="gramStart"/>
      <w:r w:rsidRPr="00CD61DB">
        <w:rPr>
          <w:rFonts w:ascii="Times New Roman" w:eastAsia="Calibri" w:hAnsi="Times New Roman" w:cs="Times New Roman"/>
          <w:sz w:val="28"/>
          <w:szCs w:val="28"/>
        </w:rPr>
        <w:t>a..z</w:t>
      </w:r>
      <w:proofErr w:type="spellEnd"/>
      <w:proofErr w:type="gramEnd"/>
      <w:r>
        <w:rPr>
          <w:rFonts w:ascii="Times New Roman" w:eastAsia="Calibri" w:hAnsi="Times New Roman" w:cs="Times New Roman"/>
          <w:sz w:val="28"/>
          <w:szCs w:val="28"/>
        </w:rPr>
        <w:t>]</w:t>
      </w:r>
      <w:r w:rsidRPr="00CD61DB">
        <w:rPr>
          <w:rFonts w:ascii="Times New Roman" w:eastAsia="Calibri" w:hAnsi="Times New Roman" w:cs="Times New Roman"/>
          <w:sz w:val="28"/>
          <w:szCs w:val="28"/>
        </w:rPr>
        <w:t>;</w:t>
      </w:r>
    </w:p>
    <w:p w14:paraId="050E5BA7" w14:textId="3C5FA3A3" w:rsidR="00C43389" w:rsidRPr="00CD61DB" w:rsidRDefault="00E256FA" w:rsidP="00A651E7">
      <w:pPr>
        <w:pStyle w:val="a7"/>
        <w:numPr>
          <w:ilvl w:val="0"/>
          <w:numId w:val="4"/>
        </w:numPr>
        <w:tabs>
          <w:tab w:val="left" w:pos="10065"/>
        </w:tabs>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ru-RU"/>
        </w:rPr>
        <w:t xml:space="preserve">не </w:t>
      </w:r>
      <w:r w:rsidR="00C43389" w:rsidRPr="00CD61DB">
        <w:rPr>
          <w:rFonts w:ascii="Times New Roman" w:eastAsia="Calibri" w:hAnsi="Times New Roman" w:cs="Times New Roman"/>
          <w:sz w:val="28"/>
          <w:szCs w:val="28"/>
        </w:rPr>
        <w:t>допускается использование цифр.</w:t>
      </w:r>
    </w:p>
    <w:p w14:paraId="12DEC207" w14:textId="08733F9E" w:rsidR="00C43389" w:rsidRPr="006A00FD" w:rsidRDefault="00C43389" w:rsidP="0000285E">
      <w:pPr>
        <w:pStyle w:val="af9"/>
        <w:spacing w:before="240"/>
      </w:pPr>
      <w:bookmarkStart w:id="23" w:name="_Toc469958218"/>
      <w:bookmarkStart w:id="24" w:name="_Toc501592491"/>
      <w:bookmarkStart w:id="25" w:name="_Toc153772922"/>
      <w:r w:rsidRPr="006A00FD">
        <w:t>1.8 Литералы</w:t>
      </w:r>
      <w:bookmarkEnd w:id="23"/>
      <w:bookmarkEnd w:id="24"/>
      <w:bookmarkEnd w:id="25"/>
    </w:p>
    <w:p w14:paraId="7A0E88E5" w14:textId="40020FC2" w:rsidR="00B60881" w:rsidRDefault="00B60881" w:rsidP="00C43389">
      <w:pPr>
        <w:pStyle w:val="12"/>
        <w:spacing w:before="0" w:after="0"/>
        <w:jc w:val="both"/>
      </w:pPr>
      <w:r w:rsidRPr="00953138">
        <w:rPr>
          <w:szCs w:val="28"/>
        </w:rPr>
        <w:t xml:space="preserve">Литерал </w:t>
      </w:r>
      <w:r w:rsidR="00953138" w:rsidRPr="00953138">
        <w:rPr>
          <w:szCs w:val="28"/>
          <w:lang w:val="ru-RU"/>
        </w:rPr>
        <w:t xml:space="preserve">– </w:t>
      </w:r>
      <w:r w:rsidRPr="00953138">
        <w:rPr>
          <w:szCs w:val="28"/>
        </w:rPr>
        <w:t>это элемент программы</w:t>
      </w:r>
      <w:r w:rsidRPr="0022169F">
        <w:rPr>
          <w:szCs w:val="28"/>
        </w:rPr>
        <w:t>, который непосредственно представляет значение</w:t>
      </w:r>
      <w:r w:rsidR="00763EEB" w:rsidRPr="003704F7">
        <w:rPr>
          <w:szCs w:val="28"/>
          <w:lang w:val="ru-RU"/>
        </w:rPr>
        <w:t xml:space="preserve"> </w:t>
      </w:r>
      <w:r w:rsidR="003C621B" w:rsidRPr="003704F7">
        <w:rPr>
          <w:szCs w:val="28"/>
          <w:lang w:val="ru-RU"/>
        </w:rPr>
        <w:t>[1]</w:t>
      </w:r>
      <w:r w:rsidRPr="0022169F">
        <w:rPr>
          <w:szCs w:val="28"/>
        </w:rPr>
        <w:t>.</w:t>
      </w:r>
      <w:r w:rsidR="00E256FA" w:rsidRPr="00E256FA">
        <w:t xml:space="preserve"> </w:t>
      </w:r>
      <w:r w:rsidR="00E256FA" w:rsidRPr="00E256FA">
        <w:rPr>
          <w:szCs w:val="28"/>
        </w:rPr>
        <w:t xml:space="preserve">В программировании литерал </w:t>
      </w:r>
      <w:r w:rsidR="00E256FA">
        <w:rPr>
          <w:szCs w:val="28"/>
          <w:lang w:val="ru-RU"/>
        </w:rPr>
        <w:t>является</w:t>
      </w:r>
      <w:r w:rsidR="00E256FA" w:rsidRPr="00E256FA">
        <w:rPr>
          <w:szCs w:val="28"/>
        </w:rPr>
        <w:t xml:space="preserve"> </w:t>
      </w:r>
      <w:r w:rsidR="00E256FA">
        <w:rPr>
          <w:szCs w:val="28"/>
          <w:lang w:val="ru-RU"/>
        </w:rPr>
        <w:t>фиксированным</w:t>
      </w:r>
      <w:r w:rsidR="00E256FA" w:rsidRPr="00E256FA">
        <w:rPr>
          <w:szCs w:val="28"/>
        </w:rPr>
        <w:t xml:space="preserve"> </w:t>
      </w:r>
      <w:r w:rsidR="00E256FA">
        <w:rPr>
          <w:szCs w:val="28"/>
          <w:lang w:val="ru-RU"/>
        </w:rPr>
        <w:t>значением</w:t>
      </w:r>
      <w:r w:rsidR="00E256FA" w:rsidRPr="00E256FA">
        <w:rPr>
          <w:szCs w:val="28"/>
        </w:rPr>
        <w:t xml:space="preserve">, </w:t>
      </w:r>
      <w:r w:rsidR="00E256FA">
        <w:rPr>
          <w:szCs w:val="28"/>
          <w:lang w:val="ru-RU"/>
        </w:rPr>
        <w:t>записанным</w:t>
      </w:r>
      <w:r w:rsidR="00E256FA" w:rsidRPr="00E256FA">
        <w:rPr>
          <w:szCs w:val="28"/>
        </w:rPr>
        <w:t xml:space="preserve"> непосредственно в коде программы.</w:t>
      </w:r>
    </w:p>
    <w:p w14:paraId="25C4218D" w14:textId="17DDD4D6" w:rsidR="00E256FA" w:rsidRDefault="00C43389" w:rsidP="00C43389">
      <w:pPr>
        <w:pStyle w:val="12"/>
        <w:spacing w:before="0" w:after="0"/>
        <w:jc w:val="both"/>
      </w:pPr>
      <w:r w:rsidRPr="00CD61DB">
        <w:lastRenderedPageBreak/>
        <w:t>В языке</w:t>
      </w:r>
      <w:r w:rsidR="007A6502">
        <w:rPr>
          <w:lang w:val="ru-RU"/>
        </w:rPr>
        <w:t xml:space="preserve"> </w:t>
      </w:r>
      <w:r w:rsidR="00953138">
        <w:rPr>
          <w:lang w:val="en-US"/>
        </w:rPr>
        <w:t>MAI</w:t>
      </w:r>
      <w:r w:rsidR="00953138" w:rsidRPr="00953138">
        <w:rPr>
          <w:lang w:val="ru-RU"/>
        </w:rPr>
        <w:t>–2024</w:t>
      </w:r>
      <w:r w:rsidRPr="00CD61DB">
        <w:t xml:space="preserve"> существует </w:t>
      </w:r>
      <w:r w:rsidR="00E256FA">
        <w:rPr>
          <w:lang w:val="ru-RU"/>
        </w:rPr>
        <w:t>2</w:t>
      </w:r>
      <w:r w:rsidRPr="00CD61DB">
        <w:t xml:space="preserve"> типа литералов: цело</w:t>
      </w:r>
      <w:r w:rsidR="00E256FA">
        <w:rPr>
          <w:lang w:val="ru-RU"/>
        </w:rPr>
        <w:t>численный и</w:t>
      </w:r>
      <w:r w:rsidR="007A6502">
        <w:rPr>
          <w:lang w:val="ru-RU"/>
        </w:rPr>
        <w:t xml:space="preserve"> строк</w:t>
      </w:r>
      <w:r w:rsidR="00E256FA">
        <w:rPr>
          <w:lang w:val="ru-RU"/>
        </w:rPr>
        <w:t>овый</w:t>
      </w:r>
      <w:r w:rsidRPr="00CD61DB">
        <w:t>.</w:t>
      </w:r>
      <w:r w:rsidR="00E256FA" w:rsidRPr="00E256FA">
        <w:rPr>
          <w:szCs w:val="28"/>
          <w:lang w:val="ru-RU"/>
        </w:rPr>
        <w:t xml:space="preserve"> </w:t>
      </w:r>
      <w:r w:rsidR="00E256FA" w:rsidRPr="00AB5663">
        <w:rPr>
          <w:szCs w:val="28"/>
          <w:lang w:val="ru-RU"/>
        </w:rPr>
        <w:t>Язык поддерживает представление целочисленных литералов в десятичной, восьмеричной и двоичной системе счисления.</w:t>
      </w:r>
      <w:r w:rsidRPr="00CD61DB">
        <w:t xml:space="preserve"> </w:t>
      </w:r>
    </w:p>
    <w:p w14:paraId="06C64E67" w14:textId="17760675" w:rsidR="00C43389" w:rsidRPr="00CD61DB" w:rsidRDefault="00C43389" w:rsidP="00C43389">
      <w:pPr>
        <w:pStyle w:val="12"/>
        <w:spacing w:before="0" w:after="0"/>
        <w:jc w:val="both"/>
        <w:rPr>
          <w:rFonts w:cstheme="minorBidi"/>
        </w:rPr>
      </w:pPr>
      <w:r w:rsidRPr="00CD61DB">
        <w:t>Краткое описание литералов представлено в таблице</w:t>
      </w:r>
      <w:r w:rsidRPr="00B66F0B">
        <w:t xml:space="preserve"> 1.3.</w:t>
      </w:r>
    </w:p>
    <w:p w14:paraId="4823484C" w14:textId="5848D31B" w:rsidR="00E256FA" w:rsidRDefault="00C43389" w:rsidP="004A1144">
      <w:pPr>
        <w:pStyle w:val="afd"/>
      </w:pPr>
      <w:r w:rsidRPr="00B66F0B">
        <w:t xml:space="preserve">Таблица 1.3 </w:t>
      </w:r>
      <w:r w:rsidR="00DC5F38" w:rsidRPr="00953138">
        <w:t>–</w:t>
      </w:r>
      <w:r w:rsidRPr="00B66F0B">
        <w:t xml:space="preserve"> </w:t>
      </w:r>
      <w:r>
        <w:t>Описание</w:t>
      </w:r>
      <w:r w:rsidRPr="00B66F0B">
        <w:t xml:space="preserve"> литералов</w:t>
      </w:r>
    </w:p>
    <w:tbl>
      <w:tblPr>
        <w:tblStyle w:val="a3"/>
        <w:tblW w:w="0" w:type="auto"/>
        <w:tblInd w:w="-5" w:type="dxa"/>
        <w:tblLook w:val="04A0" w:firstRow="1" w:lastRow="0" w:firstColumn="1" w:lastColumn="0" w:noHBand="0" w:noVBand="1"/>
      </w:tblPr>
      <w:tblGrid>
        <w:gridCol w:w="2500"/>
        <w:gridCol w:w="7530"/>
      </w:tblGrid>
      <w:tr w:rsidR="00E256FA" w:rsidRPr="00AB5663" w14:paraId="44DC4519" w14:textId="77777777" w:rsidTr="0000285E">
        <w:trPr>
          <w:trHeight w:val="20"/>
        </w:trPr>
        <w:tc>
          <w:tcPr>
            <w:tcW w:w="2500" w:type="dxa"/>
            <w:vAlign w:val="center"/>
          </w:tcPr>
          <w:p w14:paraId="0C99592A" w14:textId="57C87735" w:rsidR="0000285E" w:rsidRPr="00AB5663" w:rsidRDefault="00E256FA" w:rsidP="00B14B84">
            <w:pPr>
              <w:tabs>
                <w:tab w:val="left" w:pos="1710"/>
              </w:tabs>
              <w:spacing w:after="0" w:line="240" w:lineRule="auto"/>
              <w:ind w:right="-1"/>
              <w:jc w:val="center"/>
              <w:rPr>
                <w:rFonts w:ascii="Times New Roman" w:hAnsi="Times New Roman" w:cs="Times New Roman"/>
                <w:sz w:val="28"/>
                <w:szCs w:val="28"/>
              </w:rPr>
            </w:pPr>
            <w:r w:rsidRPr="00AB5663">
              <w:rPr>
                <w:rFonts w:ascii="Times New Roman" w:hAnsi="Times New Roman" w:cs="Times New Roman"/>
                <w:sz w:val="28"/>
                <w:szCs w:val="28"/>
              </w:rPr>
              <w:t>Литералы</w:t>
            </w:r>
          </w:p>
        </w:tc>
        <w:tc>
          <w:tcPr>
            <w:tcW w:w="7530" w:type="dxa"/>
            <w:vAlign w:val="center"/>
          </w:tcPr>
          <w:p w14:paraId="71FE53A8" w14:textId="77777777" w:rsidR="00E256FA" w:rsidRPr="00AB5663" w:rsidRDefault="00E256FA" w:rsidP="00B14B84">
            <w:pPr>
              <w:tabs>
                <w:tab w:val="left" w:pos="1710"/>
              </w:tabs>
              <w:spacing w:after="0" w:line="240" w:lineRule="auto"/>
              <w:ind w:right="-1"/>
              <w:jc w:val="center"/>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r>
      <w:tr w:rsidR="00E256FA" w:rsidRPr="002B6A68" w14:paraId="0BFB975A" w14:textId="77777777" w:rsidTr="0000285E">
        <w:trPr>
          <w:trHeight w:val="20"/>
        </w:trPr>
        <w:tc>
          <w:tcPr>
            <w:tcW w:w="2500" w:type="dxa"/>
            <w:vAlign w:val="center"/>
          </w:tcPr>
          <w:p w14:paraId="5153ADAB" w14:textId="77777777" w:rsidR="00E256FA" w:rsidRPr="00AB5663" w:rsidRDefault="00E256FA" w:rsidP="00B14B84">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Строковые</w:t>
            </w:r>
          </w:p>
        </w:tc>
        <w:tc>
          <w:tcPr>
            <w:tcW w:w="7530" w:type="dxa"/>
            <w:vAlign w:val="center"/>
          </w:tcPr>
          <w:p w14:paraId="123A4DF1" w14:textId="34CE4ECB" w:rsidR="00E256FA" w:rsidRPr="00AB5663" w:rsidRDefault="00E256FA" w:rsidP="00B14B84">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Набор символов алфавита языка, заключенный в одинарные кавычки (‘’).</w:t>
            </w:r>
          </w:p>
          <w:p w14:paraId="61CCE1B4" w14:textId="77777777" w:rsidR="00E256FA" w:rsidRPr="00AB5663" w:rsidRDefault="00E256FA" w:rsidP="00B14B84">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Допустимо использование символов только нижнего регистра.</w:t>
            </w:r>
          </w:p>
        </w:tc>
      </w:tr>
      <w:tr w:rsidR="00E256FA" w:rsidRPr="002B6A68" w14:paraId="4D9A1C65" w14:textId="77777777" w:rsidTr="0000285E">
        <w:trPr>
          <w:trHeight w:val="20"/>
        </w:trPr>
        <w:tc>
          <w:tcPr>
            <w:tcW w:w="2500" w:type="dxa"/>
            <w:vAlign w:val="center"/>
          </w:tcPr>
          <w:p w14:paraId="6C5C7F94" w14:textId="4F82D7A6" w:rsidR="00E256FA" w:rsidRPr="00AB5663" w:rsidRDefault="00E256FA" w:rsidP="00B14B84">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Целочисленные в двоичной форме</w:t>
            </w:r>
          </w:p>
        </w:tc>
        <w:tc>
          <w:tcPr>
            <w:tcW w:w="7530" w:type="dxa"/>
            <w:vAlign w:val="center"/>
          </w:tcPr>
          <w:p w14:paraId="33974761" w14:textId="33E9E062" w:rsidR="00E256FA" w:rsidRPr="00AB5663" w:rsidRDefault="00E256FA" w:rsidP="00B14B84">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Последовательность цифр 0 и 1 с обязательным префиксом “</w:t>
            </w:r>
            <w:proofErr w:type="spellStart"/>
            <w:r w:rsidRPr="00AB5663">
              <w:rPr>
                <w:rFonts w:ascii="Times New Roman" w:hAnsi="Times New Roman" w:cs="Times New Roman"/>
                <w:sz w:val="28"/>
                <w:szCs w:val="28"/>
              </w:rPr>
              <w:t>Bx</w:t>
            </w:r>
            <w:proofErr w:type="spellEnd"/>
            <w:r w:rsidRPr="00AB5663">
              <w:rPr>
                <w:rFonts w:ascii="Times New Roman" w:hAnsi="Times New Roman" w:cs="Times New Roman"/>
                <w:sz w:val="28"/>
                <w:szCs w:val="28"/>
              </w:rPr>
              <w:t>”: Bx101.</w:t>
            </w:r>
          </w:p>
        </w:tc>
      </w:tr>
      <w:tr w:rsidR="00E256FA" w:rsidRPr="002B6A68" w14:paraId="72940F49" w14:textId="77777777" w:rsidTr="0000285E">
        <w:trPr>
          <w:trHeight w:val="20"/>
        </w:trPr>
        <w:tc>
          <w:tcPr>
            <w:tcW w:w="2500" w:type="dxa"/>
            <w:vAlign w:val="center"/>
          </w:tcPr>
          <w:p w14:paraId="05BAC601" w14:textId="3AECB3A7" w:rsidR="00E256FA" w:rsidRPr="00AB5663" w:rsidRDefault="00E256FA" w:rsidP="00B14B84">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Целочисленные в восьмеричной форме</w:t>
            </w:r>
          </w:p>
        </w:tc>
        <w:tc>
          <w:tcPr>
            <w:tcW w:w="7530" w:type="dxa"/>
            <w:vAlign w:val="center"/>
          </w:tcPr>
          <w:p w14:paraId="694AB87A" w14:textId="41688649" w:rsidR="00E256FA" w:rsidRPr="00AB5663" w:rsidRDefault="00E256FA" w:rsidP="00B14B84">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Последовательность цифр 0…7 с обязательным префиксом “</w:t>
            </w:r>
            <w:proofErr w:type="spellStart"/>
            <w:r w:rsidRPr="00AB5663">
              <w:rPr>
                <w:rFonts w:ascii="Times New Roman" w:hAnsi="Times New Roman" w:cs="Times New Roman"/>
                <w:sz w:val="28"/>
                <w:szCs w:val="28"/>
              </w:rPr>
              <w:t>Ox</w:t>
            </w:r>
            <w:proofErr w:type="spellEnd"/>
            <w:r w:rsidRPr="00AB5663">
              <w:rPr>
                <w:rFonts w:ascii="Times New Roman" w:hAnsi="Times New Roman" w:cs="Times New Roman"/>
                <w:sz w:val="28"/>
                <w:szCs w:val="28"/>
              </w:rPr>
              <w:t>”: Ox172.</w:t>
            </w:r>
          </w:p>
        </w:tc>
      </w:tr>
      <w:tr w:rsidR="00E256FA" w:rsidRPr="002B6A68" w14:paraId="6163BCA5" w14:textId="77777777" w:rsidTr="0000285E">
        <w:trPr>
          <w:trHeight w:val="20"/>
        </w:trPr>
        <w:tc>
          <w:tcPr>
            <w:tcW w:w="2500" w:type="dxa"/>
            <w:vAlign w:val="center"/>
          </w:tcPr>
          <w:p w14:paraId="441C5015" w14:textId="739C90B5" w:rsidR="00E256FA" w:rsidRPr="00AB5663" w:rsidRDefault="00E256FA" w:rsidP="00B14B84">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Целочисленные в десятичной форме</w:t>
            </w:r>
          </w:p>
        </w:tc>
        <w:tc>
          <w:tcPr>
            <w:tcW w:w="7530" w:type="dxa"/>
            <w:vAlign w:val="center"/>
          </w:tcPr>
          <w:p w14:paraId="0D391192" w14:textId="4E7B30F6" w:rsidR="00E256FA" w:rsidRPr="00AB5663" w:rsidRDefault="00E256FA" w:rsidP="00B14B84">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Последовательность цифр 0…9 без префиксов: 79.</w:t>
            </w:r>
          </w:p>
        </w:tc>
      </w:tr>
      <w:tr w:rsidR="00E256FA" w:rsidRPr="002B6A68" w14:paraId="3C485185" w14:textId="77777777" w:rsidTr="0000285E">
        <w:trPr>
          <w:trHeight w:val="20"/>
        </w:trPr>
        <w:tc>
          <w:tcPr>
            <w:tcW w:w="2500" w:type="dxa"/>
            <w:vAlign w:val="center"/>
          </w:tcPr>
          <w:p w14:paraId="641683C6" w14:textId="79FF6345" w:rsidR="00E256FA" w:rsidRPr="00AB5663" w:rsidRDefault="00E256FA" w:rsidP="00B14B84">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Отрицательные целочисленные</w:t>
            </w:r>
          </w:p>
        </w:tc>
        <w:tc>
          <w:tcPr>
            <w:tcW w:w="7530" w:type="dxa"/>
            <w:vAlign w:val="center"/>
          </w:tcPr>
          <w:p w14:paraId="4ECA2709" w14:textId="7B19F01F" w:rsidR="00E256FA" w:rsidRPr="00AB5663" w:rsidRDefault="00E256FA" w:rsidP="00B14B84">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Для того, чтобы получить отрицательное значение литерала, необходимо использовать унарный оператор “-“: -Ox172, -8.</w:t>
            </w:r>
          </w:p>
        </w:tc>
      </w:tr>
    </w:tbl>
    <w:p w14:paraId="00BA8051" w14:textId="5079A1AB" w:rsidR="00C43389" w:rsidRDefault="009B15A3" w:rsidP="00341A07">
      <w:pPr>
        <w:pStyle w:val="aff"/>
      </w:pPr>
      <w:r>
        <w:t xml:space="preserve">В языке </w:t>
      </w:r>
      <w:r w:rsidR="00953138">
        <w:rPr>
          <w:lang w:val="en-US"/>
        </w:rPr>
        <w:t>MAI</w:t>
      </w:r>
      <w:r w:rsidR="00953138" w:rsidRPr="00953138">
        <w:t>–2024</w:t>
      </w:r>
      <w:r w:rsidRPr="003704F7">
        <w:t xml:space="preserve"> </w:t>
      </w:r>
      <w:r>
        <w:t>л</w:t>
      </w:r>
      <w:r w:rsidRPr="009B15A3">
        <w:t>итералы используются для представления конкретных данных, таких как числа</w:t>
      </w:r>
      <w:r>
        <w:t xml:space="preserve"> и </w:t>
      </w:r>
      <w:r w:rsidRPr="009B15A3">
        <w:t>строки.</w:t>
      </w:r>
    </w:p>
    <w:p w14:paraId="1F904A28" w14:textId="7A9B21A5" w:rsidR="00C43389" w:rsidRPr="006A00FD" w:rsidRDefault="00C43389" w:rsidP="0000285E">
      <w:pPr>
        <w:pStyle w:val="af9"/>
        <w:spacing w:before="240"/>
      </w:pPr>
      <w:bookmarkStart w:id="26" w:name="_Toc469958219"/>
      <w:bookmarkStart w:id="27" w:name="_Toc501592492"/>
      <w:bookmarkStart w:id="28" w:name="_Toc153772923"/>
      <w:r w:rsidRPr="00EA3C43">
        <w:t>1.9 Объявления данных</w:t>
      </w:r>
      <w:bookmarkEnd w:id="26"/>
      <w:bookmarkEnd w:id="27"/>
      <w:bookmarkEnd w:id="28"/>
    </w:p>
    <w:p w14:paraId="5C9C4338" w14:textId="4FBFE102" w:rsidR="00876756" w:rsidRPr="00AB5663" w:rsidRDefault="00876756" w:rsidP="00876756">
      <w:pPr>
        <w:tabs>
          <w:tab w:val="left" w:pos="1710"/>
        </w:tabs>
        <w:spacing w:after="0"/>
        <w:ind w:right="-1" w:firstLine="709"/>
        <w:jc w:val="both"/>
        <w:rPr>
          <w:rFonts w:ascii="Times New Roman" w:hAnsi="Times New Roman" w:cs="Times New Roman"/>
          <w:sz w:val="28"/>
          <w:szCs w:val="28"/>
        </w:rPr>
      </w:pPr>
      <w:bookmarkStart w:id="29" w:name="_Toc501592493"/>
      <w:r w:rsidRPr="00AB5663">
        <w:rPr>
          <w:rFonts w:ascii="Times New Roman" w:hAnsi="Times New Roman" w:cs="Times New Roman"/>
          <w:sz w:val="28"/>
          <w:szCs w:val="28"/>
        </w:rPr>
        <w:t xml:space="preserve">Для объявления переменной используется ключевое слово </w:t>
      </w:r>
      <w:r>
        <w:rPr>
          <w:rFonts w:ascii="Times New Roman" w:hAnsi="Times New Roman" w:cs="Times New Roman"/>
          <w:b/>
          <w:sz w:val="28"/>
          <w:szCs w:val="28"/>
          <w:lang w:val="en-US"/>
        </w:rPr>
        <w:t>var</w:t>
      </w:r>
      <w:r w:rsidRPr="00AB5663">
        <w:rPr>
          <w:rFonts w:ascii="Times New Roman" w:hAnsi="Times New Roman" w:cs="Times New Roman"/>
          <w:sz w:val="28"/>
          <w:szCs w:val="28"/>
        </w:rPr>
        <w:t>, после которого необходимо указать тип данных и имя идентификатора.</w:t>
      </w:r>
    </w:p>
    <w:p w14:paraId="71CB933B" w14:textId="77777777" w:rsidR="00876756" w:rsidRPr="00AB5663" w:rsidRDefault="00876756" w:rsidP="00C119F7">
      <w:pPr>
        <w:tabs>
          <w:tab w:val="left" w:pos="1710"/>
        </w:tabs>
        <w:spacing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Объявление без инициализации:</w:t>
      </w:r>
    </w:p>
    <w:p w14:paraId="29DC411C" w14:textId="3A2D1AB4" w:rsidR="00876756" w:rsidRPr="003704F7" w:rsidRDefault="00876756" w:rsidP="0000285E">
      <w:pPr>
        <w:tabs>
          <w:tab w:val="left" w:pos="1710"/>
        </w:tabs>
        <w:spacing w:line="240" w:lineRule="auto"/>
        <w:ind w:firstLine="709"/>
        <w:jc w:val="both"/>
        <w:rPr>
          <w:rFonts w:ascii="Times New Roman" w:hAnsi="Times New Roman" w:cs="Times New Roman"/>
          <w:sz w:val="28"/>
          <w:szCs w:val="28"/>
        </w:rPr>
      </w:pPr>
      <w:r>
        <w:rPr>
          <w:rFonts w:ascii="Times New Roman" w:hAnsi="Times New Roman" w:cs="Times New Roman"/>
          <w:b/>
          <w:sz w:val="28"/>
          <w:szCs w:val="28"/>
          <w:lang w:val="en-US"/>
        </w:rPr>
        <w:t>var</w:t>
      </w:r>
      <w:r w:rsidRPr="000B55F5">
        <w:rPr>
          <w:rFonts w:ascii="Times New Roman" w:hAnsi="Times New Roman" w:cs="Times New Roman"/>
          <w:b/>
          <w:sz w:val="28"/>
          <w:szCs w:val="28"/>
        </w:rPr>
        <w:t xml:space="preserve"> </w:t>
      </w:r>
      <w:proofErr w:type="spellStart"/>
      <w:r w:rsidRPr="000B55F5">
        <w:rPr>
          <w:rFonts w:ascii="Times New Roman" w:hAnsi="Times New Roman" w:cs="Times New Roman"/>
          <w:b/>
          <w:sz w:val="28"/>
          <w:szCs w:val="28"/>
        </w:rPr>
        <w:t>int</w:t>
      </w:r>
      <w:proofErr w:type="spellEnd"/>
      <w:r w:rsidRPr="000B55F5">
        <w:rPr>
          <w:rFonts w:ascii="Times New Roman" w:hAnsi="Times New Roman" w:cs="Times New Roman"/>
          <w:sz w:val="28"/>
          <w:szCs w:val="28"/>
        </w:rPr>
        <w:t xml:space="preserve"> x</w:t>
      </w:r>
      <w:r w:rsidRPr="003704F7">
        <w:rPr>
          <w:rFonts w:ascii="Times New Roman" w:hAnsi="Times New Roman" w:cs="Times New Roman"/>
          <w:sz w:val="28"/>
          <w:szCs w:val="28"/>
        </w:rPr>
        <w:t>;</w:t>
      </w:r>
    </w:p>
    <w:p w14:paraId="01BAA0A0" w14:textId="77777777" w:rsidR="00876756" w:rsidRPr="00AB5663" w:rsidRDefault="00876756" w:rsidP="00C119F7">
      <w:pPr>
        <w:tabs>
          <w:tab w:val="left" w:pos="1710"/>
        </w:tabs>
        <w:spacing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Объявление с инициализацией:</w:t>
      </w:r>
    </w:p>
    <w:p w14:paraId="6FB0B83E" w14:textId="0FF3339A" w:rsidR="00876756" w:rsidRPr="003704F7" w:rsidRDefault="00876756" w:rsidP="00C119F7">
      <w:pPr>
        <w:tabs>
          <w:tab w:val="left" w:pos="1710"/>
        </w:tabs>
        <w:spacing w:line="240" w:lineRule="auto"/>
        <w:ind w:right="-1" w:firstLine="709"/>
        <w:jc w:val="both"/>
        <w:rPr>
          <w:rFonts w:ascii="Times New Roman" w:hAnsi="Times New Roman" w:cs="Times New Roman"/>
          <w:sz w:val="28"/>
          <w:szCs w:val="28"/>
        </w:rPr>
      </w:pPr>
      <w:r>
        <w:rPr>
          <w:rFonts w:ascii="Times New Roman" w:hAnsi="Times New Roman" w:cs="Times New Roman"/>
          <w:b/>
          <w:sz w:val="28"/>
          <w:szCs w:val="28"/>
          <w:lang w:val="en-US"/>
        </w:rPr>
        <w:t>var</w:t>
      </w:r>
      <w:r w:rsidRPr="000B55F5">
        <w:rPr>
          <w:rFonts w:ascii="Times New Roman" w:hAnsi="Times New Roman" w:cs="Times New Roman"/>
          <w:b/>
          <w:sz w:val="28"/>
          <w:szCs w:val="28"/>
        </w:rPr>
        <w:t xml:space="preserve"> </w:t>
      </w:r>
      <w:proofErr w:type="spellStart"/>
      <w:r w:rsidRPr="000B55F5">
        <w:rPr>
          <w:rFonts w:ascii="Times New Roman" w:hAnsi="Times New Roman" w:cs="Times New Roman"/>
          <w:b/>
          <w:sz w:val="28"/>
          <w:szCs w:val="28"/>
        </w:rPr>
        <w:t>string</w:t>
      </w:r>
      <w:proofErr w:type="spellEnd"/>
      <w:r w:rsidRPr="000B55F5">
        <w:rPr>
          <w:rFonts w:ascii="Times New Roman" w:hAnsi="Times New Roman" w:cs="Times New Roman"/>
          <w:sz w:val="28"/>
          <w:szCs w:val="28"/>
        </w:rPr>
        <w:t xml:space="preserve"> m=’</w:t>
      </w:r>
      <w:proofErr w:type="spellStart"/>
      <w:r w:rsidRPr="000B55F5">
        <w:rPr>
          <w:rFonts w:ascii="Times New Roman" w:hAnsi="Times New Roman" w:cs="Times New Roman"/>
          <w:sz w:val="28"/>
          <w:szCs w:val="28"/>
        </w:rPr>
        <w:t>hello</w:t>
      </w:r>
      <w:proofErr w:type="spellEnd"/>
      <w:r w:rsidRPr="000B55F5">
        <w:rPr>
          <w:rFonts w:ascii="Times New Roman" w:hAnsi="Times New Roman" w:cs="Times New Roman"/>
          <w:sz w:val="28"/>
          <w:szCs w:val="28"/>
        </w:rPr>
        <w:t>’</w:t>
      </w:r>
      <w:r w:rsidRPr="003704F7">
        <w:rPr>
          <w:rFonts w:ascii="Times New Roman" w:hAnsi="Times New Roman" w:cs="Times New Roman"/>
          <w:sz w:val="28"/>
          <w:szCs w:val="28"/>
        </w:rPr>
        <w:t>;</w:t>
      </w:r>
    </w:p>
    <w:p w14:paraId="6999237A" w14:textId="546AE6B2" w:rsidR="00876756" w:rsidRPr="00AB5663" w:rsidRDefault="00876756" w:rsidP="00C119F7">
      <w:pPr>
        <w:tabs>
          <w:tab w:val="left" w:pos="1710"/>
        </w:tabs>
        <w:spacing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Для объявления функции необходимо использовать ключевое слово </w:t>
      </w:r>
      <w:r w:rsidRPr="00AB5663">
        <w:rPr>
          <w:rFonts w:ascii="Times New Roman" w:hAnsi="Times New Roman" w:cs="Times New Roman"/>
          <w:b/>
          <w:sz w:val="28"/>
          <w:szCs w:val="28"/>
        </w:rPr>
        <w:t>f</w:t>
      </w:r>
      <w:r>
        <w:rPr>
          <w:rFonts w:ascii="Times New Roman" w:hAnsi="Times New Roman" w:cs="Times New Roman"/>
          <w:b/>
          <w:sz w:val="28"/>
          <w:szCs w:val="28"/>
          <w:lang w:val="en-US"/>
        </w:rPr>
        <w:t>n</w:t>
      </w:r>
      <w:r w:rsidRPr="00AB5663">
        <w:rPr>
          <w:rFonts w:ascii="Times New Roman" w:hAnsi="Times New Roman" w:cs="Times New Roman"/>
          <w:sz w:val="28"/>
          <w:szCs w:val="28"/>
        </w:rPr>
        <w:t>, предварительно указав тип функции. Далее необходимо указать имя функции, список параметров и ее тело. Для объявления параметра необходимо перед именем идентификатора указать тип данных:</w:t>
      </w:r>
    </w:p>
    <w:p w14:paraId="32F2E0F4" w14:textId="77777777" w:rsidR="00876756" w:rsidRPr="00AB5663" w:rsidRDefault="00876756" w:rsidP="00876756">
      <w:pPr>
        <w:tabs>
          <w:tab w:val="left" w:pos="1710"/>
        </w:tabs>
        <w:spacing w:after="0"/>
        <w:ind w:right="-1" w:firstLine="709"/>
        <w:jc w:val="both"/>
        <w:rPr>
          <w:rFonts w:ascii="Times New Roman" w:hAnsi="Times New Roman" w:cs="Times New Roman"/>
          <w:sz w:val="28"/>
          <w:szCs w:val="28"/>
        </w:rPr>
      </w:pPr>
    </w:p>
    <w:p w14:paraId="2AACBE1E" w14:textId="29DABE11" w:rsidR="00876756" w:rsidRPr="003704F7" w:rsidRDefault="00876756" w:rsidP="00876756">
      <w:pPr>
        <w:tabs>
          <w:tab w:val="left" w:pos="1710"/>
        </w:tabs>
        <w:spacing w:after="0"/>
        <w:ind w:right="-1" w:firstLine="709"/>
        <w:jc w:val="both"/>
        <w:rPr>
          <w:rFonts w:ascii="Times New Roman" w:hAnsi="Times New Roman" w:cs="Times New Roman"/>
          <w:sz w:val="28"/>
          <w:szCs w:val="28"/>
          <w:lang w:val="en-US"/>
        </w:rPr>
      </w:pPr>
      <w:r w:rsidRPr="003704F7">
        <w:rPr>
          <w:rFonts w:ascii="Times New Roman" w:hAnsi="Times New Roman" w:cs="Times New Roman"/>
          <w:b/>
          <w:sz w:val="28"/>
          <w:szCs w:val="28"/>
          <w:lang w:val="en-US"/>
        </w:rPr>
        <w:t xml:space="preserve">int </w:t>
      </w:r>
      <w:proofErr w:type="spellStart"/>
      <w:r w:rsidRPr="003704F7">
        <w:rPr>
          <w:rFonts w:ascii="Times New Roman" w:hAnsi="Times New Roman" w:cs="Times New Roman"/>
          <w:b/>
          <w:sz w:val="28"/>
          <w:szCs w:val="28"/>
          <w:lang w:val="en-US"/>
        </w:rPr>
        <w:t>fn</w:t>
      </w:r>
      <w:proofErr w:type="spellEnd"/>
      <w:r w:rsidRPr="003704F7">
        <w:rPr>
          <w:rFonts w:ascii="Times New Roman" w:hAnsi="Times New Roman" w:cs="Times New Roman"/>
          <w:sz w:val="28"/>
          <w:szCs w:val="28"/>
          <w:lang w:val="en-US"/>
        </w:rPr>
        <w:t xml:space="preserve"> </w:t>
      </w:r>
      <w:proofErr w:type="spellStart"/>
      <w:proofErr w:type="gramStart"/>
      <w:r w:rsidRPr="003704F7">
        <w:rPr>
          <w:rFonts w:ascii="Times New Roman" w:hAnsi="Times New Roman" w:cs="Times New Roman"/>
          <w:sz w:val="28"/>
          <w:szCs w:val="28"/>
          <w:lang w:val="en-US"/>
        </w:rPr>
        <w:t>Func</w:t>
      </w:r>
      <w:proofErr w:type="spellEnd"/>
      <w:r w:rsidRPr="003704F7">
        <w:rPr>
          <w:rFonts w:ascii="Times New Roman" w:hAnsi="Times New Roman" w:cs="Times New Roman"/>
          <w:sz w:val="28"/>
          <w:szCs w:val="28"/>
          <w:lang w:val="en-US"/>
        </w:rPr>
        <w:t>(</w:t>
      </w:r>
      <w:proofErr w:type="gramEnd"/>
      <w:r w:rsidRPr="003704F7">
        <w:rPr>
          <w:rFonts w:ascii="Times New Roman" w:hAnsi="Times New Roman" w:cs="Times New Roman"/>
          <w:b/>
          <w:sz w:val="28"/>
          <w:szCs w:val="28"/>
          <w:lang w:val="en-US"/>
        </w:rPr>
        <w:t>int</w:t>
      </w:r>
      <w:r w:rsidRPr="003704F7">
        <w:rPr>
          <w:rFonts w:ascii="Times New Roman" w:hAnsi="Times New Roman" w:cs="Times New Roman"/>
          <w:sz w:val="28"/>
          <w:szCs w:val="28"/>
          <w:lang w:val="en-US"/>
        </w:rPr>
        <w:t xml:space="preserve"> a, </w:t>
      </w:r>
      <w:r w:rsidRPr="003704F7">
        <w:rPr>
          <w:rFonts w:ascii="Times New Roman" w:hAnsi="Times New Roman" w:cs="Times New Roman"/>
          <w:b/>
          <w:sz w:val="28"/>
          <w:szCs w:val="28"/>
          <w:lang w:val="en-US"/>
        </w:rPr>
        <w:t>int</w:t>
      </w:r>
      <w:r w:rsidRPr="003704F7">
        <w:rPr>
          <w:rFonts w:ascii="Times New Roman" w:hAnsi="Times New Roman" w:cs="Times New Roman"/>
          <w:sz w:val="28"/>
          <w:szCs w:val="28"/>
          <w:lang w:val="en-US"/>
        </w:rPr>
        <w:t xml:space="preserve"> b)</w:t>
      </w:r>
    </w:p>
    <w:p w14:paraId="400657B2" w14:textId="51D7F4C7" w:rsidR="00876756" w:rsidRPr="001D12D8" w:rsidRDefault="00876756" w:rsidP="00876756">
      <w:pPr>
        <w:tabs>
          <w:tab w:val="left" w:pos="1710"/>
        </w:tabs>
        <w:spacing w:after="0"/>
        <w:ind w:right="-1" w:firstLine="709"/>
        <w:jc w:val="both"/>
        <w:rPr>
          <w:rFonts w:ascii="Times New Roman" w:hAnsi="Times New Roman" w:cs="Times New Roman"/>
          <w:sz w:val="28"/>
          <w:szCs w:val="28"/>
        </w:rPr>
      </w:pPr>
      <w:r w:rsidRPr="001D12D8">
        <w:rPr>
          <w:rFonts w:ascii="Times New Roman" w:hAnsi="Times New Roman" w:cs="Times New Roman"/>
          <w:sz w:val="28"/>
          <w:szCs w:val="28"/>
        </w:rPr>
        <w:t>[</w:t>
      </w:r>
    </w:p>
    <w:p w14:paraId="4E5F167D" w14:textId="77777777" w:rsidR="00876756" w:rsidRPr="00AB5663" w:rsidRDefault="00876756" w:rsidP="00876756">
      <w:pPr>
        <w:tabs>
          <w:tab w:val="left" w:pos="1710"/>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rPr>
        <w:t>…</w:t>
      </w:r>
    </w:p>
    <w:p w14:paraId="30EE968C" w14:textId="45FAA2BC" w:rsidR="00876756" w:rsidRPr="001D12D8" w:rsidRDefault="00876756" w:rsidP="00876756">
      <w:pPr>
        <w:tabs>
          <w:tab w:val="left" w:pos="1710"/>
        </w:tabs>
        <w:spacing w:after="0"/>
        <w:ind w:right="-1" w:firstLine="709"/>
        <w:jc w:val="both"/>
        <w:rPr>
          <w:rFonts w:ascii="Times New Roman" w:hAnsi="Times New Roman" w:cs="Times New Roman"/>
          <w:sz w:val="28"/>
          <w:szCs w:val="28"/>
        </w:rPr>
      </w:pPr>
      <w:r w:rsidRPr="001D12D8">
        <w:rPr>
          <w:rFonts w:ascii="Times New Roman" w:hAnsi="Times New Roman" w:cs="Times New Roman"/>
          <w:sz w:val="28"/>
          <w:szCs w:val="28"/>
        </w:rPr>
        <w:t>];</w:t>
      </w:r>
    </w:p>
    <w:p w14:paraId="25713DE5" w14:textId="277F1AE0" w:rsidR="00C43389" w:rsidRPr="00C8490B" w:rsidRDefault="00C43389" w:rsidP="00006D37">
      <w:pPr>
        <w:pStyle w:val="af9"/>
        <w:spacing w:before="240"/>
      </w:pPr>
      <w:bookmarkStart w:id="30" w:name="_Toc153772924"/>
      <w:r>
        <w:lastRenderedPageBreak/>
        <w:t xml:space="preserve">1.10 </w:t>
      </w:r>
      <w:r w:rsidRPr="00C8490B">
        <w:t>Инициализация данных</w:t>
      </w:r>
      <w:bookmarkEnd w:id="29"/>
      <w:bookmarkEnd w:id="30"/>
    </w:p>
    <w:p w14:paraId="7A9444E3" w14:textId="77972C1F" w:rsidR="00B053E9" w:rsidRPr="00C119F7" w:rsidRDefault="00C119F7" w:rsidP="0000285E">
      <w:pPr>
        <w:tabs>
          <w:tab w:val="left" w:pos="1710"/>
        </w:tabs>
        <w:spacing w:after="0" w:line="240" w:lineRule="auto"/>
        <w:ind w:right="-1"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По умолчанию переменные типа </w:t>
      </w:r>
      <w:proofErr w:type="spellStart"/>
      <w:r w:rsidRPr="00AB5663">
        <w:rPr>
          <w:rFonts w:ascii="Times New Roman" w:hAnsi="Times New Roman" w:cs="Times New Roman"/>
          <w:sz w:val="28"/>
          <w:szCs w:val="28"/>
        </w:rPr>
        <w:t>int</w:t>
      </w:r>
      <w:proofErr w:type="spellEnd"/>
      <w:r w:rsidRPr="00AB5663">
        <w:rPr>
          <w:rFonts w:ascii="Times New Roman" w:hAnsi="Times New Roman" w:cs="Times New Roman"/>
          <w:sz w:val="28"/>
          <w:szCs w:val="28"/>
        </w:rPr>
        <w:t xml:space="preserve"> инициализируются нулём, а переменные типа </w:t>
      </w:r>
      <w:proofErr w:type="spellStart"/>
      <w:r w:rsidRPr="00AB5663">
        <w:rPr>
          <w:rFonts w:ascii="Times New Roman" w:hAnsi="Times New Roman" w:cs="Times New Roman"/>
          <w:sz w:val="28"/>
          <w:szCs w:val="28"/>
        </w:rPr>
        <w:t>string</w:t>
      </w:r>
      <w:proofErr w:type="spellEnd"/>
      <w:r w:rsidRPr="00AB5663">
        <w:rPr>
          <w:rFonts w:ascii="Times New Roman" w:hAnsi="Times New Roman" w:cs="Times New Roman"/>
          <w:sz w:val="28"/>
          <w:szCs w:val="28"/>
        </w:rPr>
        <w:t xml:space="preserve"> – пустой строкой (‘’). В языке </w:t>
      </w:r>
      <w:r w:rsidR="00953138">
        <w:rPr>
          <w:rFonts w:ascii="Times New Roman" w:hAnsi="Times New Roman" w:cs="Times New Roman"/>
          <w:sz w:val="28"/>
          <w:szCs w:val="28"/>
          <w:lang w:val="en-US"/>
        </w:rPr>
        <w:t>MAI</w:t>
      </w:r>
      <w:r w:rsidR="00953138" w:rsidRPr="00006D37">
        <w:rPr>
          <w:rFonts w:ascii="Times New Roman" w:hAnsi="Times New Roman" w:cs="Times New Roman"/>
          <w:sz w:val="28"/>
          <w:szCs w:val="28"/>
        </w:rPr>
        <w:t>–2024</w:t>
      </w:r>
      <w:r w:rsidRPr="00AB5663">
        <w:rPr>
          <w:rFonts w:ascii="Times New Roman" w:hAnsi="Times New Roman" w:cs="Times New Roman"/>
          <w:sz w:val="28"/>
          <w:szCs w:val="28"/>
        </w:rPr>
        <w:t xml:space="preserve"> также допустима инициализация при объявлении. При этом переменно</w:t>
      </w:r>
      <w:r w:rsidR="007A6949">
        <w:rPr>
          <w:rFonts w:ascii="Times New Roman" w:hAnsi="Times New Roman" w:cs="Times New Roman"/>
          <w:sz w:val="28"/>
          <w:szCs w:val="28"/>
        </w:rPr>
        <w:t>й</w:t>
      </w:r>
      <w:r w:rsidRPr="00AB5663">
        <w:rPr>
          <w:rFonts w:ascii="Times New Roman" w:hAnsi="Times New Roman" w:cs="Times New Roman"/>
          <w:sz w:val="28"/>
          <w:szCs w:val="28"/>
        </w:rPr>
        <w:t xml:space="preserve"> присваивается значение литерала или идентификатора, находящееся справа от знака равенства.</w:t>
      </w:r>
    </w:p>
    <w:p w14:paraId="296386D7" w14:textId="39367E33" w:rsidR="005321B7" w:rsidRPr="00B66F0B" w:rsidRDefault="005321B7" w:rsidP="004A1144">
      <w:pPr>
        <w:pStyle w:val="afd"/>
      </w:pPr>
      <w:r w:rsidRPr="00B66F0B">
        <w:t>Таблица 1.</w:t>
      </w:r>
      <w:r w:rsidRPr="00B66F0B">
        <w:rPr>
          <w:lang w:val="en-US"/>
        </w:rPr>
        <w:t>4</w:t>
      </w:r>
      <w:r w:rsidRPr="00B66F0B">
        <w:t xml:space="preserve"> </w:t>
      </w:r>
      <w:r>
        <w:t>–</w:t>
      </w:r>
      <w:r w:rsidRPr="00B66F0B">
        <w:t xml:space="preserve"> </w:t>
      </w:r>
      <w:r>
        <w:t>Способы инициализации переменных</w:t>
      </w:r>
    </w:p>
    <w:tbl>
      <w:tblPr>
        <w:tblStyle w:val="a3"/>
        <w:tblW w:w="0" w:type="auto"/>
        <w:tblInd w:w="-5" w:type="dxa"/>
        <w:tblLook w:val="04A0" w:firstRow="1" w:lastRow="0" w:firstColumn="1" w:lastColumn="0" w:noHBand="0" w:noVBand="1"/>
      </w:tblPr>
      <w:tblGrid>
        <w:gridCol w:w="4730"/>
        <w:gridCol w:w="5300"/>
      </w:tblGrid>
      <w:tr w:rsidR="005321B7" w:rsidRPr="00597481" w14:paraId="3EE9DF31" w14:textId="77777777" w:rsidTr="0000285E">
        <w:trPr>
          <w:trHeight w:val="20"/>
        </w:trPr>
        <w:tc>
          <w:tcPr>
            <w:tcW w:w="4730" w:type="dxa"/>
          </w:tcPr>
          <w:p w14:paraId="72DC6DFB" w14:textId="52D512A7" w:rsidR="0000285E" w:rsidRPr="00597481" w:rsidRDefault="005321B7" w:rsidP="00B14B84">
            <w:pPr>
              <w:spacing w:after="0" w:line="240" w:lineRule="auto"/>
              <w:jc w:val="center"/>
              <w:rPr>
                <w:rFonts w:ascii="Times New Roman" w:hAnsi="Times New Roman" w:cs="Times New Roman"/>
                <w:sz w:val="28"/>
                <w:szCs w:val="28"/>
              </w:rPr>
            </w:pPr>
            <w:r w:rsidRPr="00597481">
              <w:rPr>
                <w:rFonts w:ascii="Times New Roman" w:hAnsi="Times New Roman" w:cs="Times New Roman"/>
                <w:sz w:val="28"/>
                <w:szCs w:val="28"/>
              </w:rPr>
              <w:t>Вид инициализации</w:t>
            </w:r>
          </w:p>
        </w:tc>
        <w:tc>
          <w:tcPr>
            <w:tcW w:w="5300" w:type="dxa"/>
          </w:tcPr>
          <w:p w14:paraId="0D743A36" w14:textId="77777777" w:rsidR="005321B7" w:rsidRPr="00597481" w:rsidRDefault="005321B7" w:rsidP="00B14B84">
            <w:pPr>
              <w:spacing w:after="0" w:line="240" w:lineRule="auto"/>
              <w:jc w:val="center"/>
              <w:rPr>
                <w:rFonts w:ascii="Times New Roman" w:hAnsi="Times New Roman" w:cs="Times New Roman"/>
                <w:sz w:val="28"/>
                <w:szCs w:val="28"/>
              </w:rPr>
            </w:pPr>
            <w:r w:rsidRPr="00597481">
              <w:rPr>
                <w:rFonts w:ascii="Times New Roman" w:hAnsi="Times New Roman" w:cs="Times New Roman"/>
                <w:sz w:val="28"/>
                <w:szCs w:val="28"/>
              </w:rPr>
              <w:t>Примечание</w:t>
            </w:r>
          </w:p>
        </w:tc>
      </w:tr>
      <w:tr w:rsidR="005321B7" w:rsidRPr="00597481" w14:paraId="7C9A12BE" w14:textId="77777777" w:rsidTr="0000285E">
        <w:trPr>
          <w:trHeight w:val="20"/>
        </w:trPr>
        <w:tc>
          <w:tcPr>
            <w:tcW w:w="4730" w:type="dxa"/>
          </w:tcPr>
          <w:p w14:paraId="2D242FC5" w14:textId="4B8E6701" w:rsidR="005321B7" w:rsidRPr="00597481" w:rsidRDefault="00C119F7" w:rsidP="00B14B84">
            <w:pPr>
              <w:spacing w:after="0" w:line="240" w:lineRule="auto"/>
              <w:rPr>
                <w:rFonts w:ascii="Times New Roman" w:hAnsi="Times New Roman" w:cs="Times New Roman"/>
                <w:sz w:val="28"/>
                <w:szCs w:val="28"/>
                <w:lang w:val="en-US"/>
              </w:rPr>
            </w:pPr>
            <w:r>
              <w:rPr>
                <w:rFonts w:ascii="Times New Roman" w:hAnsi="Times New Roman" w:cs="Times New Roman"/>
                <w:color w:val="000000" w:themeColor="text1"/>
                <w:sz w:val="28"/>
                <w:szCs w:val="28"/>
                <w:shd w:val="clear" w:color="auto" w:fill="FFFFFF"/>
                <w:lang w:val="en-US"/>
              </w:rPr>
              <w:t>var &lt;</w:t>
            </w:r>
            <w:r>
              <w:rPr>
                <w:rFonts w:ascii="Times New Roman" w:hAnsi="Times New Roman" w:cs="Times New Roman"/>
                <w:color w:val="000000" w:themeColor="text1"/>
                <w:sz w:val="28"/>
                <w:szCs w:val="28"/>
                <w:shd w:val="clear" w:color="auto" w:fill="FFFFFF"/>
              </w:rPr>
              <w:t>тип данных</w:t>
            </w:r>
            <w:r>
              <w:rPr>
                <w:rFonts w:ascii="Times New Roman" w:hAnsi="Times New Roman" w:cs="Times New Roman"/>
                <w:color w:val="000000" w:themeColor="text1"/>
                <w:sz w:val="28"/>
                <w:szCs w:val="28"/>
                <w:shd w:val="clear" w:color="auto" w:fill="FFFFFF"/>
                <w:lang w:val="en-US"/>
              </w:rPr>
              <w:t>&gt; &lt;</w:t>
            </w:r>
            <w:r>
              <w:rPr>
                <w:rFonts w:ascii="Times New Roman" w:hAnsi="Times New Roman" w:cs="Times New Roman"/>
                <w:color w:val="000000" w:themeColor="text1"/>
                <w:sz w:val="28"/>
                <w:szCs w:val="28"/>
                <w:shd w:val="clear" w:color="auto" w:fill="FFFFFF"/>
              </w:rPr>
              <w:t>идентификатор</w:t>
            </w:r>
            <w:r>
              <w:rPr>
                <w:rFonts w:ascii="Times New Roman" w:hAnsi="Times New Roman" w:cs="Times New Roman"/>
                <w:color w:val="000000" w:themeColor="text1"/>
                <w:sz w:val="28"/>
                <w:szCs w:val="28"/>
                <w:shd w:val="clear" w:color="auto" w:fill="FFFFFF"/>
                <w:lang w:val="en-US"/>
              </w:rPr>
              <w:t>&gt;</w:t>
            </w:r>
            <w:r>
              <w:rPr>
                <w:rFonts w:ascii="Times New Roman" w:hAnsi="Times New Roman" w:cs="Times New Roman"/>
                <w:color w:val="000000" w:themeColor="text1"/>
                <w:sz w:val="28"/>
                <w:szCs w:val="28"/>
                <w:shd w:val="clear" w:color="auto" w:fill="FFFFFF"/>
              </w:rPr>
              <w:t>;</w:t>
            </w:r>
          </w:p>
        </w:tc>
        <w:tc>
          <w:tcPr>
            <w:tcW w:w="5300" w:type="dxa"/>
          </w:tcPr>
          <w:p w14:paraId="604971A8" w14:textId="0A7D5FEC" w:rsidR="005321B7" w:rsidRPr="00597481" w:rsidRDefault="005321B7" w:rsidP="00B14B84">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Автоматическая </w:t>
            </w:r>
            <w:r w:rsidRPr="00597481">
              <w:rPr>
                <w:rFonts w:ascii="Times New Roman" w:hAnsi="Times New Roman" w:cs="Times New Roman"/>
                <w:sz w:val="28"/>
                <w:szCs w:val="28"/>
              </w:rPr>
              <w:t xml:space="preserve">инициализация: переменные типа </w:t>
            </w:r>
            <w:proofErr w:type="spellStart"/>
            <w:r w:rsidRPr="00597481">
              <w:rPr>
                <w:rFonts w:ascii="Times New Roman" w:hAnsi="Times New Roman" w:cs="Times New Roman"/>
                <w:sz w:val="28"/>
                <w:szCs w:val="28"/>
              </w:rPr>
              <w:t>int</w:t>
            </w:r>
            <w:proofErr w:type="spellEnd"/>
            <w:r w:rsidRPr="00597481">
              <w:rPr>
                <w:rFonts w:ascii="Times New Roman" w:hAnsi="Times New Roman" w:cs="Times New Roman"/>
                <w:sz w:val="28"/>
                <w:szCs w:val="28"/>
              </w:rPr>
              <w:t xml:space="preserve"> инициализируются нулём, переменные типа </w:t>
            </w:r>
            <w:r>
              <w:rPr>
                <w:rFonts w:ascii="Times New Roman" w:hAnsi="Times New Roman" w:cs="Times New Roman"/>
                <w:sz w:val="28"/>
                <w:szCs w:val="28"/>
                <w:lang w:val="en-US"/>
              </w:rPr>
              <w:t>string</w:t>
            </w:r>
            <w:r w:rsidRPr="00597481">
              <w:rPr>
                <w:rFonts w:ascii="Times New Roman" w:hAnsi="Times New Roman" w:cs="Times New Roman"/>
                <w:sz w:val="28"/>
                <w:szCs w:val="28"/>
              </w:rPr>
              <w:t xml:space="preserve"> – пустой с</w:t>
            </w:r>
            <w:r w:rsidR="00C119F7">
              <w:rPr>
                <w:rFonts w:ascii="Times New Roman" w:hAnsi="Times New Roman" w:cs="Times New Roman"/>
                <w:sz w:val="28"/>
                <w:szCs w:val="28"/>
              </w:rPr>
              <w:t>трокой.</w:t>
            </w:r>
          </w:p>
        </w:tc>
      </w:tr>
      <w:tr w:rsidR="005321B7" w:rsidRPr="00597481" w14:paraId="480D03C9" w14:textId="77777777" w:rsidTr="0000285E">
        <w:trPr>
          <w:trHeight w:val="20"/>
        </w:trPr>
        <w:tc>
          <w:tcPr>
            <w:tcW w:w="4730" w:type="dxa"/>
          </w:tcPr>
          <w:p w14:paraId="3DCE05A0" w14:textId="2C9FB852" w:rsidR="005321B7" w:rsidRPr="00025F4B" w:rsidRDefault="00C119F7" w:rsidP="00B14B84">
            <w:pPr>
              <w:tabs>
                <w:tab w:val="left" w:pos="1691"/>
              </w:tabs>
              <w:spacing w:after="0" w:line="240" w:lineRule="auto"/>
              <w:rPr>
                <w:rFonts w:ascii="Times New Roman" w:hAnsi="Times New Roman" w:cs="Times New Roman"/>
                <w:sz w:val="28"/>
                <w:szCs w:val="28"/>
                <w:highlight w:val="darkGray"/>
              </w:rPr>
            </w:pPr>
            <w:r>
              <w:rPr>
                <w:rFonts w:ascii="Times New Roman" w:hAnsi="Times New Roman" w:cs="Times New Roman"/>
                <w:color w:val="000000" w:themeColor="text1"/>
                <w:sz w:val="28"/>
                <w:szCs w:val="28"/>
                <w:shd w:val="clear" w:color="auto" w:fill="FFFFFF"/>
                <w:lang w:val="en-US"/>
              </w:rPr>
              <w:t>var</w:t>
            </w:r>
            <w:r>
              <w:rPr>
                <w:rFonts w:ascii="Times New Roman" w:hAnsi="Times New Roman" w:cs="Times New Roman"/>
                <w:color w:val="000000" w:themeColor="text1"/>
                <w:sz w:val="28"/>
                <w:szCs w:val="28"/>
                <w:shd w:val="clear" w:color="auto" w:fill="FFFFFF"/>
              </w:rPr>
              <w:t xml:space="preserve"> &lt;тип данных&gt; &lt;идентификатор&gt; = &lt;значение&gt;;</w:t>
            </w:r>
          </w:p>
        </w:tc>
        <w:tc>
          <w:tcPr>
            <w:tcW w:w="5300" w:type="dxa"/>
          </w:tcPr>
          <w:p w14:paraId="23BA95AE" w14:textId="66445CCA" w:rsidR="005321B7" w:rsidRPr="003704F7" w:rsidRDefault="00C119F7" w:rsidP="00B14B84">
            <w:pPr>
              <w:spacing w:after="0" w:line="240" w:lineRule="auto"/>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Инициализация переменной с присваиванием значения.</w:t>
            </w:r>
          </w:p>
        </w:tc>
      </w:tr>
    </w:tbl>
    <w:p w14:paraId="1CFBFD27" w14:textId="7E32E1D5" w:rsidR="00B053E9" w:rsidRPr="00FC0EE1" w:rsidRDefault="007A6949" w:rsidP="00341A07">
      <w:pPr>
        <w:pStyle w:val="aff"/>
      </w:pPr>
      <w:r w:rsidRPr="007A6949">
        <w:t>Инициализация данных в программировании означает присвоение начальных значений переменным или структурам данных в момент их создания. Это позволяет установить изначальное состояние для использования данных в программе.</w:t>
      </w:r>
    </w:p>
    <w:p w14:paraId="7A293AC1" w14:textId="56C26FCB" w:rsidR="00C43389" w:rsidRPr="00B66F0B" w:rsidRDefault="00C43389" w:rsidP="0000285E">
      <w:pPr>
        <w:pStyle w:val="af9"/>
        <w:spacing w:before="240"/>
      </w:pPr>
      <w:bookmarkStart w:id="31" w:name="_Toc469958222"/>
      <w:bookmarkStart w:id="32" w:name="_Toc501592494"/>
      <w:bookmarkStart w:id="33" w:name="_Toc153772925"/>
      <w:r w:rsidRPr="00EA3C43">
        <w:t>1.11 Инструкции языка</w:t>
      </w:r>
      <w:bookmarkEnd w:id="31"/>
      <w:bookmarkEnd w:id="32"/>
      <w:bookmarkEnd w:id="33"/>
    </w:p>
    <w:p w14:paraId="1ABFF195" w14:textId="4DE89783" w:rsidR="00C43389" w:rsidRPr="00B66F0B" w:rsidRDefault="00C43389" w:rsidP="00C43389">
      <w:pPr>
        <w:pStyle w:val="12"/>
        <w:spacing w:before="0"/>
        <w:jc w:val="both"/>
        <w:rPr>
          <w:rFonts w:cstheme="minorBidi"/>
        </w:rPr>
      </w:pPr>
      <w:r w:rsidRPr="00B66F0B">
        <w:t xml:space="preserve">В языке программирования </w:t>
      </w:r>
      <w:r w:rsidR="00953138">
        <w:rPr>
          <w:lang w:val="en-US"/>
        </w:rPr>
        <w:t>MAI</w:t>
      </w:r>
      <w:r w:rsidR="00953138" w:rsidRPr="00953138">
        <w:rPr>
          <w:lang w:val="ru-RU"/>
        </w:rPr>
        <w:t>–2024</w:t>
      </w:r>
      <w:r w:rsidRPr="00B66F0B">
        <w:t xml:space="preserve"> применяются инструкции, представленные в таблице 1.</w:t>
      </w:r>
      <w:r w:rsidR="00B053E9">
        <w:rPr>
          <w:lang w:val="ru-RU"/>
        </w:rPr>
        <w:t>5</w:t>
      </w:r>
      <w:r w:rsidRPr="00B66F0B">
        <w:t>.</w:t>
      </w:r>
    </w:p>
    <w:p w14:paraId="50A39128" w14:textId="1D9595AB" w:rsidR="00C43389" w:rsidRDefault="00C43389" w:rsidP="004A1144">
      <w:pPr>
        <w:pStyle w:val="afd"/>
      </w:pPr>
      <w:r w:rsidRPr="00B66F0B">
        <w:t>Таблица 1.</w:t>
      </w:r>
      <w:r w:rsidR="00B053E9">
        <w:t>5</w:t>
      </w:r>
      <w:r w:rsidRPr="00B66F0B">
        <w:t xml:space="preserve"> </w:t>
      </w:r>
      <w:r w:rsidR="00B14B84" w:rsidRPr="00953138">
        <w:t>–</w:t>
      </w:r>
      <w:r w:rsidRPr="00B66F0B">
        <w:t xml:space="preserve"> Инструкции языка</w:t>
      </w:r>
    </w:p>
    <w:tbl>
      <w:tblPr>
        <w:tblStyle w:val="a3"/>
        <w:tblW w:w="0" w:type="auto"/>
        <w:tblInd w:w="108" w:type="dxa"/>
        <w:tblLook w:val="04A0" w:firstRow="1" w:lastRow="0" w:firstColumn="1" w:lastColumn="0" w:noHBand="0" w:noVBand="1"/>
      </w:tblPr>
      <w:tblGrid>
        <w:gridCol w:w="2242"/>
        <w:gridCol w:w="7676"/>
      </w:tblGrid>
      <w:tr w:rsidR="00CE7E58" w:rsidRPr="00AB5663" w14:paraId="513963BA" w14:textId="77777777" w:rsidTr="0000285E">
        <w:trPr>
          <w:trHeight w:val="20"/>
        </w:trPr>
        <w:tc>
          <w:tcPr>
            <w:tcW w:w="2242" w:type="dxa"/>
            <w:tcBorders>
              <w:bottom w:val="single" w:sz="4" w:space="0" w:color="auto"/>
            </w:tcBorders>
            <w:vAlign w:val="center"/>
          </w:tcPr>
          <w:p w14:paraId="43CF7B0D" w14:textId="38A752EA" w:rsidR="0000285E" w:rsidRPr="00AB5663" w:rsidRDefault="00570A3D" w:rsidP="00B14B84">
            <w:pPr>
              <w:tabs>
                <w:tab w:val="left" w:pos="1710"/>
              </w:tabs>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Инструкция</w:t>
            </w:r>
          </w:p>
        </w:tc>
        <w:tc>
          <w:tcPr>
            <w:tcW w:w="7676" w:type="dxa"/>
            <w:tcBorders>
              <w:bottom w:val="single" w:sz="4" w:space="0" w:color="auto"/>
            </w:tcBorders>
            <w:vAlign w:val="center"/>
          </w:tcPr>
          <w:p w14:paraId="09B07306" w14:textId="4D11F886" w:rsidR="00CE7E58" w:rsidRPr="00AB5663" w:rsidRDefault="00570A3D" w:rsidP="00B14B84">
            <w:pPr>
              <w:tabs>
                <w:tab w:val="left" w:pos="1710"/>
              </w:tabs>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Описание</w:t>
            </w:r>
          </w:p>
        </w:tc>
      </w:tr>
      <w:tr w:rsidR="00CE7E58" w:rsidRPr="002D4EF7" w14:paraId="3ED24DFC" w14:textId="77777777" w:rsidTr="0000285E">
        <w:trPr>
          <w:trHeight w:val="20"/>
        </w:trPr>
        <w:tc>
          <w:tcPr>
            <w:tcW w:w="2242" w:type="dxa"/>
            <w:vAlign w:val="center"/>
          </w:tcPr>
          <w:p w14:paraId="21B3B967" w14:textId="77777777" w:rsidR="00CE7E58" w:rsidRPr="00AB5663" w:rsidRDefault="00CE7E58" w:rsidP="00B14B84">
            <w:pPr>
              <w:tabs>
                <w:tab w:val="left" w:pos="1710"/>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Объявление переменной</w:t>
            </w:r>
          </w:p>
        </w:tc>
        <w:tc>
          <w:tcPr>
            <w:tcW w:w="7676" w:type="dxa"/>
            <w:vAlign w:val="center"/>
          </w:tcPr>
          <w:p w14:paraId="06DC6E4D" w14:textId="0EA77E82" w:rsidR="00CE7E58" w:rsidRPr="001D12D8" w:rsidRDefault="00CE7E58" w:rsidP="00B14B84">
            <w:pPr>
              <w:tabs>
                <w:tab w:val="left" w:pos="1710"/>
              </w:tabs>
              <w:spacing w:after="0" w:line="240" w:lineRule="auto"/>
              <w:rPr>
                <w:rFonts w:ascii="Times New Roman" w:hAnsi="Times New Roman" w:cs="Times New Roman"/>
                <w:sz w:val="28"/>
                <w:szCs w:val="28"/>
              </w:rPr>
            </w:pPr>
            <w:r>
              <w:rPr>
                <w:rFonts w:ascii="Times New Roman" w:hAnsi="Times New Roman" w:cs="Times New Roman"/>
                <w:sz w:val="28"/>
                <w:szCs w:val="28"/>
                <w:lang w:val="en-US"/>
              </w:rPr>
              <w:t>var</w:t>
            </w:r>
            <w:r w:rsidRPr="00AB5663">
              <w:rPr>
                <w:rFonts w:ascii="Times New Roman" w:hAnsi="Times New Roman" w:cs="Times New Roman"/>
                <w:sz w:val="28"/>
                <w:szCs w:val="28"/>
              </w:rPr>
              <w:t xml:space="preserve"> &lt;тип данных&gt;&lt;идентификатор&gt;</w:t>
            </w:r>
            <w:r w:rsidRPr="001D12D8">
              <w:rPr>
                <w:rFonts w:ascii="Times New Roman" w:hAnsi="Times New Roman" w:cs="Times New Roman"/>
                <w:sz w:val="28"/>
                <w:szCs w:val="28"/>
              </w:rPr>
              <w:t>;</w:t>
            </w:r>
          </w:p>
          <w:p w14:paraId="51803732" w14:textId="0B588983" w:rsidR="00CE7E58" w:rsidRPr="001D12D8" w:rsidRDefault="00CE7E58" w:rsidP="00B14B84">
            <w:pPr>
              <w:tabs>
                <w:tab w:val="left" w:pos="1710"/>
              </w:tabs>
              <w:spacing w:after="0" w:line="240" w:lineRule="auto"/>
              <w:rPr>
                <w:rFonts w:ascii="Times New Roman" w:hAnsi="Times New Roman" w:cs="Times New Roman"/>
                <w:sz w:val="28"/>
                <w:szCs w:val="28"/>
              </w:rPr>
            </w:pPr>
            <w:proofErr w:type="gramStart"/>
            <w:r w:rsidRPr="00AB5663">
              <w:rPr>
                <w:rFonts w:ascii="Times New Roman" w:hAnsi="Times New Roman" w:cs="Times New Roman"/>
                <w:sz w:val="28"/>
                <w:szCs w:val="28"/>
              </w:rPr>
              <w:t xml:space="preserve">Пример:   </w:t>
            </w:r>
            <w:proofErr w:type="gramEnd"/>
            <w:r w:rsidRPr="00AB5663">
              <w:rPr>
                <w:rFonts w:ascii="Times New Roman" w:hAnsi="Times New Roman" w:cs="Times New Roman"/>
                <w:sz w:val="28"/>
                <w:szCs w:val="28"/>
              </w:rPr>
              <w:t xml:space="preserve">    </w:t>
            </w:r>
            <w:r>
              <w:rPr>
                <w:rFonts w:ascii="Times New Roman" w:hAnsi="Times New Roman" w:cs="Times New Roman"/>
                <w:sz w:val="28"/>
                <w:szCs w:val="28"/>
                <w:lang w:val="en-US"/>
              </w:rPr>
              <w:t>var</w:t>
            </w:r>
            <w:r w:rsidRPr="001D12D8">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AB5663">
              <w:rPr>
                <w:rFonts w:ascii="Times New Roman" w:hAnsi="Times New Roman" w:cs="Times New Roman"/>
                <w:sz w:val="28"/>
                <w:szCs w:val="28"/>
              </w:rPr>
              <w:t xml:space="preserve"> q</w:t>
            </w:r>
            <w:r w:rsidRPr="001D12D8">
              <w:rPr>
                <w:rFonts w:ascii="Times New Roman" w:hAnsi="Times New Roman" w:cs="Times New Roman"/>
                <w:sz w:val="28"/>
                <w:szCs w:val="28"/>
              </w:rPr>
              <w:t>;</w:t>
            </w:r>
          </w:p>
        </w:tc>
      </w:tr>
      <w:tr w:rsidR="0000285E" w:rsidRPr="002D4EF7" w14:paraId="7509E7A9" w14:textId="77777777" w:rsidTr="0000285E">
        <w:trPr>
          <w:trHeight w:val="20"/>
        </w:trPr>
        <w:tc>
          <w:tcPr>
            <w:tcW w:w="2242" w:type="dxa"/>
            <w:tcBorders>
              <w:bottom w:val="nil"/>
            </w:tcBorders>
            <w:vAlign w:val="center"/>
          </w:tcPr>
          <w:p w14:paraId="07E53DA4" w14:textId="24FD9828" w:rsidR="0000285E" w:rsidRPr="00AB5663" w:rsidRDefault="0000285E" w:rsidP="00B14B84">
            <w:pPr>
              <w:tabs>
                <w:tab w:val="left" w:pos="1710"/>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Возврат значения функции</w:t>
            </w:r>
          </w:p>
        </w:tc>
        <w:tc>
          <w:tcPr>
            <w:tcW w:w="7676" w:type="dxa"/>
            <w:tcBorders>
              <w:bottom w:val="nil"/>
            </w:tcBorders>
            <w:vAlign w:val="center"/>
          </w:tcPr>
          <w:p w14:paraId="2FC30C1A" w14:textId="77777777" w:rsidR="0000285E" w:rsidRPr="001D12D8" w:rsidRDefault="0000285E" w:rsidP="00B14B84">
            <w:pPr>
              <w:tabs>
                <w:tab w:val="left" w:pos="1710"/>
              </w:tabs>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lang w:val="en-US"/>
              </w:rPr>
              <w:t>reout</w:t>
            </w:r>
            <w:proofErr w:type="spellEnd"/>
            <w:r w:rsidRPr="001D12D8">
              <w:rPr>
                <w:rFonts w:ascii="Times New Roman" w:hAnsi="Times New Roman" w:cs="Times New Roman"/>
                <w:sz w:val="28"/>
                <w:szCs w:val="28"/>
              </w:rPr>
              <w:t xml:space="preserve"> </w:t>
            </w:r>
            <w:r w:rsidRPr="00AB5663">
              <w:rPr>
                <w:rFonts w:ascii="Times New Roman" w:hAnsi="Times New Roman" w:cs="Times New Roman"/>
                <w:sz w:val="28"/>
                <w:szCs w:val="28"/>
              </w:rPr>
              <w:t>&lt;идентификатор/литерал&gt;</w:t>
            </w:r>
            <w:r>
              <w:rPr>
                <w:rFonts w:ascii="Times New Roman" w:hAnsi="Times New Roman" w:cs="Times New Roman"/>
                <w:sz w:val="28"/>
                <w:szCs w:val="28"/>
              </w:rPr>
              <w:t>;</w:t>
            </w:r>
          </w:p>
          <w:p w14:paraId="007A75E8" w14:textId="68B4058E" w:rsidR="0000285E" w:rsidRPr="0000285E" w:rsidRDefault="0000285E" w:rsidP="00B14B84">
            <w:pPr>
              <w:tabs>
                <w:tab w:val="left" w:pos="1710"/>
              </w:tabs>
              <w:spacing w:after="0" w:line="240" w:lineRule="auto"/>
              <w:rPr>
                <w:rFonts w:ascii="Times New Roman" w:hAnsi="Times New Roman" w:cs="Times New Roman"/>
                <w:sz w:val="28"/>
                <w:szCs w:val="28"/>
              </w:rPr>
            </w:pPr>
            <w:proofErr w:type="gramStart"/>
            <w:r w:rsidRPr="00AB5663">
              <w:rPr>
                <w:rFonts w:ascii="Times New Roman" w:hAnsi="Times New Roman" w:cs="Times New Roman"/>
                <w:sz w:val="28"/>
                <w:szCs w:val="28"/>
              </w:rPr>
              <w:t xml:space="preserve">Пример:   </w:t>
            </w:r>
            <w:proofErr w:type="gramEnd"/>
            <w:r w:rsidRPr="00AB566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reout</w:t>
            </w:r>
            <w:proofErr w:type="spellEnd"/>
            <w:r w:rsidRPr="00AB5663">
              <w:rPr>
                <w:rFonts w:ascii="Times New Roman" w:hAnsi="Times New Roman" w:cs="Times New Roman"/>
                <w:sz w:val="28"/>
                <w:szCs w:val="28"/>
              </w:rPr>
              <w:t xml:space="preserve"> m</w:t>
            </w:r>
            <w:r w:rsidRPr="001D12D8">
              <w:rPr>
                <w:rFonts w:ascii="Times New Roman" w:hAnsi="Times New Roman" w:cs="Times New Roman"/>
                <w:sz w:val="28"/>
                <w:szCs w:val="28"/>
              </w:rPr>
              <w:t>;</w:t>
            </w:r>
            <w:r w:rsidRPr="00AB566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reout</w:t>
            </w:r>
            <w:proofErr w:type="spellEnd"/>
            <w:r w:rsidRPr="00AB5663">
              <w:rPr>
                <w:rFonts w:ascii="Times New Roman" w:hAnsi="Times New Roman" w:cs="Times New Roman"/>
                <w:sz w:val="28"/>
                <w:szCs w:val="28"/>
              </w:rPr>
              <w:t xml:space="preserve"> 4</w:t>
            </w:r>
            <w:r w:rsidRPr="001D12D8">
              <w:rPr>
                <w:rFonts w:ascii="Times New Roman" w:hAnsi="Times New Roman" w:cs="Times New Roman"/>
                <w:sz w:val="28"/>
                <w:szCs w:val="28"/>
              </w:rPr>
              <w:t>;</w:t>
            </w:r>
          </w:p>
        </w:tc>
      </w:tr>
      <w:tr w:rsidR="0000285E" w:rsidRPr="00A44111" w14:paraId="4B9FB073" w14:textId="77777777" w:rsidTr="0000285E">
        <w:trPr>
          <w:trHeight w:val="20"/>
        </w:trPr>
        <w:tc>
          <w:tcPr>
            <w:tcW w:w="2242" w:type="dxa"/>
            <w:tcBorders>
              <w:bottom w:val="nil"/>
            </w:tcBorders>
            <w:vAlign w:val="center"/>
          </w:tcPr>
          <w:p w14:paraId="49F550E3" w14:textId="5D45F6B2" w:rsidR="0000285E" w:rsidRPr="00AB5663" w:rsidRDefault="0000285E" w:rsidP="00B14B84">
            <w:pPr>
              <w:tabs>
                <w:tab w:val="left" w:pos="1710"/>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Вывод данных</w:t>
            </w:r>
          </w:p>
        </w:tc>
        <w:tc>
          <w:tcPr>
            <w:tcW w:w="7676" w:type="dxa"/>
            <w:tcBorders>
              <w:bottom w:val="nil"/>
            </w:tcBorders>
            <w:vAlign w:val="center"/>
          </w:tcPr>
          <w:p w14:paraId="6015E9E5" w14:textId="77777777" w:rsidR="0000285E" w:rsidRPr="001D12D8" w:rsidRDefault="0000285E" w:rsidP="00B14B84">
            <w:pPr>
              <w:tabs>
                <w:tab w:val="left" w:pos="1710"/>
              </w:tabs>
              <w:spacing w:after="0" w:line="240" w:lineRule="auto"/>
              <w:rPr>
                <w:rFonts w:ascii="Times New Roman" w:hAnsi="Times New Roman" w:cs="Times New Roman"/>
                <w:sz w:val="28"/>
                <w:szCs w:val="28"/>
              </w:rPr>
            </w:pPr>
            <w:r w:rsidRPr="00FF1F80">
              <w:rPr>
                <w:rFonts w:ascii="Times New Roman" w:hAnsi="Times New Roman" w:cs="Times New Roman"/>
                <w:bCs/>
                <w:sz w:val="28"/>
                <w:szCs w:val="28"/>
                <w:lang w:val="en-US"/>
              </w:rPr>
              <w:t>write</w:t>
            </w:r>
            <w:r w:rsidRPr="00AB5663">
              <w:rPr>
                <w:rFonts w:ascii="Times New Roman" w:hAnsi="Times New Roman" w:cs="Times New Roman"/>
                <w:b/>
                <w:sz w:val="28"/>
                <w:szCs w:val="28"/>
              </w:rPr>
              <w:t xml:space="preserve"> </w:t>
            </w:r>
            <w:r w:rsidRPr="00AB5663">
              <w:rPr>
                <w:rFonts w:ascii="Times New Roman" w:hAnsi="Times New Roman" w:cs="Times New Roman"/>
                <w:sz w:val="28"/>
                <w:szCs w:val="28"/>
              </w:rPr>
              <w:t>&lt;идентификатор/литерал&gt;</w:t>
            </w:r>
            <w:r w:rsidRPr="001D12D8">
              <w:rPr>
                <w:rFonts w:ascii="Times New Roman" w:hAnsi="Times New Roman" w:cs="Times New Roman"/>
                <w:sz w:val="28"/>
                <w:szCs w:val="28"/>
              </w:rPr>
              <w:t>;</w:t>
            </w:r>
          </w:p>
          <w:p w14:paraId="632CE024" w14:textId="43BAF139" w:rsidR="0000285E" w:rsidRPr="0001032B" w:rsidRDefault="0000285E" w:rsidP="00B14B84">
            <w:pPr>
              <w:tabs>
                <w:tab w:val="left" w:pos="1710"/>
              </w:tabs>
              <w:spacing w:after="0" w:line="240" w:lineRule="auto"/>
              <w:rPr>
                <w:rFonts w:ascii="Times New Roman" w:hAnsi="Times New Roman" w:cs="Times New Roman"/>
                <w:sz w:val="28"/>
                <w:szCs w:val="28"/>
                <w:lang w:val="en-US"/>
              </w:rPr>
            </w:pPr>
            <w:proofErr w:type="gramStart"/>
            <w:r w:rsidRPr="00AB5663">
              <w:rPr>
                <w:rFonts w:ascii="Times New Roman" w:hAnsi="Times New Roman" w:cs="Times New Roman"/>
                <w:sz w:val="28"/>
                <w:szCs w:val="28"/>
              </w:rPr>
              <w:t>Пример</w:t>
            </w:r>
            <w:r w:rsidRPr="0001032B">
              <w:rPr>
                <w:rFonts w:ascii="Times New Roman" w:hAnsi="Times New Roman" w:cs="Times New Roman"/>
                <w:sz w:val="28"/>
                <w:szCs w:val="28"/>
                <w:lang w:val="en-US"/>
              </w:rPr>
              <w:t xml:space="preserve">:   </w:t>
            </w:r>
            <w:proofErr w:type="gramEnd"/>
            <w:r w:rsidRPr="0001032B">
              <w:rPr>
                <w:rFonts w:ascii="Times New Roman" w:hAnsi="Times New Roman" w:cs="Times New Roman"/>
                <w:sz w:val="28"/>
                <w:szCs w:val="28"/>
                <w:lang w:val="en-US"/>
              </w:rPr>
              <w:t xml:space="preserve">    </w:t>
            </w:r>
            <w:r>
              <w:rPr>
                <w:rFonts w:ascii="Times New Roman" w:hAnsi="Times New Roman" w:cs="Times New Roman"/>
                <w:sz w:val="28"/>
                <w:szCs w:val="28"/>
                <w:lang w:val="en-US"/>
              </w:rPr>
              <w:t>write</w:t>
            </w:r>
            <w:r w:rsidRPr="0001032B">
              <w:rPr>
                <w:rFonts w:ascii="Times New Roman" w:hAnsi="Times New Roman" w:cs="Times New Roman"/>
                <w:b/>
                <w:sz w:val="28"/>
                <w:szCs w:val="28"/>
                <w:lang w:val="en-US"/>
              </w:rPr>
              <w:t xml:space="preserve"> </w:t>
            </w:r>
            <w:r w:rsidRPr="0001032B">
              <w:rPr>
                <w:rFonts w:ascii="Times New Roman" w:hAnsi="Times New Roman" w:cs="Times New Roman"/>
                <w:sz w:val="28"/>
                <w:szCs w:val="28"/>
                <w:lang w:val="en-US"/>
              </w:rPr>
              <w:t>'</w:t>
            </w:r>
            <w:r w:rsidRPr="003704F7">
              <w:rPr>
                <w:rFonts w:ascii="Times New Roman" w:hAnsi="Times New Roman" w:cs="Times New Roman"/>
                <w:sz w:val="28"/>
                <w:szCs w:val="28"/>
                <w:lang w:val="en-US"/>
              </w:rPr>
              <w:t>hi</w:t>
            </w:r>
            <w:r w:rsidRPr="0001032B">
              <w:rPr>
                <w:rFonts w:ascii="Times New Roman" w:hAnsi="Times New Roman" w:cs="Times New Roman"/>
                <w:sz w:val="28"/>
                <w:szCs w:val="28"/>
                <w:lang w:val="en-US"/>
              </w:rPr>
              <w:t xml:space="preserve">';           </w:t>
            </w:r>
            <w:r>
              <w:rPr>
                <w:rFonts w:ascii="Times New Roman" w:hAnsi="Times New Roman" w:cs="Times New Roman"/>
                <w:sz w:val="28"/>
                <w:szCs w:val="28"/>
                <w:lang w:val="en-US"/>
              </w:rPr>
              <w:t>write</w:t>
            </w:r>
            <w:r w:rsidRPr="0001032B">
              <w:rPr>
                <w:rFonts w:ascii="Times New Roman" w:hAnsi="Times New Roman" w:cs="Times New Roman"/>
                <w:sz w:val="28"/>
                <w:szCs w:val="28"/>
                <w:lang w:val="en-US"/>
              </w:rPr>
              <w:t xml:space="preserve"> </w:t>
            </w:r>
            <w:proofErr w:type="spellStart"/>
            <w:r w:rsidRPr="003704F7">
              <w:rPr>
                <w:rFonts w:ascii="Times New Roman" w:hAnsi="Times New Roman" w:cs="Times New Roman"/>
                <w:sz w:val="28"/>
                <w:szCs w:val="28"/>
                <w:lang w:val="en-US"/>
              </w:rPr>
              <w:t>Func</w:t>
            </w:r>
            <w:proofErr w:type="spellEnd"/>
            <w:r w:rsidRPr="0001032B">
              <w:rPr>
                <w:rFonts w:ascii="Times New Roman" w:hAnsi="Times New Roman" w:cs="Times New Roman"/>
                <w:sz w:val="28"/>
                <w:szCs w:val="28"/>
                <w:lang w:val="en-US"/>
              </w:rPr>
              <w:t>(4,3);</w:t>
            </w:r>
          </w:p>
        </w:tc>
      </w:tr>
      <w:tr w:rsidR="0000285E" w:rsidRPr="002D4EF7" w14:paraId="74BC411B" w14:textId="77777777" w:rsidTr="0000285E">
        <w:trPr>
          <w:trHeight w:val="20"/>
        </w:trPr>
        <w:tc>
          <w:tcPr>
            <w:tcW w:w="2242" w:type="dxa"/>
            <w:tcBorders>
              <w:bottom w:val="single" w:sz="4" w:space="0" w:color="auto"/>
            </w:tcBorders>
            <w:vAlign w:val="center"/>
          </w:tcPr>
          <w:p w14:paraId="02990EB9" w14:textId="75C4FB49" w:rsidR="0000285E" w:rsidRPr="00AB5663" w:rsidRDefault="0000285E" w:rsidP="00B14B84">
            <w:pPr>
              <w:tabs>
                <w:tab w:val="left" w:pos="1710"/>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Вызов функции</w:t>
            </w:r>
          </w:p>
        </w:tc>
        <w:tc>
          <w:tcPr>
            <w:tcW w:w="7676" w:type="dxa"/>
            <w:tcBorders>
              <w:bottom w:val="single" w:sz="4" w:space="0" w:color="auto"/>
            </w:tcBorders>
            <w:vAlign w:val="center"/>
          </w:tcPr>
          <w:p w14:paraId="20E908B9" w14:textId="77777777" w:rsidR="0000285E" w:rsidRPr="003704F7" w:rsidRDefault="0000285E" w:rsidP="00B14B84">
            <w:pPr>
              <w:tabs>
                <w:tab w:val="left" w:pos="1710"/>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&lt;идентификатор</w:t>
            </w:r>
            <w:proofErr w:type="gramStart"/>
            <w:r w:rsidRPr="00AB5663">
              <w:rPr>
                <w:rFonts w:ascii="Times New Roman" w:hAnsi="Times New Roman" w:cs="Times New Roman"/>
                <w:sz w:val="28"/>
                <w:szCs w:val="28"/>
              </w:rPr>
              <w:t>&gt;(</w:t>
            </w:r>
            <w:proofErr w:type="gramEnd"/>
            <w:r w:rsidRPr="00AB5663">
              <w:rPr>
                <w:rFonts w:ascii="Times New Roman" w:hAnsi="Times New Roman" w:cs="Times New Roman"/>
                <w:sz w:val="28"/>
                <w:szCs w:val="28"/>
              </w:rPr>
              <w:t>&lt;список параметров&gt;)</w:t>
            </w:r>
            <w:r w:rsidRPr="003704F7">
              <w:rPr>
                <w:rFonts w:ascii="Times New Roman" w:hAnsi="Times New Roman" w:cs="Times New Roman"/>
                <w:sz w:val="28"/>
                <w:szCs w:val="28"/>
              </w:rPr>
              <w:t>;</w:t>
            </w:r>
          </w:p>
          <w:p w14:paraId="44D68515" w14:textId="27005595" w:rsidR="0000285E" w:rsidRPr="0000285E" w:rsidRDefault="0000285E" w:rsidP="00B14B84">
            <w:pPr>
              <w:tabs>
                <w:tab w:val="left" w:pos="1710"/>
              </w:tabs>
              <w:spacing w:after="0" w:line="240" w:lineRule="auto"/>
              <w:rPr>
                <w:rFonts w:ascii="Times New Roman" w:hAnsi="Times New Roman" w:cs="Times New Roman"/>
                <w:sz w:val="28"/>
                <w:szCs w:val="28"/>
              </w:rPr>
            </w:pPr>
            <w:proofErr w:type="gramStart"/>
            <w:r w:rsidRPr="00AB5663">
              <w:rPr>
                <w:rFonts w:ascii="Times New Roman" w:hAnsi="Times New Roman" w:cs="Times New Roman"/>
                <w:sz w:val="28"/>
                <w:szCs w:val="28"/>
              </w:rPr>
              <w:t xml:space="preserve">Пример:   </w:t>
            </w:r>
            <w:proofErr w:type="gramEnd"/>
            <w:r w:rsidRPr="00AB5663">
              <w:rPr>
                <w:rFonts w:ascii="Times New Roman" w:hAnsi="Times New Roman" w:cs="Times New Roman"/>
                <w:sz w:val="28"/>
                <w:szCs w:val="28"/>
              </w:rPr>
              <w:t xml:space="preserve">    </w:t>
            </w:r>
            <w:proofErr w:type="spellStart"/>
            <w:r w:rsidRPr="00AB5663">
              <w:rPr>
                <w:rFonts w:ascii="Times New Roman" w:hAnsi="Times New Roman" w:cs="Times New Roman"/>
                <w:sz w:val="28"/>
                <w:szCs w:val="28"/>
              </w:rPr>
              <w:t>fi</w:t>
            </w:r>
            <w:proofErr w:type="spellEnd"/>
            <w:r w:rsidRPr="00AB5663">
              <w:rPr>
                <w:rFonts w:ascii="Times New Roman" w:hAnsi="Times New Roman" w:cs="Times New Roman"/>
                <w:sz w:val="28"/>
                <w:szCs w:val="28"/>
              </w:rPr>
              <w:t>(z)</w:t>
            </w:r>
            <w:r w:rsidRPr="003704F7">
              <w:rPr>
                <w:rFonts w:ascii="Times New Roman" w:hAnsi="Times New Roman" w:cs="Times New Roman"/>
                <w:sz w:val="28"/>
                <w:szCs w:val="28"/>
              </w:rPr>
              <w:t>;</w:t>
            </w:r>
            <w:r w:rsidRPr="00AB5663">
              <w:rPr>
                <w:rFonts w:ascii="Times New Roman" w:hAnsi="Times New Roman" w:cs="Times New Roman"/>
                <w:sz w:val="28"/>
                <w:szCs w:val="28"/>
              </w:rPr>
              <w:t xml:space="preserve">                   </w:t>
            </w:r>
            <w:proofErr w:type="spellStart"/>
            <w:r w:rsidRPr="00AB5663">
              <w:rPr>
                <w:rFonts w:ascii="Times New Roman" w:hAnsi="Times New Roman" w:cs="Times New Roman"/>
                <w:sz w:val="28"/>
                <w:szCs w:val="28"/>
              </w:rPr>
              <w:t>fi</w:t>
            </w:r>
            <w:proofErr w:type="spellEnd"/>
            <w:r w:rsidRPr="00AB5663">
              <w:rPr>
                <w:rFonts w:ascii="Times New Roman" w:hAnsi="Times New Roman" w:cs="Times New Roman"/>
                <w:sz w:val="28"/>
                <w:szCs w:val="28"/>
              </w:rPr>
              <w:t>(1)</w:t>
            </w:r>
            <w:r w:rsidRPr="003704F7">
              <w:rPr>
                <w:rFonts w:ascii="Times New Roman" w:hAnsi="Times New Roman" w:cs="Times New Roman"/>
                <w:sz w:val="28"/>
                <w:szCs w:val="28"/>
              </w:rPr>
              <w:t>;</w:t>
            </w:r>
          </w:p>
        </w:tc>
      </w:tr>
      <w:tr w:rsidR="0000285E" w:rsidRPr="00A44111" w14:paraId="3B3D4996" w14:textId="77777777" w:rsidTr="0000285E">
        <w:trPr>
          <w:trHeight w:val="20"/>
        </w:trPr>
        <w:tc>
          <w:tcPr>
            <w:tcW w:w="2242" w:type="dxa"/>
            <w:tcBorders>
              <w:bottom w:val="single" w:sz="4" w:space="0" w:color="auto"/>
            </w:tcBorders>
            <w:vAlign w:val="center"/>
          </w:tcPr>
          <w:p w14:paraId="6DA0D3B8" w14:textId="52E00DB1" w:rsidR="0000285E" w:rsidRPr="00AB5663" w:rsidRDefault="0000285E" w:rsidP="00B14B84">
            <w:pPr>
              <w:tabs>
                <w:tab w:val="left" w:pos="1710"/>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Операция присваивания</w:t>
            </w:r>
          </w:p>
        </w:tc>
        <w:tc>
          <w:tcPr>
            <w:tcW w:w="7676" w:type="dxa"/>
            <w:tcBorders>
              <w:bottom w:val="single" w:sz="4" w:space="0" w:color="auto"/>
            </w:tcBorders>
            <w:vAlign w:val="center"/>
          </w:tcPr>
          <w:p w14:paraId="787A33F6" w14:textId="77777777" w:rsidR="0000285E" w:rsidRPr="001D12D8" w:rsidRDefault="0000285E" w:rsidP="00B14B84">
            <w:pPr>
              <w:tabs>
                <w:tab w:val="left" w:pos="1710"/>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&lt;идентификатор&gt;=&lt;литерал/идентификатор&gt;</w:t>
            </w:r>
            <w:r w:rsidRPr="001D12D8">
              <w:rPr>
                <w:rFonts w:ascii="Times New Roman" w:hAnsi="Times New Roman" w:cs="Times New Roman"/>
                <w:sz w:val="28"/>
                <w:szCs w:val="28"/>
              </w:rPr>
              <w:t>;</w:t>
            </w:r>
          </w:p>
          <w:p w14:paraId="4DE73DDE" w14:textId="03285D75" w:rsidR="0000285E" w:rsidRPr="0001032B" w:rsidRDefault="0000285E" w:rsidP="00B14B84">
            <w:pPr>
              <w:tabs>
                <w:tab w:val="left" w:pos="1710"/>
              </w:tabs>
              <w:spacing w:after="0" w:line="240" w:lineRule="auto"/>
              <w:rPr>
                <w:rFonts w:ascii="Times New Roman" w:hAnsi="Times New Roman" w:cs="Times New Roman"/>
                <w:sz w:val="28"/>
                <w:szCs w:val="28"/>
                <w:lang w:val="en-US"/>
              </w:rPr>
            </w:pPr>
            <w:proofErr w:type="gramStart"/>
            <w:r w:rsidRPr="00AB5663">
              <w:rPr>
                <w:rFonts w:ascii="Times New Roman" w:hAnsi="Times New Roman" w:cs="Times New Roman"/>
                <w:sz w:val="28"/>
                <w:szCs w:val="28"/>
              </w:rPr>
              <w:t>Пример</w:t>
            </w:r>
            <w:r w:rsidRPr="0001032B">
              <w:rPr>
                <w:rFonts w:ascii="Times New Roman" w:hAnsi="Times New Roman" w:cs="Times New Roman"/>
                <w:sz w:val="28"/>
                <w:szCs w:val="28"/>
                <w:lang w:val="en-US"/>
              </w:rPr>
              <w:t xml:space="preserve">:   </w:t>
            </w:r>
            <w:proofErr w:type="gramEnd"/>
            <w:r w:rsidRPr="0001032B">
              <w:rPr>
                <w:rFonts w:ascii="Times New Roman" w:hAnsi="Times New Roman" w:cs="Times New Roman"/>
                <w:sz w:val="28"/>
                <w:szCs w:val="28"/>
                <w:lang w:val="en-US"/>
              </w:rPr>
              <w:t xml:space="preserve">     </w:t>
            </w:r>
            <w:r w:rsidRPr="003704F7">
              <w:rPr>
                <w:rFonts w:ascii="Times New Roman" w:hAnsi="Times New Roman" w:cs="Times New Roman"/>
                <w:sz w:val="28"/>
                <w:szCs w:val="28"/>
                <w:lang w:val="en-US"/>
              </w:rPr>
              <w:t>g</w:t>
            </w:r>
            <w:r w:rsidRPr="0001032B">
              <w:rPr>
                <w:rFonts w:ascii="Times New Roman" w:hAnsi="Times New Roman" w:cs="Times New Roman"/>
                <w:sz w:val="28"/>
                <w:szCs w:val="28"/>
                <w:lang w:val="en-US"/>
              </w:rPr>
              <w:t>=</w:t>
            </w:r>
            <w:proofErr w:type="spellStart"/>
            <w:r w:rsidRPr="003704F7">
              <w:rPr>
                <w:rFonts w:ascii="Times New Roman" w:hAnsi="Times New Roman" w:cs="Times New Roman"/>
                <w:sz w:val="28"/>
                <w:szCs w:val="28"/>
                <w:lang w:val="en-US"/>
              </w:rPr>
              <w:t>joinst</w:t>
            </w:r>
            <w:proofErr w:type="spellEnd"/>
            <w:r w:rsidRPr="0001032B">
              <w:rPr>
                <w:rFonts w:ascii="Times New Roman" w:hAnsi="Times New Roman" w:cs="Times New Roman"/>
                <w:sz w:val="28"/>
                <w:szCs w:val="28"/>
                <w:lang w:val="en-US"/>
              </w:rPr>
              <w:t>(</w:t>
            </w:r>
            <w:proofErr w:type="spellStart"/>
            <w:r w:rsidRPr="003704F7">
              <w:rPr>
                <w:rFonts w:ascii="Times New Roman" w:hAnsi="Times New Roman" w:cs="Times New Roman"/>
                <w:sz w:val="28"/>
                <w:szCs w:val="28"/>
                <w:lang w:val="en-US"/>
              </w:rPr>
              <w:t>a</w:t>
            </w:r>
            <w:r w:rsidRPr="0001032B">
              <w:rPr>
                <w:rFonts w:ascii="Times New Roman" w:hAnsi="Times New Roman" w:cs="Times New Roman"/>
                <w:sz w:val="28"/>
                <w:szCs w:val="28"/>
                <w:lang w:val="en-US"/>
              </w:rPr>
              <w:t>,</w:t>
            </w:r>
            <w:r w:rsidRPr="003704F7">
              <w:rPr>
                <w:rFonts w:ascii="Times New Roman" w:hAnsi="Times New Roman" w:cs="Times New Roman"/>
                <w:sz w:val="28"/>
                <w:szCs w:val="28"/>
                <w:lang w:val="en-US"/>
              </w:rPr>
              <w:t>b</w:t>
            </w:r>
            <w:proofErr w:type="spellEnd"/>
            <w:r w:rsidRPr="0001032B">
              <w:rPr>
                <w:rFonts w:ascii="Times New Roman" w:hAnsi="Times New Roman" w:cs="Times New Roman"/>
                <w:sz w:val="28"/>
                <w:szCs w:val="28"/>
                <w:lang w:val="en-US"/>
              </w:rPr>
              <w:t>);</w:t>
            </w:r>
          </w:p>
        </w:tc>
      </w:tr>
    </w:tbl>
    <w:p w14:paraId="34DF7321" w14:textId="52DB6764" w:rsidR="00FF64C7" w:rsidRPr="00B66F0B" w:rsidRDefault="00570A3D" w:rsidP="00570A3D">
      <w:pPr>
        <w:pStyle w:val="aff"/>
      </w:pPr>
      <w:r w:rsidRPr="0001032B">
        <w:rPr>
          <w:lang w:val="en-US"/>
        </w:rPr>
        <w:tab/>
      </w:r>
      <w:r w:rsidRPr="00EC132C">
        <w:t xml:space="preserve">Таким образом язык </w:t>
      </w:r>
      <w:r w:rsidR="00953138">
        <w:rPr>
          <w:lang w:val="en-US"/>
        </w:rPr>
        <w:t>MAI</w:t>
      </w:r>
      <w:r w:rsidR="00953138" w:rsidRPr="00953138">
        <w:t>–2024</w:t>
      </w:r>
      <w:r w:rsidRPr="00EC132C">
        <w:t xml:space="preserve"> использует следующий синтаксис, приведённый выше.</w:t>
      </w:r>
    </w:p>
    <w:p w14:paraId="7EED2C46" w14:textId="70709504" w:rsidR="00C43389" w:rsidRPr="00C8490B" w:rsidRDefault="00C43389" w:rsidP="003F2F3B">
      <w:pPr>
        <w:pStyle w:val="af9"/>
      </w:pPr>
      <w:bookmarkStart w:id="34" w:name="_Toc469958223"/>
      <w:bookmarkStart w:id="35" w:name="_Toc501592495"/>
      <w:bookmarkStart w:id="36" w:name="_Toc153772926"/>
      <w:r w:rsidRPr="00EA3C43">
        <w:t>1.12 Операции языка</w:t>
      </w:r>
      <w:bookmarkEnd w:id="34"/>
      <w:bookmarkEnd w:id="35"/>
      <w:bookmarkEnd w:id="36"/>
    </w:p>
    <w:p w14:paraId="470696F0" w14:textId="66BB81F5" w:rsidR="00937EA5" w:rsidRPr="00006D37" w:rsidRDefault="00006D37" w:rsidP="00006D37">
      <w:pPr>
        <w:pStyle w:val="a7"/>
        <w:tabs>
          <w:tab w:val="left" w:pos="709"/>
          <w:tab w:val="left" w:pos="9356"/>
        </w:tabs>
        <w:spacing w:line="240" w:lineRule="auto"/>
        <w:ind w:left="0" w:firstLine="709"/>
        <w:jc w:val="both"/>
        <w:rPr>
          <w:rFonts w:ascii="Times New Roman" w:hAnsi="Times New Roman" w:cs="Times New Roman"/>
          <w:sz w:val="28"/>
          <w:szCs w:val="28"/>
          <w:lang w:val="ru-RU"/>
        </w:rPr>
      </w:pPr>
      <w:r w:rsidRPr="00006D37">
        <w:rPr>
          <w:rFonts w:ascii="Times New Roman" w:hAnsi="Times New Roman" w:cs="Times New Roman"/>
          <w:sz w:val="28"/>
          <w:szCs w:val="28"/>
        </w:rPr>
        <w:t xml:space="preserve">В языке </w:t>
      </w:r>
      <w:r w:rsidRPr="00006D37">
        <w:rPr>
          <w:rStyle w:val="affb"/>
          <w:rFonts w:ascii="Times New Roman" w:hAnsi="Times New Roman" w:cs="Times New Roman"/>
          <w:b w:val="0"/>
          <w:bCs w:val="0"/>
          <w:sz w:val="28"/>
          <w:szCs w:val="28"/>
        </w:rPr>
        <w:t>MAI</w:t>
      </w:r>
      <w:r w:rsidR="00DC5F38" w:rsidRPr="00953138">
        <w:rPr>
          <w:lang w:val="ru-RU"/>
        </w:rPr>
        <w:t>–</w:t>
      </w:r>
      <w:r w:rsidRPr="00006D37">
        <w:rPr>
          <w:rStyle w:val="affb"/>
          <w:rFonts w:ascii="Times New Roman" w:hAnsi="Times New Roman" w:cs="Times New Roman"/>
          <w:b w:val="0"/>
          <w:bCs w:val="0"/>
          <w:sz w:val="28"/>
          <w:szCs w:val="28"/>
        </w:rPr>
        <w:t>2024</w:t>
      </w:r>
      <w:r w:rsidRPr="00006D37">
        <w:rPr>
          <w:rFonts w:ascii="Times New Roman" w:hAnsi="Times New Roman" w:cs="Times New Roman"/>
          <w:sz w:val="28"/>
          <w:szCs w:val="28"/>
        </w:rPr>
        <w:t xml:space="preserve"> поддерживается использование основных арифметических операций, необходимых для выполнения вычислений и обработки числовых данных. Эти операции включают стандартные действия, такие как сложение, вычитание, умножение и деление, а также получения остатка от</w:t>
      </w:r>
      <w:r w:rsidRPr="00006D37">
        <w:rPr>
          <w:rFonts w:ascii="Times New Roman" w:hAnsi="Times New Roman" w:cs="Times New Roman"/>
          <w:sz w:val="28"/>
          <w:szCs w:val="28"/>
          <w:lang w:val="ru-RU"/>
        </w:rPr>
        <w:t xml:space="preserve"> </w:t>
      </w:r>
      <w:r w:rsidRPr="00006D37">
        <w:rPr>
          <w:rFonts w:ascii="Times New Roman" w:hAnsi="Times New Roman" w:cs="Times New Roman"/>
          <w:sz w:val="28"/>
          <w:szCs w:val="28"/>
        </w:rPr>
        <w:t>деления</w:t>
      </w:r>
      <w:r w:rsidRPr="00006D37">
        <w:rPr>
          <w:rFonts w:ascii="Times New Roman" w:hAnsi="Times New Roman" w:cs="Times New Roman"/>
          <w:sz w:val="28"/>
          <w:szCs w:val="28"/>
          <w:lang w:val="ru-RU"/>
        </w:rPr>
        <w:t xml:space="preserve">. </w:t>
      </w:r>
      <w:r w:rsidR="003960B7" w:rsidRPr="00006D37">
        <w:rPr>
          <w:rFonts w:ascii="Times New Roman" w:hAnsi="Times New Roman" w:cs="Times New Roman"/>
          <w:sz w:val="28"/>
          <w:szCs w:val="28"/>
        </w:rPr>
        <w:t xml:space="preserve">Арифметические операции, которые можно использовать в языке </w:t>
      </w:r>
      <w:r w:rsidR="00953138" w:rsidRPr="00006D37">
        <w:rPr>
          <w:rFonts w:ascii="Times New Roman" w:hAnsi="Times New Roman" w:cs="Times New Roman"/>
          <w:sz w:val="28"/>
          <w:szCs w:val="28"/>
          <w:lang w:val="en-US"/>
        </w:rPr>
        <w:t>MAI</w:t>
      </w:r>
      <w:r w:rsidR="00953138" w:rsidRPr="00006D37">
        <w:rPr>
          <w:rFonts w:ascii="Times New Roman" w:hAnsi="Times New Roman" w:cs="Times New Roman"/>
          <w:sz w:val="28"/>
          <w:szCs w:val="28"/>
          <w:lang w:val="ru-RU"/>
        </w:rPr>
        <w:t>–2024</w:t>
      </w:r>
      <w:r w:rsidR="003960B7" w:rsidRPr="00006D37">
        <w:rPr>
          <w:rFonts w:ascii="Times New Roman" w:hAnsi="Times New Roman" w:cs="Times New Roman"/>
          <w:sz w:val="28"/>
          <w:szCs w:val="28"/>
        </w:rPr>
        <w:t>, представлены в таблице 1.</w:t>
      </w:r>
      <w:r w:rsidR="00B053E9" w:rsidRPr="00006D37">
        <w:rPr>
          <w:rFonts w:ascii="Times New Roman" w:hAnsi="Times New Roman" w:cs="Times New Roman"/>
          <w:sz w:val="28"/>
          <w:szCs w:val="28"/>
          <w:lang w:val="ru-RU"/>
        </w:rPr>
        <w:t>6</w:t>
      </w:r>
      <w:r w:rsidR="003960B7" w:rsidRPr="00006D37">
        <w:rPr>
          <w:rFonts w:ascii="Times New Roman" w:hAnsi="Times New Roman" w:cs="Times New Roman"/>
          <w:sz w:val="28"/>
          <w:szCs w:val="28"/>
        </w:rPr>
        <w:t>.</w:t>
      </w:r>
    </w:p>
    <w:p w14:paraId="64AC03AA" w14:textId="7E0B5549" w:rsidR="00DB3897" w:rsidRPr="00570A3D" w:rsidRDefault="003960B7" w:rsidP="004A1144">
      <w:pPr>
        <w:pStyle w:val="afd"/>
      </w:pPr>
      <w:r w:rsidRPr="00F507F9">
        <w:lastRenderedPageBreak/>
        <w:t>Таблица 1.</w:t>
      </w:r>
      <w:r w:rsidR="00B053E9">
        <w:t>6</w:t>
      </w:r>
      <w:r w:rsidRPr="00F507F9">
        <w:t xml:space="preserve"> </w:t>
      </w:r>
      <w:r w:rsidR="00B14B84" w:rsidRPr="00953138">
        <w:t>–</w:t>
      </w:r>
      <w:r w:rsidRPr="00F507F9">
        <w:t xml:space="preserve"> Операции </w:t>
      </w:r>
      <w:r w:rsidR="00570A3D">
        <w:t>языка и их приоритеты</w:t>
      </w:r>
    </w:p>
    <w:tbl>
      <w:tblPr>
        <w:tblStyle w:val="a3"/>
        <w:tblW w:w="10178" w:type="dxa"/>
        <w:tblInd w:w="-5" w:type="dxa"/>
        <w:tblLook w:val="04A0" w:firstRow="1" w:lastRow="0" w:firstColumn="1" w:lastColumn="0" w:noHBand="0" w:noVBand="1"/>
      </w:tblPr>
      <w:tblGrid>
        <w:gridCol w:w="3515"/>
        <w:gridCol w:w="4664"/>
        <w:gridCol w:w="1999"/>
      </w:tblGrid>
      <w:tr w:rsidR="00FF1F80" w:rsidRPr="00AB5663" w14:paraId="74207347" w14:textId="77777777" w:rsidTr="0052330B">
        <w:trPr>
          <w:trHeight w:val="416"/>
        </w:trPr>
        <w:tc>
          <w:tcPr>
            <w:tcW w:w="3515" w:type="dxa"/>
          </w:tcPr>
          <w:p w14:paraId="039638DD" w14:textId="77777777" w:rsidR="00FF1F80" w:rsidRPr="00AB5663" w:rsidRDefault="00FF1F80" w:rsidP="00B14B84">
            <w:pPr>
              <w:tabs>
                <w:tab w:val="left" w:pos="1710"/>
              </w:tabs>
              <w:spacing w:after="0"/>
              <w:ind w:right="-1"/>
              <w:jc w:val="center"/>
              <w:rPr>
                <w:rFonts w:ascii="Times New Roman" w:hAnsi="Times New Roman" w:cs="Times New Roman"/>
                <w:sz w:val="28"/>
                <w:szCs w:val="28"/>
              </w:rPr>
            </w:pPr>
            <w:r w:rsidRPr="00AB5663">
              <w:rPr>
                <w:rFonts w:ascii="Times New Roman" w:hAnsi="Times New Roman" w:cs="Times New Roman"/>
                <w:sz w:val="28"/>
                <w:szCs w:val="28"/>
              </w:rPr>
              <w:t>Оператор</w:t>
            </w:r>
          </w:p>
        </w:tc>
        <w:tc>
          <w:tcPr>
            <w:tcW w:w="4664" w:type="dxa"/>
          </w:tcPr>
          <w:p w14:paraId="351015AE" w14:textId="77777777" w:rsidR="00FF1F80" w:rsidRPr="00AB5663" w:rsidRDefault="00FF1F80" w:rsidP="00B14B84">
            <w:pPr>
              <w:tabs>
                <w:tab w:val="left" w:pos="1710"/>
              </w:tabs>
              <w:spacing w:after="0"/>
              <w:ind w:right="-1"/>
              <w:jc w:val="center"/>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c>
          <w:tcPr>
            <w:tcW w:w="1999" w:type="dxa"/>
          </w:tcPr>
          <w:p w14:paraId="451C922C" w14:textId="77777777" w:rsidR="00FF1F80" w:rsidRPr="00AB5663" w:rsidRDefault="00FF1F80" w:rsidP="00B14B84">
            <w:pPr>
              <w:tabs>
                <w:tab w:val="left" w:pos="1710"/>
              </w:tabs>
              <w:spacing w:after="0"/>
              <w:ind w:right="-1"/>
              <w:jc w:val="center"/>
              <w:rPr>
                <w:rFonts w:ascii="Times New Roman" w:hAnsi="Times New Roman" w:cs="Times New Roman"/>
                <w:sz w:val="28"/>
                <w:szCs w:val="28"/>
              </w:rPr>
            </w:pPr>
            <w:r w:rsidRPr="00AB5663">
              <w:rPr>
                <w:rFonts w:ascii="Times New Roman" w:hAnsi="Times New Roman" w:cs="Times New Roman"/>
                <w:sz w:val="28"/>
                <w:szCs w:val="28"/>
              </w:rPr>
              <w:t>Приоритет</w:t>
            </w:r>
          </w:p>
        </w:tc>
      </w:tr>
      <w:tr w:rsidR="00FF1F80" w:rsidRPr="00AB5663" w14:paraId="38EB62E5" w14:textId="77777777" w:rsidTr="0052330B">
        <w:trPr>
          <w:trHeight w:val="851"/>
        </w:trPr>
        <w:tc>
          <w:tcPr>
            <w:tcW w:w="3515" w:type="dxa"/>
          </w:tcPr>
          <w:p w14:paraId="1BF36E12" w14:textId="0464AA5B"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 xml:space="preserve">+ (для данных типа </w:t>
            </w:r>
            <w:proofErr w:type="spellStart"/>
            <w:r w:rsidRPr="00AB5663">
              <w:rPr>
                <w:rFonts w:ascii="Times New Roman" w:hAnsi="Times New Roman" w:cs="Times New Roman"/>
                <w:sz w:val="28"/>
                <w:szCs w:val="28"/>
              </w:rPr>
              <w:t>int</w:t>
            </w:r>
            <w:proofErr w:type="spellEnd"/>
            <w:r w:rsidRPr="00AB5663">
              <w:rPr>
                <w:rFonts w:ascii="Times New Roman" w:hAnsi="Times New Roman" w:cs="Times New Roman"/>
                <w:sz w:val="28"/>
                <w:szCs w:val="28"/>
              </w:rPr>
              <w:t>)</w:t>
            </w:r>
          </w:p>
        </w:tc>
        <w:tc>
          <w:tcPr>
            <w:tcW w:w="4664" w:type="dxa"/>
          </w:tcPr>
          <w:p w14:paraId="64D26501"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сложение</w:t>
            </w:r>
          </w:p>
        </w:tc>
        <w:tc>
          <w:tcPr>
            <w:tcW w:w="1999" w:type="dxa"/>
          </w:tcPr>
          <w:p w14:paraId="7679C79A"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2</w:t>
            </w:r>
          </w:p>
        </w:tc>
      </w:tr>
      <w:tr w:rsidR="00FF1F80" w:rsidRPr="00AB5663" w14:paraId="223BA760" w14:textId="77777777" w:rsidTr="0052330B">
        <w:trPr>
          <w:trHeight w:val="433"/>
        </w:trPr>
        <w:tc>
          <w:tcPr>
            <w:tcW w:w="3515" w:type="dxa"/>
          </w:tcPr>
          <w:p w14:paraId="393DC016"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 xml:space="preserve">+ (для данных типа </w:t>
            </w:r>
            <w:proofErr w:type="spellStart"/>
            <w:r w:rsidRPr="00AB5663">
              <w:rPr>
                <w:rFonts w:ascii="Times New Roman" w:hAnsi="Times New Roman" w:cs="Times New Roman"/>
                <w:sz w:val="28"/>
                <w:szCs w:val="28"/>
              </w:rPr>
              <w:t>string</w:t>
            </w:r>
            <w:proofErr w:type="spellEnd"/>
            <w:r w:rsidRPr="00AB5663">
              <w:rPr>
                <w:rFonts w:ascii="Times New Roman" w:hAnsi="Times New Roman" w:cs="Times New Roman"/>
                <w:sz w:val="28"/>
                <w:szCs w:val="28"/>
              </w:rPr>
              <w:t>)</w:t>
            </w:r>
          </w:p>
        </w:tc>
        <w:tc>
          <w:tcPr>
            <w:tcW w:w="4664" w:type="dxa"/>
          </w:tcPr>
          <w:p w14:paraId="10FEDE1E"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конкатенация</w:t>
            </w:r>
          </w:p>
        </w:tc>
        <w:tc>
          <w:tcPr>
            <w:tcW w:w="1999" w:type="dxa"/>
          </w:tcPr>
          <w:p w14:paraId="1C9BDB60"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2</w:t>
            </w:r>
          </w:p>
        </w:tc>
      </w:tr>
      <w:tr w:rsidR="00FF1F80" w:rsidRPr="00AB5663" w14:paraId="0DC43A24" w14:textId="77777777" w:rsidTr="0052330B">
        <w:trPr>
          <w:trHeight w:val="416"/>
        </w:trPr>
        <w:tc>
          <w:tcPr>
            <w:tcW w:w="3515" w:type="dxa"/>
          </w:tcPr>
          <w:p w14:paraId="6590DBE0"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 (бинарный)</w:t>
            </w:r>
          </w:p>
        </w:tc>
        <w:tc>
          <w:tcPr>
            <w:tcW w:w="4664" w:type="dxa"/>
          </w:tcPr>
          <w:p w14:paraId="014FFD97"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вычитание</w:t>
            </w:r>
          </w:p>
        </w:tc>
        <w:tc>
          <w:tcPr>
            <w:tcW w:w="1999" w:type="dxa"/>
          </w:tcPr>
          <w:p w14:paraId="74C03BD4"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2</w:t>
            </w:r>
          </w:p>
        </w:tc>
      </w:tr>
      <w:tr w:rsidR="00FF1F80" w:rsidRPr="00AB5663" w14:paraId="39102DCB" w14:textId="77777777" w:rsidTr="0052330B">
        <w:trPr>
          <w:trHeight w:val="851"/>
        </w:trPr>
        <w:tc>
          <w:tcPr>
            <w:tcW w:w="3515" w:type="dxa"/>
          </w:tcPr>
          <w:p w14:paraId="3BF73B57" w14:textId="77777777" w:rsidR="00FF1F80" w:rsidRPr="00AB5663" w:rsidRDefault="00FF1F80" w:rsidP="00B14B84">
            <w:pPr>
              <w:tabs>
                <w:tab w:val="left" w:pos="1710"/>
              </w:tabs>
              <w:spacing w:after="0"/>
              <w:ind w:right="-1"/>
              <w:rPr>
                <w:rFonts w:ascii="Times New Roman" w:hAnsi="Times New Roman" w:cs="Times New Roman"/>
                <w:sz w:val="28"/>
                <w:szCs w:val="28"/>
              </w:rPr>
            </w:pPr>
            <w:proofErr w:type="gramStart"/>
            <w:r w:rsidRPr="00AB5663">
              <w:rPr>
                <w:rFonts w:ascii="Times New Roman" w:hAnsi="Times New Roman" w:cs="Times New Roman"/>
                <w:sz w:val="28"/>
                <w:szCs w:val="28"/>
              </w:rPr>
              <w:t>-  (</w:t>
            </w:r>
            <w:proofErr w:type="gramEnd"/>
            <w:r w:rsidRPr="00AB5663">
              <w:rPr>
                <w:rFonts w:ascii="Times New Roman" w:hAnsi="Times New Roman" w:cs="Times New Roman"/>
                <w:sz w:val="28"/>
                <w:szCs w:val="28"/>
              </w:rPr>
              <w:t>унарный)</w:t>
            </w:r>
          </w:p>
        </w:tc>
        <w:tc>
          <w:tcPr>
            <w:tcW w:w="4664" w:type="dxa"/>
          </w:tcPr>
          <w:p w14:paraId="16AC3E4B"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отрицательное значение целочисленного литерала</w:t>
            </w:r>
          </w:p>
        </w:tc>
        <w:tc>
          <w:tcPr>
            <w:tcW w:w="1999" w:type="dxa"/>
          </w:tcPr>
          <w:p w14:paraId="68DE73DF"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w:t>
            </w:r>
          </w:p>
        </w:tc>
      </w:tr>
      <w:tr w:rsidR="00FF1F80" w:rsidRPr="00AB5663" w14:paraId="3E0FCBD4" w14:textId="77777777" w:rsidTr="0052330B">
        <w:tc>
          <w:tcPr>
            <w:tcW w:w="3515" w:type="dxa"/>
          </w:tcPr>
          <w:p w14:paraId="3CB9A148"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w:t>
            </w:r>
          </w:p>
        </w:tc>
        <w:tc>
          <w:tcPr>
            <w:tcW w:w="4664" w:type="dxa"/>
          </w:tcPr>
          <w:p w14:paraId="386D2D82"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умножение</w:t>
            </w:r>
          </w:p>
        </w:tc>
        <w:tc>
          <w:tcPr>
            <w:tcW w:w="1999" w:type="dxa"/>
          </w:tcPr>
          <w:p w14:paraId="4F77B2B6"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3</w:t>
            </w:r>
          </w:p>
        </w:tc>
      </w:tr>
      <w:tr w:rsidR="00FF1F80" w:rsidRPr="00AB5663" w14:paraId="7C548AC1" w14:textId="77777777" w:rsidTr="0052330B">
        <w:tc>
          <w:tcPr>
            <w:tcW w:w="3515" w:type="dxa"/>
          </w:tcPr>
          <w:p w14:paraId="7F0B6A70"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w:t>
            </w:r>
          </w:p>
        </w:tc>
        <w:tc>
          <w:tcPr>
            <w:tcW w:w="4664" w:type="dxa"/>
          </w:tcPr>
          <w:p w14:paraId="73FF5680"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деление</w:t>
            </w:r>
          </w:p>
        </w:tc>
        <w:tc>
          <w:tcPr>
            <w:tcW w:w="1999" w:type="dxa"/>
          </w:tcPr>
          <w:p w14:paraId="25A66A9B"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3</w:t>
            </w:r>
          </w:p>
        </w:tc>
      </w:tr>
      <w:tr w:rsidR="00FF1F80" w:rsidRPr="00AB5663" w14:paraId="7E992169" w14:textId="77777777" w:rsidTr="0052330B">
        <w:tc>
          <w:tcPr>
            <w:tcW w:w="3515" w:type="dxa"/>
          </w:tcPr>
          <w:p w14:paraId="525C1522"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w:t>
            </w:r>
          </w:p>
        </w:tc>
        <w:tc>
          <w:tcPr>
            <w:tcW w:w="4664" w:type="dxa"/>
          </w:tcPr>
          <w:p w14:paraId="31A39F7B"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остаток от деления</w:t>
            </w:r>
          </w:p>
        </w:tc>
        <w:tc>
          <w:tcPr>
            <w:tcW w:w="1999" w:type="dxa"/>
          </w:tcPr>
          <w:p w14:paraId="6D29FB43"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3</w:t>
            </w:r>
          </w:p>
        </w:tc>
      </w:tr>
      <w:tr w:rsidR="00FF1F80" w:rsidRPr="00AB5663" w14:paraId="3BB70B75" w14:textId="77777777" w:rsidTr="0052330B">
        <w:tc>
          <w:tcPr>
            <w:tcW w:w="3515" w:type="dxa"/>
          </w:tcPr>
          <w:p w14:paraId="53A3C4E3"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w:t>
            </w:r>
          </w:p>
        </w:tc>
        <w:tc>
          <w:tcPr>
            <w:tcW w:w="4664" w:type="dxa"/>
          </w:tcPr>
          <w:p w14:paraId="4CC5092A"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повышение приоритета операций</w:t>
            </w:r>
          </w:p>
        </w:tc>
        <w:tc>
          <w:tcPr>
            <w:tcW w:w="1999" w:type="dxa"/>
          </w:tcPr>
          <w:p w14:paraId="3DFD5BC9" w14:textId="77777777" w:rsidR="00FF1F80" w:rsidRPr="00AB5663" w:rsidRDefault="00FF1F80" w:rsidP="00B14B84">
            <w:pPr>
              <w:tabs>
                <w:tab w:val="left" w:pos="1710"/>
              </w:tabs>
              <w:spacing w:after="0"/>
              <w:ind w:right="-1"/>
              <w:rPr>
                <w:rFonts w:ascii="Times New Roman" w:hAnsi="Times New Roman" w:cs="Times New Roman"/>
                <w:sz w:val="28"/>
                <w:szCs w:val="28"/>
              </w:rPr>
            </w:pPr>
            <w:r w:rsidRPr="00AB5663">
              <w:rPr>
                <w:rFonts w:ascii="Times New Roman" w:hAnsi="Times New Roman" w:cs="Times New Roman"/>
                <w:sz w:val="28"/>
                <w:szCs w:val="28"/>
              </w:rPr>
              <w:t>4</w:t>
            </w:r>
          </w:p>
        </w:tc>
      </w:tr>
    </w:tbl>
    <w:p w14:paraId="01A5456F" w14:textId="4D29E6CA" w:rsidR="003960B7" w:rsidRPr="00F507F9" w:rsidRDefault="003960B7" w:rsidP="00341A07">
      <w:pPr>
        <w:pStyle w:val="aff"/>
      </w:pPr>
      <w:r w:rsidRPr="00F507F9">
        <w:t>Приоритет подчиняется правилам</w:t>
      </w:r>
      <w:r w:rsidRPr="00F507F9">
        <w:rPr>
          <w:lang w:val="en-US"/>
        </w:rPr>
        <w:t>:</w:t>
      </w:r>
    </w:p>
    <w:p w14:paraId="433A39B5" w14:textId="77777777" w:rsidR="00462A08" w:rsidRPr="00462A08" w:rsidRDefault="00462A08" w:rsidP="00A651E7">
      <w:pPr>
        <w:pStyle w:val="a7"/>
        <w:numPr>
          <w:ilvl w:val="0"/>
          <w:numId w:val="4"/>
        </w:numPr>
        <w:spacing w:line="240" w:lineRule="auto"/>
        <w:jc w:val="both"/>
        <w:rPr>
          <w:rFonts w:ascii="Times New Roman" w:hAnsi="Times New Roman" w:cs="Times New Roman"/>
          <w:noProof/>
          <w:sz w:val="28"/>
          <w:szCs w:val="28"/>
        </w:rPr>
      </w:pPr>
      <w:bookmarkStart w:id="37" w:name="_Toc469958224"/>
      <w:bookmarkStart w:id="38" w:name="_Toc501592496"/>
      <w:r w:rsidRPr="00AC7335">
        <w:rPr>
          <w:rFonts w:ascii="Times New Roman" w:hAnsi="Times New Roman" w:cs="Times New Roman"/>
          <w:noProof/>
          <w:sz w:val="28"/>
          <w:szCs w:val="28"/>
        </w:rPr>
        <w:t>если в выражение без скобок входят только сложение и вычитание или только умножение, деление и остаток от деления, то действия выполняют в том порядке, в каком они написаны</w:t>
      </w:r>
      <w:r w:rsidRPr="00AB5663">
        <w:rPr>
          <w:rFonts w:ascii="Times New Roman" w:hAnsi="Times New Roman" w:cs="Times New Roman"/>
          <w:noProof/>
          <w:sz w:val="28"/>
          <w:szCs w:val="28"/>
        </w:rPr>
        <w:t>;</w:t>
      </w:r>
    </w:p>
    <w:p w14:paraId="2BC4A35B" w14:textId="77777777" w:rsidR="00462A08" w:rsidRPr="00C33350" w:rsidRDefault="00462A08"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sidRPr="00AC7335">
        <w:rPr>
          <w:rFonts w:ascii="Times New Roman" w:hAnsi="Times New Roman" w:cs="Times New Roman"/>
          <w:noProof/>
          <w:sz w:val="28"/>
          <w:szCs w:val="28"/>
        </w:rPr>
        <w:t>если в выражение без скобок входят не только действия сложения и вычитания, но и умножения, деления и остатка от деления, или оба этих действия, то сначала выполняется умножениея, деление и остаток от деления, а затем сложение и вычитание</w:t>
      </w:r>
      <w:r w:rsidRPr="00C33350">
        <w:rPr>
          <w:rFonts w:ascii="Times New Roman" w:eastAsia="Times New Roman" w:hAnsi="Times New Roman" w:cs="Times New Roman"/>
          <w:spacing w:val="-4"/>
          <w:sz w:val="28"/>
          <w:szCs w:val="28"/>
        </w:rPr>
        <w:t>;</w:t>
      </w:r>
    </w:p>
    <w:p w14:paraId="31BBA24A" w14:textId="54358FC6" w:rsidR="00462A08" w:rsidRPr="00C33350" w:rsidRDefault="00462A08"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sidRPr="00AC7335">
        <w:rPr>
          <w:rFonts w:ascii="Times New Roman" w:hAnsi="Times New Roman" w:cs="Times New Roman"/>
          <w:noProof/>
          <w:sz w:val="28"/>
          <w:szCs w:val="28"/>
        </w:rPr>
        <w:t>если в выражении имеются скобки, то сначала вычисляют значение выражений в скобках</w:t>
      </w:r>
      <w:r w:rsidR="00570A3D">
        <w:rPr>
          <w:rFonts w:ascii="Times New Roman" w:eastAsia="Times New Roman" w:hAnsi="Times New Roman" w:cs="Times New Roman"/>
          <w:spacing w:val="-4"/>
          <w:sz w:val="28"/>
          <w:szCs w:val="28"/>
          <w:lang w:val="ru-RU"/>
        </w:rPr>
        <w:t>.</w:t>
      </w:r>
    </w:p>
    <w:p w14:paraId="2D46532E" w14:textId="71D1A7E5" w:rsidR="00C43389" w:rsidRPr="001D32FC" w:rsidRDefault="00C43389" w:rsidP="003F2F3B">
      <w:pPr>
        <w:pStyle w:val="af9"/>
      </w:pPr>
      <w:bookmarkStart w:id="39" w:name="_Toc153772927"/>
      <w:r w:rsidRPr="00EA3C43">
        <w:t>1.13 Выражения и их вычисления</w:t>
      </w:r>
      <w:bookmarkEnd w:id="37"/>
      <w:bookmarkEnd w:id="38"/>
      <w:bookmarkEnd w:id="39"/>
      <w:r w:rsidRPr="001D32FC">
        <w:t xml:space="preserve"> </w:t>
      </w:r>
    </w:p>
    <w:p w14:paraId="7675BEE2" w14:textId="0855DA5E" w:rsidR="00BB3BFE" w:rsidRPr="00AB5663" w:rsidRDefault="00BB3BFE" w:rsidP="00BB3BFE">
      <w:pPr>
        <w:tabs>
          <w:tab w:val="left" w:pos="1710"/>
        </w:tabs>
        <w:spacing w:after="0"/>
        <w:ind w:right="-1" w:firstLine="709"/>
        <w:jc w:val="both"/>
        <w:rPr>
          <w:rFonts w:ascii="Times New Roman" w:hAnsi="Times New Roman" w:cs="Times New Roman"/>
          <w:sz w:val="28"/>
          <w:szCs w:val="28"/>
        </w:rPr>
      </w:pPr>
      <w:bookmarkStart w:id="40" w:name="_Toc469958226"/>
      <w:bookmarkStart w:id="41" w:name="_Toc501592497"/>
      <w:r w:rsidRPr="00AB5663">
        <w:rPr>
          <w:rFonts w:ascii="Times New Roman" w:hAnsi="Times New Roman" w:cs="Times New Roman"/>
          <w:sz w:val="28"/>
          <w:szCs w:val="28"/>
        </w:rPr>
        <w:t xml:space="preserve">В языке </w:t>
      </w:r>
      <w:r w:rsidR="00953138">
        <w:rPr>
          <w:rFonts w:ascii="Times New Roman" w:hAnsi="Times New Roman" w:cs="Times New Roman"/>
          <w:sz w:val="28"/>
          <w:szCs w:val="28"/>
          <w:lang w:val="en-US"/>
        </w:rPr>
        <w:t>MAI</w:t>
      </w:r>
      <w:r w:rsidR="00953138" w:rsidRPr="00953138">
        <w:rPr>
          <w:rFonts w:ascii="Times New Roman" w:hAnsi="Times New Roman" w:cs="Times New Roman"/>
          <w:sz w:val="28"/>
          <w:szCs w:val="28"/>
        </w:rPr>
        <w:t>–2024</w:t>
      </w:r>
      <w:r w:rsidRPr="00AB5663">
        <w:rPr>
          <w:rFonts w:ascii="Times New Roman" w:hAnsi="Times New Roman" w:cs="Times New Roman"/>
          <w:sz w:val="28"/>
          <w:szCs w:val="28"/>
        </w:rPr>
        <w:t xml:space="preserve"> допустимы выражения как с целочисленными, так и со строковыми литералами. При этом в выражениях со строковыми операндами разрешается использовать только оператор “+”, помимо этого такое выражение не должно содержать более двух операндов.</w:t>
      </w:r>
    </w:p>
    <w:p w14:paraId="1E28E2BC" w14:textId="00BCAA0E" w:rsidR="00BB3BFE" w:rsidRPr="00AB5663" w:rsidRDefault="00BB3BFE" w:rsidP="00BB3BFE">
      <w:pPr>
        <w:tabs>
          <w:tab w:val="left" w:pos="1710"/>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Выражения языка </w:t>
      </w:r>
      <w:r w:rsidR="00953138">
        <w:rPr>
          <w:rFonts w:ascii="Times New Roman" w:hAnsi="Times New Roman" w:cs="Times New Roman"/>
          <w:sz w:val="28"/>
          <w:szCs w:val="28"/>
          <w:lang w:val="en-US"/>
        </w:rPr>
        <w:t>MAI</w:t>
      </w:r>
      <w:r w:rsidR="00953138" w:rsidRPr="00953138">
        <w:rPr>
          <w:rFonts w:ascii="Times New Roman" w:hAnsi="Times New Roman" w:cs="Times New Roman"/>
          <w:sz w:val="28"/>
          <w:szCs w:val="28"/>
        </w:rPr>
        <w:t>–2024</w:t>
      </w:r>
      <w:r w:rsidRPr="00AB5663">
        <w:rPr>
          <w:rFonts w:ascii="Times New Roman" w:hAnsi="Times New Roman" w:cs="Times New Roman"/>
          <w:sz w:val="28"/>
          <w:szCs w:val="28"/>
        </w:rPr>
        <w:t>подчиняются следующим правилам:</w:t>
      </w:r>
    </w:p>
    <w:p w14:paraId="26135452" w14:textId="71DEE405" w:rsidR="00BB3BFE" w:rsidRPr="00006D37" w:rsidRDefault="00BB3BFE" w:rsidP="00A651E7">
      <w:pPr>
        <w:pStyle w:val="a7"/>
        <w:numPr>
          <w:ilvl w:val="0"/>
          <w:numId w:val="4"/>
        </w:numPr>
        <w:tabs>
          <w:tab w:val="left" w:pos="1710"/>
        </w:tabs>
        <w:spacing w:line="240" w:lineRule="auto"/>
        <w:jc w:val="both"/>
        <w:rPr>
          <w:rFonts w:ascii="Times New Roman" w:hAnsi="Times New Roman" w:cs="Times New Roman"/>
          <w:spacing w:val="-6"/>
          <w:sz w:val="28"/>
          <w:szCs w:val="28"/>
          <w:lang w:val="ru-RU"/>
        </w:rPr>
      </w:pPr>
      <w:r w:rsidRPr="00006D37">
        <w:rPr>
          <w:rFonts w:ascii="Times New Roman" w:hAnsi="Times New Roman" w:cs="Times New Roman"/>
          <w:spacing w:val="-6"/>
          <w:sz w:val="28"/>
          <w:szCs w:val="28"/>
          <w:lang w:val="ru-RU"/>
        </w:rPr>
        <w:t>выражени</w:t>
      </w:r>
      <w:r w:rsidR="00006D37" w:rsidRPr="00006D37">
        <w:rPr>
          <w:rFonts w:ascii="Times New Roman" w:hAnsi="Times New Roman" w:cs="Times New Roman"/>
          <w:spacing w:val="-6"/>
          <w:sz w:val="28"/>
          <w:szCs w:val="28"/>
          <w:lang w:val="ru-RU"/>
        </w:rPr>
        <w:t xml:space="preserve">я </w:t>
      </w:r>
      <w:r w:rsidRPr="00006D37">
        <w:rPr>
          <w:rFonts w:ascii="Times New Roman" w:hAnsi="Times New Roman" w:cs="Times New Roman"/>
          <w:spacing w:val="-6"/>
          <w:sz w:val="28"/>
          <w:szCs w:val="28"/>
          <w:lang w:val="ru-RU"/>
        </w:rPr>
        <w:t>и люб</w:t>
      </w:r>
      <w:r w:rsidR="00006D37" w:rsidRPr="00006D37">
        <w:rPr>
          <w:rFonts w:ascii="Times New Roman" w:hAnsi="Times New Roman" w:cs="Times New Roman"/>
          <w:spacing w:val="-6"/>
          <w:sz w:val="28"/>
          <w:szCs w:val="28"/>
          <w:lang w:val="ru-RU"/>
        </w:rPr>
        <w:t>ые</w:t>
      </w:r>
      <w:r w:rsidRPr="00006D37">
        <w:rPr>
          <w:rFonts w:ascii="Times New Roman" w:hAnsi="Times New Roman" w:cs="Times New Roman"/>
          <w:spacing w:val="-6"/>
          <w:sz w:val="28"/>
          <w:szCs w:val="28"/>
          <w:lang w:val="ru-RU"/>
        </w:rPr>
        <w:t xml:space="preserve"> инструкци</w:t>
      </w:r>
      <w:r w:rsidR="00006D37" w:rsidRPr="00006D37">
        <w:rPr>
          <w:rFonts w:ascii="Times New Roman" w:hAnsi="Times New Roman" w:cs="Times New Roman"/>
          <w:spacing w:val="-6"/>
          <w:sz w:val="28"/>
          <w:szCs w:val="28"/>
          <w:lang w:val="ru-RU"/>
        </w:rPr>
        <w:t>и</w:t>
      </w:r>
      <w:r w:rsidRPr="00006D37">
        <w:rPr>
          <w:rFonts w:ascii="Times New Roman" w:hAnsi="Times New Roman" w:cs="Times New Roman"/>
          <w:spacing w:val="-6"/>
          <w:sz w:val="28"/>
          <w:szCs w:val="28"/>
          <w:lang w:val="ru-RU"/>
        </w:rPr>
        <w:t xml:space="preserve"> языка должна заканчиваться сепаратором “;”;</w:t>
      </w:r>
    </w:p>
    <w:p w14:paraId="4E96A455" w14:textId="77777777" w:rsidR="00BB3BFE" w:rsidRPr="00B0563B" w:rsidRDefault="00BB3BFE" w:rsidP="00A651E7">
      <w:pPr>
        <w:pStyle w:val="a7"/>
        <w:numPr>
          <w:ilvl w:val="0"/>
          <w:numId w:val="4"/>
        </w:numPr>
        <w:tabs>
          <w:tab w:val="left" w:pos="1710"/>
        </w:tabs>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Pr="00B0563B">
        <w:rPr>
          <w:rFonts w:ascii="Times New Roman" w:hAnsi="Times New Roman" w:cs="Times New Roman"/>
          <w:sz w:val="28"/>
          <w:szCs w:val="28"/>
          <w:lang w:val="ru-RU"/>
        </w:rPr>
        <w:t>спользование в одном выражении операндов разных типов</w:t>
      </w:r>
      <w:r>
        <w:rPr>
          <w:rFonts w:ascii="Times New Roman" w:hAnsi="Times New Roman" w:cs="Times New Roman"/>
          <w:sz w:val="28"/>
          <w:szCs w:val="28"/>
          <w:lang w:val="ru-RU"/>
        </w:rPr>
        <w:t xml:space="preserve"> недопустимо;</w:t>
      </w:r>
    </w:p>
    <w:p w14:paraId="042B22DB" w14:textId="77777777" w:rsidR="00BB3BFE" w:rsidRPr="00B0563B" w:rsidRDefault="00BB3BFE" w:rsidP="00A651E7">
      <w:pPr>
        <w:pStyle w:val="a7"/>
        <w:numPr>
          <w:ilvl w:val="0"/>
          <w:numId w:val="4"/>
        </w:numPr>
        <w:tabs>
          <w:tab w:val="left" w:pos="1710"/>
        </w:tabs>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B0563B">
        <w:rPr>
          <w:rFonts w:ascii="Times New Roman" w:hAnsi="Times New Roman" w:cs="Times New Roman"/>
          <w:sz w:val="28"/>
          <w:szCs w:val="28"/>
          <w:lang w:val="ru-RU"/>
        </w:rPr>
        <w:t>рисваивать идентификатору результат выражения разрешено только если их типы данных совпадают</w:t>
      </w:r>
      <w:r>
        <w:rPr>
          <w:rFonts w:ascii="Times New Roman" w:hAnsi="Times New Roman" w:cs="Times New Roman"/>
          <w:sz w:val="28"/>
          <w:szCs w:val="28"/>
          <w:lang w:val="ru-RU"/>
        </w:rPr>
        <w:t>;</w:t>
      </w:r>
    </w:p>
    <w:p w14:paraId="05E4D419" w14:textId="2B285155" w:rsidR="00BB3BFE" w:rsidRPr="00B0563B" w:rsidRDefault="00BB3BFE" w:rsidP="00A651E7">
      <w:pPr>
        <w:pStyle w:val="a7"/>
        <w:numPr>
          <w:ilvl w:val="0"/>
          <w:numId w:val="4"/>
        </w:numPr>
        <w:tabs>
          <w:tab w:val="left" w:pos="1710"/>
        </w:tabs>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B0563B">
        <w:rPr>
          <w:rFonts w:ascii="Times New Roman" w:hAnsi="Times New Roman" w:cs="Times New Roman"/>
          <w:sz w:val="28"/>
          <w:szCs w:val="28"/>
          <w:lang w:val="ru-RU"/>
        </w:rPr>
        <w:t xml:space="preserve">азрешено изменять приоритет операций, используя оператор </w:t>
      </w:r>
      <w:proofErr w:type="gramStart"/>
      <w:r w:rsidRPr="00B0563B">
        <w:rPr>
          <w:rFonts w:ascii="Times New Roman" w:hAnsi="Times New Roman" w:cs="Times New Roman"/>
          <w:sz w:val="28"/>
          <w:szCs w:val="28"/>
          <w:lang w:val="ru-RU"/>
        </w:rPr>
        <w:t>“(</w:t>
      </w:r>
      <w:proofErr w:type="gramEnd"/>
      <w:r w:rsidRPr="00B0563B">
        <w:rPr>
          <w:rFonts w:ascii="Times New Roman" w:hAnsi="Times New Roman" w:cs="Times New Roman"/>
          <w:sz w:val="28"/>
          <w:szCs w:val="28"/>
          <w:lang w:val="ru-RU"/>
        </w:rPr>
        <w:t>)”</w:t>
      </w:r>
      <w:r>
        <w:rPr>
          <w:rFonts w:ascii="Times New Roman" w:hAnsi="Times New Roman" w:cs="Times New Roman"/>
          <w:sz w:val="28"/>
          <w:szCs w:val="28"/>
          <w:lang w:val="ru-RU"/>
        </w:rPr>
        <w:t>;</w:t>
      </w:r>
    </w:p>
    <w:p w14:paraId="36A980D3" w14:textId="77777777" w:rsidR="00BB3BFE" w:rsidRPr="00B0563B" w:rsidRDefault="00BB3BFE" w:rsidP="00A651E7">
      <w:pPr>
        <w:pStyle w:val="a7"/>
        <w:numPr>
          <w:ilvl w:val="0"/>
          <w:numId w:val="4"/>
        </w:numPr>
        <w:tabs>
          <w:tab w:val="left" w:pos="1710"/>
        </w:tabs>
        <w:spacing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н</w:t>
      </w:r>
      <w:r w:rsidRPr="00B0563B">
        <w:rPr>
          <w:rFonts w:ascii="Times New Roman" w:hAnsi="Times New Roman" w:cs="Times New Roman"/>
          <w:sz w:val="28"/>
          <w:szCs w:val="28"/>
          <w:lang w:val="ru-RU"/>
        </w:rPr>
        <w:t>едопустимо использование двух а</w:t>
      </w:r>
      <w:r>
        <w:rPr>
          <w:rFonts w:ascii="Times New Roman" w:hAnsi="Times New Roman" w:cs="Times New Roman"/>
          <w:sz w:val="28"/>
          <w:szCs w:val="28"/>
          <w:lang w:val="ru-RU"/>
        </w:rPr>
        <w:t>рифметических операторов подряд;</w:t>
      </w:r>
    </w:p>
    <w:p w14:paraId="1FBFEBE8" w14:textId="21C19D56" w:rsidR="00BB3BFE" w:rsidRPr="00131B67" w:rsidRDefault="00BB3BFE" w:rsidP="00A651E7">
      <w:pPr>
        <w:pStyle w:val="a7"/>
        <w:numPr>
          <w:ilvl w:val="0"/>
          <w:numId w:val="4"/>
        </w:numPr>
        <w:tabs>
          <w:tab w:val="left" w:pos="10065"/>
        </w:tabs>
        <w:spacing w:line="240" w:lineRule="auto"/>
        <w:jc w:val="both"/>
        <w:rPr>
          <w:rFonts w:ascii="Times New Roman" w:eastAsia="Times New Roman" w:hAnsi="Times New Roman" w:cs="Times New Roman"/>
          <w:spacing w:val="-4"/>
          <w:sz w:val="28"/>
          <w:szCs w:val="28"/>
        </w:rPr>
      </w:pPr>
      <w:r>
        <w:rPr>
          <w:rFonts w:ascii="Times New Roman" w:hAnsi="Times New Roman" w:cs="Times New Roman"/>
          <w:sz w:val="28"/>
          <w:szCs w:val="28"/>
          <w:lang w:val="ru-RU"/>
        </w:rPr>
        <w:t>р</w:t>
      </w:r>
      <w:r w:rsidRPr="00B0563B">
        <w:rPr>
          <w:rFonts w:ascii="Times New Roman" w:hAnsi="Times New Roman" w:cs="Times New Roman"/>
          <w:sz w:val="28"/>
          <w:szCs w:val="28"/>
          <w:lang w:val="ru-RU"/>
        </w:rPr>
        <w:t xml:space="preserve">азрешено использовать в </w:t>
      </w:r>
      <w:r>
        <w:rPr>
          <w:rFonts w:ascii="Times New Roman" w:hAnsi="Times New Roman" w:cs="Times New Roman"/>
          <w:sz w:val="28"/>
          <w:szCs w:val="28"/>
          <w:lang w:val="ru-RU"/>
        </w:rPr>
        <w:t>качестве операнда вызов функции</w:t>
      </w:r>
      <w:r w:rsidR="00570A3D">
        <w:rPr>
          <w:rFonts w:ascii="Times New Roman" w:eastAsia="Times New Roman" w:hAnsi="Times New Roman" w:cs="Times New Roman"/>
          <w:spacing w:val="-4"/>
          <w:sz w:val="28"/>
          <w:szCs w:val="28"/>
          <w:lang w:val="ru-RU"/>
        </w:rPr>
        <w:t>.</w:t>
      </w:r>
    </w:p>
    <w:p w14:paraId="4B48C4A8" w14:textId="71557EB4" w:rsidR="00C43389" w:rsidRPr="00AA58AD" w:rsidRDefault="00C43389" w:rsidP="00006D37">
      <w:pPr>
        <w:pStyle w:val="af9"/>
        <w:spacing w:before="240"/>
      </w:pPr>
      <w:bookmarkStart w:id="42" w:name="_Toc153772928"/>
      <w:r w:rsidRPr="00EA3C43">
        <w:t>1.14 Конструкции языка</w:t>
      </w:r>
      <w:bookmarkEnd w:id="40"/>
      <w:bookmarkEnd w:id="41"/>
      <w:bookmarkEnd w:id="42"/>
    </w:p>
    <w:p w14:paraId="7E6141D1" w14:textId="17793123" w:rsidR="002711DA" w:rsidRDefault="002711DA" w:rsidP="00C43389">
      <w:pPr>
        <w:pStyle w:val="12"/>
        <w:spacing w:before="0"/>
        <w:jc w:val="both"/>
      </w:pPr>
      <w:r w:rsidRPr="005018CE">
        <w:lastRenderedPageBreak/>
        <w:t>Ключевые конструкции языка в программировании представляют собой основные строительные блоки для создания программ</w:t>
      </w:r>
      <w:r w:rsidR="003C621B" w:rsidRPr="003704F7">
        <w:rPr>
          <w:lang w:val="ru-RU"/>
        </w:rPr>
        <w:t xml:space="preserve"> [2]</w:t>
      </w:r>
      <w:r w:rsidRPr="005018CE">
        <w:t xml:space="preserve">. </w:t>
      </w:r>
    </w:p>
    <w:p w14:paraId="41AD4330" w14:textId="2842E2F3" w:rsidR="00C43389" w:rsidRPr="00B66F0B" w:rsidRDefault="00C43389" w:rsidP="00C43389">
      <w:pPr>
        <w:pStyle w:val="12"/>
        <w:spacing w:before="0"/>
        <w:jc w:val="both"/>
        <w:rPr>
          <w:szCs w:val="28"/>
        </w:rPr>
      </w:pPr>
      <w:r>
        <w:rPr>
          <w:color w:val="000000"/>
        </w:rPr>
        <w:t>Ключевые программные конструкции языка программирования</w:t>
      </w:r>
      <w:r w:rsidR="00AA58AD" w:rsidRPr="003704F7">
        <w:rPr>
          <w:color w:val="000000"/>
          <w:lang w:val="ru-RU"/>
        </w:rPr>
        <w:t xml:space="preserve"> </w:t>
      </w:r>
      <w:r w:rsidR="00953138">
        <w:rPr>
          <w:color w:val="000000"/>
          <w:lang w:val="en-US"/>
        </w:rPr>
        <w:t>MAI</w:t>
      </w:r>
      <w:r w:rsidR="00953138" w:rsidRPr="00953138">
        <w:rPr>
          <w:color w:val="000000"/>
          <w:lang w:val="ru-RU"/>
        </w:rPr>
        <w:t>–2024</w:t>
      </w:r>
      <w:r>
        <w:t xml:space="preserve"> представлены в таблице 1.</w:t>
      </w:r>
      <w:r w:rsidR="00B053E9">
        <w:rPr>
          <w:lang w:val="ru-RU"/>
        </w:rPr>
        <w:t>7</w:t>
      </w:r>
      <w:r w:rsidRPr="00B66F0B">
        <w:t>.</w:t>
      </w:r>
    </w:p>
    <w:p w14:paraId="78A62C48" w14:textId="3C9AE090" w:rsidR="00937EA5" w:rsidRPr="003704F7" w:rsidRDefault="00937EA5" w:rsidP="0051635B">
      <w:pPr>
        <w:pStyle w:val="afd"/>
      </w:pPr>
      <w:bookmarkStart w:id="43" w:name="_Toc469958227"/>
      <w:bookmarkStart w:id="44" w:name="_Toc501592498"/>
      <w:r>
        <w:t>Таблица 1.</w:t>
      </w:r>
      <w:r w:rsidR="00B053E9">
        <w:t>7</w:t>
      </w:r>
      <w:r w:rsidRPr="00B66F0B">
        <w:t xml:space="preserve"> </w:t>
      </w:r>
      <w:r w:rsidR="00B14B84" w:rsidRPr="00953138">
        <w:t>–</w:t>
      </w:r>
      <w:r w:rsidRPr="00B66F0B">
        <w:t xml:space="preserve"> Программные конструкции языка</w:t>
      </w:r>
      <w:r>
        <w:t xml:space="preserve"> </w:t>
      </w:r>
      <w:r w:rsidR="00953138">
        <w:rPr>
          <w:lang w:val="en-US"/>
        </w:rPr>
        <w:t>MAI</w:t>
      </w:r>
      <w:r w:rsidR="00953138" w:rsidRPr="00953138">
        <w:t>–2024</w:t>
      </w:r>
    </w:p>
    <w:tbl>
      <w:tblPr>
        <w:tblStyle w:val="a3"/>
        <w:tblW w:w="9952" w:type="dxa"/>
        <w:tblInd w:w="108" w:type="dxa"/>
        <w:tblLook w:val="04A0" w:firstRow="1" w:lastRow="0" w:firstColumn="1" w:lastColumn="0" w:noHBand="0" w:noVBand="1"/>
      </w:tblPr>
      <w:tblGrid>
        <w:gridCol w:w="2547"/>
        <w:gridCol w:w="7405"/>
      </w:tblGrid>
      <w:tr w:rsidR="00937EA5" w:rsidRPr="00B66F0B" w14:paraId="29A9FFC8" w14:textId="77777777" w:rsidTr="00E6298B">
        <w:trPr>
          <w:trHeight w:val="20"/>
        </w:trPr>
        <w:tc>
          <w:tcPr>
            <w:tcW w:w="2547" w:type="dxa"/>
            <w:tcBorders>
              <w:top w:val="single" w:sz="4" w:space="0" w:color="auto"/>
              <w:left w:val="single" w:sz="4" w:space="0" w:color="auto"/>
              <w:bottom w:val="single" w:sz="4" w:space="0" w:color="auto"/>
              <w:right w:val="single" w:sz="4" w:space="0" w:color="auto"/>
            </w:tcBorders>
            <w:hideMark/>
          </w:tcPr>
          <w:p w14:paraId="19FDAFE2" w14:textId="11016A56" w:rsidR="00E6298B" w:rsidRPr="00B66F0B" w:rsidRDefault="006A469F" w:rsidP="00B14B84">
            <w:pPr>
              <w:pStyle w:val="a7"/>
              <w:spacing w:line="240" w:lineRule="auto"/>
              <w:ind w:left="0"/>
              <w:jc w:val="center"/>
              <w:rPr>
                <w:rFonts w:ascii="Times New Roman" w:hAnsi="Times New Roman" w:cs="Times New Roman"/>
                <w:sz w:val="28"/>
                <w:szCs w:val="28"/>
              </w:rPr>
            </w:pPr>
            <w:r w:rsidRPr="00B66F0B">
              <w:rPr>
                <w:rFonts w:ascii="Times New Roman" w:hAnsi="Times New Roman" w:cs="Times New Roman"/>
                <w:sz w:val="28"/>
                <w:szCs w:val="28"/>
              </w:rPr>
              <w:t>Конструкция</w:t>
            </w:r>
          </w:p>
        </w:tc>
        <w:tc>
          <w:tcPr>
            <w:tcW w:w="7405" w:type="dxa"/>
            <w:tcBorders>
              <w:top w:val="single" w:sz="4" w:space="0" w:color="auto"/>
              <w:left w:val="single" w:sz="4" w:space="0" w:color="auto"/>
              <w:bottom w:val="single" w:sz="4" w:space="0" w:color="auto"/>
              <w:right w:val="single" w:sz="4" w:space="0" w:color="auto"/>
            </w:tcBorders>
            <w:hideMark/>
          </w:tcPr>
          <w:p w14:paraId="34512FF8" w14:textId="77777777" w:rsidR="00937EA5" w:rsidRPr="00B66F0B" w:rsidRDefault="00937EA5" w:rsidP="00B14B84">
            <w:pPr>
              <w:pStyle w:val="a7"/>
              <w:tabs>
                <w:tab w:val="left" w:pos="0"/>
              </w:tabs>
              <w:spacing w:line="240" w:lineRule="auto"/>
              <w:ind w:left="0"/>
              <w:jc w:val="center"/>
              <w:rPr>
                <w:rFonts w:ascii="Times New Roman" w:hAnsi="Times New Roman" w:cs="Times New Roman"/>
                <w:sz w:val="28"/>
                <w:szCs w:val="28"/>
              </w:rPr>
            </w:pPr>
            <w:r w:rsidRPr="00B66F0B">
              <w:rPr>
                <w:rFonts w:ascii="Times New Roman" w:hAnsi="Times New Roman" w:cs="Times New Roman"/>
                <w:sz w:val="28"/>
                <w:szCs w:val="28"/>
              </w:rPr>
              <w:t>Представление в языке</w:t>
            </w:r>
          </w:p>
        </w:tc>
      </w:tr>
      <w:tr w:rsidR="00BB3BFE" w:rsidRPr="00B66F0B" w14:paraId="3E3085DC" w14:textId="77777777" w:rsidTr="00E6298B">
        <w:trPr>
          <w:trHeight w:val="20"/>
        </w:trPr>
        <w:tc>
          <w:tcPr>
            <w:tcW w:w="2547" w:type="dxa"/>
            <w:tcBorders>
              <w:top w:val="single" w:sz="4" w:space="0" w:color="auto"/>
              <w:left w:val="single" w:sz="4" w:space="0" w:color="auto"/>
              <w:bottom w:val="single" w:sz="4" w:space="0" w:color="auto"/>
              <w:right w:val="single" w:sz="4" w:space="0" w:color="auto"/>
            </w:tcBorders>
            <w:hideMark/>
          </w:tcPr>
          <w:p w14:paraId="698894A3" w14:textId="77777777" w:rsidR="005018CE" w:rsidRDefault="005018CE" w:rsidP="00B14B84">
            <w:pPr>
              <w:pStyle w:val="a7"/>
              <w:spacing w:line="240" w:lineRule="auto"/>
              <w:ind w:left="0"/>
              <w:rPr>
                <w:rFonts w:ascii="Times New Roman" w:hAnsi="Times New Roman" w:cs="Times New Roman"/>
                <w:sz w:val="28"/>
                <w:szCs w:val="28"/>
                <w:lang w:val="ru-RU"/>
              </w:rPr>
            </w:pPr>
          </w:p>
          <w:p w14:paraId="1FEE4F61" w14:textId="77777777" w:rsidR="005018CE" w:rsidRDefault="005018CE" w:rsidP="00B14B84">
            <w:pPr>
              <w:pStyle w:val="a7"/>
              <w:spacing w:line="240" w:lineRule="auto"/>
              <w:ind w:left="0"/>
              <w:rPr>
                <w:rFonts w:ascii="Times New Roman" w:hAnsi="Times New Roman" w:cs="Times New Roman"/>
                <w:sz w:val="28"/>
                <w:szCs w:val="28"/>
                <w:lang w:val="ru-RU"/>
              </w:rPr>
            </w:pPr>
          </w:p>
          <w:p w14:paraId="79C66874" w14:textId="37BB1A57" w:rsidR="00BB3BFE" w:rsidRPr="00B66F0B" w:rsidRDefault="005018CE" w:rsidP="00B14B84">
            <w:pPr>
              <w:pStyle w:val="a7"/>
              <w:spacing w:line="240" w:lineRule="auto"/>
              <w:ind w:left="0"/>
              <w:rPr>
                <w:rFonts w:ascii="Times New Roman" w:hAnsi="Times New Roman" w:cs="Times New Roman"/>
                <w:sz w:val="28"/>
                <w:szCs w:val="28"/>
              </w:rPr>
            </w:pPr>
            <w:r w:rsidRPr="00AB5663">
              <w:rPr>
                <w:rFonts w:ascii="Times New Roman" w:hAnsi="Times New Roman" w:cs="Times New Roman"/>
                <w:sz w:val="28"/>
                <w:szCs w:val="28"/>
                <w:lang w:val="ru-RU"/>
              </w:rPr>
              <w:t>Главная функция</w:t>
            </w:r>
          </w:p>
        </w:tc>
        <w:tc>
          <w:tcPr>
            <w:tcW w:w="7405" w:type="dxa"/>
            <w:tcBorders>
              <w:top w:val="single" w:sz="4" w:space="0" w:color="auto"/>
              <w:left w:val="single" w:sz="4" w:space="0" w:color="auto"/>
              <w:bottom w:val="single" w:sz="4" w:space="0" w:color="auto"/>
              <w:right w:val="single" w:sz="4" w:space="0" w:color="auto"/>
            </w:tcBorders>
            <w:vAlign w:val="center"/>
            <w:hideMark/>
          </w:tcPr>
          <w:p w14:paraId="7622F499" w14:textId="4021683B" w:rsidR="00BB3BFE" w:rsidRPr="00570A3D" w:rsidRDefault="003704F7" w:rsidP="00B14B84">
            <w:pPr>
              <w:tabs>
                <w:tab w:val="left" w:pos="1710"/>
              </w:tabs>
              <w:spacing w:after="0" w:line="240" w:lineRule="auto"/>
              <w:ind w:right="-1"/>
              <w:rPr>
                <w:rFonts w:ascii="Times New Roman" w:hAnsi="Times New Roman" w:cs="Times New Roman"/>
                <w:bCs/>
                <w:sz w:val="28"/>
                <w:szCs w:val="28"/>
                <w:lang w:val="en-US"/>
              </w:rPr>
            </w:pPr>
            <w:r>
              <w:rPr>
                <w:rFonts w:ascii="Times New Roman" w:hAnsi="Times New Roman" w:cs="Times New Roman"/>
                <w:bCs/>
                <w:sz w:val="28"/>
                <w:szCs w:val="28"/>
                <w:lang w:val="en-US"/>
              </w:rPr>
              <w:t>chief</w:t>
            </w:r>
          </w:p>
          <w:p w14:paraId="360E9A8D" w14:textId="527A1BB2" w:rsidR="00BB3BFE" w:rsidRPr="00570A3D" w:rsidRDefault="00EA3C43" w:rsidP="00B14B84">
            <w:pPr>
              <w:tabs>
                <w:tab w:val="left" w:pos="1710"/>
              </w:tabs>
              <w:spacing w:after="0" w:line="240" w:lineRule="auto"/>
              <w:ind w:right="-1"/>
              <w:rPr>
                <w:rFonts w:ascii="Times New Roman" w:hAnsi="Times New Roman" w:cs="Times New Roman"/>
                <w:bCs/>
                <w:sz w:val="28"/>
                <w:szCs w:val="28"/>
                <w:lang w:val="en-US"/>
              </w:rPr>
            </w:pPr>
            <w:r w:rsidRPr="00570A3D">
              <w:rPr>
                <w:rFonts w:ascii="Times New Roman" w:hAnsi="Times New Roman" w:cs="Times New Roman"/>
                <w:bCs/>
                <w:sz w:val="28"/>
                <w:szCs w:val="28"/>
                <w:lang w:val="en-US"/>
              </w:rPr>
              <w:t>[</w:t>
            </w:r>
          </w:p>
          <w:p w14:paraId="694BEE8F" w14:textId="77777777" w:rsidR="00BB3BFE" w:rsidRPr="00570A3D" w:rsidRDefault="00BB3BFE" w:rsidP="00B14B84">
            <w:pPr>
              <w:tabs>
                <w:tab w:val="left" w:pos="1710"/>
              </w:tabs>
              <w:spacing w:after="0" w:line="240" w:lineRule="auto"/>
              <w:ind w:right="-1"/>
              <w:rPr>
                <w:rFonts w:ascii="Times New Roman" w:hAnsi="Times New Roman" w:cs="Times New Roman"/>
                <w:bCs/>
                <w:sz w:val="28"/>
                <w:szCs w:val="28"/>
              </w:rPr>
            </w:pPr>
            <w:r w:rsidRPr="00570A3D">
              <w:rPr>
                <w:rFonts w:ascii="Times New Roman" w:hAnsi="Times New Roman" w:cs="Times New Roman"/>
                <w:bCs/>
                <w:sz w:val="28"/>
                <w:szCs w:val="28"/>
              </w:rPr>
              <w:t>…</w:t>
            </w:r>
          </w:p>
          <w:p w14:paraId="210BCDE6" w14:textId="4BD0B581" w:rsidR="00BB3BFE" w:rsidRPr="00570A3D" w:rsidRDefault="00EA3C43" w:rsidP="00B14B84">
            <w:pPr>
              <w:tabs>
                <w:tab w:val="left" w:pos="1710"/>
              </w:tabs>
              <w:spacing w:after="0" w:line="240" w:lineRule="auto"/>
              <w:ind w:right="-1"/>
              <w:rPr>
                <w:rFonts w:ascii="Times New Roman" w:hAnsi="Times New Roman" w:cs="Times New Roman"/>
                <w:bCs/>
                <w:sz w:val="28"/>
                <w:szCs w:val="28"/>
                <w:lang w:val="en-US"/>
              </w:rPr>
            </w:pPr>
            <w:proofErr w:type="spellStart"/>
            <w:r w:rsidRPr="00570A3D">
              <w:rPr>
                <w:rFonts w:ascii="Times New Roman" w:hAnsi="Times New Roman" w:cs="Times New Roman"/>
                <w:bCs/>
                <w:sz w:val="28"/>
                <w:szCs w:val="28"/>
                <w:lang w:val="en-US"/>
              </w:rPr>
              <w:t>reout</w:t>
            </w:r>
            <w:proofErr w:type="spellEnd"/>
            <w:r w:rsidR="00BB3BFE" w:rsidRPr="00570A3D">
              <w:rPr>
                <w:rFonts w:ascii="Times New Roman" w:hAnsi="Times New Roman" w:cs="Times New Roman"/>
                <w:bCs/>
                <w:sz w:val="28"/>
                <w:szCs w:val="28"/>
              </w:rPr>
              <w:t xml:space="preserve"> 0</w:t>
            </w:r>
            <w:r w:rsidRPr="00570A3D">
              <w:rPr>
                <w:rFonts w:ascii="Times New Roman" w:hAnsi="Times New Roman" w:cs="Times New Roman"/>
                <w:bCs/>
                <w:sz w:val="28"/>
                <w:szCs w:val="28"/>
                <w:lang w:val="en-US"/>
              </w:rPr>
              <w:t>;</w:t>
            </w:r>
          </w:p>
          <w:p w14:paraId="5CE6C440" w14:textId="64F3B591" w:rsidR="00BB3BFE" w:rsidRPr="00570A3D" w:rsidRDefault="00EA3C43" w:rsidP="00B14B84">
            <w:pPr>
              <w:tabs>
                <w:tab w:val="left" w:pos="1710"/>
              </w:tabs>
              <w:spacing w:after="0" w:line="240" w:lineRule="auto"/>
              <w:ind w:right="-1"/>
              <w:rPr>
                <w:rFonts w:ascii="Times New Roman" w:hAnsi="Times New Roman" w:cs="Times New Roman"/>
                <w:bCs/>
                <w:sz w:val="28"/>
                <w:szCs w:val="28"/>
                <w:lang w:val="en-US"/>
              </w:rPr>
            </w:pPr>
            <w:r w:rsidRPr="00570A3D">
              <w:rPr>
                <w:rFonts w:ascii="Times New Roman" w:hAnsi="Times New Roman" w:cs="Times New Roman"/>
                <w:bCs/>
                <w:sz w:val="28"/>
                <w:szCs w:val="28"/>
                <w:lang w:val="en-US"/>
              </w:rPr>
              <w:t>];</w:t>
            </w:r>
          </w:p>
          <w:p w14:paraId="3AADF22D" w14:textId="0AABA699" w:rsidR="00BB3BFE" w:rsidRPr="00570A3D" w:rsidRDefault="00BB3BFE" w:rsidP="00B14B84">
            <w:pPr>
              <w:tabs>
                <w:tab w:val="left" w:pos="0"/>
              </w:tabs>
              <w:spacing w:line="240" w:lineRule="auto"/>
              <w:contextualSpacing/>
              <w:rPr>
                <w:rFonts w:ascii="Times New Roman" w:eastAsia="Calibri" w:hAnsi="Times New Roman" w:cs="Times New Roman"/>
                <w:bCs/>
                <w:sz w:val="28"/>
                <w:szCs w:val="28"/>
                <w:lang w:val="en-US"/>
              </w:rPr>
            </w:pPr>
          </w:p>
        </w:tc>
      </w:tr>
      <w:tr w:rsidR="00BB3BFE" w:rsidRPr="00B66F0B" w14:paraId="1217C494" w14:textId="77777777" w:rsidTr="00E6298B">
        <w:trPr>
          <w:trHeight w:val="20"/>
        </w:trPr>
        <w:tc>
          <w:tcPr>
            <w:tcW w:w="2547" w:type="dxa"/>
            <w:tcBorders>
              <w:top w:val="single" w:sz="4" w:space="0" w:color="auto"/>
              <w:left w:val="single" w:sz="4" w:space="0" w:color="auto"/>
              <w:bottom w:val="single" w:sz="4" w:space="0" w:color="auto"/>
              <w:right w:val="single" w:sz="4" w:space="0" w:color="auto"/>
            </w:tcBorders>
            <w:vAlign w:val="center"/>
            <w:hideMark/>
          </w:tcPr>
          <w:p w14:paraId="668C16C5" w14:textId="77777777" w:rsidR="00BB3BFE" w:rsidRPr="00B66F0B" w:rsidRDefault="00BB3BFE" w:rsidP="00B14B84">
            <w:pPr>
              <w:pStyle w:val="a7"/>
              <w:spacing w:line="240" w:lineRule="auto"/>
              <w:ind w:left="0"/>
              <w:rPr>
                <w:rFonts w:ascii="Times New Roman" w:hAnsi="Times New Roman" w:cs="Times New Roman"/>
                <w:sz w:val="28"/>
                <w:szCs w:val="28"/>
              </w:rPr>
            </w:pPr>
            <w:r w:rsidRPr="00B66F0B">
              <w:rPr>
                <w:rFonts w:ascii="Times New Roman" w:hAnsi="Times New Roman" w:cs="Times New Roman"/>
                <w:sz w:val="28"/>
                <w:szCs w:val="28"/>
              </w:rPr>
              <w:t>Функция</w:t>
            </w:r>
          </w:p>
        </w:tc>
        <w:tc>
          <w:tcPr>
            <w:tcW w:w="7405" w:type="dxa"/>
            <w:tcBorders>
              <w:top w:val="single" w:sz="4" w:space="0" w:color="auto"/>
              <w:left w:val="single" w:sz="4" w:space="0" w:color="auto"/>
              <w:bottom w:val="single" w:sz="4" w:space="0" w:color="auto"/>
              <w:right w:val="single" w:sz="4" w:space="0" w:color="auto"/>
            </w:tcBorders>
            <w:hideMark/>
          </w:tcPr>
          <w:p w14:paraId="2D969B38" w14:textId="256964A0" w:rsidR="00BB3BFE" w:rsidRPr="00570A3D" w:rsidRDefault="00BB3BFE" w:rsidP="00B14B84">
            <w:pPr>
              <w:tabs>
                <w:tab w:val="left" w:pos="1710"/>
              </w:tabs>
              <w:spacing w:after="0" w:line="240" w:lineRule="auto"/>
              <w:ind w:right="-1"/>
              <w:rPr>
                <w:rFonts w:ascii="Times New Roman" w:hAnsi="Times New Roman" w:cs="Times New Roman"/>
                <w:bCs/>
                <w:sz w:val="28"/>
                <w:szCs w:val="28"/>
              </w:rPr>
            </w:pPr>
            <w:r w:rsidRPr="00570A3D">
              <w:rPr>
                <w:rFonts w:ascii="Times New Roman" w:hAnsi="Times New Roman" w:cs="Times New Roman"/>
                <w:bCs/>
                <w:sz w:val="28"/>
                <w:szCs w:val="28"/>
              </w:rPr>
              <w:t>&lt;тип данных&gt; f</w:t>
            </w:r>
            <w:r w:rsidR="00EA3C43" w:rsidRPr="00570A3D">
              <w:rPr>
                <w:rFonts w:ascii="Times New Roman" w:hAnsi="Times New Roman" w:cs="Times New Roman"/>
                <w:bCs/>
                <w:sz w:val="28"/>
                <w:szCs w:val="28"/>
                <w:lang w:val="en-US"/>
              </w:rPr>
              <w:t>n</w:t>
            </w:r>
            <w:r w:rsidRPr="00570A3D">
              <w:rPr>
                <w:rFonts w:ascii="Times New Roman" w:hAnsi="Times New Roman" w:cs="Times New Roman"/>
                <w:bCs/>
                <w:sz w:val="28"/>
                <w:szCs w:val="28"/>
              </w:rPr>
              <w:t xml:space="preserve"> &lt;идентификатор&gt; (&lt;тип данных&gt; &lt;идентификатор&gt;, …)</w:t>
            </w:r>
          </w:p>
          <w:p w14:paraId="05CD6E2B" w14:textId="63E98109" w:rsidR="00BB3BFE" w:rsidRPr="00074B7C" w:rsidRDefault="00EA3C43" w:rsidP="00B14B84">
            <w:pPr>
              <w:tabs>
                <w:tab w:val="left" w:pos="1710"/>
              </w:tabs>
              <w:spacing w:after="0" w:line="240" w:lineRule="auto"/>
              <w:ind w:right="-1"/>
              <w:rPr>
                <w:rFonts w:ascii="Times New Roman" w:hAnsi="Times New Roman" w:cs="Times New Roman"/>
                <w:bCs/>
                <w:sz w:val="28"/>
                <w:szCs w:val="28"/>
              </w:rPr>
            </w:pPr>
            <w:r w:rsidRPr="00074B7C">
              <w:rPr>
                <w:rFonts w:ascii="Times New Roman" w:hAnsi="Times New Roman" w:cs="Times New Roman"/>
                <w:bCs/>
                <w:sz w:val="28"/>
                <w:szCs w:val="28"/>
              </w:rPr>
              <w:t>[</w:t>
            </w:r>
          </w:p>
          <w:p w14:paraId="35080B4A" w14:textId="77777777" w:rsidR="00BB3BFE" w:rsidRPr="00570A3D" w:rsidRDefault="00BB3BFE" w:rsidP="00B14B84">
            <w:pPr>
              <w:tabs>
                <w:tab w:val="left" w:pos="1710"/>
              </w:tabs>
              <w:spacing w:after="0" w:line="240" w:lineRule="auto"/>
              <w:ind w:right="-1"/>
              <w:rPr>
                <w:rFonts w:ascii="Times New Roman" w:hAnsi="Times New Roman" w:cs="Times New Roman"/>
                <w:bCs/>
                <w:sz w:val="28"/>
                <w:szCs w:val="28"/>
              </w:rPr>
            </w:pPr>
            <w:r w:rsidRPr="00570A3D">
              <w:rPr>
                <w:rFonts w:ascii="Times New Roman" w:hAnsi="Times New Roman" w:cs="Times New Roman"/>
                <w:bCs/>
                <w:sz w:val="28"/>
                <w:szCs w:val="28"/>
              </w:rPr>
              <w:t>…</w:t>
            </w:r>
          </w:p>
          <w:p w14:paraId="10A5DB0B" w14:textId="2BB7789A" w:rsidR="00BB3BFE" w:rsidRPr="00074B7C" w:rsidRDefault="00BB3BFE" w:rsidP="00B14B84">
            <w:pPr>
              <w:tabs>
                <w:tab w:val="left" w:pos="1710"/>
              </w:tabs>
              <w:spacing w:after="0" w:line="240" w:lineRule="auto"/>
              <w:ind w:right="-1"/>
              <w:rPr>
                <w:rFonts w:ascii="Times New Roman" w:hAnsi="Times New Roman" w:cs="Times New Roman"/>
                <w:bCs/>
                <w:sz w:val="28"/>
                <w:szCs w:val="28"/>
              </w:rPr>
            </w:pPr>
            <w:proofErr w:type="spellStart"/>
            <w:r w:rsidRPr="00570A3D">
              <w:rPr>
                <w:rFonts w:ascii="Times New Roman" w:hAnsi="Times New Roman" w:cs="Times New Roman"/>
                <w:bCs/>
                <w:sz w:val="28"/>
                <w:szCs w:val="28"/>
              </w:rPr>
              <w:t>re</w:t>
            </w:r>
            <w:proofErr w:type="spellEnd"/>
            <w:r w:rsidR="00EA3C43" w:rsidRPr="00570A3D">
              <w:rPr>
                <w:rFonts w:ascii="Times New Roman" w:hAnsi="Times New Roman" w:cs="Times New Roman"/>
                <w:bCs/>
                <w:sz w:val="28"/>
                <w:szCs w:val="28"/>
                <w:lang w:val="en-US"/>
              </w:rPr>
              <w:t>out</w:t>
            </w:r>
            <w:r w:rsidRPr="00570A3D">
              <w:rPr>
                <w:rFonts w:ascii="Times New Roman" w:hAnsi="Times New Roman" w:cs="Times New Roman"/>
                <w:bCs/>
                <w:sz w:val="28"/>
                <w:szCs w:val="28"/>
              </w:rPr>
              <w:t xml:space="preserve"> &lt;идентификатор/литерал&gt;</w:t>
            </w:r>
            <w:r w:rsidR="00EA3C43" w:rsidRPr="00074B7C">
              <w:rPr>
                <w:rFonts w:ascii="Times New Roman" w:hAnsi="Times New Roman" w:cs="Times New Roman"/>
                <w:bCs/>
                <w:sz w:val="28"/>
                <w:szCs w:val="28"/>
              </w:rPr>
              <w:t>;</w:t>
            </w:r>
          </w:p>
          <w:p w14:paraId="763414E3" w14:textId="347396E3" w:rsidR="00BB3BFE" w:rsidRPr="00074B7C" w:rsidRDefault="00EA3C43" w:rsidP="00B14B84">
            <w:pPr>
              <w:tabs>
                <w:tab w:val="left" w:pos="1710"/>
              </w:tabs>
              <w:spacing w:after="0" w:line="240" w:lineRule="auto"/>
              <w:ind w:right="-1"/>
              <w:rPr>
                <w:rFonts w:ascii="Times New Roman" w:hAnsi="Times New Roman" w:cs="Times New Roman"/>
                <w:bCs/>
                <w:sz w:val="28"/>
                <w:szCs w:val="28"/>
              </w:rPr>
            </w:pPr>
            <w:r w:rsidRPr="00074B7C">
              <w:rPr>
                <w:rFonts w:ascii="Times New Roman" w:hAnsi="Times New Roman" w:cs="Times New Roman"/>
                <w:bCs/>
                <w:sz w:val="28"/>
                <w:szCs w:val="28"/>
              </w:rPr>
              <w:t>];</w:t>
            </w:r>
          </w:p>
          <w:p w14:paraId="1A3F8681" w14:textId="0519E8A5" w:rsidR="00006D37" w:rsidRPr="00E6298B" w:rsidRDefault="00E6298B" w:rsidP="00B14B84">
            <w:pPr>
              <w:tabs>
                <w:tab w:val="left" w:pos="1710"/>
              </w:tabs>
              <w:spacing w:after="0" w:line="240" w:lineRule="auto"/>
              <w:ind w:right="-1"/>
              <w:rPr>
                <w:rFonts w:ascii="Times New Roman" w:hAnsi="Times New Roman" w:cs="Times New Roman"/>
                <w:bCs/>
                <w:sz w:val="28"/>
                <w:szCs w:val="28"/>
              </w:rPr>
            </w:pPr>
            <w:r w:rsidRPr="00570A3D">
              <w:rPr>
                <w:rFonts w:ascii="Times New Roman" w:hAnsi="Times New Roman" w:cs="Times New Roman"/>
                <w:bCs/>
                <w:sz w:val="28"/>
                <w:szCs w:val="28"/>
              </w:rPr>
              <w:t>Функции пользователя должны быть определены вне тела главной функции.</w:t>
            </w:r>
          </w:p>
        </w:tc>
      </w:tr>
      <w:tr w:rsidR="00E6298B" w:rsidRPr="00B66F0B" w14:paraId="13569496" w14:textId="77777777" w:rsidTr="00E6298B">
        <w:trPr>
          <w:trHeight w:val="20"/>
        </w:trPr>
        <w:tc>
          <w:tcPr>
            <w:tcW w:w="2547" w:type="dxa"/>
            <w:tcBorders>
              <w:top w:val="single" w:sz="4" w:space="0" w:color="auto"/>
              <w:left w:val="single" w:sz="4" w:space="0" w:color="auto"/>
              <w:bottom w:val="single" w:sz="4" w:space="0" w:color="auto"/>
              <w:right w:val="single" w:sz="4" w:space="0" w:color="auto"/>
            </w:tcBorders>
            <w:vAlign w:val="center"/>
          </w:tcPr>
          <w:p w14:paraId="1F390BC5" w14:textId="43C83B2E" w:rsidR="00E6298B" w:rsidRPr="00B66F0B" w:rsidRDefault="00E6298B" w:rsidP="00B14B84">
            <w:pPr>
              <w:pStyle w:val="a7"/>
              <w:spacing w:line="240" w:lineRule="auto"/>
              <w:ind w:left="0"/>
              <w:rPr>
                <w:rFonts w:ascii="Times New Roman" w:hAnsi="Times New Roman" w:cs="Times New Roman"/>
                <w:sz w:val="28"/>
                <w:szCs w:val="28"/>
              </w:rPr>
            </w:pPr>
            <w:r w:rsidRPr="00AB5663">
              <w:rPr>
                <w:rFonts w:ascii="Times New Roman" w:hAnsi="Times New Roman" w:cs="Times New Roman"/>
                <w:sz w:val="28"/>
                <w:szCs w:val="28"/>
                <w:lang w:val="ru-RU"/>
              </w:rPr>
              <w:t>Цикл</w:t>
            </w:r>
          </w:p>
        </w:tc>
        <w:tc>
          <w:tcPr>
            <w:tcW w:w="7405" w:type="dxa"/>
            <w:tcBorders>
              <w:top w:val="single" w:sz="4" w:space="0" w:color="auto"/>
              <w:left w:val="single" w:sz="4" w:space="0" w:color="auto"/>
              <w:bottom w:val="single" w:sz="4" w:space="0" w:color="auto"/>
              <w:right w:val="single" w:sz="4" w:space="0" w:color="auto"/>
            </w:tcBorders>
          </w:tcPr>
          <w:p w14:paraId="73931964" w14:textId="04923768" w:rsidR="00E6298B" w:rsidRPr="00570A3D" w:rsidRDefault="00074B7C" w:rsidP="00B14B84">
            <w:pPr>
              <w:tabs>
                <w:tab w:val="left" w:pos="1710"/>
              </w:tabs>
              <w:spacing w:after="0" w:line="240" w:lineRule="auto"/>
              <w:ind w:right="-1"/>
              <w:rPr>
                <w:rFonts w:ascii="Times New Roman" w:hAnsi="Times New Roman" w:cs="Times New Roman"/>
                <w:bCs/>
                <w:sz w:val="28"/>
                <w:szCs w:val="28"/>
              </w:rPr>
            </w:pPr>
            <w:proofErr w:type="spellStart"/>
            <w:r>
              <w:rPr>
                <w:rFonts w:ascii="Times New Roman" w:hAnsi="Times New Roman" w:cs="Times New Roman"/>
                <w:bCs/>
                <w:sz w:val="28"/>
                <w:szCs w:val="28"/>
              </w:rPr>
              <w:t>until</w:t>
            </w:r>
            <w:proofErr w:type="spellEnd"/>
            <w:r w:rsidR="00E6298B" w:rsidRPr="00570A3D">
              <w:rPr>
                <w:rFonts w:ascii="Times New Roman" w:hAnsi="Times New Roman" w:cs="Times New Roman"/>
                <w:bCs/>
                <w:sz w:val="28"/>
                <w:szCs w:val="28"/>
              </w:rPr>
              <w:t>(&lt;идентификатор&gt;</w:t>
            </w:r>
            <w:proofErr w:type="gramStart"/>
            <w:r w:rsidR="00E6298B" w:rsidRPr="00570A3D">
              <w:rPr>
                <w:rFonts w:ascii="Times New Roman" w:hAnsi="Times New Roman" w:cs="Times New Roman"/>
                <w:bCs/>
                <w:sz w:val="28"/>
                <w:szCs w:val="28"/>
              </w:rPr>
              <w:t>=&lt;</w:t>
            </w:r>
            <w:proofErr w:type="gramEnd"/>
            <w:r w:rsidR="00E6298B" w:rsidRPr="00570A3D">
              <w:rPr>
                <w:rFonts w:ascii="Times New Roman" w:hAnsi="Times New Roman" w:cs="Times New Roman"/>
                <w:bCs/>
                <w:sz w:val="28"/>
                <w:szCs w:val="28"/>
              </w:rPr>
              <w:t>литерал&gt;</w:t>
            </w:r>
            <w:r w:rsidR="00E6298B" w:rsidRPr="001D12D8">
              <w:rPr>
                <w:rFonts w:ascii="Times New Roman" w:hAnsi="Times New Roman" w:cs="Times New Roman"/>
                <w:bCs/>
                <w:sz w:val="28"/>
                <w:szCs w:val="28"/>
              </w:rPr>
              <w:t>;</w:t>
            </w:r>
            <w:r w:rsidR="00E6298B" w:rsidRPr="00570A3D">
              <w:rPr>
                <w:rFonts w:ascii="Times New Roman" w:hAnsi="Times New Roman" w:cs="Times New Roman"/>
                <w:bCs/>
                <w:sz w:val="28"/>
                <w:szCs w:val="28"/>
              </w:rPr>
              <w:t>)</w:t>
            </w:r>
          </w:p>
          <w:p w14:paraId="6D420EAE" w14:textId="77777777" w:rsidR="00E6298B" w:rsidRPr="001D12D8" w:rsidRDefault="00E6298B" w:rsidP="00B14B84">
            <w:pPr>
              <w:tabs>
                <w:tab w:val="left" w:pos="1710"/>
              </w:tabs>
              <w:spacing w:after="0" w:line="240" w:lineRule="auto"/>
              <w:ind w:right="-1"/>
              <w:rPr>
                <w:rFonts w:ascii="Times New Roman" w:hAnsi="Times New Roman" w:cs="Times New Roman"/>
                <w:bCs/>
                <w:sz w:val="28"/>
                <w:szCs w:val="28"/>
              </w:rPr>
            </w:pPr>
            <w:r w:rsidRPr="001D12D8">
              <w:rPr>
                <w:rFonts w:ascii="Times New Roman" w:hAnsi="Times New Roman" w:cs="Times New Roman"/>
                <w:bCs/>
                <w:sz w:val="28"/>
                <w:szCs w:val="28"/>
              </w:rPr>
              <w:t>[</w:t>
            </w:r>
          </w:p>
          <w:p w14:paraId="1A3A2512" w14:textId="77777777" w:rsidR="00E6298B" w:rsidRPr="00570A3D" w:rsidRDefault="00E6298B" w:rsidP="00B14B84">
            <w:pPr>
              <w:tabs>
                <w:tab w:val="left" w:pos="1710"/>
              </w:tabs>
              <w:spacing w:after="0" w:line="240" w:lineRule="auto"/>
              <w:ind w:right="-1"/>
              <w:rPr>
                <w:rFonts w:ascii="Times New Roman" w:hAnsi="Times New Roman" w:cs="Times New Roman"/>
                <w:bCs/>
                <w:sz w:val="28"/>
                <w:szCs w:val="28"/>
              </w:rPr>
            </w:pPr>
            <w:r w:rsidRPr="00570A3D">
              <w:rPr>
                <w:rFonts w:ascii="Times New Roman" w:hAnsi="Times New Roman" w:cs="Times New Roman"/>
                <w:bCs/>
                <w:sz w:val="28"/>
                <w:szCs w:val="28"/>
              </w:rPr>
              <w:t>…</w:t>
            </w:r>
          </w:p>
          <w:p w14:paraId="43ACE0C1" w14:textId="77777777" w:rsidR="00E6298B" w:rsidRPr="001D12D8" w:rsidRDefault="00E6298B" w:rsidP="00B14B84">
            <w:pPr>
              <w:tabs>
                <w:tab w:val="left" w:pos="1710"/>
              </w:tabs>
              <w:spacing w:after="0" w:line="240" w:lineRule="auto"/>
              <w:ind w:right="-1"/>
              <w:rPr>
                <w:rFonts w:ascii="Times New Roman" w:hAnsi="Times New Roman" w:cs="Times New Roman"/>
                <w:bCs/>
                <w:sz w:val="28"/>
                <w:szCs w:val="28"/>
              </w:rPr>
            </w:pPr>
            <w:r w:rsidRPr="001D12D8">
              <w:rPr>
                <w:rFonts w:ascii="Times New Roman" w:hAnsi="Times New Roman" w:cs="Times New Roman"/>
                <w:bCs/>
                <w:sz w:val="28"/>
                <w:szCs w:val="28"/>
              </w:rPr>
              <w:t>];</w:t>
            </w:r>
          </w:p>
          <w:p w14:paraId="5A373550" w14:textId="77777777" w:rsidR="00E6298B" w:rsidRPr="00570A3D" w:rsidRDefault="00E6298B" w:rsidP="00B14B84">
            <w:pPr>
              <w:tabs>
                <w:tab w:val="left" w:pos="1710"/>
              </w:tabs>
              <w:spacing w:after="0" w:line="240" w:lineRule="auto"/>
              <w:ind w:right="-1"/>
              <w:rPr>
                <w:rFonts w:ascii="Times New Roman" w:hAnsi="Times New Roman" w:cs="Times New Roman"/>
                <w:bCs/>
                <w:sz w:val="28"/>
                <w:szCs w:val="28"/>
              </w:rPr>
            </w:pPr>
          </w:p>
          <w:p w14:paraId="6A853531" w14:textId="2C5F65DC" w:rsidR="00E6298B" w:rsidRPr="00570A3D" w:rsidRDefault="00E6298B" w:rsidP="00B14B84">
            <w:pPr>
              <w:tabs>
                <w:tab w:val="left" w:pos="1710"/>
              </w:tabs>
              <w:spacing w:after="0" w:line="240" w:lineRule="auto"/>
              <w:ind w:right="-1"/>
              <w:rPr>
                <w:rFonts w:ascii="Times New Roman" w:hAnsi="Times New Roman" w:cs="Times New Roman"/>
                <w:bCs/>
                <w:sz w:val="28"/>
                <w:szCs w:val="28"/>
              </w:rPr>
            </w:pPr>
            <w:r w:rsidRPr="00570A3D">
              <w:rPr>
                <w:rFonts w:ascii="Times New Roman" w:hAnsi="Times New Roman" w:cs="Times New Roman"/>
                <w:bCs/>
                <w:sz w:val="28"/>
                <w:szCs w:val="28"/>
              </w:rPr>
              <w:t xml:space="preserve">Инструкции в </w:t>
            </w:r>
            <w:proofErr w:type="gramStart"/>
            <w:r w:rsidRPr="00570A3D">
              <w:rPr>
                <w:rFonts w:ascii="Times New Roman" w:hAnsi="Times New Roman" w:cs="Times New Roman"/>
                <w:bCs/>
                <w:sz w:val="28"/>
                <w:szCs w:val="28"/>
              </w:rPr>
              <w:t>теле цикла</w:t>
            </w:r>
            <w:proofErr w:type="gramEnd"/>
            <w:r w:rsidRPr="00570A3D">
              <w:rPr>
                <w:rFonts w:ascii="Times New Roman" w:hAnsi="Times New Roman" w:cs="Times New Roman"/>
                <w:bCs/>
                <w:sz w:val="28"/>
                <w:szCs w:val="28"/>
              </w:rPr>
              <w:t xml:space="preserve"> повторяются пока идентификатор не окажется равен указанному значению.</w:t>
            </w:r>
          </w:p>
        </w:tc>
      </w:tr>
      <w:tr w:rsidR="00E6298B" w:rsidRPr="00B66F0B" w14:paraId="66FCC5D1" w14:textId="77777777" w:rsidTr="00E6298B">
        <w:trPr>
          <w:trHeight w:val="20"/>
        </w:trPr>
        <w:tc>
          <w:tcPr>
            <w:tcW w:w="2547" w:type="dxa"/>
            <w:tcBorders>
              <w:top w:val="single" w:sz="4" w:space="0" w:color="auto"/>
              <w:left w:val="single" w:sz="4" w:space="0" w:color="auto"/>
              <w:bottom w:val="single" w:sz="4" w:space="0" w:color="auto"/>
              <w:right w:val="single" w:sz="4" w:space="0" w:color="auto"/>
            </w:tcBorders>
          </w:tcPr>
          <w:p w14:paraId="29EB2341" w14:textId="4595490A" w:rsidR="00E6298B" w:rsidRPr="00B66F0B" w:rsidRDefault="00E6298B" w:rsidP="00B14B84">
            <w:pPr>
              <w:pStyle w:val="a7"/>
              <w:spacing w:line="240" w:lineRule="auto"/>
              <w:ind w:left="0"/>
              <w:rPr>
                <w:rFonts w:ascii="Times New Roman" w:hAnsi="Times New Roman" w:cs="Times New Roman"/>
                <w:sz w:val="28"/>
                <w:szCs w:val="28"/>
              </w:rPr>
            </w:pPr>
            <w:r w:rsidRPr="00AB5663">
              <w:rPr>
                <w:rFonts w:ascii="Times New Roman" w:hAnsi="Times New Roman" w:cs="Times New Roman"/>
                <w:sz w:val="28"/>
                <w:szCs w:val="28"/>
                <w:lang w:val="ru-RU"/>
              </w:rPr>
              <w:t>Строка комментария</w:t>
            </w:r>
          </w:p>
        </w:tc>
        <w:tc>
          <w:tcPr>
            <w:tcW w:w="7405" w:type="dxa"/>
            <w:tcBorders>
              <w:top w:val="single" w:sz="4" w:space="0" w:color="auto"/>
              <w:left w:val="single" w:sz="4" w:space="0" w:color="auto"/>
              <w:bottom w:val="single" w:sz="4" w:space="0" w:color="auto"/>
              <w:right w:val="single" w:sz="4" w:space="0" w:color="auto"/>
            </w:tcBorders>
          </w:tcPr>
          <w:p w14:paraId="3CB42BB0" w14:textId="0B1FD2F0" w:rsidR="00E6298B" w:rsidRPr="00570A3D" w:rsidRDefault="00E6298B" w:rsidP="00B14B84">
            <w:pPr>
              <w:tabs>
                <w:tab w:val="left" w:pos="1710"/>
              </w:tabs>
              <w:spacing w:after="0" w:line="240" w:lineRule="auto"/>
              <w:ind w:right="-1"/>
              <w:rPr>
                <w:rFonts w:ascii="Times New Roman" w:hAnsi="Times New Roman" w:cs="Times New Roman"/>
                <w:bCs/>
                <w:sz w:val="28"/>
                <w:szCs w:val="28"/>
              </w:rPr>
            </w:pPr>
            <w:r w:rsidRPr="00570A3D">
              <w:rPr>
                <w:rFonts w:ascii="Times New Roman" w:hAnsi="Times New Roman" w:cs="Times New Roman"/>
                <w:bCs/>
                <w:sz w:val="28"/>
                <w:szCs w:val="28"/>
              </w:rPr>
              <w:t>#&lt;литерал&gt;;</w:t>
            </w:r>
          </w:p>
        </w:tc>
      </w:tr>
    </w:tbl>
    <w:p w14:paraId="198DA087" w14:textId="5A0B66CC" w:rsidR="005018CE" w:rsidRPr="005018CE" w:rsidRDefault="002711DA" w:rsidP="00E6298B">
      <w:pPr>
        <w:pStyle w:val="aff"/>
      </w:pPr>
      <w:r>
        <w:t>Таким образом, ключевые программные конструкции</w:t>
      </w:r>
      <w:r w:rsidR="005018CE" w:rsidRPr="005018CE">
        <w:t xml:space="preserve"> определяют структуру и логику выполнения программы.</w:t>
      </w:r>
      <w:r w:rsidR="00C43389" w:rsidRPr="005018CE">
        <w:t xml:space="preserve"> </w:t>
      </w:r>
    </w:p>
    <w:p w14:paraId="5E0B4DC5" w14:textId="43447B7C" w:rsidR="00C43389" w:rsidRPr="00EA3C43" w:rsidRDefault="00C43389" w:rsidP="00E6298B">
      <w:pPr>
        <w:pStyle w:val="af9"/>
        <w:spacing w:before="240"/>
      </w:pPr>
      <w:bookmarkStart w:id="45" w:name="_Toc153772929"/>
      <w:r w:rsidRPr="00EA3C43">
        <w:t>1.15 Область видимости идентификаторов</w:t>
      </w:r>
      <w:bookmarkEnd w:id="43"/>
      <w:bookmarkEnd w:id="44"/>
      <w:bookmarkEnd w:id="45"/>
    </w:p>
    <w:p w14:paraId="72B3777F" w14:textId="755D23B7" w:rsidR="00C43389" w:rsidRPr="00E6298B" w:rsidRDefault="00B3542E" w:rsidP="00E6298B">
      <w:pPr>
        <w:tabs>
          <w:tab w:val="left" w:pos="1710"/>
        </w:tabs>
        <w:spacing w:after="0"/>
        <w:ind w:firstLine="709"/>
        <w:jc w:val="both"/>
        <w:rPr>
          <w:rFonts w:ascii="Times New Roman" w:hAnsi="Times New Roman" w:cs="Times New Roman"/>
          <w:spacing w:val="-4"/>
          <w:sz w:val="28"/>
          <w:szCs w:val="28"/>
        </w:rPr>
      </w:pPr>
      <w:r w:rsidRPr="00E6298B">
        <w:rPr>
          <w:rFonts w:ascii="Times New Roman" w:hAnsi="Times New Roman" w:cs="Times New Roman"/>
          <w:spacing w:val="-4"/>
          <w:sz w:val="28"/>
          <w:szCs w:val="28"/>
        </w:rPr>
        <w:t xml:space="preserve">Все переменные и параметры локальны и могут объявляться только в теле функции. Идентификаторы, объявленные в одной функции, недоступны любой другой. </w:t>
      </w:r>
    </w:p>
    <w:p w14:paraId="69FC49C8" w14:textId="262B2DF0" w:rsidR="00C43389" w:rsidRPr="00B66F0B" w:rsidRDefault="00C43389" w:rsidP="00E6298B">
      <w:pPr>
        <w:pStyle w:val="af9"/>
        <w:spacing w:before="240"/>
      </w:pPr>
      <w:bookmarkStart w:id="46" w:name="_Toc469958228"/>
      <w:bookmarkStart w:id="47" w:name="_Toc501592499"/>
      <w:r w:rsidRPr="00EA3C43">
        <w:t xml:space="preserve"> </w:t>
      </w:r>
      <w:bookmarkStart w:id="48" w:name="_Toc153772930"/>
      <w:r w:rsidRPr="00EA3C43">
        <w:t>1.16 Семантические проверки</w:t>
      </w:r>
      <w:bookmarkEnd w:id="46"/>
      <w:bookmarkEnd w:id="47"/>
      <w:bookmarkEnd w:id="48"/>
    </w:p>
    <w:p w14:paraId="4F7B1ABA" w14:textId="77777777" w:rsidR="0001032B" w:rsidRDefault="00E6298B" w:rsidP="00C43389">
      <w:pPr>
        <w:pStyle w:val="12"/>
        <w:spacing w:before="0"/>
        <w:jc w:val="both"/>
        <w:rPr>
          <w:lang w:val="ru-RU"/>
        </w:rPr>
      </w:pPr>
      <w:r>
        <w:t xml:space="preserve">Семантические проверки являются важной частью процесса трансляции кода в языке </w:t>
      </w:r>
      <w:r w:rsidRPr="00E6298B">
        <w:rPr>
          <w:rStyle w:val="affb"/>
          <w:b w:val="0"/>
          <w:bCs w:val="0"/>
        </w:rPr>
        <w:t>MAI-2024</w:t>
      </w:r>
      <w:r>
        <w:t>. Эти проверки предназначены для выявления логических ошибок и обеспечения корректной работы программы на этапе компиляции. Семантический анализатор проверяет, соответствует ли программа правилам использования типов данных, правильности операций и другим ограничениям, установленным языком.</w:t>
      </w:r>
      <w:r>
        <w:rPr>
          <w:lang w:val="ru-RU"/>
        </w:rPr>
        <w:t xml:space="preserve"> </w:t>
      </w:r>
    </w:p>
    <w:p w14:paraId="0EA7673C" w14:textId="77CB5B51" w:rsidR="00C43389" w:rsidRPr="00B66F0B" w:rsidRDefault="00C43389" w:rsidP="00C43389">
      <w:pPr>
        <w:pStyle w:val="12"/>
        <w:spacing w:before="0"/>
        <w:jc w:val="both"/>
        <w:rPr>
          <w:rFonts w:cstheme="minorBidi"/>
        </w:rPr>
      </w:pPr>
      <w:r w:rsidRPr="00B66F0B">
        <w:lastRenderedPageBreak/>
        <w:t>Перечень семантических проверок, предусмотренны</w:t>
      </w:r>
      <w:r>
        <w:t>х языком, приведен в таблице 1.</w:t>
      </w:r>
      <w:r w:rsidR="00B053E9">
        <w:rPr>
          <w:lang w:val="ru-RU"/>
        </w:rPr>
        <w:t>8</w:t>
      </w:r>
      <w:r w:rsidRPr="00B66F0B">
        <w:t>.</w:t>
      </w:r>
    </w:p>
    <w:p w14:paraId="473019A6" w14:textId="1F4FE670" w:rsidR="00C43389" w:rsidRDefault="00C43389" w:rsidP="0051635B">
      <w:pPr>
        <w:pStyle w:val="afd"/>
      </w:pPr>
      <w:r w:rsidRPr="00B66F0B">
        <w:t>Таблица 1.</w:t>
      </w:r>
      <w:r w:rsidR="00B053E9">
        <w:t>8</w:t>
      </w:r>
      <w:r w:rsidRPr="00B66F0B">
        <w:t xml:space="preserve"> </w:t>
      </w:r>
      <w:r w:rsidR="00B14B84" w:rsidRPr="00953138">
        <w:t>–</w:t>
      </w:r>
      <w:r w:rsidRPr="00B66F0B">
        <w:t xml:space="preserve"> Перечень семантических проверок</w:t>
      </w:r>
    </w:p>
    <w:tbl>
      <w:tblPr>
        <w:tblW w:w="9942" w:type="dxa"/>
        <w:tblInd w:w="-5" w:type="dxa"/>
        <w:tblCellMar>
          <w:left w:w="10" w:type="dxa"/>
          <w:right w:w="10" w:type="dxa"/>
        </w:tblCellMar>
        <w:tblLook w:val="04A0" w:firstRow="1" w:lastRow="0" w:firstColumn="1" w:lastColumn="0" w:noHBand="0" w:noVBand="1"/>
      </w:tblPr>
      <w:tblGrid>
        <w:gridCol w:w="1208"/>
        <w:gridCol w:w="8734"/>
      </w:tblGrid>
      <w:tr w:rsidR="00AA58AD" w:rsidRPr="00812E02" w14:paraId="0BA23A48"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23EEBA" w14:textId="77777777" w:rsidR="00AA58AD" w:rsidRPr="001907FA" w:rsidRDefault="00AA58AD" w:rsidP="00E6298B">
            <w:pPr>
              <w:spacing w:after="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Номер</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8A45BE" w14:textId="6847769C" w:rsidR="00AA58AD" w:rsidRPr="001907FA" w:rsidRDefault="00AA58AD" w:rsidP="00E6298B">
            <w:pPr>
              <w:spacing w:after="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Пр</w:t>
            </w:r>
            <w:r w:rsidR="00B3542E">
              <w:rPr>
                <w:rFonts w:ascii="Times New Roman" w:eastAsia="Courier New" w:hAnsi="Times New Roman" w:cs="Times New Roman"/>
                <w:sz w:val="28"/>
                <w:szCs w:val="28"/>
                <w:lang w:eastAsia="ru-RU"/>
              </w:rPr>
              <w:t>оверка</w:t>
            </w:r>
          </w:p>
        </w:tc>
      </w:tr>
      <w:tr w:rsidR="00AA58AD" w:rsidRPr="00812E02" w14:paraId="7312F661"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A28EBB" w14:textId="77777777" w:rsidR="00AA58AD" w:rsidRPr="001907FA" w:rsidRDefault="00AA58AD" w:rsidP="00E6298B">
            <w:pPr>
              <w:spacing w:after="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1</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4A8D14" w14:textId="462A4523" w:rsidR="00AA58AD" w:rsidRPr="00AA58AD" w:rsidRDefault="00B3542E" w:rsidP="00E62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Pr="00CE1FAF">
              <w:rPr>
                <w:rFonts w:ascii="Times New Roman" w:hAnsi="Times New Roman" w:cs="Times New Roman"/>
                <w:sz w:val="28"/>
                <w:szCs w:val="28"/>
              </w:rPr>
              <w:t>аличи</w:t>
            </w:r>
            <w:r>
              <w:rPr>
                <w:rFonts w:ascii="Times New Roman" w:hAnsi="Times New Roman" w:cs="Times New Roman"/>
                <w:sz w:val="28"/>
                <w:szCs w:val="28"/>
              </w:rPr>
              <w:t>е</w:t>
            </w:r>
            <w:r w:rsidRPr="00CE1FAF">
              <w:rPr>
                <w:rFonts w:ascii="Times New Roman" w:hAnsi="Times New Roman" w:cs="Times New Roman"/>
                <w:sz w:val="28"/>
                <w:szCs w:val="28"/>
              </w:rPr>
              <w:t xml:space="preserve"> главной функции </w:t>
            </w:r>
            <w:r w:rsidR="003704F7">
              <w:rPr>
                <w:rFonts w:ascii="Times New Roman" w:hAnsi="Times New Roman" w:cs="Times New Roman"/>
                <w:sz w:val="28"/>
                <w:szCs w:val="28"/>
                <w:lang w:val="en-US"/>
              </w:rPr>
              <w:t>chief</w:t>
            </w:r>
            <w:r w:rsidRPr="00CE1FAF">
              <w:rPr>
                <w:rFonts w:ascii="Times New Roman" w:hAnsi="Times New Roman" w:cs="Times New Roman"/>
                <w:sz w:val="28"/>
                <w:szCs w:val="28"/>
              </w:rPr>
              <w:t xml:space="preserve"> – точки входа в программу</w:t>
            </w:r>
          </w:p>
        </w:tc>
      </w:tr>
      <w:tr w:rsidR="00AA58AD" w:rsidRPr="00812E02" w14:paraId="67A6C31A"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2D755" w14:textId="77777777" w:rsidR="00AA58AD" w:rsidRPr="001907FA" w:rsidRDefault="00AA58AD" w:rsidP="00E6298B">
            <w:pPr>
              <w:spacing w:after="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2</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8BA786" w14:textId="4AC9425E" w:rsidR="00AA58AD" w:rsidRPr="00AA58AD" w:rsidRDefault="00B3542E" w:rsidP="00E62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К</w:t>
            </w:r>
            <w:r w:rsidRPr="00CE1FAF">
              <w:rPr>
                <w:rFonts w:ascii="Times New Roman" w:hAnsi="Times New Roman" w:cs="Times New Roman"/>
                <w:sz w:val="28"/>
                <w:szCs w:val="28"/>
              </w:rPr>
              <w:t>оличеств</w:t>
            </w:r>
            <w:r>
              <w:rPr>
                <w:rFonts w:ascii="Times New Roman" w:hAnsi="Times New Roman" w:cs="Times New Roman"/>
                <w:sz w:val="28"/>
                <w:szCs w:val="28"/>
              </w:rPr>
              <w:t>о</w:t>
            </w:r>
            <w:r w:rsidRPr="00CE1FAF">
              <w:rPr>
                <w:rFonts w:ascii="Times New Roman" w:hAnsi="Times New Roman" w:cs="Times New Roman"/>
                <w:sz w:val="28"/>
                <w:szCs w:val="28"/>
              </w:rPr>
              <w:t xml:space="preserve"> точек входа в программу (не должно превышать 1)</w:t>
            </w:r>
          </w:p>
        </w:tc>
      </w:tr>
      <w:tr w:rsidR="00AA58AD" w:rsidRPr="00812E02" w14:paraId="4BFBD784"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97AD5E" w14:textId="77777777" w:rsidR="00AA58AD" w:rsidRPr="001907FA" w:rsidRDefault="00AA58AD" w:rsidP="00E6298B">
            <w:pPr>
              <w:spacing w:after="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3</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E2985B" w14:textId="2D22518D" w:rsidR="00AA58AD" w:rsidRPr="00AA58AD" w:rsidRDefault="00B3542E" w:rsidP="00E62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Pr="00CE1FAF">
              <w:rPr>
                <w:rFonts w:ascii="Times New Roman" w:hAnsi="Times New Roman" w:cs="Times New Roman"/>
                <w:sz w:val="28"/>
                <w:szCs w:val="28"/>
              </w:rPr>
              <w:t>аличие повторного объявления идентификатора</w:t>
            </w:r>
          </w:p>
        </w:tc>
      </w:tr>
      <w:tr w:rsidR="00AA58AD" w:rsidRPr="00812E02" w14:paraId="3AFC9BA9" w14:textId="77777777" w:rsidTr="0052330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87B18E" w14:textId="77777777" w:rsidR="00AA58AD" w:rsidRPr="001907FA" w:rsidRDefault="00AA58AD" w:rsidP="00E6298B">
            <w:pPr>
              <w:spacing w:after="0" w:line="240" w:lineRule="auto"/>
              <w:jc w:val="center"/>
              <w:rPr>
                <w:rFonts w:ascii="Times New Roman" w:eastAsia="Times New Roman" w:hAnsi="Times New Roman" w:cs="Times New Roman"/>
                <w:sz w:val="28"/>
                <w:szCs w:val="28"/>
                <w:lang w:eastAsia="ru-RU"/>
              </w:rPr>
            </w:pPr>
            <w:r w:rsidRPr="001907FA">
              <w:rPr>
                <w:rFonts w:ascii="Times New Roman" w:eastAsia="Courier New" w:hAnsi="Times New Roman" w:cs="Times New Roman"/>
                <w:sz w:val="28"/>
                <w:szCs w:val="28"/>
                <w:lang w:eastAsia="ru-RU"/>
              </w:rPr>
              <w:t>4</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B35CD1" w14:textId="76B66F17" w:rsidR="00AA58AD" w:rsidRPr="00AA58AD" w:rsidRDefault="00B3542E" w:rsidP="00E62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Pr="00CE1FAF">
              <w:rPr>
                <w:rFonts w:ascii="Times New Roman" w:hAnsi="Times New Roman" w:cs="Times New Roman"/>
                <w:sz w:val="28"/>
                <w:szCs w:val="28"/>
              </w:rPr>
              <w:t>оответстви</w:t>
            </w:r>
            <w:r>
              <w:rPr>
                <w:rFonts w:ascii="Times New Roman" w:hAnsi="Times New Roman" w:cs="Times New Roman"/>
                <w:sz w:val="28"/>
                <w:szCs w:val="28"/>
              </w:rPr>
              <w:t>е</w:t>
            </w:r>
            <w:r w:rsidRPr="00CE1FAF">
              <w:rPr>
                <w:rFonts w:ascii="Times New Roman" w:hAnsi="Times New Roman" w:cs="Times New Roman"/>
                <w:sz w:val="28"/>
                <w:szCs w:val="28"/>
              </w:rPr>
              <w:t xml:space="preserve"> формальных и фактических параметров функции по типу и количеству</w:t>
            </w:r>
          </w:p>
        </w:tc>
      </w:tr>
      <w:tr w:rsidR="00AA58AD" w:rsidRPr="00812E02" w14:paraId="45B99CF9" w14:textId="77777777" w:rsidTr="009C3797">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7EC8527" w14:textId="77777777" w:rsidR="00AA58AD" w:rsidRPr="001907FA" w:rsidRDefault="00AA58AD" w:rsidP="00E6298B">
            <w:pPr>
              <w:spacing w:after="0" w:line="240" w:lineRule="auto"/>
              <w:jc w:val="center"/>
              <w:rPr>
                <w:rFonts w:ascii="Times New Roman" w:eastAsia="Courier New" w:hAnsi="Times New Roman" w:cs="Times New Roman"/>
                <w:sz w:val="28"/>
                <w:szCs w:val="28"/>
                <w:lang w:eastAsia="ru-RU"/>
              </w:rPr>
            </w:pPr>
            <w:r w:rsidRPr="001907FA">
              <w:rPr>
                <w:rFonts w:ascii="Times New Roman" w:eastAsia="Courier New" w:hAnsi="Times New Roman" w:cs="Times New Roman"/>
                <w:sz w:val="28"/>
                <w:szCs w:val="28"/>
                <w:lang w:eastAsia="ru-RU"/>
              </w:rPr>
              <w:t>5</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BCEC15" w14:textId="6B7C742C" w:rsidR="00AA58AD" w:rsidRPr="00AA58AD" w:rsidRDefault="00B3542E" w:rsidP="00E62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Pr="00CE1FAF">
              <w:rPr>
                <w:rFonts w:ascii="Times New Roman" w:hAnsi="Times New Roman" w:cs="Times New Roman"/>
                <w:sz w:val="28"/>
                <w:szCs w:val="28"/>
              </w:rPr>
              <w:t>овпадени</w:t>
            </w:r>
            <w:r>
              <w:rPr>
                <w:rFonts w:ascii="Times New Roman" w:hAnsi="Times New Roman" w:cs="Times New Roman"/>
                <w:sz w:val="28"/>
                <w:szCs w:val="28"/>
              </w:rPr>
              <w:t>е</w:t>
            </w:r>
            <w:r w:rsidRPr="00CE1FAF">
              <w:rPr>
                <w:rFonts w:ascii="Times New Roman" w:hAnsi="Times New Roman" w:cs="Times New Roman"/>
                <w:sz w:val="28"/>
                <w:szCs w:val="28"/>
              </w:rPr>
              <w:t xml:space="preserve"> типа функции и типа возвращаемого ею значения</w:t>
            </w:r>
          </w:p>
        </w:tc>
      </w:tr>
      <w:tr w:rsidR="00AA58AD" w:rsidRPr="00812E02" w14:paraId="32D82292" w14:textId="77777777" w:rsidTr="00E6298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CC7D0E6" w14:textId="77777777" w:rsidR="00AA58AD" w:rsidRPr="001907FA" w:rsidRDefault="00AA58AD" w:rsidP="00E6298B">
            <w:pPr>
              <w:spacing w:after="0" w:line="240" w:lineRule="auto"/>
              <w:jc w:val="center"/>
              <w:rPr>
                <w:rFonts w:ascii="Times New Roman" w:eastAsia="Courier New" w:hAnsi="Times New Roman" w:cs="Times New Roman"/>
                <w:sz w:val="28"/>
                <w:szCs w:val="28"/>
                <w:lang w:val="en-US" w:eastAsia="ru-RU"/>
              </w:rPr>
            </w:pPr>
            <w:r w:rsidRPr="001907FA">
              <w:rPr>
                <w:rFonts w:ascii="Times New Roman" w:eastAsia="Courier New" w:hAnsi="Times New Roman" w:cs="Times New Roman"/>
                <w:sz w:val="28"/>
                <w:szCs w:val="28"/>
                <w:lang w:val="en-US" w:eastAsia="ru-RU"/>
              </w:rPr>
              <w:t>6</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8A5FC98" w14:textId="05FF1676" w:rsidR="00AA58AD" w:rsidRPr="00AA58AD" w:rsidRDefault="00B3542E" w:rsidP="00E62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w:t>
            </w:r>
            <w:r w:rsidRPr="00CE1FAF">
              <w:rPr>
                <w:rFonts w:ascii="Times New Roman" w:hAnsi="Times New Roman" w:cs="Times New Roman"/>
                <w:sz w:val="28"/>
                <w:szCs w:val="28"/>
              </w:rPr>
              <w:t>спользование идентификатора до его объявления</w:t>
            </w:r>
          </w:p>
        </w:tc>
      </w:tr>
      <w:tr w:rsidR="00E6298B" w:rsidRPr="00812E02" w14:paraId="3D7FDFBF" w14:textId="77777777" w:rsidTr="009C3797">
        <w:trPr>
          <w:trHeight w:val="1"/>
        </w:trPr>
        <w:tc>
          <w:tcPr>
            <w:tcW w:w="1208"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143F1FA9" w14:textId="589F51D4" w:rsidR="00E6298B" w:rsidRPr="001907FA" w:rsidRDefault="00E6298B" w:rsidP="00E6298B">
            <w:pPr>
              <w:spacing w:after="0" w:line="240" w:lineRule="auto"/>
              <w:jc w:val="center"/>
              <w:rPr>
                <w:rFonts w:ascii="Times New Roman" w:eastAsia="Courier New" w:hAnsi="Times New Roman" w:cs="Times New Roman"/>
                <w:sz w:val="28"/>
                <w:szCs w:val="28"/>
                <w:lang w:val="en-US" w:eastAsia="ru-RU"/>
              </w:rPr>
            </w:pPr>
            <w:r>
              <w:rPr>
                <w:rFonts w:ascii="Times New Roman" w:eastAsia="Courier New" w:hAnsi="Times New Roman" w:cs="Times New Roman"/>
                <w:sz w:val="28"/>
                <w:szCs w:val="28"/>
                <w:lang w:eastAsia="ru-RU"/>
              </w:rPr>
              <w:t>7</w:t>
            </w:r>
          </w:p>
        </w:tc>
        <w:tc>
          <w:tcPr>
            <w:tcW w:w="8734"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54AE4AFE" w14:textId="7313046F" w:rsidR="00E6298B" w:rsidRDefault="00E6298B" w:rsidP="00E62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Pr="00CE1FAF">
              <w:rPr>
                <w:rFonts w:ascii="Times New Roman" w:hAnsi="Times New Roman" w:cs="Times New Roman"/>
                <w:sz w:val="28"/>
                <w:szCs w:val="28"/>
              </w:rPr>
              <w:t>оответстви</w:t>
            </w:r>
            <w:r>
              <w:rPr>
                <w:rFonts w:ascii="Times New Roman" w:hAnsi="Times New Roman" w:cs="Times New Roman"/>
                <w:sz w:val="28"/>
                <w:szCs w:val="28"/>
              </w:rPr>
              <w:t>е</w:t>
            </w:r>
            <w:r w:rsidRPr="00CE1FAF">
              <w:rPr>
                <w:rFonts w:ascii="Times New Roman" w:hAnsi="Times New Roman" w:cs="Times New Roman"/>
                <w:sz w:val="28"/>
                <w:szCs w:val="28"/>
              </w:rPr>
              <w:t xml:space="preserve"> типа идентификатора и типа присваиваемого ему значения</w:t>
            </w:r>
          </w:p>
        </w:tc>
      </w:tr>
      <w:tr w:rsidR="00E6298B" w:rsidRPr="00812E02" w14:paraId="32506ABD" w14:textId="77777777" w:rsidTr="009C3797">
        <w:trPr>
          <w:trHeight w:val="1"/>
        </w:trPr>
        <w:tc>
          <w:tcPr>
            <w:tcW w:w="1208"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3C0509C0" w14:textId="3B9E0F09" w:rsidR="00E6298B" w:rsidRPr="001907FA" w:rsidRDefault="00E6298B" w:rsidP="00E6298B">
            <w:pPr>
              <w:spacing w:after="0" w:line="240" w:lineRule="auto"/>
              <w:jc w:val="center"/>
              <w:rPr>
                <w:rFonts w:ascii="Times New Roman" w:eastAsia="Courier New" w:hAnsi="Times New Roman" w:cs="Times New Roman"/>
                <w:sz w:val="28"/>
                <w:szCs w:val="28"/>
                <w:lang w:val="en-US" w:eastAsia="ru-RU"/>
              </w:rPr>
            </w:pPr>
            <w:r>
              <w:rPr>
                <w:rFonts w:ascii="Times New Roman" w:eastAsia="Courier New" w:hAnsi="Times New Roman" w:cs="Times New Roman"/>
                <w:sz w:val="28"/>
                <w:szCs w:val="28"/>
                <w:lang w:eastAsia="ru-RU"/>
              </w:rPr>
              <w:t>8</w:t>
            </w:r>
          </w:p>
        </w:tc>
        <w:tc>
          <w:tcPr>
            <w:tcW w:w="8734"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vAlign w:val="center"/>
          </w:tcPr>
          <w:p w14:paraId="2853CF9C" w14:textId="39B397B9" w:rsidR="00E6298B" w:rsidRDefault="00E6298B" w:rsidP="00E62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w:t>
            </w:r>
            <w:r w:rsidRPr="00CE1FAF">
              <w:rPr>
                <w:rFonts w:ascii="Times New Roman" w:hAnsi="Times New Roman" w:cs="Times New Roman"/>
                <w:sz w:val="28"/>
                <w:szCs w:val="28"/>
              </w:rPr>
              <w:t>спользовани</w:t>
            </w:r>
            <w:r>
              <w:rPr>
                <w:rFonts w:ascii="Times New Roman" w:hAnsi="Times New Roman" w:cs="Times New Roman"/>
                <w:sz w:val="28"/>
                <w:szCs w:val="28"/>
              </w:rPr>
              <w:t>е</w:t>
            </w:r>
            <w:r w:rsidRPr="00CE1FAF">
              <w:rPr>
                <w:rFonts w:ascii="Times New Roman" w:hAnsi="Times New Roman" w:cs="Times New Roman"/>
                <w:sz w:val="28"/>
                <w:szCs w:val="28"/>
              </w:rPr>
              <w:t xml:space="preserve"> однотипных операндов в выражениях</w:t>
            </w:r>
          </w:p>
        </w:tc>
      </w:tr>
      <w:tr w:rsidR="00E6298B" w:rsidRPr="00812E02" w14:paraId="05B75B12" w14:textId="77777777" w:rsidTr="00E6298B">
        <w:trPr>
          <w:trHeight w:val="1"/>
        </w:trPr>
        <w:tc>
          <w:tcPr>
            <w:tcW w:w="12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2D07734" w14:textId="39D06AAD" w:rsidR="00E6298B" w:rsidRPr="001907FA" w:rsidRDefault="00E6298B" w:rsidP="00E6298B">
            <w:pPr>
              <w:spacing w:after="0" w:line="240" w:lineRule="auto"/>
              <w:jc w:val="center"/>
              <w:rPr>
                <w:rFonts w:ascii="Times New Roman" w:eastAsia="Courier New" w:hAnsi="Times New Roman" w:cs="Times New Roman"/>
                <w:sz w:val="28"/>
                <w:szCs w:val="28"/>
                <w:lang w:val="en-US" w:eastAsia="ru-RU"/>
              </w:rPr>
            </w:pPr>
            <w:r>
              <w:rPr>
                <w:rFonts w:ascii="Times New Roman" w:eastAsia="Courier New" w:hAnsi="Times New Roman" w:cs="Times New Roman"/>
                <w:sz w:val="28"/>
                <w:szCs w:val="28"/>
                <w:lang w:eastAsia="ru-RU"/>
              </w:rPr>
              <w:t>9</w:t>
            </w:r>
          </w:p>
        </w:tc>
        <w:tc>
          <w:tcPr>
            <w:tcW w:w="87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279CCEC" w14:textId="0B9939DB" w:rsidR="00E6298B" w:rsidRDefault="00E6298B" w:rsidP="00E62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З</w:t>
            </w:r>
            <w:r w:rsidRPr="00CE1FAF">
              <w:rPr>
                <w:rFonts w:ascii="Times New Roman" w:hAnsi="Times New Roman" w:cs="Times New Roman"/>
                <w:sz w:val="28"/>
                <w:szCs w:val="28"/>
              </w:rPr>
              <w:t>начени</w:t>
            </w:r>
            <w:r>
              <w:rPr>
                <w:rFonts w:ascii="Times New Roman" w:hAnsi="Times New Roman" w:cs="Times New Roman"/>
                <w:sz w:val="28"/>
                <w:szCs w:val="28"/>
              </w:rPr>
              <w:t>я</w:t>
            </w:r>
            <w:r w:rsidRPr="00CE1FAF">
              <w:rPr>
                <w:rFonts w:ascii="Times New Roman" w:hAnsi="Times New Roman" w:cs="Times New Roman"/>
                <w:sz w:val="28"/>
                <w:szCs w:val="28"/>
              </w:rPr>
              <w:t xml:space="preserve"> целочисленных литералов на допустимость (входит ли в разрешенный диапазон)</w:t>
            </w:r>
          </w:p>
        </w:tc>
      </w:tr>
      <w:tr w:rsidR="00E6298B" w:rsidRPr="00812E02" w14:paraId="54D88A9A" w14:textId="77777777" w:rsidTr="00E6298B">
        <w:trPr>
          <w:trHeight w:val="1"/>
        </w:trPr>
        <w:tc>
          <w:tcPr>
            <w:tcW w:w="1208"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vAlign w:val="center"/>
          </w:tcPr>
          <w:p w14:paraId="152D1599" w14:textId="104D3338" w:rsidR="00E6298B" w:rsidRPr="001907FA" w:rsidRDefault="00E6298B" w:rsidP="00E6298B">
            <w:pPr>
              <w:spacing w:after="0" w:line="240" w:lineRule="auto"/>
              <w:jc w:val="center"/>
              <w:rPr>
                <w:rFonts w:ascii="Times New Roman" w:eastAsia="Courier New" w:hAnsi="Times New Roman" w:cs="Times New Roman"/>
                <w:sz w:val="28"/>
                <w:szCs w:val="28"/>
                <w:lang w:val="en-US" w:eastAsia="ru-RU"/>
              </w:rPr>
            </w:pPr>
            <w:r>
              <w:rPr>
                <w:rFonts w:ascii="Times New Roman" w:eastAsia="Courier New" w:hAnsi="Times New Roman" w:cs="Times New Roman"/>
                <w:sz w:val="28"/>
                <w:szCs w:val="28"/>
                <w:lang w:eastAsia="ru-RU"/>
              </w:rPr>
              <w:t>10</w:t>
            </w:r>
          </w:p>
        </w:tc>
        <w:tc>
          <w:tcPr>
            <w:tcW w:w="8734"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vAlign w:val="center"/>
          </w:tcPr>
          <w:p w14:paraId="7DA2425B" w14:textId="7CB2A8B5" w:rsidR="00E6298B" w:rsidRDefault="00E6298B" w:rsidP="00E629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Допустимость операций со строками</w:t>
            </w:r>
          </w:p>
        </w:tc>
      </w:tr>
    </w:tbl>
    <w:p w14:paraId="36799218" w14:textId="6E51EB69" w:rsidR="004510CC" w:rsidRPr="004510CC" w:rsidRDefault="004510CC" w:rsidP="00E6298B">
      <w:pPr>
        <w:pStyle w:val="aff"/>
        <w:rPr>
          <w:b/>
          <w:szCs w:val="26"/>
          <w:lang w:eastAsia="ru-RU"/>
        </w:rPr>
      </w:pPr>
      <w:bookmarkStart w:id="49" w:name="_Toc501592500"/>
      <w:r w:rsidRPr="004510CC">
        <w:rPr>
          <w:lang w:eastAsia="ru-RU"/>
        </w:rPr>
        <w:t>Следовательно, при несоблюдении хотя бы одного из правил, семантический анализатор будет сообщать об ошибке</w:t>
      </w:r>
      <w:r>
        <w:rPr>
          <w:lang w:eastAsia="ru-RU"/>
        </w:rPr>
        <w:t>.</w:t>
      </w:r>
    </w:p>
    <w:p w14:paraId="2B96FB9D" w14:textId="7C6CA40A" w:rsidR="00C43389" w:rsidRDefault="00C43389" w:rsidP="00DF32FE">
      <w:pPr>
        <w:pStyle w:val="af9"/>
        <w:spacing w:before="240"/>
      </w:pPr>
      <w:bookmarkStart w:id="50" w:name="_Toc153772931"/>
      <w:r w:rsidRPr="0015504D">
        <w:rPr>
          <w:lang w:eastAsia="ru-RU"/>
        </w:rPr>
        <w:t xml:space="preserve">1.17 </w:t>
      </w:r>
      <w:r w:rsidRPr="00B66F0B">
        <w:rPr>
          <w:lang w:eastAsia="ru-RU"/>
        </w:rPr>
        <w:t>Распределение оперативной памяти на этапе выполнения</w:t>
      </w:r>
      <w:bookmarkStart w:id="51" w:name="_Toc501592501"/>
      <w:bookmarkEnd w:id="49"/>
      <w:bookmarkEnd w:id="50"/>
    </w:p>
    <w:p w14:paraId="52BEBEB6" w14:textId="40BD256A" w:rsidR="00C43389" w:rsidRPr="004510CC" w:rsidRDefault="004510CC" w:rsidP="004510CC">
      <w:pPr>
        <w:tabs>
          <w:tab w:val="left" w:pos="1710"/>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lang w:val="be-BY"/>
        </w:rPr>
        <w:t>При</w:t>
      </w:r>
      <w:r w:rsidRPr="00AB5663">
        <w:rPr>
          <w:rFonts w:ascii="Times New Roman" w:hAnsi="Times New Roman" w:cs="Times New Roman"/>
          <w:sz w:val="28"/>
          <w:szCs w:val="28"/>
        </w:rPr>
        <w:t xml:space="preserve"> трансляции кода используется две области памяти: сегмент констант и сегмент данных. Они заполняются с помощью таблицы лексем и таблицы идентификаторов, сформированных на этапе лексического анализа. В сегмент констант заносятся строковые и целочисленные литералы. В сегмент данных – переменные и параметры функций. </w:t>
      </w:r>
    </w:p>
    <w:p w14:paraId="7AA72D12" w14:textId="493A9E08" w:rsidR="00C43389" w:rsidRPr="003F2F3B" w:rsidRDefault="00C43389" w:rsidP="00DF32FE">
      <w:pPr>
        <w:pStyle w:val="af9"/>
        <w:spacing w:before="240"/>
      </w:pPr>
      <w:bookmarkStart w:id="52" w:name="_Toc153772932"/>
      <w:r w:rsidRPr="003F2F3B">
        <w:t>1.18 Стандартная библиотека и её состав</w:t>
      </w:r>
      <w:bookmarkEnd w:id="51"/>
      <w:bookmarkEnd w:id="52"/>
    </w:p>
    <w:p w14:paraId="7A790D63" w14:textId="6AB4FB8D" w:rsidR="00C43389" w:rsidRPr="004510CC" w:rsidRDefault="004510CC" w:rsidP="004510CC">
      <w:pPr>
        <w:widowControl w:val="0"/>
        <w:spacing w:after="0" w:line="240" w:lineRule="auto"/>
        <w:ind w:firstLine="709"/>
        <w:jc w:val="both"/>
        <w:rPr>
          <w:rFonts w:ascii="Times New Roman" w:eastAsia="Times New Roman" w:hAnsi="Times New Roman" w:cs="Times New Roman"/>
          <w:sz w:val="28"/>
          <w:szCs w:val="28"/>
          <w:lang w:eastAsia="ru-RU"/>
        </w:rPr>
      </w:pPr>
      <w:r w:rsidRPr="000B55F5">
        <w:rPr>
          <w:rFonts w:ascii="Times New Roman" w:eastAsia="Times New Roman" w:hAnsi="Times New Roman" w:cs="Times New Roman"/>
          <w:sz w:val="28"/>
          <w:szCs w:val="28"/>
          <w:lang w:eastAsia="ru-RU"/>
        </w:rPr>
        <w:t xml:space="preserve">В языке </w:t>
      </w:r>
      <w:r w:rsidR="00953138">
        <w:rPr>
          <w:rFonts w:ascii="Times New Roman" w:eastAsia="Times New Roman" w:hAnsi="Times New Roman" w:cs="Times New Roman"/>
          <w:sz w:val="28"/>
          <w:szCs w:val="28"/>
          <w:lang w:val="en-US" w:eastAsia="ru-RU"/>
        </w:rPr>
        <w:t>MAI</w:t>
      </w:r>
      <w:r w:rsidR="00953138" w:rsidRPr="00953138">
        <w:rPr>
          <w:rFonts w:ascii="Times New Roman" w:eastAsia="Times New Roman" w:hAnsi="Times New Roman" w:cs="Times New Roman"/>
          <w:sz w:val="28"/>
          <w:szCs w:val="28"/>
          <w:lang w:eastAsia="ru-RU"/>
        </w:rPr>
        <w:t>–2024</w:t>
      </w:r>
      <w:r w:rsidRPr="000B55F5">
        <w:rPr>
          <w:rFonts w:ascii="Times New Roman" w:eastAsia="Times New Roman" w:hAnsi="Times New Roman" w:cs="Times New Roman"/>
          <w:sz w:val="28"/>
          <w:szCs w:val="28"/>
          <w:lang w:eastAsia="ru-RU"/>
        </w:rPr>
        <w:t xml:space="preserve"> присутствует стандартная библиотека, которая подключается автоматически при трансляции исходного кода в язык ассемблера. Содержимое библиотеки и описание функций представлено в таблице 1.</w:t>
      </w:r>
      <w:r>
        <w:rPr>
          <w:rFonts w:ascii="Times New Roman" w:eastAsia="Times New Roman" w:hAnsi="Times New Roman" w:cs="Times New Roman"/>
          <w:sz w:val="28"/>
          <w:szCs w:val="28"/>
          <w:lang w:eastAsia="ru-RU"/>
        </w:rPr>
        <w:t>1</w:t>
      </w:r>
      <w:r w:rsidRPr="000B55F5">
        <w:rPr>
          <w:rFonts w:ascii="Times New Roman" w:eastAsia="Times New Roman" w:hAnsi="Times New Roman" w:cs="Times New Roman"/>
          <w:sz w:val="28"/>
          <w:szCs w:val="28"/>
          <w:lang w:eastAsia="ru-RU"/>
        </w:rPr>
        <w:t xml:space="preserve">8. </w:t>
      </w:r>
    </w:p>
    <w:p w14:paraId="110386EE" w14:textId="0469C006" w:rsidR="00C43389" w:rsidRPr="003704F7" w:rsidRDefault="00C43389" w:rsidP="0051635B">
      <w:pPr>
        <w:pStyle w:val="afd"/>
        <w:rPr>
          <w:lang w:eastAsia="ru-RU"/>
        </w:rPr>
      </w:pPr>
      <w:r>
        <w:rPr>
          <w:lang w:eastAsia="ru-RU"/>
        </w:rPr>
        <w:t>Таблица 1.</w:t>
      </w:r>
      <w:r w:rsidR="00B053E9">
        <w:rPr>
          <w:lang w:eastAsia="ru-RU"/>
        </w:rPr>
        <w:t>9</w:t>
      </w:r>
      <w:r w:rsidRPr="00B66F0B">
        <w:rPr>
          <w:lang w:eastAsia="ru-RU"/>
        </w:rPr>
        <w:t xml:space="preserve"> </w:t>
      </w:r>
      <w:r w:rsidR="00B14B84" w:rsidRPr="00953138">
        <w:t>–</w:t>
      </w:r>
      <w:r w:rsidRPr="00B66F0B">
        <w:rPr>
          <w:lang w:eastAsia="ru-RU"/>
        </w:rPr>
        <w:t xml:space="preserve"> Стандартная библиотека языка </w:t>
      </w:r>
      <w:r w:rsidR="00953138">
        <w:rPr>
          <w:lang w:val="en-US" w:eastAsia="ru-RU"/>
        </w:rPr>
        <w:t>MAI</w:t>
      </w:r>
      <w:r w:rsidR="00953138" w:rsidRPr="00953138">
        <w:rPr>
          <w:lang w:eastAsia="ru-RU"/>
        </w:rPr>
        <w:t>–2024</w:t>
      </w:r>
    </w:p>
    <w:tbl>
      <w:tblPr>
        <w:tblStyle w:val="a3"/>
        <w:tblW w:w="0" w:type="auto"/>
        <w:tblInd w:w="-5" w:type="dxa"/>
        <w:tblLook w:val="04A0" w:firstRow="1" w:lastRow="0" w:firstColumn="1" w:lastColumn="0" w:noHBand="0" w:noVBand="1"/>
      </w:tblPr>
      <w:tblGrid>
        <w:gridCol w:w="3624"/>
        <w:gridCol w:w="6406"/>
      </w:tblGrid>
      <w:tr w:rsidR="004510CC" w:rsidRPr="00AB5663" w14:paraId="3ECF28F0" w14:textId="77777777" w:rsidTr="00DF32FE">
        <w:trPr>
          <w:trHeight w:val="20"/>
        </w:trPr>
        <w:tc>
          <w:tcPr>
            <w:tcW w:w="3624" w:type="dxa"/>
            <w:vAlign w:val="center"/>
          </w:tcPr>
          <w:p w14:paraId="578EF619" w14:textId="014B9884" w:rsidR="00DF32FE" w:rsidRPr="00AB5663" w:rsidRDefault="004510CC" w:rsidP="00B14B84">
            <w:pPr>
              <w:tabs>
                <w:tab w:val="left" w:pos="1710"/>
              </w:tabs>
              <w:spacing w:after="0" w:line="240" w:lineRule="auto"/>
              <w:ind w:right="-1"/>
              <w:jc w:val="center"/>
              <w:rPr>
                <w:rFonts w:ascii="Times New Roman" w:hAnsi="Times New Roman" w:cs="Times New Roman"/>
                <w:sz w:val="28"/>
                <w:szCs w:val="28"/>
              </w:rPr>
            </w:pPr>
            <w:bookmarkStart w:id="53" w:name="_Toc469958231"/>
            <w:r w:rsidRPr="00AB5663">
              <w:rPr>
                <w:rFonts w:ascii="Times New Roman" w:hAnsi="Times New Roman" w:cs="Times New Roman"/>
                <w:sz w:val="28"/>
                <w:szCs w:val="28"/>
              </w:rPr>
              <w:t>Функция</w:t>
            </w:r>
          </w:p>
        </w:tc>
        <w:tc>
          <w:tcPr>
            <w:tcW w:w="6406" w:type="dxa"/>
            <w:vAlign w:val="center"/>
          </w:tcPr>
          <w:p w14:paraId="22840C0E" w14:textId="77777777" w:rsidR="004510CC" w:rsidRPr="00AB5663" w:rsidRDefault="004510CC" w:rsidP="00B14B84">
            <w:pPr>
              <w:tabs>
                <w:tab w:val="left" w:pos="1710"/>
              </w:tabs>
              <w:spacing w:after="0" w:line="240" w:lineRule="auto"/>
              <w:ind w:right="-1"/>
              <w:jc w:val="center"/>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r>
      <w:tr w:rsidR="004510CC" w:rsidRPr="002B6A68" w14:paraId="2717176E" w14:textId="77777777" w:rsidTr="00DF32FE">
        <w:trPr>
          <w:trHeight w:val="20"/>
        </w:trPr>
        <w:tc>
          <w:tcPr>
            <w:tcW w:w="3624" w:type="dxa"/>
            <w:vAlign w:val="center"/>
          </w:tcPr>
          <w:p w14:paraId="2C624D57" w14:textId="77777777" w:rsidR="004510CC" w:rsidRPr="003704F7" w:rsidRDefault="004510CC" w:rsidP="00DF32FE">
            <w:pPr>
              <w:tabs>
                <w:tab w:val="left" w:pos="1710"/>
              </w:tabs>
              <w:spacing w:after="0" w:line="240" w:lineRule="auto"/>
              <w:ind w:right="-1"/>
              <w:rPr>
                <w:rFonts w:ascii="Times New Roman" w:hAnsi="Times New Roman" w:cs="Times New Roman"/>
                <w:sz w:val="28"/>
                <w:szCs w:val="28"/>
                <w:lang w:val="en-US"/>
              </w:rPr>
            </w:pPr>
            <w:r w:rsidRPr="003704F7">
              <w:rPr>
                <w:rFonts w:ascii="Times New Roman" w:hAnsi="Times New Roman" w:cs="Times New Roman"/>
                <w:sz w:val="28"/>
                <w:szCs w:val="28"/>
                <w:lang w:val="en-US"/>
              </w:rPr>
              <w:t xml:space="preserve">string </w:t>
            </w:r>
            <w:proofErr w:type="spellStart"/>
            <w:proofErr w:type="gramStart"/>
            <w:r w:rsidRPr="003704F7">
              <w:rPr>
                <w:rFonts w:ascii="Times New Roman" w:hAnsi="Times New Roman" w:cs="Times New Roman"/>
                <w:sz w:val="28"/>
                <w:szCs w:val="28"/>
                <w:lang w:val="en-US"/>
              </w:rPr>
              <w:t>joinst</w:t>
            </w:r>
            <w:proofErr w:type="spellEnd"/>
            <w:r w:rsidRPr="003704F7">
              <w:rPr>
                <w:rFonts w:ascii="Times New Roman" w:hAnsi="Times New Roman" w:cs="Times New Roman"/>
                <w:sz w:val="28"/>
                <w:szCs w:val="28"/>
                <w:lang w:val="en-US"/>
              </w:rPr>
              <w:t>(</w:t>
            </w:r>
            <w:proofErr w:type="gramEnd"/>
            <w:r w:rsidRPr="003704F7">
              <w:rPr>
                <w:rFonts w:ascii="Times New Roman" w:hAnsi="Times New Roman" w:cs="Times New Roman"/>
                <w:sz w:val="28"/>
                <w:szCs w:val="28"/>
                <w:lang w:val="en-US"/>
              </w:rPr>
              <w:t>string a, string b)</w:t>
            </w:r>
          </w:p>
        </w:tc>
        <w:tc>
          <w:tcPr>
            <w:tcW w:w="6406" w:type="dxa"/>
            <w:vAlign w:val="center"/>
          </w:tcPr>
          <w:p w14:paraId="523DC764" w14:textId="77777777" w:rsidR="004510CC" w:rsidRPr="00AB5663" w:rsidRDefault="004510CC" w:rsidP="00DF32FE">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Строковая функция, возвращающая результат конкатенации строк а и b, записанный в строку a</w:t>
            </w:r>
          </w:p>
        </w:tc>
      </w:tr>
      <w:tr w:rsidR="004510CC" w:rsidRPr="002B6A68" w14:paraId="593ABF14" w14:textId="77777777" w:rsidTr="00DF32FE">
        <w:trPr>
          <w:trHeight w:val="20"/>
        </w:trPr>
        <w:tc>
          <w:tcPr>
            <w:tcW w:w="3624" w:type="dxa"/>
            <w:vAlign w:val="center"/>
          </w:tcPr>
          <w:p w14:paraId="3BEA911B" w14:textId="77777777" w:rsidR="004510CC" w:rsidRPr="003704F7" w:rsidRDefault="004510CC" w:rsidP="00DF32FE">
            <w:pPr>
              <w:tabs>
                <w:tab w:val="left" w:pos="1710"/>
              </w:tabs>
              <w:spacing w:after="0" w:line="240" w:lineRule="auto"/>
              <w:ind w:right="-1"/>
              <w:rPr>
                <w:rFonts w:ascii="Times New Roman" w:hAnsi="Times New Roman" w:cs="Times New Roman"/>
                <w:sz w:val="28"/>
                <w:szCs w:val="28"/>
                <w:lang w:val="en-US"/>
              </w:rPr>
            </w:pPr>
            <w:proofErr w:type="spellStart"/>
            <w:proofErr w:type="gramStart"/>
            <w:r w:rsidRPr="003704F7">
              <w:rPr>
                <w:rFonts w:ascii="Times New Roman" w:hAnsi="Times New Roman" w:cs="Times New Roman"/>
                <w:sz w:val="28"/>
                <w:szCs w:val="28"/>
                <w:lang w:val="en-US"/>
              </w:rPr>
              <w:t>copystr</w:t>
            </w:r>
            <w:proofErr w:type="spellEnd"/>
            <w:r w:rsidRPr="003704F7">
              <w:rPr>
                <w:rFonts w:ascii="Times New Roman" w:hAnsi="Times New Roman" w:cs="Times New Roman"/>
                <w:sz w:val="28"/>
                <w:szCs w:val="28"/>
                <w:lang w:val="en-US"/>
              </w:rPr>
              <w:t>(</w:t>
            </w:r>
            <w:proofErr w:type="gramEnd"/>
            <w:r w:rsidRPr="003704F7">
              <w:rPr>
                <w:rFonts w:ascii="Times New Roman" w:hAnsi="Times New Roman" w:cs="Times New Roman"/>
                <w:sz w:val="28"/>
                <w:szCs w:val="28"/>
                <w:lang w:val="en-US"/>
              </w:rPr>
              <w:t>string a, string b)</w:t>
            </w:r>
          </w:p>
        </w:tc>
        <w:tc>
          <w:tcPr>
            <w:tcW w:w="6406" w:type="dxa"/>
            <w:vAlign w:val="center"/>
          </w:tcPr>
          <w:p w14:paraId="30CD90DA" w14:textId="77777777" w:rsidR="004510CC" w:rsidRPr="00AB5663" w:rsidRDefault="004510CC" w:rsidP="00DF32FE">
            <w:pPr>
              <w:tabs>
                <w:tab w:val="left" w:pos="1710"/>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Строковая функция, возвращающая строку b, скопированную в строку a.</w:t>
            </w:r>
          </w:p>
        </w:tc>
      </w:tr>
    </w:tbl>
    <w:p w14:paraId="17F001F7" w14:textId="275253C2" w:rsidR="00C43389" w:rsidRPr="003F1E25" w:rsidRDefault="004510CC" w:rsidP="00341A07">
      <w:pPr>
        <w:pStyle w:val="aff"/>
        <w:rPr>
          <w:b/>
        </w:rPr>
      </w:pPr>
      <w:r>
        <w:t>Таким образом, язык предусматривает 2 вида функций: конкатенацию и копирование строк</w:t>
      </w:r>
      <w:r w:rsidRPr="006974F5">
        <w:t>.</w:t>
      </w:r>
    </w:p>
    <w:p w14:paraId="6D8826A0" w14:textId="762F1A55" w:rsidR="00C43389" w:rsidRPr="00E96F57" w:rsidRDefault="00C43389" w:rsidP="00DF32FE">
      <w:pPr>
        <w:pStyle w:val="af9"/>
        <w:spacing w:before="240"/>
      </w:pPr>
      <w:bookmarkStart w:id="54" w:name="_Toc501592502"/>
      <w:bookmarkStart w:id="55" w:name="_Toc153772933"/>
      <w:r w:rsidRPr="00EA3C43">
        <w:lastRenderedPageBreak/>
        <w:t>1.19 Ввод и вывод данных</w:t>
      </w:r>
      <w:bookmarkEnd w:id="53"/>
      <w:bookmarkEnd w:id="54"/>
      <w:bookmarkEnd w:id="55"/>
    </w:p>
    <w:p w14:paraId="452DEACD" w14:textId="119875BD" w:rsidR="00204AEA" w:rsidRPr="00AB5663" w:rsidRDefault="00204AEA" w:rsidP="00DF32FE">
      <w:pPr>
        <w:tabs>
          <w:tab w:val="left" w:pos="1710"/>
        </w:tabs>
        <w:spacing w:after="0"/>
        <w:ind w:firstLine="709"/>
        <w:jc w:val="both"/>
        <w:rPr>
          <w:rFonts w:ascii="Times New Roman" w:hAnsi="Times New Roman" w:cs="Times New Roman"/>
          <w:sz w:val="28"/>
          <w:szCs w:val="28"/>
        </w:rPr>
      </w:pPr>
      <w:bookmarkStart w:id="56" w:name="_Toc469958232"/>
      <w:bookmarkStart w:id="57" w:name="_Toc501592503"/>
      <w:r w:rsidRPr="00AB5663">
        <w:rPr>
          <w:rFonts w:ascii="Times New Roman" w:hAnsi="Times New Roman" w:cs="Times New Roman"/>
          <w:sz w:val="28"/>
          <w:szCs w:val="28"/>
        </w:rPr>
        <w:t xml:space="preserve">Вывод данных осуществляется с помощью ключевого слова </w:t>
      </w:r>
      <w:r w:rsidRPr="00204AEA">
        <w:rPr>
          <w:rFonts w:ascii="Times New Roman" w:hAnsi="Times New Roman" w:cs="Times New Roman"/>
          <w:bCs/>
          <w:sz w:val="28"/>
          <w:szCs w:val="28"/>
          <w:lang w:val="en-US"/>
        </w:rPr>
        <w:t>write</w:t>
      </w:r>
      <w:r w:rsidRPr="00204AEA">
        <w:rPr>
          <w:rFonts w:ascii="Times New Roman" w:hAnsi="Times New Roman" w:cs="Times New Roman"/>
          <w:bCs/>
          <w:sz w:val="28"/>
          <w:szCs w:val="28"/>
        </w:rPr>
        <w:t>.</w:t>
      </w:r>
      <w:r w:rsidRPr="00AB5663">
        <w:rPr>
          <w:rFonts w:ascii="Times New Roman" w:hAnsi="Times New Roman" w:cs="Times New Roman"/>
          <w:sz w:val="28"/>
          <w:szCs w:val="28"/>
        </w:rPr>
        <w:t xml:space="preserve"> В качестве аргумента принимаются литералы, идентификаторы и выражения:</w:t>
      </w:r>
    </w:p>
    <w:p w14:paraId="0D95A28D" w14:textId="7BE907B8" w:rsidR="00204AEA" w:rsidRPr="00204AEA" w:rsidRDefault="00204AEA" w:rsidP="00204AEA">
      <w:pPr>
        <w:tabs>
          <w:tab w:val="left" w:pos="1710"/>
        </w:tabs>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write</w:t>
      </w:r>
      <w:r w:rsidRPr="003704F7">
        <w:rPr>
          <w:rFonts w:ascii="Times New Roman" w:hAnsi="Times New Roman" w:cs="Times New Roman"/>
          <w:sz w:val="28"/>
          <w:szCs w:val="28"/>
          <w:lang w:val="en-US"/>
        </w:rPr>
        <w:t xml:space="preserve"> 4</w:t>
      </w:r>
      <w:r>
        <w:rPr>
          <w:rFonts w:ascii="Times New Roman" w:hAnsi="Times New Roman" w:cs="Times New Roman"/>
          <w:sz w:val="28"/>
          <w:szCs w:val="28"/>
          <w:lang w:val="en-US"/>
        </w:rPr>
        <w:t>;</w:t>
      </w:r>
    </w:p>
    <w:p w14:paraId="4089BA2A" w14:textId="60A9A723" w:rsidR="00204AEA" w:rsidRPr="00204AEA" w:rsidRDefault="00204AEA" w:rsidP="00204AEA">
      <w:pPr>
        <w:tabs>
          <w:tab w:val="left" w:pos="1710"/>
        </w:tabs>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write</w:t>
      </w:r>
      <w:r w:rsidRPr="003704F7">
        <w:rPr>
          <w:rFonts w:ascii="Times New Roman" w:hAnsi="Times New Roman" w:cs="Times New Roman"/>
          <w:sz w:val="28"/>
          <w:szCs w:val="28"/>
          <w:lang w:val="en-US"/>
        </w:rPr>
        <w:t xml:space="preserve"> z</w:t>
      </w:r>
      <w:r>
        <w:rPr>
          <w:rFonts w:ascii="Times New Roman" w:hAnsi="Times New Roman" w:cs="Times New Roman"/>
          <w:sz w:val="28"/>
          <w:szCs w:val="28"/>
          <w:lang w:val="en-US"/>
        </w:rPr>
        <w:t>;</w:t>
      </w:r>
    </w:p>
    <w:p w14:paraId="668B27B0" w14:textId="4F58758A" w:rsidR="00204AEA" w:rsidRPr="006A469F" w:rsidRDefault="00204AEA" w:rsidP="006A469F">
      <w:pPr>
        <w:tabs>
          <w:tab w:val="left" w:pos="1710"/>
        </w:tabs>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write</w:t>
      </w:r>
      <w:r w:rsidRPr="003704F7">
        <w:rPr>
          <w:rFonts w:ascii="Times New Roman" w:hAnsi="Times New Roman" w:cs="Times New Roman"/>
          <w:sz w:val="28"/>
          <w:szCs w:val="28"/>
          <w:lang w:val="en-US"/>
        </w:rPr>
        <w:t xml:space="preserve"> m+1</w:t>
      </w:r>
      <w:r>
        <w:rPr>
          <w:rFonts w:ascii="Times New Roman" w:hAnsi="Times New Roman" w:cs="Times New Roman"/>
          <w:sz w:val="28"/>
          <w:szCs w:val="28"/>
          <w:lang w:val="en-US"/>
        </w:rPr>
        <w:t>;</w:t>
      </w:r>
    </w:p>
    <w:p w14:paraId="593C23AE" w14:textId="1761D8BA" w:rsidR="00C43389" w:rsidRPr="00EA3C43" w:rsidRDefault="00C43389" w:rsidP="00DF32FE">
      <w:pPr>
        <w:pStyle w:val="af9"/>
        <w:spacing w:before="240"/>
      </w:pPr>
      <w:r w:rsidRPr="003704F7">
        <w:rPr>
          <w:lang w:val="en-US"/>
        </w:rPr>
        <w:t xml:space="preserve"> </w:t>
      </w:r>
      <w:bookmarkStart w:id="58" w:name="_Toc153772934"/>
      <w:r w:rsidRPr="00EA3C43">
        <w:t>1.20 Точка входа</w:t>
      </w:r>
      <w:bookmarkEnd w:id="56"/>
      <w:bookmarkEnd w:id="57"/>
      <w:bookmarkEnd w:id="58"/>
    </w:p>
    <w:p w14:paraId="78788FEC" w14:textId="6685C858" w:rsidR="00204AEA" w:rsidRPr="00AB5663" w:rsidRDefault="00204AEA" w:rsidP="00204AEA">
      <w:pPr>
        <w:tabs>
          <w:tab w:val="left" w:pos="1275"/>
        </w:tabs>
        <w:spacing w:after="0"/>
        <w:ind w:right="-1" w:firstLine="709"/>
        <w:jc w:val="both"/>
        <w:rPr>
          <w:rFonts w:ascii="Times New Roman" w:hAnsi="Times New Roman" w:cs="Times New Roman"/>
          <w:sz w:val="28"/>
          <w:szCs w:val="28"/>
        </w:rPr>
      </w:pPr>
      <w:bookmarkStart w:id="59" w:name="_Toc469958233"/>
      <w:bookmarkStart w:id="60" w:name="_Toc501592504"/>
      <w:r w:rsidRPr="00AB5663">
        <w:rPr>
          <w:rFonts w:ascii="Times New Roman" w:hAnsi="Times New Roman" w:cs="Times New Roman"/>
          <w:sz w:val="28"/>
          <w:szCs w:val="28"/>
        </w:rPr>
        <w:t xml:space="preserve">Точкой входа является функция </w:t>
      </w:r>
      <w:r w:rsidR="003704F7">
        <w:rPr>
          <w:rFonts w:ascii="Times New Roman" w:hAnsi="Times New Roman" w:cs="Times New Roman"/>
          <w:sz w:val="28"/>
          <w:szCs w:val="28"/>
          <w:lang w:val="en-US"/>
        </w:rPr>
        <w:t>chief</w:t>
      </w:r>
      <w:r w:rsidRPr="00AB5663">
        <w:rPr>
          <w:rFonts w:ascii="Times New Roman" w:hAnsi="Times New Roman" w:cs="Times New Roman"/>
          <w:sz w:val="28"/>
          <w:szCs w:val="28"/>
        </w:rPr>
        <w:t>. Точка входа в приложение не может отсутствовать, а также не может быть переопределена.</w:t>
      </w:r>
    </w:p>
    <w:p w14:paraId="539D2AD0" w14:textId="708F9482" w:rsidR="00C43389" w:rsidRPr="00B66F0B" w:rsidRDefault="00C43389" w:rsidP="00DF32FE">
      <w:pPr>
        <w:pStyle w:val="af9"/>
        <w:spacing w:before="240"/>
      </w:pPr>
      <w:bookmarkStart w:id="61" w:name="_Toc153772935"/>
      <w:r w:rsidRPr="00C57836">
        <w:t xml:space="preserve">1.21 </w:t>
      </w:r>
      <w:r w:rsidRPr="00B66F0B">
        <w:t>Препроцессор</w:t>
      </w:r>
      <w:bookmarkEnd w:id="59"/>
      <w:bookmarkEnd w:id="60"/>
      <w:bookmarkEnd w:id="61"/>
    </w:p>
    <w:p w14:paraId="79FF54E9" w14:textId="4ED9A2DA" w:rsidR="00204AEA" w:rsidRPr="00AB5663" w:rsidRDefault="00204AEA" w:rsidP="00204AEA">
      <w:pPr>
        <w:tabs>
          <w:tab w:val="left" w:pos="1275"/>
        </w:tabs>
        <w:spacing w:after="0"/>
        <w:ind w:right="-1" w:firstLine="709"/>
        <w:jc w:val="both"/>
        <w:rPr>
          <w:rFonts w:ascii="Times New Roman" w:hAnsi="Times New Roman" w:cs="Times New Roman"/>
          <w:sz w:val="28"/>
          <w:szCs w:val="28"/>
        </w:rPr>
      </w:pPr>
      <w:bookmarkStart w:id="62" w:name="_Toc469958234"/>
      <w:bookmarkStart w:id="63" w:name="_Toc501592505"/>
      <w:r w:rsidRPr="00AB5663">
        <w:rPr>
          <w:rFonts w:ascii="Times New Roman" w:hAnsi="Times New Roman" w:cs="Times New Roman"/>
          <w:sz w:val="28"/>
          <w:szCs w:val="28"/>
        </w:rPr>
        <w:t xml:space="preserve">В языке </w:t>
      </w:r>
      <w:r w:rsidR="00953138">
        <w:rPr>
          <w:rFonts w:ascii="Times New Roman" w:hAnsi="Times New Roman" w:cs="Times New Roman"/>
          <w:sz w:val="28"/>
          <w:szCs w:val="28"/>
          <w:lang w:val="en-US"/>
        </w:rPr>
        <w:t>MAI</w:t>
      </w:r>
      <w:r w:rsidR="00953138" w:rsidRPr="00953138">
        <w:rPr>
          <w:rFonts w:ascii="Times New Roman" w:hAnsi="Times New Roman" w:cs="Times New Roman"/>
          <w:sz w:val="28"/>
          <w:szCs w:val="28"/>
        </w:rPr>
        <w:t>–2024</w:t>
      </w:r>
      <w:r w:rsidRPr="00AB5663">
        <w:rPr>
          <w:rFonts w:ascii="Times New Roman" w:hAnsi="Times New Roman" w:cs="Times New Roman"/>
          <w:sz w:val="28"/>
          <w:szCs w:val="28"/>
        </w:rPr>
        <w:t xml:space="preserve"> не предусмотрена реализация препроцессора.</w:t>
      </w:r>
    </w:p>
    <w:p w14:paraId="0B565D05" w14:textId="3C6E478D" w:rsidR="00C43389" w:rsidRPr="00B66F0B" w:rsidRDefault="00C43389" w:rsidP="00DF32FE">
      <w:pPr>
        <w:pStyle w:val="af9"/>
        <w:spacing w:before="240"/>
      </w:pPr>
      <w:bookmarkStart w:id="64" w:name="_Toc153772936"/>
      <w:r w:rsidRPr="00C57836">
        <w:t xml:space="preserve">1.22 </w:t>
      </w:r>
      <w:r w:rsidRPr="00B66F0B">
        <w:t>Соглашения о вызовах</w:t>
      </w:r>
      <w:bookmarkEnd w:id="62"/>
      <w:bookmarkEnd w:id="63"/>
      <w:bookmarkEnd w:id="64"/>
      <w:r w:rsidRPr="00B66F0B">
        <w:t xml:space="preserve"> </w:t>
      </w:r>
    </w:p>
    <w:p w14:paraId="470E6E06" w14:textId="36C7A80A" w:rsidR="00527F0B" w:rsidRPr="00DF32FE" w:rsidRDefault="00EA3C43" w:rsidP="00DE7BC6">
      <w:pPr>
        <w:spacing w:after="0"/>
        <w:ind w:firstLine="709"/>
        <w:jc w:val="both"/>
        <w:rPr>
          <w:rFonts w:ascii="Times New Roman" w:hAnsi="Times New Roman" w:cs="Times New Roman"/>
          <w:spacing w:val="-8"/>
          <w:sz w:val="28"/>
          <w:szCs w:val="28"/>
        </w:rPr>
      </w:pPr>
      <w:r w:rsidRPr="00DF32FE">
        <w:rPr>
          <w:rFonts w:ascii="Times New Roman" w:hAnsi="Times New Roman" w:cs="Times New Roman"/>
          <w:spacing w:val="-8"/>
          <w:sz w:val="28"/>
          <w:szCs w:val="28"/>
        </w:rPr>
        <w:t xml:space="preserve">При генерации кода используется соглашение о вызове </w:t>
      </w:r>
      <w:proofErr w:type="spellStart"/>
      <w:r w:rsidRPr="00DF32FE">
        <w:rPr>
          <w:rFonts w:ascii="Times New Roman" w:hAnsi="Times New Roman" w:cs="Times New Roman"/>
          <w:bCs/>
          <w:spacing w:val="-8"/>
          <w:sz w:val="28"/>
          <w:szCs w:val="28"/>
        </w:rPr>
        <w:t>stdcall</w:t>
      </w:r>
      <w:proofErr w:type="spellEnd"/>
      <w:r w:rsidR="00527F0B" w:rsidRPr="00DF32FE">
        <w:rPr>
          <w:rFonts w:ascii="Times New Roman" w:hAnsi="Times New Roman" w:cs="Times New Roman"/>
          <w:spacing w:val="-8"/>
          <w:sz w:val="28"/>
          <w:szCs w:val="28"/>
        </w:rPr>
        <w:t xml:space="preserve">. Особенности </w:t>
      </w:r>
      <w:proofErr w:type="spellStart"/>
      <w:r w:rsidR="00527F0B" w:rsidRPr="00DF32FE">
        <w:rPr>
          <w:rFonts w:ascii="Times New Roman" w:hAnsi="Times New Roman" w:cs="Times New Roman"/>
          <w:spacing w:val="-8"/>
          <w:sz w:val="28"/>
          <w:szCs w:val="28"/>
          <w:lang w:val="en-US"/>
        </w:rPr>
        <w:t>stdcall</w:t>
      </w:r>
      <w:proofErr w:type="spellEnd"/>
      <w:r w:rsidR="00527F0B" w:rsidRPr="00DF32FE">
        <w:rPr>
          <w:rFonts w:ascii="Times New Roman" w:hAnsi="Times New Roman" w:cs="Times New Roman"/>
          <w:spacing w:val="-8"/>
          <w:sz w:val="28"/>
          <w:szCs w:val="28"/>
        </w:rPr>
        <w:t>:</w:t>
      </w:r>
    </w:p>
    <w:p w14:paraId="0F9FC4DC" w14:textId="77777777" w:rsidR="00527F0B" w:rsidRPr="002334F5" w:rsidRDefault="00527F0B" w:rsidP="00527F0B">
      <w:pPr>
        <w:spacing w:after="0"/>
        <w:ind w:firstLine="709"/>
        <w:jc w:val="both"/>
        <w:rPr>
          <w:rFonts w:ascii="Times New Roman" w:hAnsi="Times New Roman" w:cs="Times New Roman"/>
          <w:sz w:val="28"/>
          <w:szCs w:val="28"/>
        </w:rPr>
      </w:pPr>
      <w:r w:rsidRPr="002334F5">
        <w:rPr>
          <w:rFonts w:ascii="Times New Roman" w:hAnsi="Times New Roman" w:cs="Times New Roman"/>
          <w:sz w:val="28"/>
          <w:szCs w:val="28"/>
        </w:rPr>
        <w:t>– все параметры функции передаются через стек;</w:t>
      </w:r>
    </w:p>
    <w:p w14:paraId="7F4FD5E1" w14:textId="77777777" w:rsidR="00527F0B" w:rsidRPr="002334F5" w:rsidRDefault="00527F0B" w:rsidP="00527F0B">
      <w:pPr>
        <w:spacing w:after="0"/>
        <w:ind w:firstLine="709"/>
        <w:jc w:val="both"/>
        <w:rPr>
          <w:rFonts w:ascii="Times New Roman" w:hAnsi="Times New Roman" w:cs="Times New Roman"/>
          <w:sz w:val="28"/>
          <w:szCs w:val="28"/>
        </w:rPr>
      </w:pPr>
      <w:r w:rsidRPr="002334F5">
        <w:rPr>
          <w:rFonts w:ascii="Times New Roman" w:hAnsi="Times New Roman" w:cs="Times New Roman"/>
          <w:sz w:val="28"/>
          <w:szCs w:val="28"/>
        </w:rPr>
        <w:t>– память высвобождает вызываемый код;</w:t>
      </w:r>
    </w:p>
    <w:p w14:paraId="0B3B37F3" w14:textId="34CD0E27" w:rsidR="00C43389" w:rsidRPr="007B57B3" w:rsidRDefault="00527F0B" w:rsidP="00DF32FE">
      <w:pPr>
        <w:pStyle w:val="12"/>
        <w:spacing w:before="0" w:after="0"/>
        <w:jc w:val="both"/>
      </w:pPr>
      <w:r w:rsidRPr="002334F5">
        <w:rPr>
          <w:szCs w:val="28"/>
        </w:rPr>
        <w:t>– занесение в стек параметров идёт справа налево</w:t>
      </w:r>
      <w:r w:rsidR="00C43389" w:rsidRPr="00B66F0B">
        <w:t>.</w:t>
      </w:r>
    </w:p>
    <w:p w14:paraId="79DE226A" w14:textId="395882B0" w:rsidR="00C43389" w:rsidRPr="00B66F0B" w:rsidRDefault="00C43389" w:rsidP="00DF32FE">
      <w:pPr>
        <w:pStyle w:val="af9"/>
        <w:spacing w:before="240"/>
      </w:pPr>
      <w:bookmarkStart w:id="65" w:name="_Toc469958235"/>
      <w:bookmarkStart w:id="66" w:name="_Toc501592506"/>
      <w:bookmarkStart w:id="67" w:name="_Toc153772937"/>
      <w:r w:rsidRPr="00C57836">
        <w:t xml:space="preserve">1.23 </w:t>
      </w:r>
      <w:r w:rsidRPr="00B66F0B">
        <w:t>Объектный код</w:t>
      </w:r>
      <w:bookmarkEnd w:id="65"/>
      <w:bookmarkEnd w:id="66"/>
      <w:bookmarkEnd w:id="67"/>
      <w:r w:rsidRPr="00B66F0B">
        <w:t xml:space="preserve">  </w:t>
      </w:r>
    </w:p>
    <w:p w14:paraId="59DB451A" w14:textId="757B57F6" w:rsidR="00C43389" w:rsidRPr="00B60483" w:rsidRDefault="00C43389" w:rsidP="00DF32FE">
      <w:pPr>
        <w:pStyle w:val="12"/>
        <w:spacing w:before="0" w:after="0"/>
        <w:ind w:firstLine="720"/>
        <w:jc w:val="both"/>
        <w:rPr>
          <w:rFonts w:cstheme="minorBidi"/>
        </w:rPr>
      </w:pPr>
      <w:r w:rsidRPr="00B66F0B">
        <w:rPr>
          <w:rFonts w:eastAsia="Calibri"/>
          <w:szCs w:val="28"/>
        </w:rPr>
        <w:t xml:space="preserve">Исходный код языка </w:t>
      </w:r>
      <w:r w:rsidR="00953138">
        <w:rPr>
          <w:rFonts w:eastAsia="Calibri"/>
          <w:szCs w:val="28"/>
          <w:lang w:val="en-US"/>
        </w:rPr>
        <w:t>MAI</w:t>
      </w:r>
      <w:r w:rsidR="00953138" w:rsidRPr="00953138">
        <w:rPr>
          <w:rFonts w:eastAsia="Calibri"/>
          <w:szCs w:val="28"/>
          <w:lang w:val="ru-RU"/>
        </w:rPr>
        <w:t>–2024</w:t>
      </w:r>
      <w:r w:rsidR="00527F0B" w:rsidRPr="003704F7">
        <w:rPr>
          <w:rFonts w:eastAsia="Calibri"/>
          <w:szCs w:val="28"/>
          <w:lang w:val="ru-RU"/>
        </w:rPr>
        <w:t xml:space="preserve"> </w:t>
      </w:r>
      <w:r w:rsidRPr="00B66F0B">
        <w:rPr>
          <w:rFonts w:eastAsia="Calibri"/>
          <w:szCs w:val="28"/>
        </w:rPr>
        <w:t>транслируется в язык ассемблера</w:t>
      </w:r>
      <w:r w:rsidRPr="00162B33">
        <w:t>.</w:t>
      </w:r>
    </w:p>
    <w:p w14:paraId="4BF6D561" w14:textId="69B7FB50" w:rsidR="00C43389" w:rsidRPr="00B66F0B" w:rsidRDefault="00C43389" w:rsidP="00DF32FE">
      <w:pPr>
        <w:pStyle w:val="af9"/>
        <w:spacing w:before="240"/>
      </w:pPr>
      <w:r>
        <w:t xml:space="preserve"> </w:t>
      </w:r>
      <w:bookmarkStart w:id="68" w:name="_Toc153772938"/>
      <w:r w:rsidRPr="00EA3C43">
        <w:t>1.24 Классификация сообщений транслятора</w:t>
      </w:r>
      <w:bookmarkEnd w:id="68"/>
    </w:p>
    <w:p w14:paraId="51F7C25E" w14:textId="77777777" w:rsidR="00EA3C43" w:rsidRPr="00AB5663" w:rsidRDefault="00EA3C43" w:rsidP="00EA3C43">
      <w:pPr>
        <w:tabs>
          <w:tab w:val="left" w:pos="1275"/>
        </w:tabs>
        <w:spacing w:after="0"/>
        <w:ind w:right="-1" w:firstLine="709"/>
        <w:jc w:val="both"/>
        <w:rPr>
          <w:rFonts w:ascii="Times New Roman" w:hAnsi="Times New Roman" w:cs="Times New Roman"/>
          <w:sz w:val="28"/>
          <w:szCs w:val="28"/>
        </w:rPr>
      </w:pPr>
      <w:r w:rsidRPr="00AB5663">
        <w:rPr>
          <w:rFonts w:ascii="Times New Roman" w:hAnsi="Times New Roman" w:cs="Times New Roman"/>
          <w:sz w:val="28"/>
          <w:szCs w:val="28"/>
        </w:rPr>
        <w:t>Определено 4 типа ошибок: ошибки лексического анализа, ошибки синтаксического анализа, ошибки семантического анализа, критические системные ошибки.</w:t>
      </w:r>
    </w:p>
    <w:p w14:paraId="5BFA953F" w14:textId="0C90B34A" w:rsidR="00DE7BC6" w:rsidRDefault="00C43389" w:rsidP="0051635B">
      <w:pPr>
        <w:pStyle w:val="afd"/>
        <w:rPr>
          <w:rFonts w:eastAsia="Times New Roman"/>
          <w:lang w:eastAsia="ru-RU"/>
        </w:rPr>
      </w:pPr>
      <w:r>
        <w:rPr>
          <w:rFonts w:eastAsia="Times New Roman"/>
          <w:lang w:eastAsia="ru-RU"/>
        </w:rPr>
        <w:t>Таблица 1.</w:t>
      </w:r>
      <w:r w:rsidR="00B053E9">
        <w:rPr>
          <w:rFonts w:eastAsia="Times New Roman"/>
          <w:lang w:eastAsia="ru-RU"/>
        </w:rPr>
        <w:t>10</w:t>
      </w:r>
      <w:r w:rsidRPr="00B66F0B">
        <w:rPr>
          <w:rFonts w:eastAsia="Times New Roman"/>
          <w:lang w:eastAsia="ru-RU"/>
        </w:rPr>
        <w:t xml:space="preserve"> </w:t>
      </w:r>
      <w:r>
        <w:rPr>
          <w:rFonts w:eastAsia="Times New Roman"/>
          <w:lang w:eastAsia="ru-RU"/>
        </w:rPr>
        <w:t>–</w:t>
      </w:r>
      <w:r w:rsidRPr="00B66F0B">
        <w:rPr>
          <w:rFonts w:eastAsia="Times New Roman"/>
          <w:lang w:eastAsia="ru-RU"/>
        </w:rPr>
        <w:t xml:space="preserve"> </w:t>
      </w:r>
      <w:r w:rsidR="00EA3C43" w:rsidRPr="00AB5663">
        <w:t>Префиксы сообщений об ошибках</w:t>
      </w:r>
    </w:p>
    <w:tbl>
      <w:tblPr>
        <w:tblStyle w:val="a3"/>
        <w:tblW w:w="0" w:type="auto"/>
        <w:tblInd w:w="-5" w:type="dxa"/>
        <w:tblLook w:val="04A0" w:firstRow="1" w:lastRow="0" w:firstColumn="1" w:lastColumn="0" w:noHBand="0" w:noVBand="1"/>
      </w:tblPr>
      <w:tblGrid>
        <w:gridCol w:w="2504"/>
        <w:gridCol w:w="7526"/>
      </w:tblGrid>
      <w:tr w:rsidR="00EA3C43" w:rsidRPr="00AB5663" w14:paraId="7F2378C2" w14:textId="77777777" w:rsidTr="0052330B">
        <w:tc>
          <w:tcPr>
            <w:tcW w:w="2504" w:type="dxa"/>
          </w:tcPr>
          <w:p w14:paraId="2D41F5E5" w14:textId="77777777" w:rsidR="00EA3C43" w:rsidRPr="00AB5663" w:rsidRDefault="00EA3C43" w:rsidP="00B14B84">
            <w:pPr>
              <w:tabs>
                <w:tab w:val="left" w:pos="1275"/>
              </w:tabs>
              <w:spacing w:after="0" w:line="240" w:lineRule="auto"/>
              <w:ind w:right="-1"/>
              <w:jc w:val="center"/>
              <w:rPr>
                <w:rFonts w:ascii="Times New Roman" w:hAnsi="Times New Roman" w:cs="Times New Roman"/>
                <w:sz w:val="28"/>
                <w:szCs w:val="28"/>
              </w:rPr>
            </w:pPr>
            <w:r w:rsidRPr="00AB5663">
              <w:rPr>
                <w:rFonts w:ascii="Times New Roman" w:hAnsi="Times New Roman" w:cs="Times New Roman"/>
                <w:sz w:val="28"/>
                <w:szCs w:val="28"/>
              </w:rPr>
              <w:t>Префикс</w:t>
            </w:r>
          </w:p>
        </w:tc>
        <w:tc>
          <w:tcPr>
            <w:tcW w:w="7526" w:type="dxa"/>
          </w:tcPr>
          <w:p w14:paraId="56831E05" w14:textId="77777777" w:rsidR="00EA3C43" w:rsidRPr="00AB5663" w:rsidRDefault="00EA3C43" w:rsidP="00B14B84">
            <w:pPr>
              <w:tabs>
                <w:tab w:val="left" w:pos="1275"/>
              </w:tabs>
              <w:spacing w:after="0" w:line="240" w:lineRule="auto"/>
              <w:ind w:right="-1"/>
              <w:jc w:val="center"/>
              <w:rPr>
                <w:rFonts w:ascii="Times New Roman" w:hAnsi="Times New Roman" w:cs="Times New Roman"/>
                <w:sz w:val="28"/>
                <w:szCs w:val="28"/>
              </w:rPr>
            </w:pPr>
            <w:r w:rsidRPr="00AB5663">
              <w:rPr>
                <w:rFonts w:ascii="Times New Roman" w:hAnsi="Times New Roman" w:cs="Times New Roman"/>
                <w:sz w:val="28"/>
                <w:szCs w:val="28"/>
              </w:rPr>
              <w:t>Описание</w:t>
            </w:r>
          </w:p>
        </w:tc>
      </w:tr>
      <w:tr w:rsidR="00EA3C43" w:rsidRPr="00AB5663" w14:paraId="75AAE6F7" w14:textId="77777777" w:rsidTr="0052330B">
        <w:tc>
          <w:tcPr>
            <w:tcW w:w="2504" w:type="dxa"/>
          </w:tcPr>
          <w:p w14:paraId="0EDCAD9B" w14:textId="77777777" w:rsidR="00EA3C43" w:rsidRPr="00AB5663" w:rsidRDefault="00EA3C43" w:rsidP="00B14B84">
            <w:pPr>
              <w:tabs>
                <w:tab w:val="left" w:pos="1275"/>
              </w:tabs>
              <w:spacing w:after="0" w:line="240" w:lineRule="auto"/>
              <w:ind w:right="-1"/>
              <w:rPr>
                <w:rFonts w:ascii="Times New Roman" w:hAnsi="Times New Roman" w:cs="Times New Roman"/>
                <w:sz w:val="28"/>
                <w:szCs w:val="28"/>
              </w:rPr>
            </w:pPr>
            <w:proofErr w:type="spellStart"/>
            <w:r w:rsidRPr="00AB5663">
              <w:rPr>
                <w:rFonts w:ascii="Times New Roman" w:hAnsi="Times New Roman" w:cs="Times New Roman"/>
                <w:sz w:val="28"/>
                <w:szCs w:val="28"/>
              </w:rPr>
              <w:t>Syn</w:t>
            </w:r>
            <w:proofErr w:type="spellEnd"/>
          </w:p>
        </w:tc>
        <w:tc>
          <w:tcPr>
            <w:tcW w:w="7526" w:type="dxa"/>
          </w:tcPr>
          <w:p w14:paraId="42FCC1FD" w14:textId="77777777" w:rsidR="00EA3C43" w:rsidRPr="00AB5663" w:rsidRDefault="00EA3C43" w:rsidP="00B14B84">
            <w:pPr>
              <w:tabs>
                <w:tab w:val="left" w:pos="1275"/>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Найдена синтаксическая ошибка.</w:t>
            </w:r>
          </w:p>
        </w:tc>
      </w:tr>
      <w:tr w:rsidR="00EA3C43" w:rsidRPr="00AB5663" w14:paraId="721A800C" w14:textId="77777777" w:rsidTr="0052330B">
        <w:tc>
          <w:tcPr>
            <w:tcW w:w="2504" w:type="dxa"/>
          </w:tcPr>
          <w:p w14:paraId="386B8CB0" w14:textId="77777777" w:rsidR="00EA3C43" w:rsidRPr="00AB5663" w:rsidRDefault="00EA3C43" w:rsidP="00B14B84">
            <w:pPr>
              <w:tabs>
                <w:tab w:val="left" w:pos="1275"/>
              </w:tabs>
              <w:spacing w:after="0" w:line="240" w:lineRule="auto"/>
              <w:ind w:right="-1"/>
              <w:rPr>
                <w:rFonts w:ascii="Times New Roman" w:hAnsi="Times New Roman" w:cs="Times New Roman"/>
                <w:sz w:val="28"/>
                <w:szCs w:val="28"/>
              </w:rPr>
            </w:pPr>
            <w:proofErr w:type="spellStart"/>
            <w:r w:rsidRPr="00AB5663">
              <w:rPr>
                <w:rFonts w:ascii="Times New Roman" w:hAnsi="Times New Roman" w:cs="Times New Roman"/>
                <w:sz w:val="28"/>
                <w:szCs w:val="28"/>
              </w:rPr>
              <w:t>Sem</w:t>
            </w:r>
            <w:proofErr w:type="spellEnd"/>
          </w:p>
        </w:tc>
        <w:tc>
          <w:tcPr>
            <w:tcW w:w="7526" w:type="dxa"/>
          </w:tcPr>
          <w:p w14:paraId="110118A1" w14:textId="77777777" w:rsidR="00EA3C43" w:rsidRPr="00AB5663" w:rsidRDefault="00EA3C43" w:rsidP="00B14B84">
            <w:pPr>
              <w:tabs>
                <w:tab w:val="left" w:pos="1275"/>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Найдена семантическая ошибка.</w:t>
            </w:r>
          </w:p>
        </w:tc>
      </w:tr>
      <w:tr w:rsidR="00EA3C43" w:rsidRPr="00AB5663" w14:paraId="323CFF22" w14:textId="77777777" w:rsidTr="0052330B">
        <w:tc>
          <w:tcPr>
            <w:tcW w:w="2504" w:type="dxa"/>
          </w:tcPr>
          <w:p w14:paraId="7DAF48F6" w14:textId="77777777" w:rsidR="00EA3C43" w:rsidRPr="00AB5663" w:rsidRDefault="00EA3C43" w:rsidP="00B14B84">
            <w:pPr>
              <w:tabs>
                <w:tab w:val="left" w:pos="1275"/>
              </w:tabs>
              <w:spacing w:after="0" w:line="240" w:lineRule="auto"/>
              <w:ind w:right="-1"/>
              <w:rPr>
                <w:rFonts w:ascii="Times New Roman" w:hAnsi="Times New Roman" w:cs="Times New Roman"/>
                <w:sz w:val="28"/>
                <w:szCs w:val="28"/>
              </w:rPr>
            </w:pPr>
            <w:proofErr w:type="spellStart"/>
            <w:r w:rsidRPr="00AB5663">
              <w:rPr>
                <w:rFonts w:ascii="Times New Roman" w:hAnsi="Times New Roman" w:cs="Times New Roman"/>
                <w:sz w:val="28"/>
                <w:szCs w:val="28"/>
              </w:rPr>
              <w:t>Lex</w:t>
            </w:r>
            <w:proofErr w:type="spellEnd"/>
          </w:p>
        </w:tc>
        <w:tc>
          <w:tcPr>
            <w:tcW w:w="7526" w:type="dxa"/>
          </w:tcPr>
          <w:p w14:paraId="488F0844" w14:textId="77777777" w:rsidR="00EA3C43" w:rsidRPr="00AB5663" w:rsidRDefault="00EA3C43" w:rsidP="00B14B84">
            <w:pPr>
              <w:tabs>
                <w:tab w:val="left" w:pos="1275"/>
              </w:tabs>
              <w:spacing w:after="0" w:line="240" w:lineRule="auto"/>
              <w:ind w:right="-1"/>
              <w:rPr>
                <w:rFonts w:ascii="Times New Roman" w:hAnsi="Times New Roman" w:cs="Times New Roman"/>
                <w:sz w:val="28"/>
                <w:szCs w:val="28"/>
              </w:rPr>
            </w:pPr>
            <w:r w:rsidRPr="00AB5663">
              <w:rPr>
                <w:rFonts w:ascii="Times New Roman" w:hAnsi="Times New Roman" w:cs="Times New Roman"/>
                <w:sz w:val="28"/>
                <w:szCs w:val="28"/>
              </w:rPr>
              <w:t>Найдена лексическая ошибка.</w:t>
            </w:r>
          </w:p>
        </w:tc>
      </w:tr>
    </w:tbl>
    <w:p w14:paraId="79F8CF40" w14:textId="2BAACC76" w:rsidR="00EA3C43" w:rsidRPr="00EA3C43" w:rsidRDefault="00EA3C43" w:rsidP="00341A07">
      <w:pPr>
        <w:pStyle w:val="aff"/>
      </w:pPr>
      <w:r w:rsidRPr="00AB5663">
        <w:t>Отсутствие префикса говорит о том, что найдена критическая системная ошибка.</w:t>
      </w:r>
    </w:p>
    <w:p w14:paraId="255FDC88" w14:textId="0A34FB42" w:rsidR="00C43389" w:rsidRPr="00B66F0B" w:rsidRDefault="00C43389" w:rsidP="00DF32FE">
      <w:pPr>
        <w:pStyle w:val="af9"/>
        <w:spacing w:before="240"/>
      </w:pPr>
      <w:bookmarkStart w:id="69" w:name="_Toc153772939"/>
      <w:r w:rsidRPr="003704F7">
        <w:t xml:space="preserve">1.25 </w:t>
      </w:r>
      <w:r>
        <w:t>Контрольный пример</w:t>
      </w:r>
      <w:bookmarkEnd w:id="69"/>
    </w:p>
    <w:p w14:paraId="49DF5BEE" w14:textId="2D97B78B" w:rsidR="00907DEB" w:rsidRPr="00DF32FE" w:rsidRDefault="00C43389" w:rsidP="00DF32FE">
      <w:pPr>
        <w:pStyle w:val="12"/>
        <w:spacing w:before="0"/>
        <w:jc w:val="both"/>
        <w:rPr>
          <w:rFonts w:cstheme="minorBidi"/>
        </w:rPr>
      </w:pPr>
      <w:r>
        <w:rPr>
          <w:rFonts w:eastAsia="Calibri"/>
          <w:szCs w:val="28"/>
        </w:rPr>
        <w:t xml:space="preserve">Контрольный пример на языке </w:t>
      </w:r>
      <w:r w:rsidR="00953138">
        <w:rPr>
          <w:rFonts w:eastAsia="Calibri"/>
          <w:szCs w:val="28"/>
          <w:lang w:val="en-US"/>
        </w:rPr>
        <w:t>MAI</w:t>
      </w:r>
      <w:r w:rsidR="00953138" w:rsidRPr="00953138">
        <w:rPr>
          <w:rFonts w:eastAsia="Calibri"/>
          <w:szCs w:val="28"/>
          <w:lang w:val="ru-RU"/>
        </w:rPr>
        <w:t>–2024</w:t>
      </w:r>
      <w:r w:rsidRPr="00B60483">
        <w:rPr>
          <w:rFonts w:eastAsia="Calibri"/>
          <w:szCs w:val="28"/>
        </w:rPr>
        <w:t xml:space="preserve"> </w:t>
      </w:r>
      <w:r>
        <w:rPr>
          <w:rFonts w:eastAsia="Calibri"/>
          <w:szCs w:val="28"/>
        </w:rPr>
        <w:t>в приложении А.</w:t>
      </w:r>
    </w:p>
    <w:p w14:paraId="40DD3B3E" w14:textId="32BF43CD" w:rsidR="00907DEB" w:rsidRPr="00B66F0B" w:rsidRDefault="00907DEB" w:rsidP="003F2F3B">
      <w:pPr>
        <w:pStyle w:val="af9"/>
      </w:pPr>
      <w:r>
        <w:br w:type="page"/>
      </w:r>
      <w:bookmarkStart w:id="70" w:name="_Toc153772940"/>
      <w:r>
        <w:lastRenderedPageBreak/>
        <w:t>2</w:t>
      </w:r>
      <w:r w:rsidR="00230BFD">
        <w:t>.</w:t>
      </w:r>
      <w:r w:rsidRPr="00B66F0B">
        <w:t xml:space="preserve"> Структура транслятора</w:t>
      </w:r>
      <w:bookmarkEnd w:id="70"/>
    </w:p>
    <w:p w14:paraId="02369191" w14:textId="0494189E" w:rsidR="00907DEB" w:rsidRPr="00FD4EAF" w:rsidRDefault="00907DEB" w:rsidP="00DF32FE">
      <w:pPr>
        <w:pStyle w:val="af9"/>
        <w:spacing w:before="240"/>
      </w:pPr>
      <w:bookmarkStart w:id="71" w:name="_Toc469958240"/>
      <w:bookmarkStart w:id="72" w:name="_Toc501592510"/>
      <w:bookmarkStart w:id="73" w:name="_Toc153772941"/>
      <w:r w:rsidRPr="00FD4EAF">
        <w:t>2.1 Компоненты транслятора, их назначение и принципы взаимодействия</w:t>
      </w:r>
      <w:bookmarkEnd w:id="71"/>
      <w:bookmarkEnd w:id="72"/>
      <w:bookmarkEnd w:id="73"/>
    </w:p>
    <w:p w14:paraId="027B2B91" w14:textId="05F42420" w:rsidR="00907DEB" w:rsidRPr="00FD4EAF" w:rsidRDefault="00907DEB" w:rsidP="00907DEB">
      <w:pPr>
        <w:spacing w:after="280" w:line="240" w:lineRule="auto"/>
        <w:ind w:firstLine="709"/>
        <w:jc w:val="both"/>
        <w:rPr>
          <w:rFonts w:ascii="Times New Roman" w:hAnsi="Times New Roman" w:cs="Times New Roman"/>
          <w:color w:val="000000"/>
          <w:sz w:val="28"/>
          <w:szCs w:val="28"/>
          <w:highlight w:val="white"/>
        </w:rPr>
      </w:pPr>
      <w:r w:rsidRPr="00907DEB">
        <w:rPr>
          <w:rFonts w:ascii="Times New Roman" w:hAnsi="Times New Roman" w:cs="Times New Roman"/>
          <w:color w:val="000000"/>
          <w:sz w:val="28"/>
          <w:szCs w:val="28"/>
        </w:rPr>
        <w:t>Трансляторы играют ключевую роль в разработке программного обеспечения, обеспечивая перевод программ из одного языка программирования в другой</w:t>
      </w:r>
      <w:r w:rsidR="00763EEB" w:rsidRPr="003704F7">
        <w:rPr>
          <w:rFonts w:ascii="Times New Roman" w:hAnsi="Times New Roman" w:cs="Times New Roman"/>
          <w:color w:val="000000"/>
          <w:sz w:val="28"/>
          <w:szCs w:val="28"/>
        </w:rPr>
        <w:t xml:space="preserve"> [3]</w:t>
      </w:r>
      <w:r w:rsidRPr="00907DEB">
        <w:rPr>
          <w:rFonts w:ascii="Times New Roman" w:hAnsi="Times New Roman" w:cs="Times New Roman"/>
          <w:color w:val="000000"/>
          <w:sz w:val="28"/>
          <w:szCs w:val="28"/>
        </w:rPr>
        <w:t xml:space="preserve">. В случае языка </w:t>
      </w:r>
      <w:r w:rsidR="00953138">
        <w:rPr>
          <w:rFonts w:ascii="Times New Roman" w:hAnsi="Times New Roman" w:cs="Times New Roman"/>
          <w:color w:val="000000"/>
          <w:sz w:val="28"/>
          <w:szCs w:val="28"/>
        </w:rPr>
        <w:t>MAI–2024</w:t>
      </w:r>
      <w:r w:rsidRPr="00907DEB">
        <w:rPr>
          <w:rFonts w:ascii="Times New Roman" w:hAnsi="Times New Roman" w:cs="Times New Roman"/>
          <w:color w:val="000000"/>
          <w:sz w:val="28"/>
          <w:szCs w:val="28"/>
        </w:rPr>
        <w:t xml:space="preserve">, транслятор выполняет преобразование программы, написанной на </w:t>
      </w:r>
      <w:r w:rsidR="00953138">
        <w:rPr>
          <w:rFonts w:ascii="Times New Roman" w:hAnsi="Times New Roman" w:cs="Times New Roman"/>
          <w:color w:val="000000"/>
          <w:sz w:val="28"/>
          <w:szCs w:val="28"/>
        </w:rPr>
        <w:t>MAI–2024</w:t>
      </w:r>
      <w:r w:rsidRPr="00907DEB">
        <w:rPr>
          <w:rFonts w:ascii="Times New Roman" w:hAnsi="Times New Roman" w:cs="Times New Roman"/>
          <w:color w:val="000000"/>
          <w:sz w:val="28"/>
          <w:szCs w:val="28"/>
        </w:rPr>
        <w:t>, в программу на языке ассемблера. Компоненты, составляющие транслятор, включают лексический, синтаксический и семантический анализаторы, а также генератор кода на языке ассемблера. Их взаимодействие основывается на определенных принципах и правилах, обеспечивающих корректность и точность процесса трансляции.</w:t>
      </w:r>
      <w:r>
        <w:rPr>
          <w:rFonts w:ascii="Times New Roman" w:hAnsi="Times New Roman" w:cs="Times New Roman"/>
          <w:color w:val="000000"/>
          <w:sz w:val="28"/>
          <w:szCs w:val="28"/>
        </w:rPr>
        <w:t xml:space="preserve"> </w:t>
      </w:r>
      <w:r w:rsidRPr="00FD4EAF">
        <w:rPr>
          <w:rFonts w:ascii="Times New Roman" w:hAnsi="Times New Roman" w:cs="Times New Roman"/>
          <w:color w:val="000000"/>
          <w:sz w:val="28"/>
          <w:szCs w:val="28"/>
          <w:highlight w:val="white"/>
        </w:rPr>
        <w:t>Принцип их взаимодействия представлен на рисунке 2.1.</w:t>
      </w:r>
    </w:p>
    <w:p w14:paraId="4A42FC85" w14:textId="77777777" w:rsidR="00907DEB" w:rsidRPr="00FD4EAF" w:rsidRDefault="00907DEB" w:rsidP="00907DEB">
      <w:pPr>
        <w:spacing w:before="280" w:after="280"/>
        <w:jc w:val="center"/>
        <w:rPr>
          <w:rFonts w:ascii="Times New Roman" w:hAnsi="Times New Roman" w:cs="Times New Roman"/>
          <w:sz w:val="28"/>
          <w:szCs w:val="28"/>
        </w:rPr>
      </w:pPr>
      <w:r w:rsidRPr="00FD4EAF">
        <w:rPr>
          <w:rFonts w:ascii="Times New Roman" w:hAnsi="Times New Roman" w:cs="Times New Roman"/>
          <w:noProof/>
          <w:sz w:val="28"/>
          <w:szCs w:val="28"/>
          <w:lang w:eastAsia="ru-RU"/>
        </w:rPr>
        <w:drawing>
          <wp:inline distT="0" distB="0" distL="114300" distR="114300" wp14:anchorId="3201CEB9" wp14:editId="0A6450D9">
            <wp:extent cx="6449290" cy="2971800"/>
            <wp:effectExtent l="19050" t="19050" r="27940" b="1905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6498614" cy="2994528"/>
                    </a:xfrm>
                    <a:prstGeom prst="rect">
                      <a:avLst/>
                    </a:prstGeom>
                    <a:ln>
                      <a:solidFill>
                        <a:schemeClr val="tx1"/>
                      </a:solidFill>
                    </a:ln>
                  </pic:spPr>
                </pic:pic>
              </a:graphicData>
            </a:graphic>
          </wp:inline>
        </w:drawing>
      </w:r>
    </w:p>
    <w:p w14:paraId="06DE568D" w14:textId="77777777" w:rsidR="00907DEB" w:rsidRPr="00FD4EAF" w:rsidRDefault="00907DEB" w:rsidP="00DC4C90">
      <w:pPr>
        <w:pStyle w:val="afb"/>
        <w:rPr>
          <w:highlight w:val="white"/>
        </w:rPr>
      </w:pPr>
      <w:r w:rsidRPr="00FD4EAF">
        <w:rPr>
          <w:highlight w:val="white"/>
        </w:rPr>
        <w:t>Рисунок 2.1 – Структура транслятора</w:t>
      </w:r>
    </w:p>
    <w:p w14:paraId="1AAB2210" w14:textId="27DBF176" w:rsidR="00907DEB" w:rsidRDefault="00907DEB" w:rsidP="00907DEB">
      <w:pPr>
        <w:spacing w:after="0" w:line="240" w:lineRule="auto"/>
        <w:ind w:firstLine="709"/>
        <w:jc w:val="both"/>
        <w:rPr>
          <w:rFonts w:ascii="Times New Roman" w:hAnsi="Times New Roman" w:cs="Times New Roman"/>
          <w:color w:val="000000"/>
          <w:sz w:val="28"/>
          <w:szCs w:val="28"/>
        </w:rPr>
      </w:pPr>
      <w:r w:rsidRPr="00FD4EAF">
        <w:rPr>
          <w:rFonts w:ascii="Times New Roman" w:hAnsi="Times New Roman" w:cs="Times New Roman"/>
          <w:color w:val="000000"/>
          <w:sz w:val="28"/>
          <w:szCs w:val="28"/>
        </w:rPr>
        <w:t xml:space="preserve">Лексический анализ – первая фаза трансляции. </w:t>
      </w:r>
      <w:r w:rsidRPr="00907DEB">
        <w:rPr>
          <w:rFonts w:ascii="Times New Roman" w:hAnsi="Times New Roman" w:cs="Times New Roman"/>
          <w:color w:val="000000"/>
          <w:sz w:val="28"/>
          <w:szCs w:val="28"/>
        </w:rPr>
        <w:t>Лексический анализатор выполняет важные функции в процессе трансляции программы. Он отвечает за обнаружение ошибок лексической структуры языка и создание таблиц лексем и идентификаторов.</w:t>
      </w:r>
      <w:r>
        <w:rPr>
          <w:rFonts w:ascii="Times New Roman" w:hAnsi="Times New Roman" w:cs="Times New Roman"/>
          <w:color w:val="000000"/>
          <w:sz w:val="28"/>
          <w:szCs w:val="28"/>
        </w:rPr>
        <w:t xml:space="preserve"> Подробнее описан в третьем разделе</w:t>
      </w:r>
      <w:r w:rsidRPr="00FD4EAF">
        <w:rPr>
          <w:rFonts w:ascii="Times New Roman" w:hAnsi="Times New Roman" w:cs="Times New Roman"/>
          <w:color w:val="000000"/>
          <w:sz w:val="28"/>
          <w:szCs w:val="28"/>
        </w:rPr>
        <w:t>.</w:t>
      </w:r>
    </w:p>
    <w:p w14:paraId="113C1C58" w14:textId="642B2E77" w:rsidR="00AF22FA" w:rsidRPr="00FD4EAF" w:rsidRDefault="00AF22FA" w:rsidP="00AF22FA">
      <w:pPr>
        <w:spacing w:after="0" w:line="240" w:lineRule="auto"/>
        <w:ind w:firstLine="709"/>
        <w:jc w:val="both"/>
        <w:rPr>
          <w:rFonts w:ascii="Times New Roman" w:hAnsi="Times New Roman" w:cs="Times New Roman"/>
          <w:color w:val="000000"/>
          <w:sz w:val="28"/>
          <w:szCs w:val="28"/>
        </w:rPr>
      </w:pPr>
      <w:r w:rsidRPr="00AF22FA">
        <w:rPr>
          <w:rFonts w:ascii="Times New Roman" w:hAnsi="Times New Roman" w:cs="Times New Roman"/>
          <w:color w:val="000000"/>
          <w:sz w:val="28"/>
          <w:szCs w:val="28"/>
        </w:rPr>
        <w:t>Синтаксический анализ является ключевой частью транслятора и выполняет задачи распознавания синтаксических конструкций и создания промежуточного представления программы. Входным параметром для синтаксического анализа является таблица лексем, полученная от лексического анализатора.</w:t>
      </w:r>
      <w:r>
        <w:rPr>
          <w:rFonts w:ascii="Times New Roman" w:hAnsi="Times New Roman" w:cs="Times New Roman"/>
          <w:color w:val="000000"/>
          <w:sz w:val="28"/>
          <w:szCs w:val="28"/>
        </w:rPr>
        <w:t xml:space="preserve"> Подробнее рассмотрен в четвертом разделе</w:t>
      </w:r>
      <w:r w:rsidRPr="00FD4EAF">
        <w:rPr>
          <w:rFonts w:ascii="Times New Roman" w:hAnsi="Times New Roman" w:cs="Times New Roman"/>
          <w:color w:val="000000"/>
          <w:sz w:val="28"/>
          <w:szCs w:val="28"/>
        </w:rPr>
        <w:t>.</w:t>
      </w:r>
    </w:p>
    <w:p w14:paraId="32467430" w14:textId="12A4A1AC" w:rsidR="00907DEB" w:rsidRPr="00FD4EAF" w:rsidRDefault="00AF22FA" w:rsidP="00AF22FA">
      <w:pPr>
        <w:spacing w:after="0" w:line="240" w:lineRule="auto"/>
        <w:ind w:firstLine="709"/>
        <w:jc w:val="both"/>
        <w:rPr>
          <w:rFonts w:ascii="Times New Roman" w:hAnsi="Times New Roman" w:cs="Times New Roman"/>
          <w:color w:val="000000"/>
          <w:sz w:val="28"/>
          <w:szCs w:val="28"/>
        </w:rPr>
      </w:pPr>
      <w:r w:rsidRPr="00AF22FA">
        <w:rPr>
          <w:rFonts w:ascii="Times New Roman" w:hAnsi="Times New Roman" w:cs="Times New Roman"/>
          <w:color w:val="000000"/>
          <w:sz w:val="28"/>
          <w:szCs w:val="28"/>
        </w:rPr>
        <w:t>Семантический анализ выполняет важную функцию проверки исходной программы на согласованность семантики языка, то есть на соответствие правилам и определениям языка. Он осуществляет более глубокий анализ текста программы, сосредотачиваясь на его смысловом содержании.</w:t>
      </w:r>
      <w:r>
        <w:rPr>
          <w:rFonts w:ascii="Times New Roman" w:hAnsi="Times New Roman" w:cs="Times New Roman"/>
          <w:color w:val="000000"/>
          <w:sz w:val="28"/>
          <w:szCs w:val="28"/>
        </w:rPr>
        <w:t xml:space="preserve"> </w:t>
      </w:r>
      <w:r w:rsidR="00907DEB" w:rsidRPr="00FD4EAF">
        <w:rPr>
          <w:rFonts w:ascii="Times New Roman" w:hAnsi="Times New Roman" w:cs="Times New Roman"/>
          <w:color w:val="000000"/>
          <w:sz w:val="28"/>
          <w:szCs w:val="28"/>
        </w:rPr>
        <w:t>Подробное</w:t>
      </w:r>
      <w:r w:rsidR="00907DEB">
        <w:rPr>
          <w:rFonts w:ascii="Times New Roman" w:hAnsi="Times New Roman" w:cs="Times New Roman"/>
          <w:color w:val="000000"/>
          <w:sz w:val="28"/>
          <w:szCs w:val="28"/>
        </w:rPr>
        <w:t xml:space="preserve"> описание представлено в пятом разделе</w:t>
      </w:r>
      <w:r w:rsidR="00907DEB" w:rsidRPr="00FD4EAF">
        <w:rPr>
          <w:rFonts w:ascii="Times New Roman" w:hAnsi="Times New Roman" w:cs="Times New Roman"/>
          <w:color w:val="000000"/>
          <w:sz w:val="28"/>
          <w:szCs w:val="28"/>
        </w:rPr>
        <w:t>.</w:t>
      </w:r>
    </w:p>
    <w:p w14:paraId="73C5AAA9" w14:textId="76688BD7" w:rsidR="00907DEB" w:rsidRDefault="00907DEB" w:rsidP="00907DEB">
      <w:pPr>
        <w:spacing w:after="0" w:line="240" w:lineRule="auto"/>
        <w:ind w:firstLine="709"/>
        <w:jc w:val="both"/>
        <w:rPr>
          <w:rFonts w:ascii="Times New Roman" w:hAnsi="Times New Roman" w:cs="Times New Roman"/>
          <w:color w:val="000000"/>
          <w:sz w:val="28"/>
          <w:szCs w:val="28"/>
        </w:rPr>
      </w:pPr>
      <w:r w:rsidRPr="00FD4EAF">
        <w:rPr>
          <w:rFonts w:ascii="Times New Roman" w:hAnsi="Times New Roman" w:cs="Times New Roman"/>
          <w:sz w:val="28"/>
          <w:szCs w:val="28"/>
        </w:rPr>
        <w:lastRenderedPageBreak/>
        <w:t xml:space="preserve">Генератор кода – этап транслятора, </w:t>
      </w:r>
      <w:r w:rsidR="00AF22FA" w:rsidRPr="00AF22FA">
        <w:rPr>
          <w:rFonts w:ascii="Times New Roman" w:hAnsi="Times New Roman" w:cs="Times New Roman"/>
          <w:sz w:val="28"/>
          <w:szCs w:val="28"/>
        </w:rPr>
        <w:t>который выполняет преобразование полученных данных с предыдущих этапов трансляции в ассемблерный код.</w:t>
      </w:r>
      <w:r w:rsidR="00AF22FA">
        <w:rPr>
          <w:rFonts w:ascii="Times New Roman" w:hAnsi="Times New Roman" w:cs="Times New Roman"/>
          <w:sz w:val="28"/>
          <w:szCs w:val="28"/>
        </w:rPr>
        <w:t xml:space="preserve"> </w:t>
      </w:r>
      <w:r w:rsidRPr="00FD4EAF">
        <w:rPr>
          <w:rFonts w:ascii="Times New Roman" w:hAnsi="Times New Roman" w:cs="Times New Roman"/>
          <w:color w:val="000000"/>
          <w:sz w:val="28"/>
          <w:szCs w:val="28"/>
        </w:rPr>
        <w:t>Генератор кода принимает на вход таблицы идентификаторов и лексем и</w:t>
      </w:r>
      <w:r w:rsidR="0074187F">
        <w:rPr>
          <w:rFonts w:ascii="Times New Roman" w:hAnsi="Times New Roman" w:cs="Times New Roman"/>
          <w:color w:val="000000"/>
          <w:sz w:val="28"/>
          <w:szCs w:val="28"/>
        </w:rPr>
        <w:t>, и</w:t>
      </w:r>
      <w:r w:rsidR="0074187F" w:rsidRPr="0074187F">
        <w:rPr>
          <w:rFonts w:ascii="Times New Roman" w:hAnsi="Times New Roman" w:cs="Times New Roman"/>
          <w:color w:val="000000"/>
          <w:sz w:val="28"/>
          <w:szCs w:val="28"/>
        </w:rPr>
        <w:t xml:space="preserve">спользуя эти данные, генератор кода создает ассемблерные инструкции, которые соответствуют исходной программе на языке </w:t>
      </w:r>
      <w:r w:rsidR="00953138">
        <w:rPr>
          <w:rFonts w:ascii="Times New Roman" w:hAnsi="Times New Roman" w:cs="Times New Roman"/>
          <w:color w:val="000000"/>
          <w:sz w:val="28"/>
          <w:szCs w:val="28"/>
          <w:lang w:val="en-US"/>
        </w:rPr>
        <w:t>MAI</w:t>
      </w:r>
      <w:r w:rsidR="00953138" w:rsidRPr="00953138">
        <w:rPr>
          <w:rFonts w:ascii="Times New Roman" w:hAnsi="Times New Roman" w:cs="Times New Roman"/>
          <w:color w:val="000000"/>
          <w:sz w:val="28"/>
          <w:szCs w:val="28"/>
        </w:rPr>
        <w:t>–2024</w:t>
      </w:r>
      <w:r w:rsidR="0074187F" w:rsidRPr="0074187F">
        <w:rPr>
          <w:rFonts w:ascii="Times New Roman" w:hAnsi="Times New Roman" w:cs="Times New Roman"/>
          <w:color w:val="000000"/>
          <w:sz w:val="28"/>
          <w:szCs w:val="28"/>
        </w:rPr>
        <w:t>.</w:t>
      </w:r>
      <w:r w:rsidR="0074187F" w:rsidRPr="003704F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Более полно описано в седьмом разделе</w:t>
      </w:r>
      <w:r w:rsidRPr="00FD4EAF">
        <w:rPr>
          <w:rFonts w:ascii="Times New Roman" w:hAnsi="Times New Roman" w:cs="Times New Roman"/>
          <w:color w:val="000000"/>
          <w:sz w:val="28"/>
          <w:szCs w:val="28"/>
        </w:rPr>
        <w:t>.</w:t>
      </w:r>
    </w:p>
    <w:p w14:paraId="01310E7C" w14:textId="4DCE2D73" w:rsidR="00907DEB" w:rsidRPr="00B66F0B" w:rsidRDefault="00907DEB" w:rsidP="00DF32FE">
      <w:pPr>
        <w:pStyle w:val="af9"/>
        <w:spacing w:before="240"/>
      </w:pPr>
      <w:bookmarkStart w:id="74" w:name="_Toc469958241"/>
      <w:bookmarkStart w:id="75" w:name="_Toc501592511"/>
      <w:bookmarkStart w:id="76" w:name="_Toc153772942"/>
      <w:r w:rsidRPr="00B66F0B">
        <w:t>2.2</w:t>
      </w:r>
      <w:r w:rsidRPr="00386A79">
        <w:t xml:space="preserve"> </w:t>
      </w:r>
      <w:r w:rsidRPr="00B66F0B">
        <w:t>Перечень входных параметров транслятора</w:t>
      </w:r>
      <w:bookmarkEnd w:id="74"/>
      <w:bookmarkEnd w:id="75"/>
      <w:bookmarkEnd w:id="76"/>
    </w:p>
    <w:p w14:paraId="52054C8A" w14:textId="3EC38C27" w:rsidR="00907DEB" w:rsidRDefault="00907DEB" w:rsidP="00DF32FE">
      <w:pPr>
        <w:pStyle w:val="12"/>
        <w:spacing w:before="0" w:after="120"/>
        <w:jc w:val="both"/>
      </w:pPr>
      <w:r w:rsidRPr="00B66F0B">
        <w:t xml:space="preserve">В таблице 2.1 представлены входные параметры, которые могут </w:t>
      </w:r>
      <w:r w:rsidR="0074187F">
        <w:rPr>
          <w:lang w:val="ru-RU"/>
        </w:rPr>
        <w:t xml:space="preserve">быть </w:t>
      </w:r>
      <w:proofErr w:type="spellStart"/>
      <w:r w:rsidRPr="00B66F0B">
        <w:t>использова</w:t>
      </w:r>
      <w:r w:rsidR="0074187F">
        <w:rPr>
          <w:lang w:val="ru-RU"/>
        </w:rPr>
        <w:t>ны</w:t>
      </w:r>
      <w:proofErr w:type="spellEnd"/>
      <w:r w:rsidRPr="00B66F0B">
        <w:t xml:space="preserve"> для </w:t>
      </w:r>
      <w:r>
        <w:t>управления</w:t>
      </w:r>
      <w:r w:rsidRPr="00B66F0B">
        <w:t xml:space="preserve"> работ</w:t>
      </w:r>
      <w:r>
        <w:t>ой</w:t>
      </w:r>
      <w:r w:rsidRPr="00B66F0B">
        <w:t xml:space="preserve"> транслятора.</w:t>
      </w:r>
    </w:p>
    <w:p w14:paraId="3434042D" w14:textId="67F865B7" w:rsidR="008F6AA2" w:rsidRPr="00AB5663" w:rsidRDefault="008F6AA2" w:rsidP="0051635B">
      <w:pPr>
        <w:pStyle w:val="afd"/>
      </w:pPr>
      <w:bookmarkStart w:id="77" w:name="_Toc469958242"/>
      <w:bookmarkStart w:id="78" w:name="_Toc501592512"/>
      <w:r w:rsidRPr="00AB5663">
        <w:rPr>
          <w:lang w:val="be-BY"/>
        </w:rPr>
        <w:t>Таб</w:t>
      </w:r>
      <w:r w:rsidRPr="00AB5663">
        <w:t>лица 2.1</w:t>
      </w:r>
      <w:r w:rsidR="00B14B84" w:rsidRPr="00953138">
        <w:t>–</w:t>
      </w:r>
      <w:r w:rsidRPr="00AB5663">
        <w:t xml:space="preserve"> Входные параметры транслятора</w:t>
      </w:r>
    </w:p>
    <w:tbl>
      <w:tblPr>
        <w:tblStyle w:val="a3"/>
        <w:tblW w:w="0" w:type="auto"/>
        <w:tblInd w:w="-5" w:type="dxa"/>
        <w:tblLook w:val="04A0" w:firstRow="1" w:lastRow="0" w:firstColumn="1" w:lastColumn="0" w:noHBand="0" w:noVBand="1"/>
      </w:tblPr>
      <w:tblGrid>
        <w:gridCol w:w="1806"/>
        <w:gridCol w:w="2537"/>
        <w:gridCol w:w="5687"/>
      </w:tblGrid>
      <w:tr w:rsidR="008F6AA2" w:rsidRPr="00AB5663" w14:paraId="0E9683D2" w14:textId="77777777" w:rsidTr="00DF32FE">
        <w:trPr>
          <w:trHeight w:val="20"/>
        </w:trPr>
        <w:tc>
          <w:tcPr>
            <w:tcW w:w="1806" w:type="dxa"/>
          </w:tcPr>
          <w:p w14:paraId="4A90F8B4" w14:textId="77777777" w:rsidR="008F6AA2" w:rsidRPr="00AB5663" w:rsidRDefault="008F6AA2" w:rsidP="00B14B84">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Параметр</w:t>
            </w:r>
          </w:p>
        </w:tc>
        <w:tc>
          <w:tcPr>
            <w:tcW w:w="2537" w:type="dxa"/>
          </w:tcPr>
          <w:p w14:paraId="36A200BC" w14:textId="77777777" w:rsidR="008F6AA2" w:rsidRPr="00AB5663" w:rsidRDefault="008F6AA2" w:rsidP="00B14B84">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Тип</w:t>
            </w:r>
          </w:p>
        </w:tc>
        <w:tc>
          <w:tcPr>
            <w:tcW w:w="5687" w:type="dxa"/>
          </w:tcPr>
          <w:p w14:paraId="000302FE" w14:textId="77777777" w:rsidR="008F6AA2" w:rsidRPr="00AB5663" w:rsidRDefault="008F6AA2" w:rsidP="00B14B84">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r>
      <w:tr w:rsidR="008F6AA2" w:rsidRPr="002B6A68" w14:paraId="406E1E19" w14:textId="77777777" w:rsidTr="00DF32FE">
        <w:trPr>
          <w:trHeight w:val="20"/>
        </w:trPr>
        <w:tc>
          <w:tcPr>
            <w:tcW w:w="1806" w:type="dxa"/>
          </w:tcPr>
          <w:p w14:paraId="3F4BD5F3" w14:textId="77777777" w:rsidR="008F6AA2" w:rsidRPr="00AB5663" w:rsidRDefault="008F6AA2" w:rsidP="00B14B84">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w:t>
            </w:r>
            <w:proofErr w:type="spellStart"/>
            <w:r w:rsidRPr="00AB5663">
              <w:rPr>
                <w:rFonts w:ascii="Times New Roman" w:hAnsi="Times New Roman" w:cs="Times New Roman"/>
                <w:sz w:val="28"/>
                <w:szCs w:val="28"/>
              </w:rPr>
              <w:t>in</w:t>
            </w:r>
            <w:proofErr w:type="spellEnd"/>
            <w:r w:rsidRPr="00AB5663">
              <w:rPr>
                <w:rFonts w:ascii="Times New Roman" w:hAnsi="Times New Roman" w:cs="Times New Roman"/>
                <w:sz w:val="28"/>
                <w:szCs w:val="28"/>
              </w:rPr>
              <w:t>:</w:t>
            </w:r>
          </w:p>
        </w:tc>
        <w:tc>
          <w:tcPr>
            <w:tcW w:w="2537" w:type="dxa"/>
          </w:tcPr>
          <w:p w14:paraId="5B5B9797" w14:textId="77777777" w:rsidR="008F6AA2" w:rsidRPr="00AB5663" w:rsidRDefault="008F6AA2" w:rsidP="00B14B84">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Обязательный</w:t>
            </w:r>
          </w:p>
        </w:tc>
        <w:tc>
          <w:tcPr>
            <w:tcW w:w="5687" w:type="dxa"/>
          </w:tcPr>
          <w:p w14:paraId="63D368F3" w14:textId="77777777" w:rsidR="008F6AA2" w:rsidRPr="00AB5663" w:rsidRDefault="008F6AA2" w:rsidP="00B14B84">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Указывает на файл с исходным кодом. Исходный код содержится в файле с расширением *.</w:t>
            </w:r>
            <w:proofErr w:type="spellStart"/>
            <w:r w:rsidRPr="00AB5663">
              <w:rPr>
                <w:rFonts w:ascii="Times New Roman" w:hAnsi="Times New Roman" w:cs="Times New Roman"/>
                <w:sz w:val="28"/>
                <w:szCs w:val="28"/>
              </w:rPr>
              <w:t>txt</w:t>
            </w:r>
            <w:proofErr w:type="spellEnd"/>
          </w:p>
        </w:tc>
      </w:tr>
      <w:tr w:rsidR="008F6AA2" w:rsidRPr="002B6A68" w14:paraId="1A962DC0" w14:textId="77777777" w:rsidTr="00DF32FE">
        <w:trPr>
          <w:trHeight w:val="20"/>
        </w:trPr>
        <w:tc>
          <w:tcPr>
            <w:tcW w:w="1806" w:type="dxa"/>
          </w:tcPr>
          <w:p w14:paraId="5B858D88" w14:textId="77777777" w:rsidR="008F6AA2" w:rsidRPr="00AB5663" w:rsidRDefault="008F6AA2" w:rsidP="00B14B84">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w:t>
            </w:r>
            <w:proofErr w:type="spellStart"/>
            <w:r w:rsidRPr="00AB5663">
              <w:rPr>
                <w:rFonts w:ascii="Times New Roman" w:hAnsi="Times New Roman" w:cs="Times New Roman"/>
                <w:sz w:val="28"/>
                <w:szCs w:val="28"/>
              </w:rPr>
              <w:t>out</w:t>
            </w:r>
            <w:proofErr w:type="spellEnd"/>
            <w:r w:rsidRPr="00AB5663">
              <w:rPr>
                <w:rFonts w:ascii="Times New Roman" w:hAnsi="Times New Roman" w:cs="Times New Roman"/>
                <w:sz w:val="28"/>
                <w:szCs w:val="28"/>
              </w:rPr>
              <w:t>:</w:t>
            </w:r>
          </w:p>
        </w:tc>
        <w:tc>
          <w:tcPr>
            <w:tcW w:w="2537" w:type="dxa"/>
          </w:tcPr>
          <w:p w14:paraId="2D937C30" w14:textId="77777777" w:rsidR="008F6AA2" w:rsidRPr="00AB5663" w:rsidRDefault="008F6AA2" w:rsidP="00B14B84">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Не обязательный</w:t>
            </w:r>
          </w:p>
        </w:tc>
        <w:tc>
          <w:tcPr>
            <w:tcW w:w="5687" w:type="dxa"/>
          </w:tcPr>
          <w:p w14:paraId="0E1018DA" w14:textId="09657800" w:rsidR="008F6AA2" w:rsidRPr="00AB5663" w:rsidRDefault="008F6AA2" w:rsidP="00B14B84">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Указывает на файл для вывода необходимых данных. Если не указан явно</w:t>
            </w:r>
            <w:r>
              <w:rPr>
                <w:rFonts w:ascii="Times New Roman" w:hAnsi="Times New Roman" w:cs="Times New Roman"/>
                <w:sz w:val="28"/>
                <w:szCs w:val="28"/>
              </w:rPr>
              <w:t>,</w:t>
            </w:r>
            <w:r w:rsidRPr="00AB5663">
              <w:rPr>
                <w:rFonts w:ascii="Times New Roman" w:hAnsi="Times New Roman" w:cs="Times New Roman"/>
                <w:sz w:val="28"/>
                <w:szCs w:val="28"/>
              </w:rPr>
              <w:t xml:space="preserve"> то имя файла формируется путем конкатенации имени файла исходного кода и постфикса «.</w:t>
            </w:r>
            <w:proofErr w:type="spellStart"/>
            <w:r w:rsidRPr="00AB5663">
              <w:rPr>
                <w:rFonts w:ascii="Times New Roman" w:hAnsi="Times New Roman" w:cs="Times New Roman"/>
                <w:sz w:val="28"/>
                <w:szCs w:val="28"/>
              </w:rPr>
              <w:t>out</w:t>
            </w:r>
            <w:proofErr w:type="spellEnd"/>
            <w:r w:rsidRPr="00AB5663">
              <w:rPr>
                <w:rFonts w:ascii="Times New Roman" w:hAnsi="Times New Roman" w:cs="Times New Roman"/>
                <w:sz w:val="28"/>
                <w:szCs w:val="28"/>
              </w:rPr>
              <w:t>»</w:t>
            </w:r>
          </w:p>
        </w:tc>
      </w:tr>
      <w:tr w:rsidR="008F6AA2" w:rsidRPr="002B6A68" w14:paraId="7CFF22C4" w14:textId="77777777" w:rsidTr="00DF32FE">
        <w:trPr>
          <w:trHeight w:val="20"/>
        </w:trPr>
        <w:tc>
          <w:tcPr>
            <w:tcW w:w="1806" w:type="dxa"/>
          </w:tcPr>
          <w:p w14:paraId="0E65EE54" w14:textId="77777777" w:rsidR="008F6AA2" w:rsidRPr="00AB5663" w:rsidRDefault="008F6AA2" w:rsidP="00B14B84">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w:t>
            </w:r>
            <w:proofErr w:type="spellStart"/>
            <w:r w:rsidRPr="00AB5663">
              <w:rPr>
                <w:rFonts w:ascii="Times New Roman" w:hAnsi="Times New Roman" w:cs="Times New Roman"/>
                <w:sz w:val="28"/>
                <w:szCs w:val="28"/>
              </w:rPr>
              <w:t>log</w:t>
            </w:r>
            <w:proofErr w:type="spellEnd"/>
            <w:r w:rsidRPr="00AB5663">
              <w:rPr>
                <w:rFonts w:ascii="Times New Roman" w:hAnsi="Times New Roman" w:cs="Times New Roman"/>
                <w:sz w:val="28"/>
                <w:szCs w:val="28"/>
              </w:rPr>
              <w:t>:</w:t>
            </w:r>
          </w:p>
        </w:tc>
        <w:tc>
          <w:tcPr>
            <w:tcW w:w="2537" w:type="dxa"/>
          </w:tcPr>
          <w:p w14:paraId="7774BC3E" w14:textId="77777777" w:rsidR="008F6AA2" w:rsidRPr="00AB5663" w:rsidRDefault="008F6AA2" w:rsidP="00B14B84">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Не обязательный</w:t>
            </w:r>
          </w:p>
        </w:tc>
        <w:tc>
          <w:tcPr>
            <w:tcW w:w="5687" w:type="dxa"/>
          </w:tcPr>
          <w:p w14:paraId="54668B69" w14:textId="14B94C27" w:rsidR="008F6AA2" w:rsidRPr="00AB5663" w:rsidRDefault="008F6AA2" w:rsidP="00B14B84">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Указывает на файл для вывода протокола работы программы. Если не указан явно</w:t>
            </w:r>
            <w:r>
              <w:rPr>
                <w:rFonts w:ascii="Times New Roman" w:hAnsi="Times New Roman" w:cs="Times New Roman"/>
                <w:sz w:val="28"/>
                <w:szCs w:val="28"/>
              </w:rPr>
              <w:t>,</w:t>
            </w:r>
            <w:r w:rsidRPr="00AB5663">
              <w:rPr>
                <w:rFonts w:ascii="Times New Roman" w:hAnsi="Times New Roman" w:cs="Times New Roman"/>
                <w:sz w:val="28"/>
                <w:szCs w:val="28"/>
              </w:rPr>
              <w:t xml:space="preserve"> то имя файла формируется путем конкатенации имени файла исходного кода и постфикса «.</w:t>
            </w:r>
            <w:proofErr w:type="spellStart"/>
            <w:r w:rsidRPr="00AB5663">
              <w:rPr>
                <w:rFonts w:ascii="Times New Roman" w:hAnsi="Times New Roman" w:cs="Times New Roman"/>
                <w:sz w:val="28"/>
                <w:szCs w:val="28"/>
              </w:rPr>
              <w:t>log</w:t>
            </w:r>
            <w:proofErr w:type="spellEnd"/>
            <w:r w:rsidRPr="00AB5663">
              <w:rPr>
                <w:rFonts w:ascii="Times New Roman" w:hAnsi="Times New Roman" w:cs="Times New Roman"/>
                <w:sz w:val="28"/>
                <w:szCs w:val="28"/>
              </w:rPr>
              <w:t>»</w:t>
            </w:r>
          </w:p>
        </w:tc>
      </w:tr>
    </w:tbl>
    <w:p w14:paraId="6D25423F" w14:textId="4A36B7A4" w:rsidR="002711DA" w:rsidRPr="002711DA" w:rsidRDefault="002711DA" w:rsidP="00341A07">
      <w:pPr>
        <w:pStyle w:val="aff"/>
      </w:pPr>
      <w:r>
        <w:t>Данные входные параметры транслятора используются для форматирования файлов с результатами работы лексического, синтаксического и семантического анализаторов.</w:t>
      </w:r>
    </w:p>
    <w:p w14:paraId="68B17D04" w14:textId="35DE7494" w:rsidR="00907DEB" w:rsidRDefault="00907DEB" w:rsidP="00DF32FE">
      <w:pPr>
        <w:pStyle w:val="af9"/>
        <w:spacing w:before="240"/>
      </w:pPr>
      <w:bookmarkStart w:id="79" w:name="_Toc153772943"/>
      <w:r w:rsidRPr="00B66F0B">
        <w:t xml:space="preserve">2.3 </w:t>
      </w:r>
      <w:bookmarkEnd w:id="77"/>
      <w:bookmarkEnd w:id="78"/>
      <w:r w:rsidRPr="00E66697">
        <w:t>Протоколы, формируемые транслятором</w:t>
      </w:r>
      <w:bookmarkEnd w:id="79"/>
    </w:p>
    <w:p w14:paraId="4116E246" w14:textId="7871282C" w:rsidR="00044633" w:rsidRPr="00812E02" w:rsidRDefault="00044633" w:rsidP="00044633">
      <w:pPr>
        <w:spacing w:after="0" w:line="240" w:lineRule="auto"/>
        <w:ind w:firstLine="709"/>
        <w:jc w:val="both"/>
        <w:rPr>
          <w:rFonts w:ascii="Times New Roman" w:hAnsi="Times New Roman" w:cs="Times New Roman"/>
          <w:sz w:val="28"/>
          <w:szCs w:val="28"/>
        </w:rPr>
      </w:pPr>
      <w:r w:rsidRPr="00812E02">
        <w:rPr>
          <w:rFonts w:ascii="Times New Roman" w:hAnsi="Times New Roman" w:cs="Times New Roman"/>
          <w:sz w:val="28"/>
          <w:szCs w:val="28"/>
        </w:rPr>
        <w:t xml:space="preserve">Таблица с перечнем протоколов, формируемых транслятором языка </w:t>
      </w:r>
      <w:r w:rsidR="00953138">
        <w:rPr>
          <w:rFonts w:ascii="Times New Roman" w:hAnsi="Times New Roman" w:cs="Times New Roman"/>
          <w:sz w:val="28"/>
          <w:szCs w:val="28"/>
          <w:lang w:val="en-US"/>
        </w:rPr>
        <w:t>MAI</w:t>
      </w:r>
      <w:r w:rsidR="00953138" w:rsidRPr="00953138">
        <w:rPr>
          <w:rFonts w:ascii="Times New Roman" w:hAnsi="Times New Roman" w:cs="Times New Roman"/>
          <w:sz w:val="28"/>
          <w:szCs w:val="28"/>
        </w:rPr>
        <w:t>–2024</w:t>
      </w:r>
      <w:r w:rsidRPr="00812E02">
        <w:rPr>
          <w:rFonts w:ascii="Times New Roman" w:hAnsi="Times New Roman" w:cs="Times New Roman"/>
          <w:sz w:val="28"/>
          <w:szCs w:val="28"/>
        </w:rPr>
        <w:t xml:space="preserve"> и их назначением представлена в таблице 2.2.</w:t>
      </w:r>
    </w:p>
    <w:p w14:paraId="59C01A55" w14:textId="58A4922D" w:rsidR="008F6AA2" w:rsidRPr="003704F7" w:rsidRDefault="008F6AA2" w:rsidP="0051635B">
      <w:pPr>
        <w:pStyle w:val="afd"/>
      </w:pPr>
      <w:r w:rsidRPr="00AB5663">
        <w:rPr>
          <w:lang w:val="be-BY"/>
        </w:rPr>
        <w:t>Таблица 2.2</w:t>
      </w:r>
      <w:r w:rsidR="00B14B84">
        <w:rPr>
          <w:lang w:val="be-BY"/>
        </w:rPr>
        <w:t xml:space="preserve"> </w:t>
      </w:r>
      <w:r w:rsidR="00B14B84" w:rsidRPr="00953138">
        <w:t>–</w:t>
      </w:r>
      <w:r w:rsidRPr="00AB5663">
        <w:rPr>
          <w:lang w:val="be-BY"/>
        </w:rPr>
        <w:t xml:space="preserve"> </w:t>
      </w:r>
      <w:r w:rsidRPr="00AB5663">
        <w:t xml:space="preserve">Протоколы, формируемые транслятором языка </w:t>
      </w:r>
      <w:r w:rsidR="00953138">
        <w:rPr>
          <w:lang w:val="en-US"/>
        </w:rPr>
        <w:t>MAI</w:t>
      </w:r>
      <w:r w:rsidR="00953138" w:rsidRPr="00953138">
        <w:t>–2024</w:t>
      </w:r>
    </w:p>
    <w:tbl>
      <w:tblPr>
        <w:tblStyle w:val="a3"/>
        <w:tblW w:w="0" w:type="auto"/>
        <w:tblInd w:w="-5" w:type="dxa"/>
        <w:tblLook w:val="04A0" w:firstRow="1" w:lastRow="0" w:firstColumn="1" w:lastColumn="0" w:noHBand="0" w:noVBand="1"/>
      </w:tblPr>
      <w:tblGrid>
        <w:gridCol w:w="4457"/>
        <w:gridCol w:w="5573"/>
      </w:tblGrid>
      <w:tr w:rsidR="008F6AA2" w:rsidRPr="00AB5663" w14:paraId="06408C6B" w14:textId="77777777" w:rsidTr="00230BFD">
        <w:trPr>
          <w:trHeight w:val="20"/>
        </w:trPr>
        <w:tc>
          <w:tcPr>
            <w:tcW w:w="4457" w:type="dxa"/>
            <w:tcBorders>
              <w:bottom w:val="single" w:sz="4" w:space="0" w:color="auto"/>
            </w:tcBorders>
          </w:tcPr>
          <w:p w14:paraId="39BF19CD" w14:textId="77777777" w:rsidR="008F6AA2" w:rsidRPr="00AB5663" w:rsidRDefault="008F6AA2" w:rsidP="00230BFD">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Протокол</w:t>
            </w:r>
          </w:p>
        </w:tc>
        <w:tc>
          <w:tcPr>
            <w:tcW w:w="5573" w:type="dxa"/>
            <w:tcBorders>
              <w:bottom w:val="single" w:sz="4" w:space="0" w:color="auto"/>
            </w:tcBorders>
          </w:tcPr>
          <w:p w14:paraId="734DAF07" w14:textId="77777777" w:rsidR="008F6AA2" w:rsidRPr="00AB5663" w:rsidRDefault="008F6AA2" w:rsidP="00230BFD">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Характеристика</w:t>
            </w:r>
          </w:p>
        </w:tc>
      </w:tr>
      <w:tr w:rsidR="008F6AA2" w:rsidRPr="002B6A68" w14:paraId="2C0827E9" w14:textId="77777777" w:rsidTr="00230BFD">
        <w:trPr>
          <w:trHeight w:val="20"/>
        </w:trPr>
        <w:tc>
          <w:tcPr>
            <w:tcW w:w="4457" w:type="dxa"/>
            <w:tcBorders>
              <w:bottom w:val="single" w:sz="4" w:space="0" w:color="auto"/>
            </w:tcBorders>
          </w:tcPr>
          <w:p w14:paraId="7557957F" w14:textId="77777777" w:rsidR="008F6AA2" w:rsidRPr="00AB5663" w:rsidRDefault="008F6AA2" w:rsidP="00230BFD">
            <w:pPr>
              <w:spacing w:after="0" w:line="240" w:lineRule="auto"/>
              <w:jc w:val="both"/>
              <w:rPr>
                <w:rFonts w:ascii="Times New Roman" w:hAnsi="Times New Roman" w:cs="Times New Roman"/>
                <w:sz w:val="28"/>
                <w:szCs w:val="28"/>
                <w:lang w:val="be-BY"/>
              </w:rPr>
            </w:pPr>
            <w:r w:rsidRPr="00AB5663">
              <w:rPr>
                <w:rFonts w:ascii="Times New Roman" w:hAnsi="Times New Roman" w:cs="Times New Roman"/>
                <w:sz w:val="28"/>
                <w:szCs w:val="28"/>
              </w:rPr>
              <w:t xml:space="preserve">Файл </w:t>
            </w:r>
            <w:r w:rsidRPr="00AB5663">
              <w:rPr>
                <w:rFonts w:ascii="Times New Roman" w:hAnsi="Times New Roman" w:cs="Times New Roman"/>
                <w:sz w:val="28"/>
                <w:szCs w:val="28"/>
                <w:lang w:val="be-BY"/>
              </w:rPr>
              <w:t>для вывода протокола работы программы (</w:t>
            </w:r>
            <w:r w:rsidRPr="00AB5663">
              <w:rPr>
                <w:rFonts w:ascii="Times New Roman" w:hAnsi="Times New Roman" w:cs="Times New Roman"/>
                <w:sz w:val="28"/>
                <w:szCs w:val="28"/>
              </w:rPr>
              <w:t>-</w:t>
            </w:r>
            <w:proofErr w:type="spellStart"/>
            <w:r w:rsidRPr="00AB5663">
              <w:rPr>
                <w:rFonts w:ascii="Times New Roman" w:hAnsi="Times New Roman" w:cs="Times New Roman"/>
                <w:sz w:val="28"/>
                <w:szCs w:val="28"/>
              </w:rPr>
              <w:t>log</w:t>
            </w:r>
            <w:proofErr w:type="spellEnd"/>
            <w:r w:rsidRPr="00AB5663">
              <w:rPr>
                <w:rFonts w:ascii="Times New Roman" w:hAnsi="Times New Roman" w:cs="Times New Roman"/>
                <w:sz w:val="28"/>
                <w:szCs w:val="28"/>
              </w:rPr>
              <w:t>:</w:t>
            </w:r>
            <w:r w:rsidRPr="00AB5663">
              <w:rPr>
                <w:rFonts w:ascii="Times New Roman" w:hAnsi="Times New Roman" w:cs="Times New Roman"/>
                <w:sz w:val="28"/>
                <w:szCs w:val="28"/>
                <w:lang w:val="be-BY"/>
              </w:rPr>
              <w:t>)</w:t>
            </w:r>
          </w:p>
        </w:tc>
        <w:tc>
          <w:tcPr>
            <w:tcW w:w="5573" w:type="dxa"/>
            <w:tcBorders>
              <w:bottom w:val="single" w:sz="4" w:space="0" w:color="auto"/>
            </w:tcBorders>
          </w:tcPr>
          <w:p w14:paraId="3C0F24EB" w14:textId="77777777" w:rsidR="008F6AA2" w:rsidRPr="00AB5663" w:rsidRDefault="008F6AA2" w:rsidP="00230BFD">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Содержит таблицу лексем, таблицу идентификаторов, результат работы синтаксического анализатора, а также возможные сообщения об ошибках.</w:t>
            </w:r>
          </w:p>
        </w:tc>
      </w:tr>
      <w:tr w:rsidR="00DF32FE" w:rsidRPr="002B6A68" w14:paraId="7EBE297D" w14:textId="77777777" w:rsidTr="00230BFD">
        <w:trPr>
          <w:trHeight w:val="20"/>
        </w:trPr>
        <w:tc>
          <w:tcPr>
            <w:tcW w:w="4457" w:type="dxa"/>
            <w:tcBorders>
              <w:bottom w:val="single" w:sz="4" w:space="0" w:color="auto"/>
            </w:tcBorders>
          </w:tcPr>
          <w:p w14:paraId="3CE69940" w14:textId="26443E9A" w:rsidR="00DF32FE" w:rsidRPr="00AB5663" w:rsidRDefault="00DF32FE" w:rsidP="00230BFD">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Выходной файл с расширением *.</w:t>
            </w:r>
            <w:proofErr w:type="spellStart"/>
            <w:r w:rsidRPr="00AB5663">
              <w:rPr>
                <w:rFonts w:ascii="Times New Roman" w:hAnsi="Times New Roman" w:cs="Times New Roman"/>
                <w:sz w:val="28"/>
                <w:szCs w:val="28"/>
              </w:rPr>
              <w:t>asm</w:t>
            </w:r>
            <w:proofErr w:type="spellEnd"/>
          </w:p>
        </w:tc>
        <w:tc>
          <w:tcPr>
            <w:tcW w:w="5573" w:type="dxa"/>
            <w:tcBorders>
              <w:bottom w:val="single" w:sz="4" w:space="0" w:color="auto"/>
            </w:tcBorders>
          </w:tcPr>
          <w:p w14:paraId="75920B08" w14:textId="2322566A" w:rsidR="00DF32FE" w:rsidRPr="00AB5663" w:rsidRDefault="00DF32FE" w:rsidP="00230BFD">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Содержит код на языке ассемблера, сгенерированный на основе исходного кода.</w:t>
            </w:r>
          </w:p>
        </w:tc>
      </w:tr>
    </w:tbl>
    <w:p w14:paraId="48D349A0" w14:textId="039B37E9" w:rsidR="00B14B84" w:rsidRDefault="002711DA" w:rsidP="00074B7C">
      <w:pPr>
        <w:pStyle w:val="aff"/>
      </w:pPr>
      <w:r w:rsidRPr="00AC2FA1">
        <w:t xml:space="preserve">Результатом работы транслятора языка </w:t>
      </w:r>
      <w:r w:rsidR="00953138">
        <w:rPr>
          <w:lang w:val="en-US"/>
        </w:rPr>
        <w:t>MAI</w:t>
      </w:r>
      <w:r w:rsidR="00953138" w:rsidRPr="00953138">
        <w:t>–2024</w:t>
      </w:r>
      <w:r w:rsidRPr="00AC2FA1">
        <w:t xml:space="preserve"> является исходный код на языке ассемблера и протокол работы транслятора, содержащий основную информацию о процессе обработки исходного кода.</w:t>
      </w:r>
      <w:r w:rsidR="00B14B84">
        <w:br w:type="page"/>
      </w:r>
    </w:p>
    <w:p w14:paraId="595B2CA8" w14:textId="69EE3821" w:rsidR="003A39BB" w:rsidRPr="00DC4C90" w:rsidRDefault="003A39BB" w:rsidP="00DC4C90">
      <w:pPr>
        <w:pStyle w:val="af9"/>
      </w:pPr>
      <w:bookmarkStart w:id="80" w:name="_Toc153772944"/>
      <w:r w:rsidRPr="00DC4C90">
        <w:lastRenderedPageBreak/>
        <w:t>3</w:t>
      </w:r>
      <w:r w:rsidR="00230BFD">
        <w:t>.</w:t>
      </w:r>
      <w:r w:rsidRPr="00DC4C90">
        <w:t xml:space="preserve"> Разработка лексического анализатора</w:t>
      </w:r>
      <w:bookmarkEnd w:id="80"/>
    </w:p>
    <w:p w14:paraId="19CD00A0" w14:textId="45EEB89E" w:rsidR="003A39BB" w:rsidRPr="00CC6ED8" w:rsidRDefault="003A39BB" w:rsidP="00B14B84">
      <w:pPr>
        <w:pStyle w:val="af9"/>
        <w:spacing w:before="240"/>
        <w:rPr>
          <w:lang w:eastAsia="ru-RU"/>
        </w:rPr>
      </w:pPr>
      <w:bookmarkStart w:id="81" w:name="_Toc153772945"/>
      <w:r w:rsidRPr="00CC6ED8">
        <w:rPr>
          <w:lang w:eastAsia="ru-RU"/>
        </w:rPr>
        <w:t>3.1 Структура лексического анализатора</w:t>
      </w:r>
      <w:bookmarkEnd w:id="81"/>
    </w:p>
    <w:p w14:paraId="689DBA90" w14:textId="3EA50D42" w:rsidR="003A39BB" w:rsidRPr="00CC6ED8" w:rsidRDefault="003A39BB" w:rsidP="003A39BB">
      <w:pPr>
        <w:shd w:val="clear" w:color="auto" w:fill="FFFFFF"/>
        <w:spacing w:after="280" w:line="240" w:lineRule="auto"/>
        <w:ind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sz w:val="28"/>
          <w:szCs w:val="28"/>
          <w:lang w:eastAsia="ru-RU"/>
        </w:rPr>
        <w:t xml:space="preserve">Лексический анализатор – часть транслятора, выполняющая лексический анализ. </w:t>
      </w:r>
      <w:r w:rsidRPr="00CC6ED8">
        <w:rPr>
          <w:rFonts w:ascii="Times New Roman" w:eastAsia="Times New Roman" w:hAnsi="Times New Roman" w:cs="Times New Roman"/>
          <w:color w:val="000000"/>
          <w:sz w:val="28"/>
          <w:szCs w:val="28"/>
          <w:lang w:eastAsia="ru-RU"/>
        </w:rPr>
        <w:t>Структура лексического анализатора представлена на рисунке 3.1</w:t>
      </w:r>
      <w:r w:rsidR="0001032B">
        <w:rPr>
          <w:rFonts w:ascii="Times New Roman" w:eastAsia="Times New Roman" w:hAnsi="Times New Roman" w:cs="Times New Roman"/>
          <w:color w:val="000000"/>
          <w:sz w:val="28"/>
          <w:szCs w:val="28"/>
          <w:lang w:eastAsia="ru-RU"/>
        </w:rPr>
        <w:t>.</w:t>
      </w:r>
    </w:p>
    <w:p w14:paraId="060B083F" w14:textId="77777777" w:rsidR="003A39BB" w:rsidRPr="00CC6ED8" w:rsidRDefault="003A39BB" w:rsidP="003A39BB">
      <w:pPr>
        <w:shd w:val="clear" w:color="auto" w:fill="FFFFFF"/>
        <w:spacing w:before="280" w:after="280" w:line="240" w:lineRule="auto"/>
        <w:jc w:val="center"/>
        <w:rPr>
          <w:rFonts w:ascii="Times New Roman" w:eastAsia="Times New Roman" w:hAnsi="Times New Roman" w:cs="Times New Roman"/>
          <w:color w:val="000000"/>
          <w:sz w:val="28"/>
          <w:szCs w:val="28"/>
          <w:lang w:eastAsia="ru-RU"/>
        </w:rPr>
      </w:pPr>
      <w:r w:rsidRPr="00AB5663">
        <w:rPr>
          <w:rFonts w:ascii="Times New Roman" w:hAnsi="Times New Roman" w:cs="Times New Roman"/>
          <w:noProof/>
          <w:sz w:val="28"/>
          <w:szCs w:val="28"/>
        </w:rPr>
        <w:drawing>
          <wp:inline distT="0" distB="0" distL="0" distR="0" wp14:anchorId="049460E6" wp14:editId="429A75BA">
            <wp:extent cx="4588280" cy="2534145"/>
            <wp:effectExtent l="19050" t="19050" r="3175" b="0"/>
            <wp:docPr id="378233940" name="Рисунок 37823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8282" cy="2556238"/>
                    </a:xfrm>
                    <a:prstGeom prst="rect">
                      <a:avLst/>
                    </a:prstGeom>
                    <a:ln>
                      <a:solidFill>
                        <a:schemeClr val="tx1">
                          <a:lumMod val="95000"/>
                          <a:lumOff val="5000"/>
                        </a:schemeClr>
                      </a:solidFill>
                    </a:ln>
                  </pic:spPr>
                </pic:pic>
              </a:graphicData>
            </a:graphic>
          </wp:inline>
        </w:drawing>
      </w:r>
    </w:p>
    <w:p w14:paraId="70481BDF" w14:textId="2F7ED2F1" w:rsidR="003A39BB" w:rsidRPr="00DC4C90" w:rsidRDefault="003A39BB" w:rsidP="00B14B84">
      <w:pPr>
        <w:pStyle w:val="afb"/>
        <w:spacing w:after="240"/>
      </w:pPr>
      <w:r w:rsidRPr="00DC4C90">
        <w:t xml:space="preserve">Рисунок 3.1 Структура лексического анализатора </w:t>
      </w:r>
      <w:r w:rsidR="00953138">
        <w:t>MAI–2024</w:t>
      </w:r>
    </w:p>
    <w:p w14:paraId="196222B0" w14:textId="59EA4DF9" w:rsidR="003A39BB" w:rsidRPr="00AB5663" w:rsidRDefault="003A39BB" w:rsidP="003A39BB">
      <w:pPr>
        <w:spacing w:after="0" w:line="259"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Входными данными </w:t>
      </w:r>
      <w:r>
        <w:rPr>
          <w:rFonts w:ascii="Times New Roman" w:hAnsi="Times New Roman" w:cs="Times New Roman"/>
          <w:sz w:val="28"/>
          <w:szCs w:val="28"/>
        </w:rPr>
        <w:t xml:space="preserve">для лексического анализатора </w:t>
      </w:r>
      <w:r w:rsidRPr="00AB5663">
        <w:rPr>
          <w:rFonts w:ascii="Times New Roman" w:hAnsi="Times New Roman" w:cs="Times New Roman"/>
          <w:sz w:val="28"/>
          <w:szCs w:val="28"/>
        </w:rPr>
        <w:t xml:space="preserve">является исходный код на языке </w:t>
      </w:r>
      <w:r w:rsidR="00953138">
        <w:rPr>
          <w:rFonts w:ascii="Times New Roman" w:hAnsi="Times New Roman" w:cs="Times New Roman"/>
          <w:sz w:val="28"/>
          <w:szCs w:val="28"/>
          <w:lang w:val="en-US"/>
        </w:rPr>
        <w:t>MAI</w:t>
      </w:r>
      <w:r w:rsidR="00953138" w:rsidRPr="00953138">
        <w:rPr>
          <w:rFonts w:ascii="Times New Roman" w:hAnsi="Times New Roman" w:cs="Times New Roman"/>
          <w:sz w:val="28"/>
          <w:szCs w:val="28"/>
        </w:rPr>
        <w:t>–2024</w:t>
      </w:r>
      <w:r w:rsidRPr="00AB5663">
        <w:rPr>
          <w:rFonts w:ascii="Times New Roman" w:hAnsi="Times New Roman" w:cs="Times New Roman"/>
          <w:sz w:val="28"/>
          <w:szCs w:val="28"/>
        </w:rPr>
        <w:t>. Таблица лексем и таблица идентификаторов, сформированные в результате лексического анализа, являются результатом работы лексического анализатора.</w:t>
      </w:r>
    </w:p>
    <w:p w14:paraId="1A761C5E" w14:textId="616AD816" w:rsidR="003A39BB" w:rsidRDefault="003A39BB" w:rsidP="00B14B84">
      <w:pPr>
        <w:pStyle w:val="af9"/>
        <w:spacing w:before="240"/>
        <w:rPr>
          <w:lang w:eastAsia="ru-RU"/>
        </w:rPr>
      </w:pPr>
      <w:bookmarkStart w:id="82" w:name="_Toc153772946"/>
      <w:r w:rsidRPr="00CC6ED8">
        <w:rPr>
          <w:lang w:eastAsia="ru-RU"/>
        </w:rPr>
        <w:t xml:space="preserve">3.2 </w:t>
      </w:r>
      <w:r>
        <w:rPr>
          <w:lang w:eastAsia="ru-RU"/>
        </w:rPr>
        <w:t>Входные и выходные данные лексического анализатора</w:t>
      </w:r>
      <w:bookmarkEnd w:id="82"/>
    </w:p>
    <w:p w14:paraId="0161B29F" w14:textId="17EABCD8" w:rsidR="00FD43A2" w:rsidRDefault="003A39BB" w:rsidP="00230BFD">
      <w:pPr>
        <w:pStyle w:val="12"/>
        <w:spacing w:before="0" w:after="0"/>
        <w:jc w:val="both"/>
        <w:rPr>
          <w:lang w:val="ru-RU" w:eastAsia="ru-RU"/>
        </w:rPr>
      </w:pPr>
      <w:r w:rsidRPr="003A39BB">
        <w:rPr>
          <w:lang w:eastAsia="ru-RU"/>
        </w:rPr>
        <w:t>Лексический анализатор является компонентом компилятора или интерпретатора, который преобразует входной текст программы (обычно в виде последовательности символов) в последовательность лексем (токенов) для дальнейшей обработки</w:t>
      </w:r>
      <w:r w:rsidR="003C621B" w:rsidRPr="003704F7">
        <w:rPr>
          <w:lang w:val="ru-RU" w:eastAsia="ru-RU"/>
        </w:rPr>
        <w:t xml:space="preserve"> [</w:t>
      </w:r>
      <w:r w:rsidR="00763EEB" w:rsidRPr="003704F7">
        <w:rPr>
          <w:lang w:val="ru-RU" w:eastAsia="ru-RU"/>
        </w:rPr>
        <w:t>4</w:t>
      </w:r>
      <w:r w:rsidR="003C621B" w:rsidRPr="003704F7">
        <w:rPr>
          <w:lang w:val="ru-RU" w:eastAsia="ru-RU"/>
        </w:rPr>
        <w:t>]</w:t>
      </w:r>
      <w:r w:rsidRPr="003A39BB">
        <w:rPr>
          <w:lang w:eastAsia="ru-RU"/>
        </w:rPr>
        <w:t xml:space="preserve">. Лексемы представляют собой минимальные значимые единицы программы, такие как идентификаторы, числа, операторы и ключевые слова. </w:t>
      </w:r>
    </w:p>
    <w:p w14:paraId="7E5A7B22" w14:textId="2CB07FE5" w:rsidR="00FD43A2" w:rsidRDefault="00FD43A2" w:rsidP="00230BFD">
      <w:pPr>
        <w:pStyle w:val="12"/>
        <w:spacing w:before="0" w:after="0"/>
        <w:jc w:val="both"/>
        <w:rPr>
          <w:lang w:eastAsia="ru-RU"/>
        </w:rPr>
      </w:pPr>
      <w:r>
        <w:rPr>
          <w:lang w:eastAsia="ru-RU"/>
        </w:rPr>
        <w:tab/>
        <w:t xml:space="preserve">Входные данные для лексического анализатора </w:t>
      </w:r>
      <w:r w:rsidRPr="00CC6ED8">
        <w:rPr>
          <w:rFonts w:eastAsia="Times New Roman"/>
          <w:szCs w:val="28"/>
          <w:lang w:eastAsia="ru-RU"/>
        </w:rPr>
        <w:t>–</w:t>
      </w:r>
      <w:r>
        <w:rPr>
          <w:lang w:eastAsia="ru-RU"/>
        </w:rPr>
        <w:t xml:space="preserve"> это текст программы, который может быть представлен в виде строки или последовательности символов.</w:t>
      </w:r>
    </w:p>
    <w:p w14:paraId="3B485048" w14:textId="276B4FAA" w:rsidR="003A39BB" w:rsidRDefault="00FD43A2" w:rsidP="00230BFD">
      <w:pPr>
        <w:pStyle w:val="12"/>
        <w:spacing w:before="0" w:after="0"/>
        <w:jc w:val="both"/>
        <w:rPr>
          <w:lang w:eastAsia="ru-RU"/>
        </w:rPr>
      </w:pPr>
      <w:r>
        <w:rPr>
          <w:lang w:eastAsia="ru-RU"/>
        </w:rPr>
        <w:t xml:space="preserve">Результаты работы лексического анализатора </w:t>
      </w:r>
      <w:r w:rsidRPr="00CC6ED8">
        <w:rPr>
          <w:rFonts w:eastAsia="Times New Roman"/>
          <w:szCs w:val="28"/>
          <w:lang w:eastAsia="ru-RU"/>
        </w:rPr>
        <w:t>–</w:t>
      </w:r>
      <w:r>
        <w:rPr>
          <w:lang w:val="ru-RU" w:eastAsia="ru-RU"/>
        </w:rPr>
        <w:t xml:space="preserve"> </w:t>
      </w:r>
      <w:r>
        <w:rPr>
          <w:lang w:eastAsia="ru-RU"/>
        </w:rPr>
        <w:t xml:space="preserve">это последовательность лексем (токенов), которые образуют входную программу. </w:t>
      </w:r>
    </w:p>
    <w:p w14:paraId="5C2E9001" w14:textId="77392554" w:rsidR="00D604A3" w:rsidRPr="00CC6ED8" w:rsidRDefault="00D604A3" w:rsidP="00230BFD">
      <w:pPr>
        <w:pStyle w:val="af9"/>
        <w:spacing w:before="240"/>
        <w:rPr>
          <w:lang w:eastAsia="ru-RU"/>
        </w:rPr>
      </w:pPr>
      <w:bookmarkStart w:id="83" w:name="_1v1yuxt" w:colFirst="0" w:colLast="0"/>
      <w:bookmarkStart w:id="84" w:name="_Toc153772947"/>
      <w:bookmarkEnd w:id="83"/>
      <w:r w:rsidRPr="00CC6ED8">
        <w:rPr>
          <w:lang w:eastAsia="ru-RU"/>
        </w:rPr>
        <w:t xml:space="preserve">3.3 </w:t>
      </w:r>
      <w:r w:rsidR="00FD43A2">
        <w:rPr>
          <w:lang w:eastAsia="ru-RU"/>
        </w:rPr>
        <w:t>Параметры лексического анализатора</w:t>
      </w:r>
      <w:bookmarkEnd w:id="84"/>
    </w:p>
    <w:p w14:paraId="3E42C11C" w14:textId="78006DE3" w:rsidR="00A97BA3" w:rsidRDefault="00097421" w:rsidP="00D604A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97421">
        <w:rPr>
          <w:rFonts w:ascii="Times New Roman" w:eastAsia="Times New Roman" w:hAnsi="Times New Roman" w:cs="Times New Roman"/>
          <w:sz w:val="28"/>
          <w:szCs w:val="28"/>
          <w:lang w:eastAsia="ru-RU"/>
        </w:rPr>
        <w:t xml:space="preserve">Текст кода на языке </w:t>
      </w:r>
      <w:r w:rsidR="00953138">
        <w:rPr>
          <w:rFonts w:ascii="Times New Roman" w:eastAsia="Times New Roman" w:hAnsi="Times New Roman" w:cs="Times New Roman"/>
          <w:sz w:val="28"/>
          <w:szCs w:val="28"/>
          <w:lang w:val="en-US" w:eastAsia="ru-RU"/>
        </w:rPr>
        <w:t>MAI</w:t>
      </w:r>
      <w:r w:rsidR="00953138" w:rsidRPr="00953138">
        <w:rPr>
          <w:rFonts w:ascii="Times New Roman" w:eastAsia="Times New Roman" w:hAnsi="Times New Roman" w:cs="Times New Roman"/>
          <w:sz w:val="28"/>
          <w:szCs w:val="28"/>
          <w:lang w:eastAsia="ru-RU"/>
        </w:rPr>
        <w:t>–2024</w:t>
      </w:r>
      <w:r w:rsidRPr="00097421">
        <w:rPr>
          <w:rFonts w:ascii="Times New Roman" w:eastAsia="Times New Roman" w:hAnsi="Times New Roman" w:cs="Times New Roman"/>
          <w:sz w:val="28"/>
          <w:szCs w:val="28"/>
          <w:lang w:eastAsia="ru-RU"/>
        </w:rPr>
        <w:t xml:space="preserve"> подается на вход. Параметры не определяют режим работы лексического анализатора</w:t>
      </w:r>
      <w:r>
        <w:rPr>
          <w:rFonts w:ascii="Times New Roman" w:eastAsia="Times New Roman" w:hAnsi="Times New Roman" w:cs="Times New Roman"/>
          <w:sz w:val="28"/>
          <w:szCs w:val="28"/>
          <w:lang w:eastAsia="ru-RU"/>
        </w:rPr>
        <w:t>.</w:t>
      </w:r>
    </w:p>
    <w:p w14:paraId="208AB8B8" w14:textId="0A4FD92B" w:rsidR="00D604A3" w:rsidRPr="00097421" w:rsidRDefault="00D604A3" w:rsidP="00230BFD">
      <w:pPr>
        <w:pStyle w:val="af9"/>
        <w:spacing w:before="240"/>
        <w:rPr>
          <w:lang w:eastAsia="ru-RU"/>
        </w:rPr>
      </w:pPr>
      <w:bookmarkStart w:id="85" w:name="_4f1mdlm" w:colFirst="0" w:colLast="0"/>
      <w:bookmarkStart w:id="86" w:name="_Toc153772948"/>
      <w:bookmarkEnd w:id="85"/>
      <w:r w:rsidRPr="00CC6ED8">
        <w:rPr>
          <w:lang w:eastAsia="ru-RU"/>
        </w:rPr>
        <w:t xml:space="preserve">3.4 </w:t>
      </w:r>
      <w:r w:rsidR="00097421">
        <w:rPr>
          <w:lang w:eastAsia="ru-RU"/>
        </w:rPr>
        <w:t>Алгоритм лексического анализа</w:t>
      </w:r>
      <w:bookmarkEnd w:id="86"/>
    </w:p>
    <w:p w14:paraId="19961146" w14:textId="77777777" w:rsidR="006953B5" w:rsidRDefault="00097421" w:rsidP="006953B5">
      <w:pPr>
        <w:pStyle w:val="a9"/>
        <w:spacing w:before="0" w:after="0"/>
        <w:ind w:firstLine="709"/>
        <w:jc w:val="both"/>
        <w:rPr>
          <w:rFonts w:eastAsia="Times New Roman"/>
          <w:sz w:val="28"/>
          <w:szCs w:val="28"/>
          <w:lang w:eastAsia="ru-RU"/>
        </w:rPr>
      </w:pPr>
      <w:r w:rsidRPr="00CC6ED8">
        <w:rPr>
          <w:rFonts w:eastAsia="Times New Roman"/>
          <w:color w:val="000000"/>
          <w:sz w:val="28"/>
          <w:szCs w:val="28"/>
          <w:lang w:eastAsia="ru-RU"/>
        </w:rPr>
        <w:lastRenderedPageBreak/>
        <w:t xml:space="preserve">Лексический анализ выполняется программой (входящей в состав транслятора), называемой лексическим анализатором. </w:t>
      </w:r>
      <w:r w:rsidRPr="00CC6ED8">
        <w:rPr>
          <w:rFonts w:eastAsia="Times New Roman"/>
          <w:color w:val="000000"/>
          <w:sz w:val="28"/>
          <w:szCs w:val="28"/>
          <w:highlight w:val="white"/>
          <w:lang w:eastAsia="ru-RU"/>
        </w:rPr>
        <w:t>Цель лексического анализа — выделение и классификация лексем в тексте исходной программы. </w:t>
      </w:r>
    </w:p>
    <w:p w14:paraId="3112F0B2" w14:textId="77777777" w:rsidR="006953B5" w:rsidRDefault="006953B5" w:rsidP="006953B5">
      <w:pPr>
        <w:pStyle w:val="a9"/>
        <w:spacing w:before="0" w:after="0"/>
        <w:ind w:firstLine="360"/>
        <w:jc w:val="both"/>
        <w:rPr>
          <w:rFonts w:eastAsia="Times New Roman"/>
          <w:sz w:val="28"/>
          <w:szCs w:val="28"/>
          <w:lang w:eastAsia="ru-RU"/>
        </w:rPr>
      </w:pPr>
      <w:r>
        <w:rPr>
          <w:rFonts w:eastAsia="Times New Roman"/>
          <w:sz w:val="28"/>
          <w:szCs w:val="28"/>
          <w:lang w:eastAsia="ru-RU"/>
        </w:rPr>
        <w:t>Алгоритм лексического анализа можно описать в несколько шагов:</w:t>
      </w:r>
    </w:p>
    <w:p w14:paraId="3EA8BBAC" w14:textId="77777777" w:rsidR="006953B5" w:rsidRDefault="006953B5" w:rsidP="00A651E7">
      <w:pPr>
        <w:pStyle w:val="a9"/>
        <w:numPr>
          <w:ilvl w:val="0"/>
          <w:numId w:val="5"/>
        </w:numPr>
        <w:spacing w:before="0" w:after="0"/>
        <w:ind w:left="0" w:firstLine="709"/>
        <w:jc w:val="both"/>
        <w:rPr>
          <w:sz w:val="28"/>
          <w:szCs w:val="28"/>
        </w:rPr>
      </w:pPr>
      <w:r>
        <w:rPr>
          <w:sz w:val="28"/>
          <w:szCs w:val="28"/>
        </w:rPr>
        <w:t>Разделение входного текста на отдельные лексемы, запись лексем в двумерный массив.</w:t>
      </w:r>
    </w:p>
    <w:p w14:paraId="6A349B9C" w14:textId="77777777" w:rsidR="006953B5" w:rsidRDefault="006953B5" w:rsidP="00A651E7">
      <w:pPr>
        <w:pStyle w:val="a9"/>
        <w:numPr>
          <w:ilvl w:val="0"/>
          <w:numId w:val="5"/>
        </w:numPr>
        <w:spacing w:before="0" w:after="0"/>
        <w:ind w:left="0" w:firstLine="709"/>
        <w:jc w:val="both"/>
        <w:rPr>
          <w:sz w:val="28"/>
          <w:szCs w:val="28"/>
        </w:rPr>
      </w:pPr>
      <w:r>
        <w:rPr>
          <w:sz w:val="28"/>
          <w:szCs w:val="28"/>
        </w:rPr>
        <w:t>Распознавание каждой строки в двумерном массиве с помощью автоматов.</w:t>
      </w:r>
    </w:p>
    <w:p w14:paraId="7F429F9C" w14:textId="77777777" w:rsidR="006953B5" w:rsidRDefault="006953B5" w:rsidP="00A651E7">
      <w:pPr>
        <w:pStyle w:val="a9"/>
        <w:numPr>
          <w:ilvl w:val="0"/>
          <w:numId w:val="5"/>
        </w:numPr>
        <w:spacing w:before="0" w:after="0"/>
        <w:ind w:left="0" w:firstLine="709"/>
        <w:jc w:val="both"/>
        <w:rPr>
          <w:sz w:val="28"/>
          <w:szCs w:val="28"/>
        </w:rPr>
      </w:pPr>
      <w:r>
        <w:rPr>
          <w:sz w:val="28"/>
          <w:szCs w:val="28"/>
        </w:rPr>
        <w:t>При удачном прохождении информация заносится в таблицу лексем и таблицу идентификаторов. Возврат к шагу 2.</w:t>
      </w:r>
    </w:p>
    <w:p w14:paraId="39F2321C" w14:textId="77777777" w:rsidR="006953B5" w:rsidRDefault="006953B5" w:rsidP="00A651E7">
      <w:pPr>
        <w:pStyle w:val="a9"/>
        <w:numPr>
          <w:ilvl w:val="0"/>
          <w:numId w:val="5"/>
        </w:numPr>
        <w:spacing w:before="0" w:after="0"/>
        <w:ind w:left="0" w:firstLine="709"/>
        <w:jc w:val="both"/>
        <w:rPr>
          <w:sz w:val="28"/>
          <w:szCs w:val="28"/>
        </w:rPr>
      </w:pPr>
      <w:r>
        <w:rPr>
          <w:sz w:val="28"/>
          <w:szCs w:val="28"/>
        </w:rPr>
        <w:t>При невозможности обработать лексему выводится сообщение об ошибке, работа транслятора останавливается.</w:t>
      </w:r>
    </w:p>
    <w:p w14:paraId="1B79418D" w14:textId="77777777" w:rsidR="006953B5" w:rsidRDefault="006953B5" w:rsidP="00A651E7">
      <w:pPr>
        <w:pStyle w:val="a9"/>
        <w:numPr>
          <w:ilvl w:val="0"/>
          <w:numId w:val="5"/>
        </w:numPr>
        <w:spacing w:before="0" w:after="0"/>
        <w:ind w:left="0" w:firstLine="709"/>
        <w:jc w:val="both"/>
        <w:rPr>
          <w:sz w:val="28"/>
          <w:szCs w:val="28"/>
        </w:rPr>
      </w:pPr>
      <w:r>
        <w:rPr>
          <w:sz w:val="28"/>
          <w:szCs w:val="28"/>
        </w:rPr>
        <w:t>Переход к следующему этапу трансляции.</w:t>
      </w:r>
    </w:p>
    <w:p w14:paraId="156D0D3A" w14:textId="54B70696" w:rsidR="00097421" w:rsidRDefault="003E396B" w:rsidP="006953B5">
      <w:pPr>
        <w:pStyle w:val="a9"/>
        <w:spacing w:before="0" w:after="0"/>
        <w:ind w:firstLine="709"/>
        <w:jc w:val="both"/>
        <w:rPr>
          <w:sz w:val="28"/>
          <w:szCs w:val="28"/>
        </w:rPr>
      </w:pPr>
      <w:r>
        <w:rPr>
          <w:rFonts w:eastAsia="Times New Roman"/>
          <w:sz w:val="28"/>
          <w:szCs w:val="28"/>
          <w:lang w:eastAsia="ru-RU"/>
        </w:rPr>
        <w:t>А</w:t>
      </w:r>
      <w:r w:rsidR="006953B5" w:rsidRPr="006953B5">
        <w:rPr>
          <w:rFonts w:eastAsia="Times New Roman"/>
          <w:sz w:val="28"/>
          <w:szCs w:val="28"/>
          <w:lang w:eastAsia="ru-RU"/>
        </w:rPr>
        <w:t>лгоритм лексического анализа позволяет систематически обрабатывать и классифицировать лексемы в исходном тексте программы, обнаруживать ошибки и создавать структурированные данные для дальнейшей обработки</w:t>
      </w:r>
    </w:p>
    <w:p w14:paraId="01987334" w14:textId="156EABC0" w:rsidR="003E396B" w:rsidRPr="003E396B" w:rsidRDefault="00D604A3" w:rsidP="00230BFD">
      <w:pPr>
        <w:pStyle w:val="af9"/>
        <w:spacing w:before="240"/>
      </w:pPr>
      <w:bookmarkStart w:id="87" w:name="_Toc153772949"/>
      <w:r w:rsidRPr="00CC6ED8">
        <w:rPr>
          <w:rFonts w:eastAsia="Times New Roman"/>
          <w:color w:val="000000"/>
          <w:lang w:eastAsia="ru-RU"/>
        </w:rPr>
        <w:t xml:space="preserve">3.5 </w:t>
      </w:r>
      <w:r w:rsidR="006953B5" w:rsidRPr="00C1788D">
        <w:t>Контроль входных символов</w:t>
      </w:r>
      <w:bookmarkEnd w:id="87"/>
    </w:p>
    <w:p w14:paraId="11D44D91" w14:textId="25BC2A07" w:rsidR="006953B5" w:rsidRDefault="0001032B" w:rsidP="0001032B">
      <w:pPr>
        <w:shd w:val="clear" w:color="auto" w:fill="FFFFFF"/>
        <w:spacing w:after="24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Обязательной частью лексического анализа языка </w:t>
      </w:r>
      <w:r>
        <w:rPr>
          <w:rFonts w:ascii="Times New Roman" w:eastAsia="Times New Roman" w:hAnsi="Times New Roman" w:cs="Times New Roman"/>
          <w:sz w:val="28"/>
          <w:szCs w:val="28"/>
          <w:lang w:val="en-US" w:eastAsia="ru-RU"/>
        </w:rPr>
        <w:t>MAI</w:t>
      </w:r>
      <w:r w:rsidRPr="00953138">
        <w:rPr>
          <w:rFonts w:ascii="Times New Roman" w:eastAsia="Times New Roman" w:hAnsi="Times New Roman" w:cs="Times New Roman"/>
          <w:sz w:val="28"/>
          <w:szCs w:val="28"/>
          <w:lang w:eastAsia="ru-RU"/>
        </w:rPr>
        <w:t>–2024</w:t>
      </w:r>
      <w:r>
        <w:rPr>
          <w:rFonts w:ascii="Times New Roman" w:eastAsia="Times New Roman" w:hAnsi="Times New Roman" w:cs="Times New Roman"/>
          <w:sz w:val="28"/>
          <w:szCs w:val="28"/>
          <w:lang w:eastAsia="ru-RU"/>
        </w:rPr>
        <w:t xml:space="preserve"> является</w:t>
      </w:r>
      <w:r w:rsidRPr="0009742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контроль входных символов. </w:t>
      </w:r>
      <w:r w:rsidR="003E396B" w:rsidRPr="00CC6ED8">
        <w:rPr>
          <w:rFonts w:ascii="Times New Roman" w:eastAsia="Times New Roman" w:hAnsi="Times New Roman" w:cs="Times New Roman"/>
          <w:sz w:val="28"/>
          <w:szCs w:val="28"/>
          <w:lang w:eastAsia="ru-RU"/>
        </w:rPr>
        <w:t>Таблица для контроля входных символов представлена на рисунке 3.2</w:t>
      </w:r>
      <w:r>
        <w:rPr>
          <w:rFonts w:ascii="Times New Roman" w:eastAsia="Times New Roman" w:hAnsi="Times New Roman" w:cs="Times New Roman"/>
          <w:sz w:val="28"/>
          <w:szCs w:val="28"/>
          <w:lang w:eastAsia="ru-RU"/>
        </w:rPr>
        <w:t>.</w:t>
      </w:r>
    </w:p>
    <w:p w14:paraId="2DFDF151" w14:textId="6A6CBC17" w:rsidR="003E396B" w:rsidRPr="003E396B" w:rsidRDefault="00B847D3" w:rsidP="006A469F">
      <w:pPr>
        <w:shd w:val="clear" w:color="auto" w:fill="FFFFFF"/>
        <w:spacing w:after="0" w:line="240" w:lineRule="auto"/>
        <w:jc w:val="center"/>
        <w:rPr>
          <w:rFonts w:ascii="Times New Roman" w:eastAsia="Times New Roman" w:hAnsi="Times New Roman" w:cs="Times New Roman"/>
          <w:sz w:val="28"/>
          <w:szCs w:val="28"/>
          <w:lang w:eastAsia="ru-RU"/>
        </w:rPr>
      </w:pPr>
      <w:r>
        <w:rPr>
          <w:b/>
          <w:noProof/>
        </w:rPr>
        <mc:AlternateContent>
          <mc:Choice Requires="wpi">
            <w:drawing>
              <wp:anchor distT="0" distB="0" distL="114300" distR="114300" simplePos="0" relativeHeight="251665408" behindDoc="0" locked="0" layoutInCell="1" allowOverlap="1" wp14:anchorId="380B82C7" wp14:editId="52685C3A">
                <wp:simplePos x="0" y="0"/>
                <wp:positionH relativeFrom="column">
                  <wp:posOffset>6998078</wp:posOffset>
                </wp:positionH>
                <wp:positionV relativeFrom="paragraph">
                  <wp:posOffset>1325693</wp:posOffset>
                </wp:positionV>
                <wp:extent cx="360" cy="360"/>
                <wp:effectExtent l="38100" t="38100" r="38100" b="38100"/>
                <wp:wrapNone/>
                <wp:docPr id="638642951" name="Рукописный ввод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360"/>
                      </w14:xfrm>
                    </w14:contentPart>
                  </a:graphicData>
                </a:graphic>
              </wp:anchor>
            </w:drawing>
          </mc:Choice>
          <mc:Fallback xmlns:oel="http://schemas.microsoft.com/office/2019/extlst">
            <w:pict>
              <v:shapetype w14:anchorId="0C9E10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4" o:spid="_x0000_s1026" type="#_x0000_t75" style="position:absolute;margin-left:550.35pt;margin-top:103.7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">
                <v:imagedata r:id="rId12" o:title=""/>
                <o:lock v:ext="edit" rotation="t" aspectratio="f"/>
              </v:shape>
            </w:pict>
          </mc:Fallback>
        </mc:AlternateContent>
      </w:r>
      <w:r>
        <w:rPr>
          <w:b/>
          <w:noProof/>
        </w:rPr>
        <mc:AlternateContent>
          <mc:Choice Requires="wpi">
            <w:drawing>
              <wp:anchor distT="0" distB="0" distL="114300" distR="114300" simplePos="0" relativeHeight="251660288" behindDoc="0" locked="0" layoutInCell="1" allowOverlap="1" wp14:anchorId="0DAB7D54" wp14:editId="18716CD1">
                <wp:simplePos x="0" y="0"/>
                <wp:positionH relativeFrom="column">
                  <wp:posOffset>6397598</wp:posOffset>
                </wp:positionH>
                <wp:positionV relativeFrom="paragraph">
                  <wp:posOffset>1818893</wp:posOffset>
                </wp:positionV>
                <wp:extent cx="360" cy="360"/>
                <wp:effectExtent l="38100" t="38100" r="38100" b="38100"/>
                <wp:wrapNone/>
                <wp:docPr id="1786414125" name="Рукописный ввод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xmlns:oel="http://schemas.microsoft.com/office/2019/extlst">
            <w:pict>
              <v:shape w14:anchorId="1A915AEE" id="Рукописный ввод 12" o:spid="_x0000_s1026" type="#_x0000_t75" style="position:absolute;margin-left:503.05pt;margin-top:142.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">
                <v:imagedata r:id="rId12" o:title=""/>
                <o:lock v:ext="edit" rotation="t" aspectratio="f"/>
              </v:shape>
            </w:pict>
          </mc:Fallback>
        </mc:AlternateContent>
      </w:r>
      <w:r>
        <w:rPr>
          <w:b/>
          <w:noProof/>
        </w:rPr>
        <mc:AlternateContent>
          <mc:Choice Requires="wpi">
            <w:drawing>
              <wp:anchor distT="0" distB="0" distL="114300" distR="114300" simplePos="0" relativeHeight="251654144" behindDoc="0" locked="0" layoutInCell="1" allowOverlap="1" wp14:anchorId="561D928D" wp14:editId="617D2140">
                <wp:simplePos x="0" y="0"/>
                <wp:positionH relativeFrom="column">
                  <wp:posOffset>6105638</wp:posOffset>
                </wp:positionH>
                <wp:positionV relativeFrom="paragraph">
                  <wp:posOffset>2042453</wp:posOffset>
                </wp:positionV>
                <wp:extent cx="5040" cy="360"/>
                <wp:effectExtent l="38100" t="38100" r="14605" b="19050"/>
                <wp:wrapNone/>
                <wp:docPr id="739379854" name="Рукописный ввод 9"/>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5040" cy="360"/>
                      </w14:xfrm>
                    </w14:contentPart>
                  </a:graphicData>
                </a:graphic>
              </wp:anchor>
            </w:drawing>
          </mc:Choice>
          <mc:Fallback xmlns:oel="http://schemas.microsoft.com/office/2019/extlst">
            <w:pict>
              <v:shape w14:anchorId="16CEA67C" id="Рукописный ввод 9" o:spid="_x0000_s1026" type="#_x0000_t75" style="position:absolute;margin-left:480.4pt;margin-top:160.45pt;width:1.15pt;height:.7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">
                <v:imagedata r:id="rId15" o:title=""/>
                <o:lock v:ext="edit" rotation="t" aspectratio="f"/>
              </v:shape>
            </w:pict>
          </mc:Fallback>
        </mc:AlternateContent>
      </w:r>
      <w:r>
        <w:rPr>
          <w:b/>
          <w:noProof/>
        </w:rPr>
        <mc:AlternateContent>
          <mc:Choice Requires="wpi">
            <w:drawing>
              <wp:anchor distT="0" distB="0" distL="114300" distR="114300" simplePos="0" relativeHeight="251643904" behindDoc="0" locked="0" layoutInCell="1" allowOverlap="1" wp14:anchorId="529F2AF5" wp14:editId="7C8D013E">
                <wp:simplePos x="0" y="0"/>
                <wp:positionH relativeFrom="column">
                  <wp:posOffset>6861760</wp:posOffset>
                </wp:positionH>
                <wp:positionV relativeFrom="paragraph">
                  <wp:posOffset>1182585</wp:posOffset>
                </wp:positionV>
                <wp:extent cx="360" cy="360"/>
                <wp:effectExtent l="38100" t="38100" r="19050" b="19050"/>
                <wp:wrapNone/>
                <wp:docPr id="1959783199" name="Рукописный ввод 2"/>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360" cy="360"/>
                      </w14:xfrm>
                    </w14:contentPart>
                  </a:graphicData>
                </a:graphic>
              </wp:anchor>
            </w:drawing>
          </mc:Choice>
          <mc:Fallback xmlns:oel="http://schemas.microsoft.com/office/2019/extlst">
            <w:pict>
              <v:shape w14:anchorId="04D026D0" id="Рукописный ввод 2" o:spid="_x0000_s1026" type="#_x0000_t75" style="position:absolute;margin-left:539.95pt;margin-top:92.75pt;width:.75pt;height:.7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">
                <v:imagedata r:id="rId17" o:title=""/>
                <o:lock v:ext="edit" rotation="t" aspectratio="f"/>
              </v:shape>
            </w:pict>
          </mc:Fallback>
        </mc:AlternateContent>
      </w:r>
      <w:r w:rsidR="006A469F" w:rsidRPr="00AB5663">
        <w:rPr>
          <w:b/>
          <w:noProof/>
        </w:rPr>
        <w:drawing>
          <wp:inline distT="0" distB="0" distL="0" distR="0" wp14:anchorId="06BA4CF5" wp14:editId="23A25331">
            <wp:extent cx="6282514" cy="2589047"/>
            <wp:effectExtent l="19050" t="19050" r="23495" b="209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18165" cy="2603739"/>
                    </a:xfrm>
                    <a:prstGeom prst="rect">
                      <a:avLst/>
                    </a:prstGeom>
                    <a:ln>
                      <a:solidFill>
                        <a:schemeClr val="tx1">
                          <a:lumMod val="95000"/>
                          <a:lumOff val="5000"/>
                        </a:schemeClr>
                      </a:solidFill>
                    </a:ln>
                  </pic:spPr>
                </pic:pic>
              </a:graphicData>
            </a:graphic>
          </wp:inline>
        </w:drawing>
      </w:r>
    </w:p>
    <w:p w14:paraId="18B065F5" w14:textId="647452AA" w:rsidR="006953B5" w:rsidRPr="00DC4C90" w:rsidRDefault="00B25828" w:rsidP="00230BFD">
      <w:pPr>
        <w:pStyle w:val="afb"/>
        <w:spacing w:after="240"/>
      </w:pPr>
      <w:r>
        <w:rPr>
          <w:b/>
          <w:noProof/>
        </w:rPr>
        <mc:AlternateContent>
          <mc:Choice Requires="wpi">
            <w:drawing>
              <wp:anchor distT="0" distB="0" distL="114300" distR="114300" simplePos="0" relativeHeight="251649024" behindDoc="0" locked="0" layoutInCell="1" allowOverlap="1" wp14:anchorId="7065FF27" wp14:editId="4875925F">
                <wp:simplePos x="0" y="0"/>
                <wp:positionH relativeFrom="column">
                  <wp:posOffset>443230</wp:posOffset>
                </wp:positionH>
                <wp:positionV relativeFrom="paragraph">
                  <wp:posOffset>0</wp:posOffset>
                </wp:positionV>
                <wp:extent cx="5499100" cy="360"/>
                <wp:effectExtent l="38100" t="38100" r="25400" b="19050"/>
                <wp:wrapNone/>
                <wp:docPr id="889437098" name="Рукописный ввод 8"/>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5499100" cy="360"/>
                      </w14:xfrm>
                    </w14:contentPart>
                  </a:graphicData>
                </a:graphic>
                <wp14:sizeRelH relativeFrom="margin">
                  <wp14:pctWidth>0</wp14:pctWidth>
                </wp14:sizeRelH>
              </wp:anchor>
            </w:drawing>
          </mc:Choice>
          <mc:Fallback xmlns:oel="http://schemas.microsoft.com/office/2019/extlst">
            <w:pict>
              <v:shape w14:anchorId="62F12076" id="Рукописный ввод 8" o:spid="_x0000_s1026" type="#_x0000_t75" style="position:absolute;margin-left:34.55pt;margin-top:-.35pt;width:433.7pt;height:.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">
                <v:imagedata r:id="rId20" o:title=""/>
                <o:lock v:ext="edit" rotation="t" aspectratio="f"/>
              </v:shape>
            </w:pict>
          </mc:Fallback>
        </mc:AlternateContent>
      </w:r>
      <w:r w:rsidR="00B847D3">
        <w:rPr>
          <w:noProof/>
        </w:rPr>
        <mc:AlternateContent>
          <mc:Choice Requires="wpi">
            <w:drawing>
              <wp:anchor distT="0" distB="0" distL="114300" distR="114300" simplePos="0" relativeHeight="251659264" behindDoc="0" locked="0" layoutInCell="1" allowOverlap="1" wp14:anchorId="15ED509E" wp14:editId="19BB5B8C">
                <wp:simplePos x="0" y="0"/>
                <wp:positionH relativeFrom="column">
                  <wp:posOffset>5950838</wp:posOffset>
                </wp:positionH>
                <wp:positionV relativeFrom="paragraph">
                  <wp:posOffset>112613</wp:posOffset>
                </wp:positionV>
                <wp:extent cx="137880" cy="360"/>
                <wp:effectExtent l="38100" t="38100" r="33655" b="38100"/>
                <wp:wrapNone/>
                <wp:docPr id="1502040360" name="Рукописный ввод 13"/>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137880" cy="360"/>
                      </w14:xfrm>
                    </w14:contentPart>
                  </a:graphicData>
                </a:graphic>
              </wp:anchor>
            </w:drawing>
          </mc:Choice>
          <mc:Fallback xmlns:oel="http://schemas.microsoft.com/office/2019/extlst">
            <w:pict>
              <v:shape w14:anchorId="150A98EB" id="Рукописный ввод 13" o:spid="_x0000_s1026" type="#_x0000_t75" style="position:absolute;margin-left:467.85pt;margin-top:8.15pt;width:12.2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">
                <v:imagedata r:id="rId22" o:title=""/>
                <o:lock v:ext="edit" rotation="t" aspectratio="f"/>
              </v:shape>
            </w:pict>
          </mc:Fallback>
        </mc:AlternateContent>
      </w:r>
      <w:r>
        <w:t>Р</w:t>
      </w:r>
      <w:r w:rsidR="006953B5" w:rsidRPr="00DC4C90">
        <w:t>исунок 3.2 Таблица входных символов</w:t>
      </w:r>
    </w:p>
    <w:p w14:paraId="48179F35" w14:textId="5D943978" w:rsidR="003E396B" w:rsidRDefault="006953B5" w:rsidP="00230BFD">
      <w:pPr>
        <w:pStyle w:val="12"/>
        <w:spacing w:before="0" w:after="0"/>
        <w:jc w:val="both"/>
      </w:pPr>
      <w:r w:rsidRPr="00AB5663">
        <w:t>Принцип работы таблицы заключается в соответствии значения каждого её элемента значению в таблице ASCII.</w:t>
      </w:r>
    </w:p>
    <w:p w14:paraId="4695B41E" w14:textId="72412439" w:rsidR="006953B5" w:rsidRPr="00AB5663" w:rsidRDefault="006953B5" w:rsidP="00230BFD">
      <w:pPr>
        <w:pStyle w:val="12"/>
        <w:spacing w:before="0" w:after="0"/>
        <w:jc w:val="both"/>
      </w:pPr>
      <w:r w:rsidRPr="00AB5663">
        <w:t>Значения символов: F – запрещенные символы, Т – разрешенные символы.</w:t>
      </w:r>
    </w:p>
    <w:p w14:paraId="3E67BCEE" w14:textId="782BC0A1" w:rsidR="00D604A3" w:rsidRPr="00CC6ED8" w:rsidRDefault="006953B5" w:rsidP="00230BFD">
      <w:pPr>
        <w:pStyle w:val="12"/>
        <w:spacing w:before="0" w:after="0"/>
        <w:jc w:val="both"/>
        <w:rPr>
          <w:rFonts w:eastAsia="Times New Roman"/>
          <w:color w:val="000000"/>
          <w:lang w:eastAsia="ru-RU"/>
        </w:rPr>
      </w:pPr>
      <w:r w:rsidRPr="00AB5663">
        <w:t>При считывании из файла символы сравниваются с символами данной таблицы. Если в таблице входной символ помечен как Т, то программа считывает его и записывает в буфер, если помечен как F – работа транслятора останавливается и выдаётся соответствующее сообщение об ошибке.</w:t>
      </w:r>
    </w:p>
    <w:p w14:paraId="2CC7DB3E" w14:textId="60A4F560" w:rsidR="00D604A3" w:rsidRPr="00CC6ED8" w:rsidRDefault="00D604A3" w:rsidP="0001032B">
      <w:pPr>
        <w:pStyle w:val="af9"/>
        <w:rPr>
          <w:lang w:eastAsia="ru-RU"/>
        </w:rPr>
      </w:pPr>
      <w:bookmarkStart w:id="88" w:name="_Toc153772950"/>
      <w:r w:rsidRPr="00CC6ED8">
        <w:rPr>
          <w:lang w:eastAsia="ru-RU"/>
        </w:rPr>
        <w:lastRenderedPageBreak/>
        <w:t xml:space="preserve">3.6 </w:t>
      </w:r>
      <w:r w:rsidR="003E396B">
        <w:rPr>
          <w:lang w:eastAsia="ru-RU"/>
        </w:rPr>
        <w:t>Удаление избыточных символов</w:t>
      </w:r>
      <w:bookmarkEnd w:id="88"/>
    </w:p>
    <w:p w14:paraId="372E52F6" w14:textId="77777777" w:rsidR="003E396B" w:rsidRPr="00AB5663" w:rsidRDefault="003E396B" w:rsidP="003E396B">
      <w:pPr>
        <w:pStyle w:val="a7"/>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 xml:space="preserve">Избыточными символами являются пробелы, символы табуляции, символы перехода на новую строку. </w:t>
      </w:r>
    </w:p>
    <w:p w14:paraId="0731749F" w14:textId="77777777" w:rsidR="003E396B" w:rsidRPr="00AB5663" w:rsidRDefault="003E396B" w:rsidP="003E396B">
      <w:pPr>
        <w:pStyle w:val="a7"/>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Алгоритм удаления избыточных символов:</w:t>
      </w:r>
    </w:p>
    <w:p w14:paraId="0F53B5A8" w14:textId="77777777" w:rsidR="003E396B" w:rsidRPr="008409FB" w:rsidRDefault="003E396B" w:rsidP="00A651E7">
      <w:pPr>
        <w:pStyle w:val="a7"/>
        <w:numPr>
          <w:ilvl w:val="0"/>
          <w:numId w:val="6"/>
        </w:numPr>
        <w:spacing w:line="240" w:lineRule="auto"/>
        <w:ind w:left="0" w:firstLine="709"/>
        <w:jc w:val="both"/>
        <w:rPr>
          <w:rFonts w:ascii="Times New Roman" w:hAnsi="Times New Roman" w:cs="Times New Roman"/>
          <w:sz w:val="28"/>
          <w:szCs w:val="28"/>
          <w:lang w:val="ru-RU"/>
        </w:rPr>
      </w:pPr>
      <w:r w:rsidRPr="008409FB">
        <w:rPr>
          <w:rFonts w:ascii="Times New Roman" w:hAnsi="Times New Roman" w:cs="Times New Roman"/>
          <w:sz w:val="28"/>
          <w:szCs w:val="28"/>
          <w:lang w:val="ru-RU"/>
        </w:rPr>
        <w:t>Посимвольно считываем файл с исходным кодом;</w:t>
      </w:r>
    </w:p>
    <w:p w14:paraId="196CA2DC" w14:textId="77777777" w:rsidR="003E396B" w:rsidRPr="008409FB" w:rsidRDefault="003E396B" w:rsidP="00A651E7">
      <w:pPr>
        <w:pStyle w:val="a7"/>
        <w:numPr>
          <w:ilvl w:val="0"/>
          <w:numId w:val="6"/>
        </w:numPr>
        <w:spacing w:line="240" w:lineRule="auto"/>
        <w:ind w:left="0" w:firstLine="709"/>
        <w:jc w:val="both"/>
        <w:rPr>
          <w:rFonts w:ascii="Times New Roman" w:hAnsi="Times New Roman" w:cs="Times New Roman"/>
          <w:sz w:val="28"/>
          <w:szCs w:val="28"/>
          <w:lang w:val="ru-RU"/>
        </w:rPr>
      </w:pPr>
      <w:r w:rsidRPr="008409FB">
        <w:rPr>
          <w:rFonts w:ascii="Times New Roman" w:hAnsi="Times New Roman" w:cs="Times New Roman"/>
          <w:sz w:val="28"/>
          <w:szCs w:val="28"/>
          <w:lang w:val="ru-RU"/>
        </w:rPr>
        <w:t>При нахождении избыточного символа пропускаем его, не записывая в результирующий массив;</w:t>
      </w:r>
    </w:p>
    <w:p w14:paraId="0A3298C4" w14:textId="77B08791" w:rsidR="00D604A3" w:rsidRPr="00CC6ED8" w:rsidRDefault="003E396B" w:rsidP="003E396B">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lang w:eastAsia="ru-RU"/>
        </w:rPr>
      </w:pPr>
      <w:r w:rsidRPr="008409FB">
        <w:rPr>
          <w:rFonts w:ascii="Times New Roman" w:hAnsi="Times New Roman" w:cs="Times New Roman"/>
          <w:sz w:val="28"/>
          <w:szCs w:val="28"/>
        </w:rPr>
        <w:t>Продолжаем посимвольное считывание файла до встречи с символом, отличным от избыточного.</w:t>
      </w:r>
    </w:p>
    <w:p w14:paraId="521B565E" w14:textId="4A7D50EF" w:rsidR="00D604A3" w:rsidRPr="00CC6ED8" w:rsidRDefault="00D604A3" w:rsidP="00230BFD">
      <w:pPr>
        <w:pStyle w:val="af9"/>
        <w:spacing w:before="240"/>
        <w:rPr>
          <w:lang w:eastAsia="ru-RU"/>
        </w:rPr>
      </w:pPr>
      <w:bookmarkStart w:id="89" w:name="_Toc153772951"/>
      <w:r w:rsidRPr="00CC6ED8">
        <w:rPr>
          <w:lang w:eastAsia="ru-RU"/>
        </w:rPr>
        <w:t xml:space="preserve">3.7 </w:t>
      </w:r>
      <w:r w:rsidR="003E396B">
        <w:rPr>
          <w:lang w:eastAsia="ru-RU"/>
        </w:rPr>
        <w:t>Перечень ключевых слов</w:t>
      </w:r>
      <w:bookmarkEnd w:id="89"/>
    </w:p>
    <w:p w14:paraId="765BC4E9" w14:textId="624F8B43" w:rsidR="003E396B" w:rsidRPr="00AB5663" w:rsidRDefault="003E396B" w:rsidP="0051635B">
      <w:pPr>
        <w:pStyle w:val="afd"/>
      </w:pPr>
      <w:r w:rsidRPr="00AB5663">
        <w:t>Таблица 3.</w:t>
      </w:r>
      <w:r>
        <w:t>1</w:t>
      </w:r>
      <w:r w:rsidRPr="00AB5663">
        <w:t xml:space="preserve"> </w:t>
      </w:r>
      <w:r w:rsidR="00B14B84" w:rsidRPr="00953138">
        <w:t>–</w:t>
      </w:r>
      <w:r w:rsidR="00B14B84">
        <w:t xml:space="preserve"> </w:t>
      </w:r>
      <w:r w:rsidRPr="00AB5663">
        <w:t xml:space="preserve">Перечень ключевых слов, сепараторов, символов операций </w:t>
      </w:r>
    </w:p>
    <w:tbl>
      <w:tblPr>
        <w:tblStyle w:val="a3"/>
        <w:tblW w:w="0" w:type="auto"/>
        <w:tblInd w:w="-5" w:type="dxa"/>
        <w:tblLook w:val="04A0" w:firstRow="1" w:lastRow="0" w:firstColumn="1" w:lastColumn="0" w:noHBand="0" w:noVBand="1"/>
      </w:tblPr>
      <w:tblGrid>
        <w:gridCol w:w="5150"/>
        <w:gridCol w:w="4880"/>
      </w:tblGrid>
      <w:tr w:rsidR="003E396B" w:rsidRPr="00AB5663" w14:paraId="45F6B98F" w14:textId="77777777" w:rsidTr="00230BFD">
        <w:trPr>
          <w:trHeight w:val="20"/>
        </w:trPr>
        <w:tc>
          <w:tcPr>
            <w:tcW w:w="5150" w:type="dxa"/>
          </w:tcPr>
          <w:p w14:paraId="399E19C1" w14:textId="77777777" w:rsidR="003E396B" w:rsidRPr="00AB5663" w:rsidRDefault="003E396B" w:rsidP="00230BFD">
            <w:pPr>
              <w:tabs>
                <w:tab w:val="left" w:pos="540"/>
                <w:tab w:val="left" w:pos="900"/>
              </w:tabs>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Токен</w:t>
            </w:r>
          </w:p>
        </w:tc>
        <w:tc>
          <w:tcPr>
            <w:tcW w:w="4880" w:type="dxa"/>
          </w:tcPr>
          <w:p w14:paraId="014EC561" w14:textId="77777777" w:rsidR="003E396B" w:rsidRPr="00AB5663" w:rsidRDefault="003E396B" w:rsidP="00230BFD">
            <w:pPr>
              <w:tabs>
                <w:tab w:val="left" w:pos="540"/>
                <w:tab w:val="left" w:pos="900"/>
              </w:tabs>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Лексема</w:t>
            </w:r>
          </w:p>
        </w:tc>
      </w:tr>
      <w:tr w:rsidR="003E396B" w:rsidRPr="00AB5663" w14:paraId="3112BDD8" w14:textId="77777777" w:rsidTr="00230BFD">
        <w:trPr>
          <w:trHeight w:val="20"/>
        </w:trPr>
        <w:tc>
          <w:tcPr>
            <w:tcW w:w="5150" w:type="dxa"/>
          </w:tcPr>
          <w:p w14:paraId="253979F2" w14:textId="061E21D3"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proofErr w:type="spellStart"/>
            <w:r w:rsidRPr="00AB5663">
              <w:rPr>
                <w:rFonts w:ascii="Times New Roman" w:eastAsia="Calibri" w:hAnsi="Times New Roman" w:cs="Times New Roman"/>
                <w:sz w:val="28"/>
                <w:szCs w:val="28"/>
              </w:rPr>
              <w:t>int</w:t>
            </w:r>
            <w:proofErr w:type="spellEnd"/>
          </w:p>
        </w:tc>
        <w:tc>
          <w:tcPr>
            <w:tcW w:w="4880" w:type="dxa"/>
          </w:tcPr>
          <w:p w14:paraId="2907F36F"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t</w:t>
            </w:r>
          </w:p>
        </w:tc>
      </w:tr>
      <w:tr w:rsidR="003E396B" w:rsidRPr="00AB5663" w14:paraId="5D779D06" w14:textId="77777777" w:rsidTr="00230BFD">
        <w:trPr>
          <w:trHeight w:val="20"/>
        </w:trPr>
        <w:tc>
          <w:tcPr>
            <w:tcW w:w="5150" w:type="dxa"/>
          </w:tcPr>
          <w:p w14:paraId="3709DD1D"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proofErr w:type="spellStart"/>
            <w:r w:rsidRPr="00AB5663">
              <w:rPr>
                <w:rFonts w:ascii="Times New Roman" w:eastAsia="Calibri" w:hAnsi="Times New Roman" w:cs="Times New Roman"/>
                <w:sz w:val="28"/>
                <w:szCs w:val="28"/>
              </w:rPr>
              <w:t>string</w:t>
            </w:r>
            <w:proofErr w:type="spellEnd"/>
          </w:p>
        </w:tc>
        <w:tc>
          <w:tcPr>
            <w:tcW w:w="4880" w:type="dxa"/>
          </w:tcPr>
          <w:p w14:paraId="10746C9E"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t</w:t>
            </w:r>
          </w:p>
        </w:tc>
      </w:tr>
      <w:tr w:rsidR="003E396B" w:rsidRPr="00AB5663" w14:paraId="6F4AEC61" w14:textId="77777777" w:rsidTr="00230BFD">
        <w:trPr>
          <w:trHeight w:val="20"/>
        </w:trPr>
        <w:tc>
          <w:tcPr>
            <w:tcW w:w="5150" w:type="dxa"/>
          </w:tcPr>
          <w:p w14:paraId="50CFCECA" w14:textId="5999795B" w:rsidR="003E396B" w:rsidRPr="00AA6A3B" w:rsidRDefault="00AA6A3B" w:rsidP="00230BFD">
            <w:pPr>
              <w:tabs>
                <w:tab w:val="left" w:pos="540"/>
                <w:tab w:val="left" w:pos="900"/>
              </w:tabs>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fn</w:t>
            </w:r>
            <w:proofErr w:type="spellEnd"/>
          </w:p>
        </w:tc>
        <w:tc>
          <w:tcPr>
            <w:tcW w:w="4880" w:type="dxa"/>
          </w:tcPr>
          <w:p w14:paraId="4F3CEC88"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f</w:t>
            </w:r>
          </w:p>
        </w:tc>
      </w:tr>
      <w:tr w:rsidR="003E396B" w:rsidRPr="00AB5663" w14:paraId="7283BA4C" w14:textId="77777777" w:rsidTr="00230BFD">
        <w:trPr>
          <w:trHeight w:val="20"/>
        </w:trPr>
        <w:tc>
          <w:tcPr>
            <w:tcW w:w="5150" w:type="dxa"/>
          </w:tcPr>
          <w:p w14:paraId="285B3050" w14:textId="213F10DD" w:rsidR="003E396B" w:rsidRPr="00AA6A3B" w:rsidRDefault="002711DA" w:rsidP="00230BFD">
            <w:pPr>
              <w:tabs>
                <w:tab w:val="left" w:pos="540"/>
                <w:tab w:val="left" w:pos="900"/>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4880" w:type="dxa"/>
          </w:tcPr>
          <w:p w14:paraId="4D593644" w14:textId="56F1E57D" w:rsidR="003E396B" w:rsidRPr="002711DA" w:rsidRDefault="002711DA" w:rsidP="00230BFD">
            <w:pPr>
              <w:tabs>
                <w:tab w:val="left" w:pos="540"/>
                <w:tab w:val="left" w:pos="900"/>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w:t>
            </w:r>
          </w:p>
        </w:tc>
      </w:tr>
      <w:tr w:rsidR="003E396B" w:rsidRPr="00AB5663" w14:paraId="6AA63E3D" w14:textId="77777777" w:rsidTr="00230BFD">
        <w:trPr>
          <w:trHeight w:val="20"/>
        </w:trPr>
        <w:tc>
          <w:tcPr>
            <w:tcW w:w="5150" w:type="dxa"/>
          </w:tcPr>
          <w:p w14:paraId="428EEF85" w14:textId="0C4AD49B" w:rsidR="003E396B" w:rsidRPr="00AA6A3B" w:rsidRDefault="003E396B" w:rsidP="00230BFD">
            <w:pPr>
              <w:tabs>
                <w:tab w:val="left" w:pos="540"/>
                <w:tab w:val="left" w:pos="900"/>
              </w:tabs>
              <w:spacing w:after="0" w:line="240" w:lineRule="auto"/>
              <w:rPr>
                <w:rFonts w:ascii="Times New Roman" w:hAnsi="Times New Roman" w:cs="Times New Roman"/>
                <w:sz w:val="28"/>
                <w:szCs w:val="28"/>
                <w:lang w:val="en-US"/>
              </w:rPr>
            </w:pPr>
            <w:proofErr w:type="spellStart"/>
            <w:r w:rsidRPr="00AB5663">
              <w:rPr>
                <w:rFonts w:ascii="Times New Roman" w:eastAsia="Calibri" w:hAnsi="Times New Roman" w:cs="Times New Roman"/>
                <w:sz w:val="28"/>
                <w:szCs w:val="28"/>
              </w:rPr>
              <w:t>re</w:t>
            </w:r>
            <w:proofErr w:type="spellEnd"/>
            <w:r w:rsidR="00AA6A3B">
              <w:rPr>
                <w:rFonts w:ascii="Times New Roman" w:eastAsia="Calibri" w:hAnsi="Times New Roman" w:cs="Times New Roman"/>
                <w:sz w:val="28"/>
                <w:szCs w:val="28"/>
                <w:lang w:val="en-US"/>
              </w:rPr>
              <w:t>out</w:t>
            </w:r>
          </w:p>
        </w:tc>
        <w:tc>
          <w:tcPr>
            <w:tcW w:w="4880" w:type="dxa"/>
          </w:tcPr>
          <w:p w14:paraId="0087892D"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r</w:t>
            </w:r>
          </w:p>
        </w:tc>
      </w:tr>
      <w:tr w:rsidR="003E396B" w:rsidRPr="00AB5663" w14:paraId="2264F603" w14:textId="77777777" w:rsidTr="00230BFD">
        <w:trPr>
          <w:trHeight w:val="20"/>
        </w:trPr>
        <w:tc>
          <w:tcPr>
            <w:tcW w:w="5150" w:type="dxa"/>
          </w:tcPr>
          <w:p w14:paraId="06AEA187" w14:textId="37FD0C91" w:rsidR="003E396B" w:rsidRPr="00AB5663" w:rsidRDefault="00074B7C" w:rsidP="00230BFD">
            <w:pPr>
              <w:tabs>
                <w:tab w:val="left" w:pos="540"/>
                <w:tab w:val="left" w:pos="900"/>
              </w:tabs>
              <w:spacing w:after="0" w:line="240" w:lineRule="auto"/>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until</w:t>
            </w:r>
            <w:proofErr w:type="spellEnd"/>
          </w:p>
        </w:tc>
        <w:tc>
          <w:tcPr>
            <w:tcW w:w="4880" w:type="dxa"/>
          </w:tcPr>
          <w:p w14:paraId="74775E2E" w14:textId="77777777" w:rsidR="003E396B" w:rsidRPr="00AB5663" w:rsidRDefault="003E396B" w:rsidP="00230BFD">
            <w:pPr>
              <w:tabs>
                <w:tab w:val="left" w:pos="540"/>
                <w:tab w:val="left" w:pos="900"/>
              </w:tabs>
              <w:spacing w:after="0" w:line="240" w:lineRule="auto"/>
              <w:rPr>
                <w:rFonts w:ascii="Times New Roman" w:eastAsia="Calibri" w:hAnsi="Times New Roman" w:cs="Times New Roman"/>
                <w:sz w:val="28"/>
                <w:szCs w:val="28"/>
              </w:rPr>
            </w:pPr>
            <w:r w:rsidRPr="00AB5663">
              <w:rPr>
                <w:rFonts w:ascii="Times New Roman" w:eastAsia="Calibri" w:hAnsi="Times New Roman" w:cs="Times New Roman"/>
                <w:sz w:val="28"/>
                <w:szCs w:val="28"/>
              </w:rPr>
              <w:t>u</w:t>
            </w:r>
          </w:p>
        </w:tc>
      </w:tr>
      <w:tr w:rsidR="003E396B" w:rsidRPr="00AB5663" w14:paraId="515FD999" w14:textId="77777777" w:rsidTr="00230BFD">
        <w:trPr>
          <w:trHeight w:val="20"/>
        </w:trPr>
        <w:tc>
          <w:tcPr>
            <w:tcW w:w="5150" w:type="dxa"/>
          </w:tcPr>
          <w:p w14:paraId="163E88C4" w14:textId="4EC58B8F" w:rsidR="003E396B" w:rsidRPr="00AA6A3B" w:rsidRDefault="003704F7" w:rsidP="00230BFD">
            <w:pPr>
              <w:tabs>
                <w:tab w:val="left" w:pos="540"/>
                <w:tab w:val="left" w:pos="900"/>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chief</w:t>
            </w:r>
          </w:p>
        </w:tc>
        <w:tc>
          <w:tcPr>
            <w:tcW w:w="4880" w:type="dxa"/>
          </w:tcPr>
          <w:p w14:paraId="7811791A" w14:textId="621FBC63" w:rsidR="003E396B" w:rsidRPr="002711DA" w:rsidRDefault="002711DA" w:rsidP="00230BFD">
            <w:pPr>
              <w:tabs>
                <w:tab w:val="left" w:pos="540"/>
                <w:tab w:val="left" w:pos="900"/>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m</w:t>
            </w:r>
          </w:p>
        </w:tc>
      </w:tr>
      <w:tr w:rsidR="003E396B" w:rsidRPr="00AB5663" w14:paraId="0ECA37E6" w14:textId="77777777" w:rsidTr="00230BFD">
        <w:trPr>
          <w:trHeight w:val="20"/>
        </w:trPr>
        <w:tc>
          <w:tcPr>
            <w:tcW w:w="5150" w:type="dxa"/>
          </w:tcPr>
          <w:p w14:paraId="652BA5DC" w14:textId="6F19B2C8" w:rsidR="003E396B" w:rsidRPr="00AA6A3B" w:rsidRDefault="00AA6A3B" w:rsidP="00230BFD">
            <w:pPr>
              <w:tabs>
                <w:tab w:val="left" w:pos="540"/>
                <w:tab w:val="left" w:pos="900"/>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4880" w:type="dxa"/>
          </w:tcPr>
          <w:p w14:paraId="5686DC9C" w14:textId="60E5243A" w:rsidR="003E396B" w:rsidRPr="002711DA" w:rsidRDefault="002711DA" w:rsidP="00230BFD">
            <w:pPr>
              <w:tabs>
                <w:tab w:val="left" w:pos="540"/>
                <w:tab w:val="left" w:pos="900"/>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w:t>
            </w:r>
          </w:p>
        </w:tc>
      </w:tr>
      <w:tr w:rsidR="003E396B" w:rsidRPr="00AB5663" w14:paraId="6D580346" w14:textId="77777777" w:rsidTr="00230BFD">
        <w:trPr>
          <w:trHeight w:val="20"/>
        </w:trPr>
        <w:tc>
          <w:tcPr>
            <w:tcW w:w="5150" w:type="dxa"/>
          </w:tcPr>
          <w:p w14:paraId="7ECF2341"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6B88775C" w14:textId="40F35732" w:rsidR="003E396B" w:rsidRPr="002711DA" w:rsidRDefault="002711DA" w:rsidP="00230BFD">
            <w:pPr>
              <w:tabs>
                <w:tab w:val="left" w:pos="540"/>
                <w:tab w:val="left" w:pos="900"/>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o</w:t>
            </w:r>
          </w:p>
        </w:tc>
      </w:tr>
      <w:tr w:rsidR="003E396B" w:rsidRPr="00AB5663" w14:paraId="3F4DF8D6" w14:textId="77777777" w:rsidTr="00230BFD">
        <w:trPr>
          <w:trHeight w:val="20"/>
        </w:trPr>
        <w:tc>
          <w:tcPr>
            <w:tcW w:w="5150" w:type="dxa"/>
          </w:tcPr>
          <w:p w14:paraId="64828233"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7DC9BC69"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w:t>
            </w:r>
          </w:p>
        </w:tc>
      </w:tr>
      <w:tr w:rsidR="003E396B" w:rsidRPr="00AB5663" w14:paraId="6BDF135D" w14:textId="77777777" w:rsidTr="00230BFD">
        <w:trPr>
          <w:trHeight w:val="20"/>
        </w:trPr>
        <w:tc>
          <w:tcPr>
            <w:tcW w:w="5150" w:type="dxa"/>
          </w:tcPr>
          <w:p w14:paraId="2D500AC7"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72BA3062"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w:t>
            </w:r>
          </w:p>
        </w:tc>
      </w:tr>
      <w:tr w:rsidR="003E396B" w:rsidRPr="00AB5663" w14:paraId="6BF912B9" w14:textId="77777777" w:rsidTr="00230BFD">
        <w:trPr>
          <w:trHeight w:val="20"/>
        </w:trPr>
        <w:tc>
          <w:tcPr>
            <w:tcW w:w="5150" w:type="dxa"/>
          </w:tcPr>
          <w:p w14:paraId="67F6C90C"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018BD1B7"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w:t>
            </w:r>
          </w:p>
        </w:tc>
      </w:tr>
      <w:tr w:rsidR="003E396B" w:rsidRPr="00AB5663" w14:paraId="2DCA8FF4" w14:textId="77777777" w:rsidTr="00230BFD">
        <w:trPr>
          <w:trHeight w:val="20"/>
        </w:trPr>
        <w:tc>
          <w:tcPr>
            <w:tcW w:w="5150" w:type="dxa"/>
          </w:tcPr>
          <w:p w14:paraId="4D503AB8" w14:textId="6D5C7474" w:rsidR="003E396B" w:rsidRPr="00AA6A3B" w:rsidRDefault="00AA6A3B" w:rsidP="00230BFD">
            <w:pPr>
              <w:tabs>
                <w:tab w:val="left" w:pos="540"/>
                <w:tab w:val="left" w:pos="900"/>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880" w:type="dxa"/>
          </w:tcPr>
          <w:p w14:paraId="19E97F6F" w14:textId="045B4F98" w:rsidR="003E396B" w:rsidRPr="002711DA" w:rsidRDefault="002711DA" w:rsidP="00230BFD">
            <w:pPr>
              <w:tabs>
                <w:tab w:val="left" w:pos="540"/>
                <w:tab w:val="left" w:pos="900"/>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E396B" w:rsidRPr="00AB5663" w14:paraId="11958E43" w14:textId="77777777" w:rsidTr="00230BFD">
        <w:trPr>
          <w:trHeight w:val="20"/>
        </w:trPr>
        <w:tc>
          <w:tcPr>
            <w:tcW w:w="5150" w:type="dxa"/>
          </w:tcPr>
          <w:p w14:paraId="4F015A2F" w14:textId="229A3357" w:rsidR="003E396B" w:rsidRPr="00AA6A3B" w:rsidRDefault="00AA6A3B" w:rsidP="00230BFD">
            <w:pPr>
              <w:tabs>
                <w:tab w:val="left" w:pos="540"/>
                <w:tab w:val="left" w:pos="900"/>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880" w:type="dxa"/>
          </w:tcPr>
          <w:p w14:paraId="01ED8F0D" w14:textId="7FA9A8A9" w:rsidR="003E396B" w:rsidRPr="002711DA" w:rsidRDefault="002711DA" w:rsidP="00230BFD">
            <w:pPr>
              <w:tabs>
                <w:tab w:val="left" w:pos="540"/>
                <w:tab w:val="left" w:pos="900"/>
              </w:tabs>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E396B" w:rsidRPr="00AB5663" w14:paraId="58BECC4A" w14:textId="77777777" w:rsidTr="00230BFD">
        <w:trPr>
          <w:trHeight w:val="20"/>
        </w:trPr>
        <w:tc>
          <w:tcPr>
            <w:tcW w:w="5150" w:type="dxa"/>
          </w:tcPr>
          <w:p w14:paraId="317F5E16"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w:t>
            </w:r>
          </w:p>
        </w:tc>
        <w:tc>
          <w:tcPr>
            <w:tcW w:w="4880" w:type="dxa"/>
          </w:tcPr>
          <w:p w14:paraId="7E492FE1"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w:t>
            </w:r>
          </w:p>
        </w:tc>
      </w:tr>
      <w:tr w:rsidR="003E396B" w:rsidRPr="00AB5663" w14:paraId="46696F78" w14:textId="77777777" w:rsidTr="00230BFD">
        <w:trPr>
          <w:trHeight w:val="20"/>
        </w:trPr>
        <w:tc>
          <w:tcPr>
            <w:tcW w:w="5150" w:type="dxa"/>
          </w:tcPr>
          <w:p w14:paraId="40FA694C"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идентификатор</w:t>
            </w:r>
          </w:p>
        </w:tc>
        <w:tc>
          <w:tcPr>
            <w:tcW w:w="4880" w:type="dxa"/>
          </w:tcPr>
          <w:p w14:paraId="61A65DCD"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i</w:t>
            </w:r>
          </w:p>
        </w:tc>
      </w:tr>
      <w:tr w:rsidR="003E396B" w:rsidRPr="00AB5663" w14:paraId="7FB2CAB4" w14:textId="77777777" w:rsidTr="00230BFD">
        <w:trPr>
          <w:trHeight w:val="20"/>
        </w:trPr>
        <w:tc>
          <w:tcPr>
            <w:tcW w:w="5150" w:type="dxa"/>
          </w:tcPr>
          <w:p w14:paraId="55E61AF2"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eastAsia="Calibri" w:hAnsi="Times New Roman" w:cs="Times New Roman"/>
                <w:sz w:val="28"/>
                <w:szCs w:val="28"/>
              </w:rPr>
              <w:t>литерал</w:t>
            </w:r>
          </w:p>
        </w:tc>
        <w:tc>
          <w:tcPr>
            <w:tcW w:w="4880" w:type="dxa"/>
          </w:tcPr>
          <w:p w14:paraId="77A49346" w14:textId="77777777" w:rsidR="003E396B" w:rsidRPr="00AB5663" w:rsidRDefault="003E396B" w:rsidP="00230BFD">
            <w:pPr>
              <w:tabs>
                <w:tab w:val="left" w:pos="540"/>
                <w:tab w:val="left" w:pos="900"/>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l</w:t>
            </w:r>
          </w:p>
        </w:tc>
      </w:tr>
    </w:tbl>
    <w:p w14:paraId="09175959" w14:textId="38B7BE34" w:rsidR="003E396B" w:rsidRDefault="003E396B" w:rsidP="00FE1F65">
      <w:pPr>
        <w:pStyle w:val="aff"/>
      </w:pPr>
      <w:r w:rsidRPr="00B8658C">
        <w:t xml:space="preserve">Лексический анализатор преобразует исходный текст, заменяя лексические единицы лексемами для создания промежуточного представления исходной программы. </w:t>
      </w:r>
      <w:bookmarkStart w:id="90" w:name="_Hlk153722644"/>
      <w:r>
        <w:t>Фрагмент г</w:t>
      </w:r>
      <w:r w:rsidRPr="00AB5663">
        <w:t>раф</w:t>
      </w:r>
      <w:r>
        <w:t>ов</w:t>
      </w:r>
      <w:r w:rsidRPr="00AB5663">
        <w:t xml:space="preserve"> переходов конечных автоматов</w:t>
      </w:r>
      <w:bookmarkEnd w:id="90"/>
      <w:r w:rsidRPr="00AB5663">
        <w:t>, соответствующие регулярным выражениям приведены в приложении Б.</w:t>
      </w:r>
    </w:p>
    <w:p w14:paraId="7E02DCD6" w14:textId="77E2948C" w:rsidR="00D604A3" w:rsidRPr="00F01C66" w:rsidRDefault="00D604A3" w:rsidP="00230BFD">
      <w:pPr>
        <w:pStyle w:val="af9"/>
        <w:spacing w:before="240"/>
        <w:rPr>
          <w:lang w:eastAsia="ru-RU"/>
        </w:rPr>
      </w:pPr>
      <w:bookmarkStart w:id="91" w:name="_Toc153772952"/>
      <w:r w:rsidRPr="00CC6ED8">
        <w:rPr>
          <w:lang w:eastAsia="ru-RU"/>
        </w:rPr>
        <w:t xml:space="preserve">3.8 </w:t>
      </w:r>
      <w:r w:rsidR="00F01C66">
        <w:rPr>
          <w:lang w:eastAsia="ru-RU"/>
        </w:rPr>
        <w:t>Основные структуры данных</w:t>
      </w:r>
      <w:bookmarkEnd w:id="91"/>
    </w:p>
    <w:p w14:paraId="0C8560FE" w14:textId="61C775A8" w:rsidR="00F01C66" w:rsidRPr="00CC6ED8" w:rsidRDefault="00F01C66" w:rsidP="00F01C66">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color w:val="000000"/>
          <w:sz w:val="28"/>
          <w:szCs w:val="28"/>
          <w:lang w:eastAsia="ru-RU"/>
        </w:rPr>
        <w:t xml:space="preserve">Основные структуры таблиц лексем и идентификаторов данных языка </w:t>
      </w:r>
      <w:r w:rsidR="003704F7">
        <w:rPr>
          <w:rFonts w:ascii="Times New Roman" w:eastAsia="Times New Roman" w:hAnsi="Times New Roman" w:cs="Times New Roman"/>
          <w:sz w:val="28"/>
          <w:szCs w:val="28"/>
          <w:lang w:val="en-US" w:eastAsia="ru-RU"/>
        </w:rPr>
        <w:t>MAI</w:t>
      </w:r>
      <w:r w:rsidRPr="003704F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003704F7">
        <w:rPr>
          <w:rFonts w:ascii="Times New Roman" w:eastAsia="Times New Roman" w:hAnsi="Times New Roman" w:cs="Times New Roman"/>
          <w:sz w:val="28"/>
          <w:szCs w:val="28"/>
          <w:lang w:eastAsia="ru-RU"/>
        </w:rPr>
        <w:t>2024</w:t>
      </w:r>
      <w:r w:rsidRPr="00CC6ED8">
        <w:rPr>
          <w:rFonts w:ascii="Times New Roman" w:eastAsia="Times New Roman" w:hAnsi="Times New Roman" w:cs="Times New Roman"/>
          <w:color w:val="000000"/>
          <w:sz w:val="28"/>
          <w:szCs w:val="28"/>
          <w:lang w:eastAsia="ru-RU"/>
        </w:rPr>
        <w:t>, используемых для хранения, представлены в приложении </w:t>
      </w:r>
      <w:r w:rsidR="00E22935">
        <w:rPr>
          <w:rFonts w:ascii="Times New Roman" w:eastAsia="Times New Roman" w:hAnsi="Times New Roman" w:cs="Times New Roman"/>
          <w:color w:val="000000"/>
          <w:sz w:val="28"/>
          <w:szCs w:val="28"/>
          <w:lang w:eastAsia="ru-RU"/>
        </w:rPr>
        <w:t>В</w:t>
      </w:r>
      <w:r w:rsidRPr="00CC6ED8">
        <w:rPr>
          <w:rFonts w:ascii="Times New Roman" w:eastAsia="Times New Roman" w:hAnsi="Times New Roman" w:cs="Times New Roman"/>
          <w:color w:val="000000"/>
          <w:sz w:val="28"/>
          <w:szCs w:val="28"/>
          <w:lang w:eastAsia="ru-RU"/>
        </w:rPr>
        <w:t xml:space="preserve">. В таблице лексем содержится </w:t>
      </w:r>
      <w:r w:rsidR="0045411F">
        <w:rPr>
          <w:rFonts w:ascii="Times New Roman" w:eastAsia="Times New Roman" w:hAnsi="Times New Roman" w:cs="Times New Roman"/>
          <w:color w:val="000000"/>
          <w:sz w:val="28"/>
          <w:szCs w:val="28"/>
          <w:lang w:eastAsia="ru-RU"/>
        </w:rPr>
        <w:t>исходная программа, записанная последовательностью лексем</w:t>
      </w:r>
      <w:r w:rsidRPr="00CC6ED8">
        <w:rPr>
          <w:rFonts w:ascii="Times New Roman" w:eastAsia="Times New Roman" w:hAnsi="Times New Roman" w:cs="Times New Roman"/>
          <w:color w:val="000000"/>
          <w:sz w:val="28"/>
          <w:szCs w:val="28"/>
          <w:lang w:eastAsia="ru-RU"/>
        </w:rPr>
        <w:t xml:space="preserve">. В таблице идентификаторов содержится имя идентификатора, </w:t>
      </w:r>
      <w:r w:rsidR="0045411F">
        <w:rPr>
          <w:rFonts w:ascii="Times New Roman" w:eastAsia="Times New Roman" w:hAnsi="Times New Roman" w:cs="Times New Roman"/>
          <w:color w:val="000000"/>
          <w:sz w:val="28"/>
          <w:szCs w:val="28"/>
          <w:lang w:eastAsia="ru-RU"/>
        </w:rPr>
        <w:t>индекс</w:t>
      </w:r>
      <w:r w:rsidRPr="00CC6ED8">
        <w:rPr>
          <w:rFonts w:ascii="Times New Roman" w:eastAsia="Times New Roman" w:hAnsi="Times New Roman" w:cs="Times New Roman"/>
          <w:color w:val="000000"/>
          <w:sz w:val="28"/>
          <w:szCs w:val="28"/>
          <w:lang w:eastAsia="ru-RU"/>
        </w:rPr>
        <w:t xml:space="preserve"> в таблице лексем, тип данных, смысловой тип идентификатора и его значение.</w:t>
      </w:r>
    </w:p>
    <w:p w14:paraId="5D4DACD0" w14:textId="06B892D4" w:rsidR="00D604A3" w:rsidRPr="00CC6ED8" w:rsidRDefault="00D604A3" w:rsidP="0001032B">
      <w:pPr>
        <w:pStyle w:val="af9"/>
        <w:rPr>
          <w:lang w:eastAsia="ru-RU"/>
        </w:rPr>
      </w:pPr>
      <w:bookmarkStart w:id="92" w:name="_Toc153772953"/>
      <w:r w:rsidRPr="00CC6ED8">
        <w:rPr>
          <w:lang w:eastAsia="ru-RU"/>
        </w:rPr>
        <w:lastRenderedPageBreak/>
        <w:t xml:space="preserve">3.9 </w:t>
      </w:r>
      <w:r w:rsidR="0045411F">
        <w:rPr>
          <w:lang w:eastAsia="ru-RU"/>
        </w:rPr>
        <w:t>Структура и перечень сообщений</w:t>
      </w:r>
      <w:r w:rsidRPr="00CC6ED8">
        <w:rPr>
          <w:lang w:eastAsia="ru-RU"/>
        </w:rPr>
        <w:t xml:space="preserve"> лексического анализа</w:t>
      </w:r>
      <w:r w:rsidR="0045411F">
        <w:rPr>
          <w:lang w:eastAsia="ru-RU"/>
        </w:rPr>
        <w:t>тора</w:t>
      </w:r>
      <w:bookmarkEnd w:id="92"/>
    </w:p>
    <w:p w14:paraId="4DA41871" w14:textId="728DF582" w:rsidR="0045411F" w:rsidRPr="0045411F" w:rsidRDefault="0045411F" w:rsidP="0051635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Перечень сообщений лексического анализатора представлен </w:t>
      </w:r>
      <w:r>
        <w:rPr>
          <w:rFonts w:ascii="Times New Roman" w:eastAsia="Times New Roman" w:hAnsi="Times New Roman" w:cs="Times New Roman"/>
          <w:sz w:val="28"/>
          <w:szCs w:val="28"/>
          <w:lang w:eastAsia="ru-RU"/>
        </w:rPr>
        <w:t>в таблице 3.2</w:t>
      </w:r>
      <w:r w:rsidRPr="00CC6ED8">
        <w:rPr>
          <w:rFonts w:ascii="Times New Roman" w:eastAsia="Times New Roman" w:hAnsi="Times New Roman" w:cs="Times New Roman"/>
          <w:sz w:val="28"/>
          <w:szCs w:val="28"/>
          <w:lang w:eastAsia="ru-RU"/>
        </w:rPr>
        <w:t>.</w:t>
      </w:r>
    </w:p>
    <w:p w14:paraId="362621AB" w14:textId="78412284" w:rsidR="0045411F" w:rsidRPr="00AB5663" w:rsidRDefault="0045411F" w:rsidP="0051635B">
      <w:pPr>
        <w:pStyle w:val="afd"/>
      </w:pPr>
      <w:r w:rsidRPr="00AB5663">
        <w:t>Таблица 3.</w:t>
      </w:r>
      <w:r>
        <w:t>2</w:t>
      </w:r>
      <w:r w:rsidR="00B14B84">
        <w:t xml:space="preserve"> </w:t>
      </w:r>
      <w:r w:rsidR="00B14B84" w:rsidRPr="00953138">
        <w:t>–</w:t>
      </w:r>
      <w:r w:rsidRPr="00AB5663">
        <w:t xml:space="preserve"> Перечень сообщений лексического анализатора</w:t>
      </w:r>
    </w:p>
    <w:tbl>
      <w:tblPr>
        <w:tblStyle w:val="a3"/>
        <w:tblW w:w="0" w:type="auto"/>
        <w:tblInd w:w="108" w:type="dxa"/>
        <w:tblLook w:val="04A0" w:firstRow="1" w:lastRow="0" w:firstColumn="1" w:lastColumn="0" w:noHBand="0" w:noVBand="1"/>
      </w:tblPr>
      <w:tblGrid>
        <w:gridCol w:w="717"/>
        <w:gridCol w:w="9201"/>
      </w:tblGrid>
      <w:tr w:rsidR="0045411F" w:rsidRPr="00AB5663" w14:paraId="418D47AD" w14:textId="77777777" w:rsidTr="000D5FC5">
        <w:tc>
          <w:tcPr>
            <w:tcW w:w="718" w:type="dxa"/>
          </w:tcPr>
          <w:p w14:paraId="6FE67E27" w14:textId="77777777" w:rsidR="0045411F" w:rsidRPr="00AB5663" w:rsidRDefault="0045411F" w:rsidP="00230BFD">
            <w:pPr>
              <w:tabs>
                <w:tab w:val="left" w:pos="540"/>
                <w:tab w:val="left" w:pos="900"/>
              </w:tabs>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Код</w:t>
            </w:r>
          </w:p>
        </w:tc>
        <w:tc>
          <w:tcPr>
            <w:tcW w:w="9347" w:type="dxa"/>
          </w:tcPr>
          <w:p w14:paraId="7882809F" w14:textId="77777777" w:rsidR="0045411F" w:rsidRPr="00AB5663" w:rsidRDefault="0045411F" w:rsidP="00230BFD">
            <w:pPr>
              <w:tabs>
                <w:tab w:val="left" w:pos="540"/>
                <w:tab w:val="left" w:pos="900"/>
              </w:tabs>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Сообщение</w:t>
            </w:r>
          </w:p>
        </w:tc>
      </w:tr>
      <w:tr w:rsidR="0045411F" w:rsidRPr="002B6A68" w14:paraId="2180E010" w14:textId="77777777" w:rsidTr="000D5FC5">
        <w:tc>
          <w:tcPr>
            <w:tcW w:w="718" w:type="dxa"/>
          </w:tcPr>
          <w:p w14:paraId="640391AF"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120</w:t>
            </w:r>
          </w:p>
        </w:tc>
        <w:tc>
          <w:tcPr>
            <w:tcW w:w="9347" w:type="dxa"/>
          </w:tcPr>
          <w:p w14:paraId="77F8DE9B"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proofErr w:type="spellStart"/>
            <w:r w:rsidRPr="00AB5663">
              <w:rPr>
                <w:rFonts w:ascii="Times New Roman" w:eastAsia="Calibri" w:hAnsi="Times New Roman" w:cs="Times New Roman"/>
                <w:sz w:val="28"/>
                <w:szCs w:val="28"/>
              </w:rPr>
              <w:t>Lex</w:t>
            </w:r>
            <w:proofErr w:type="spellEnd"/>
            <w:r w:rsidRPr="00AB5663">
              <w:rPr>
                <w:rFonts w:ascii="Times New Roman" w:eastAsia="Calibri" w:hAnsi="Times New Roman" w:cs="Times New Roman"/>
                <w:sz w:val="28"/>
                <w:szCs w:val="28"/>
              </w:rPr>
              <w:t>: превышен размер таблицы лексем.</w:t>
            </w:r>
          </w:p>
        </w:tc>
      </w:tr>
      <w:tr w:rsidR="0045411F" w:rsidRPr="00AB5663" w14:paraId="378D7ED5" w14:textId="77777777" w:rsidTr="000D5FC5">
        <w:tc>
          <w:tcPr>
            <w:tcW w:w="718" w:type="dxa"/>
          </w:tcPr>
          <w:p w14:paraId="6820941C"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121</w:t>
            </w:r>
          </w:p>
        </w:tc>
        <w:tc>
          <w:tcPr>
            <w:tcW w:w="9347" w:type="dxa"/>
          </w:tcPr>
          <w:p w14:paraId="44DEEF42"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proofErr w:type="spellStart"/>
            <w:r w:rsidRPr="00AB5663">
              <w:rPr>
                <w:rFonts w:ascii="Times New Roman" w:eastAsia="Calibri" w:hAnsi="Times New Roman" w:cs="Times New Roman"/>
                <w:sz w:val="28"/>
                <w:szCs w:val="28"/>
              </w:rPr>
              <w:t>Lex</w:t>
            </w:r>
            <w:proofErr w:type="spellEnd"/>
            <w:r w:rsidRPr="00AB5663">
              <w:rPr>
                <w:rFonts w:ascii="Times New Roman" w:eastAsia="Calibri" w:hAnsi="Times New Roman" w:cs="Times New Roman"/>
                <w:sz w:val="28"/>
                <w:szCs w:val="28"/>
              </w:rPr>
              <w:t>: таблица лексем переполнена.</w:t>
            </w:r>
          </w:p>
        </w:tc>
      </w:tr>
      <w:tr w:rsidR="0045411F" w:rsidRPr="002B6A68" w14:paraId="15CC2705" w14:textId="77777777" w:rsidTr="000D5FC5">
        <w:tc>
          <w:tcPr>
            <w:tcW w:w="718" w:type="dxa"/>
          </w:tcPr>
          <w:p w14:paraId="4A4792A3"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122</w:t>
            </w:r>
          </w:p>
        </w:tc>
        <w:tc>
          <w:tcPr>
            <w:tcW w:w="9347" w:type="dxa"/>
          </w:tcPr>
          <w:p w14:paraId="36D14837"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proofErr w:type="spellStart"/>
            <w:r w:rsidRPr="00AB5663">
              <w:rPr>
                <w:rFonts w:ascii="Times New Roman" w:eastAsia="Calibri" w:hAnsi="Times New Roman" w:cs="Times New Roman"/>
                <w:sz w:val="28"/>
                <w:szCs w:val="28"/>
              </w:rPr>
              <w:t>Lex</w:t>
            </w:r>
            <w:proofErr w:type="spellEnd"/>
            <w:r w:rsidRPr="00AB5663">
              <w:rPr>
                <w:rFonts w:ascii="Times New Roman" w:eastAsia="Calibri" w:hAnsi="Times New Roman" w:cs="Times New Roman"/>
                <w:sz w:val="28"/>
                <w:szCs w:val="28"/>
              </w:rPr>
              <w:t>: превышен размер таблицы идентификаторов.</w:t>
            </w:r>
          </w:p>
        </w:tc>
      </w:tr>
      <w:tr w:rsidR="0045411F" w:rsidRPr="00AB5663" w14:paraId="0370D797" w14:textId="77777777" w:rsidTr="000D5FC5">
        <w:tc>
          <w:tcPr>
            <w:tcW w:w="718" w:type="dxa"/>
          </w:tcPr>
          <w:p w14:paraId="5401B7C4"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123</w:t>
            </w:r>
          </w:p>
        </w:tc>
        <w:tc>
          <w:tcPr>
            <w:tcW w:w="9347" w:type="dxa"/>
          </w:tcPr>
          <w:p w14:paraId="60F3C8F2"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proofErr w:type="spellStart"/>
            <w:r w:rsidRPr="00AB5663">
              <w:rPr>
                <w:rFonts w:ascii="Times New Roman" w:hAnsi="Times New Roman" w:cs="Times New Roman"/>
                <w:sz w:val="28"/>
                <w:szCs w:val="28"/>
              </w:rPr>
              <w:t>Lex</w:t>
            </w:r>
            <w:proofErr w:type="spellEnd"/>
            <w:r w:rsidRPr="00AB5663">
              <w:rPr>
                <w:rFonts w:ascii="Times New Roman" w:hAnsi="Times New Roman" w:cs="Times New Roman"/>
                <w:sz w:val="28"/>
                <w:szCs w:val="28"/>
              </w:rPr>
              <w:t>: таблица идентификаторов переполнена.</w:t>
            </w:r>
          </w:p>
        </w:tc>
      </w:tr>
      <w:tr w:rsidR="0045411F" w:rsidRPr="00AB5663" w14:paraId="1CE570A1" w14:textId="77777777" w:rsidTr="000D5FC5">
        <w:tc>
          <w:tcPr>
            <w:tcW w:w="718" w:type="dxa"/>
          </w:tcPr>
          <w:p w14:paraId="1B0B7002"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5</w:t>
            </w:r>
          </w:p>
        </w:tc>
        <w:tc>
          <w:tcPr>
            <w:tcW w:w="9347" w:type="dxa"/>
          </w:tcPr>
          <w:p w14:paraId="20D4C064" w14:textId="77777777" w:rsidR="0045411F" w:rsidRPr="00AB5663" w:rsidRDefault="0045411F" w:rsidP="000D5FC5">
            <w:pPr>
              <w:tabs>
                <w:tab w:val="left" w:pos="540"/>
                <w:tab w:val="left" w:pos="900"/>
              </w:tabs>
              <w:spacing w:after="0" w:line="240" w:lineRule="auto"/>
              <w:jc w:val="both"/>
              <w:rPr>
                <w:rFonts w:ascii="Times New Roman" w:hAnsi="Times New Roman" w:cs="Times New Roman"/>
                <w:sz w:val="28"/>
                <w:szCs w:val="28"/>
              </w:rPr>
            </w:pPr>
            <w:proofErr w:type="spellStart"/>
            <w:r w:rsidRPr="00AB5663">
              <w:rPr>
                <w:rFonts w:ascii="Times New Roman" w:hAnsi="Times New Roman" w:cs="Times New Roman"/>
                <w:sz w:val="28"/>
                <w:szCs w:val="28"/>
              </w:rPr>
              <w:t>Lex</w:t>
            </w:r>
            <w:proofErr w:type="spellEnd"/>
            <w:r w:rsidRPr="00AB5663">
              <w:rPr>
                <w:rFonts w:ascii="Times New Roman" w:hAnsi="Times New Roman" w:cs="Times New Roman"/>
                <w:sz w:val="28"/>
                <w:szCs w:val="28"/>
              </w:rPr>
              <w:t>: лексема не распознана.</w:t>
            </w:r>
          </w:p>
        </w:tc>
      </w:tr>
    </w:tbl>
    <w:p w14:paraId="22221BB6" w14:textId="703CBD21" w:rsidR="009C61C8" w:rsidRPr="009C61C8" w:rsidRDefault="009C61C8" w:rsidP="009C61C8">
      <w:pPr>
        <w:spacing w:before="240" w:after="0" w:line="240" w:lineRule="auto"/>
        <w:ind w:firstLine="709"/>
        <w:jc w:val="both"/>
        <w:rPr>
          <w:rFonts w:ascii="Times New Roman" w:hAnsi="Times New Roman" w:cs="Times New Roman"/>
          <w:sz w:val="28"/>
          <w:szCs w:val="28"/>
          <w:lang w:eastAsia="ru-RU"/>
        </w:rPr>
      </w:pPr>
      <w:r w:rsidRPr="004D3CB5">
        <w:rPr>
          <w:rFonts w:ascii="Times New Roman" w:hAnsi="Times New Roman" w:cs="Times New Roman"/>
          <w:sz w:val="28"/>
          <w:szCs w:val="28"/>
          <w:lang w:eastAsia="ru-RU"/>
        </w:rPr>
        <w:t>Таким образом, при написании кода, достаточно просто понять, с чем конкретно связана та или иная ошибка</w:t>
      </w:r>
      <w:r>
        <w:rPr>
          <w:rFonts w:ascii="Times New Roman" w:hAnsi="Times New Roman" w:cs="Times New Roman"/>
          <w:sz w:val="28"/>
          <w:szCs w:val="28"/>
          <w:lang w:eastAsia="ru-RU"/>
        </w:rPr>
        <w:t>.</w:t>
      </w:r>
    </w:p>
    <w:p w14:paraId="72CCE732" w14:textId="0C51FC15" w:rsidR="00D604A3" w:rsidRPr="00DC4C90" w:rsidRDefault="00D604A3" w:rsidP="00230BFD">
      <w:pPr>
        <w:pStyle w:val="af9"/>
        <w:spacing w:before="240"/>
      </w:pPr>
      <w:bookmarkStart w:id="93" w:name="_Toc153772954"/>
      <w:r w:rsidRPr="00DC4C90">
        <w:t xml:space="preserve">3.10 </w:t>
      </w:r>
      <w:r w:rsidR="0045411F" w:rsidRPr="00DC4C90">
        <w:t>Принцип обработки ошибок</w:t>
      </w:r>
      <w:bookmarkEnd w:id="93"/>
    </w:p>
    <w:p w14:paraId="29832D51" w14:textId="77777777" w:rsidR="0045411F" w:rsidRPr="00AB5663" w:rsidRDefault="0045411F" w:rsidP="0045411F">
      <w:pPr>
        <w:spacing w:after="0" w:line="259"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В случае обнаружения ошибки, в </w:t>
      </w:r>
      <w:proofErr w:type="spellStart"/>
      <w:r w:rsidRPr="00AB5663">
        <w:rPr>
          <w:rFonts w:ascii="Times New Roman" w:hAnsi="Times New Roman" w:cs="Times New Roman"/>
          <w:sz w:val="28"/>
          <w:szCs w:val="28"/>
        </w:rPr>
        <w:t>log</w:t>
      </w:r>
      <w:proofErr w:type="spellEnd"/>
      <w:r w:rsidRPr="00AB5663">
        <w:rPr>
          <w:rFonts w:ascii="Times New Roman" w:hAnsi="Times New Roman" w:cs="Times New Roman"/>
          <w:sz w:val="28"/>
          <w:szCs w:val="28"/>
        </w:rPr>
        <w:t>-файл выводится соответствующее сообщение и транслятор прекращает свою работу. Подсчет количества ошибок не ведется.</w:t>
      </w:r>
    </w:p>
    <w:p w14:paraId="4A944C81" w14:textId="7B958C5A" w:rsidR="0045411F" w:rsidRPr="00593CCD" w:rsidRDefault="0045411F" w:rsidP="00230BFD">
      <w:pPr>
        <w:pStyle w:val="af9"/>
        <w:spacing w:before="240"/>
      </w:pPr>
      <w:bookmarkStart w:id="94" w:name="_Toc59020727"/>
      <w:bookmarkStart w:id="95" w:name="_Toc153772955"/>
      <w:r w:rsidRPr="00C1788D">
        <w:t>3.1</w:t>
      </w:r>
      <w:r>
        <w:t>1</w:t>
      </w:r>
      <w:r w:rsidRPr="00C1788D">
        <w:t xml:space="preserve"> Контрольный пример</w:t>
      </w:r>
      <w:bookmarkEnd w:id="94"/>
      <w:bookmarkEnd w:id="95"/>
    </w:p>
    <w:p w14:paraId="3647BF77" w14:textId="18FFD254" w:rsidR="0045411F" w:rsidRPr="00AB5663" w:rsidRDefault="0045411F" w:rsidP="0045411F">
      <w:pPr>
        <w:pStyle w:val="a9"/>
        <w:ind w:firstLine="709"/>
        <w:jc w:val="both"/>
        <w:rPr>
          <w:sz w:val="28"/>
          <w:szCs w:val="28"/>
        </w:rPr>
      </w:pPr>
      <w:r w:rsidRPr="00AB5663">
        <w:rPr>
          <w:sz w:val="28"/>
          <w:szCs w:val="28"/>
        </w:rPr>
        <w:t>Результат работы лексического анализатора, полученный при выполнении контрольного примера представлен в приложении</w:t>
      </w:r>
      <w:r w:rsidR="00E22935">
        <w:rPr>
          <w:sz w:val="28"/>
          <w:szCs w:val="28"/>
        </w:rPr>
        <w:t xml:space="preserve"> Г</w:t>
      </w:r>
      <w:r w:rsidRPr="00AB5663">
        <w:rPr>
          <w:sz w:val="28"/>
          <w:szCs w:val="28"/>
        </w:rPr>
        <w:t>.</w:t>
      </w:r>
    </w:p>
    <w:p w14:paraId="6029346E" w14:textId="77777777" w:rsidR="00907DEB" w:rsidRDefault="00907DEB" w:rsidP="00907DEB">
      <w:pPr>
        <w:pStyle w:val="12"/>
        <w:spacing w:before="240"/>
        <w:jc w:val="both"/>
        <w:rPr>
          <w:szCs w:val="28"/>
        </w:rPr>
      </w:pPr>
    </w:p>
    <w:p w14:paraId="27CD55FA" w14:textId="77777777" w:rsidR="00907DEB" w:rsidRDefault="00907DEB" w:rsidP="00907DEB">
      <w:pPr>
        <w:jc w:val="both"/>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747F3B50" w14:textId="7BAB8EB0" w:rsidR="0045411F" w:rsidRPr="00CC6ED8" w:rsidRDefault="0045411F" w:rsidP="00DC4C90">
      <w:pPr>
        <w:pStyle w:val="af9"/>
        <w:rPr>
          <w:lang w:eastAsia="ru-RU"/>
        </w:rPr>
      </w:pPr>
      <w:bookmarkStart w:id="96" w:name="_Toc153772956"/>
      <w:r>
        <w:rPr>
          <w:lang w:eastAsia="ru-RU"/>
        </w:rPr>
        <w:lastRenderedPageBreak/>
        <w:t>4</w:t>
      </w:r>
      <w:r w:rsidR="00230BFD">
        <w:rPr>
          <w:lang w:eastAsia="ru-RU"/>
        </w:rPr>
        <w:t>.</w:t>
      </w:r>
      <w:r w:rsidRPr="00CC6ED8">
        <w:rPr>
          <w:lang w:eastAsia="ru-RU"/>
        </w:rPr>
        <w:t xml:space="preserve"> Разработка синтаксического анализатора</w:t>
      </w:r>
      <w:bookmarkEnd w:id="96"/>
    </w:p>
    <w:p w14:paraId="501355EF" w14:textId="79D48B80" w:rsidR="0045411F" w:rsidRPr="00CC6ED8" w:rsidRDefault="0045411F" w:rsidP="00230BFD">
      <w:pPr>
        <w:pStyle w:val="af9"/>
        <w:spacing w:before="240"/>
        <w:rPr>
          <w:lang w:eastAsia="ru-RU"/>
        </w:rPr>
      </w:pPr>
      <w:bookmarkStart w:id="97" w:name="_3l18frh" w:colFirst="0" w:colLast="0"/>
      <w:bookmarkStart w:id="98" w:name="_Toc153772957"/>
      <w:bookmarkEnd w:id="97"/>
      <w:r w:rsidRPr="00CC6ED8">
        <w:rPr>
          <w:lang w:eastAsia="ru-RU"/>
        </w:rPr>
        <w:t>4.1 Структура синтаксического анализатора</w:t>
      </w:r>
      <w:bookmarkEnd w:id="98"/>
    </w:p>
    <w:p w14:paraId="10D4A4FE" w14:textId="77777777" w:rsidR="0045411F" w:rsidRPr="00CC6ED8" w:rsidRDefault="0045411F" w:rsidP="0045411F">
      <w:pPr>
        <w:shd w:val="clear" w:color="auto" w:fill="FFFFFF"/>
        <w:spacing w:after="28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Синтаксический анализ – это фаза трансляции, выполняемая после лексического анализа и предназначенная для распознавания синтаксических конструкций. Структура синтаксического анализатора представлена на рисунке 4.1.</w:t>
      </w:r>
    </w:p>
    <w:p w14:paraId="48CA5EB8" w14:textId="77777777" w:rsidR="0045411F" w:rsidRPr="00CC6ED8" w:rsidRDefault="0045411F" w:rsidP="0045411F">
      <w:pPr>
        <w:pBdr>
          <w:top w:val="nil"/>
          <w:left w:val="nil"/>
          <w:bottom w:val="nil"/>
          <w:right w:val="nil"/>
          <w:between w:val="nil"/>
        </w:pBdr>
        <w:spacing w:before="280" w:after="280" w:line="240" w:lineRule="auto"/>
        <w:jc w:val="center"/>
        <w:rPr>
          <w:rFonts w:ascii="Arial" w:eastAsia="Arial" w:hAnsi="Arial" w:cs="Arial"/>
          <w:color w:val="000000"/>
          <w:lang w:eastAsia="ru-RU"/>
        </w:rPr>
      </w:pPr>
      <w:r w:rsidRPr="00CC6ED8">
        <w:rPr>
          <w:rFonts w:ascii="Arial" w:eastAsia="Arial" w:hAnsi="Arial" w:cs="Arial"/>
          <w:noProof/>
          <w:color w:val="000000"/>
          <w:lang w:eastAsia="ru-RU"/>
        </w:rPr>
        <w:drawing>
          <wp:inline distT="0" distB="0" distL="114300" distR="114300" wp14:anchorId="539B0E31" wp14:editId="008BBE06">
            <wp:extent cx="4691939" cy="1700022"/>
            <wp:effectExtent l="19050" t="19050" r="13970" b="14605"/>
            <wp:docPr id="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3"/>
                    <a:srcRect/>
                    <a:stretch>
                      <a:fillRect/>
                    </a:stretch>
                  </pic:blipFill>
                  <pic:spPr>
                    <a:xfrm>
                      <a:off x="0" y="0"/>
                      <a:ext cx="5353999" cy="1939905"/>
                    </a:xfrm>
                    <a:prstGeom prst="rect">
                      <a:avLst/>
                    </a:prstGeom>
                    <a:ln>
                      <a:solidFill>
                        <a:schemeClr val="tx1"/>
                      </a:solidFill>
                    </a:ln>
                  </pic:spPr>
                </pic:pic>
              </a:graphicData>
            </a:graphic>
          </wp:inline>
        </w:drawing>
      </w:r>
    </w:p>
    <w:p w14:paraId="16A08666" w14:textId="77777777" w:rsidR="0045411F" w:rsidRDefault="0045411F" w:rsidP="004B12F4">
      <w:pPr>
        <w:pStyle w:val="afb"/>
        <w:spacing w:after="240"/>
        <w:rPr>
          <w:lang w:eastAsia="ru-RU"/>
        </w:rPr>
      </w:pPr>
      <w:r w:rsidRPr="00CC6ED8">
        <w:rPr>
          <w:lang w:eastAsia="ru-RU"/>
        </w:rPr>
        <w:t>Рисунок 4.1 – Структура синтаксического анализатора</w:t>
      </w:r>
    </w:p>
    <w:p w14:paraId="2750AA75" w14:textId="58A3E4FA" w:rsidR="0045411F" w:rsidRPr="00CC6ED8" w:rsidRDefault="0045411F" w:rsidP="004B12F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5411F">
        <w:rPr>
          <w:rFonts w:ascii="Times New Roman" w:eastAsia="Times New Roman" w:hAnsi="Times New Roman" w:cs="Times New Roman"/>
          <w:sz w:val="28"/>
          <w:szCs w:val="28"/>
          <w:lang w:eastAsia="ru-RU"/>
        </w:rPr>
        <w:t>Исходными данными синтаксического анализатора являются таблицы лексем и идентификаторов, полученными на первой фазе трансляции.</w:t>
      </w:r>
      <w:r>
        <w:rPr>
          <w:rFonts w:ascii="Times New Roman" w:eastAsia="Times New Roman" w:hAnsi="Times New Roman" w:cs="Times New Roman"/>
          <w:sz w:val="28"/>
          <w:szCs w:val="28"/>
          <w:lang w:eastAsia="ru-RU"/>
        </w:rPr>
        <w:t xml:space="preserve"> </w:t>
      </w:r>
      <w:r w:rsidRPr="0045411F">
        <w:rPr>
          <w:rFonts w:ascii="Times New Roman" w:eastAsia="Times New Roman" w:hAnsi="Times New Roman" w:cs="Times New Roman"/>
          <w:sz w:val="28"/>
          <w:szCs w:val="28"/>
          <w:lang w:eastAsia="ru-RU"/>
        </w:rPr>
        <w:t>Результат работы синтаксического анализатора – дерево разбора (промежуточное представление кода).</w:t>
      </w:r>
    </w:p>
    <w:p w14:paraId="5CA81535" w14:textId="43B52F24" w:rsidR="0045411F" w:rsidRPr="00CC6ED8" w:rsidRDefault="0045411F" w:rsidP="004B12F4">
      <w:pPr>
        <w:pStyle w:val="af9"/>
        <w:spacing w:before="240"/>
        <w:rPr>
          <w:lang w:eastAsia="ru-RU"/>
        </w:rPr>
      </w:pPr>
      <w:bookmarkStart w:id="99" w:name="_206ipza" w:colFirst="0" w:colLast="0"/>
      <w:bookmarkStart w:id="100" w:name="_Toc153772958"/>
      <w:bookmarkEnd w:id="99"/>
      <w:r w:rsidRPr="00CC6ED8">
        <w:rPr>
          <w:lang w:eastAsia="ru-RU"/>
        </w:rPr>
        <w:t xml:space="preserve">4.2 </w:t>
      </w:r>
      <w:r w:rsidRPr="00326AA8">
        <w:rPr>
          <w:lang w:eastAsia="ru-RU"/>
        </w:rPr>
        <w:t>Контекстно свободная</w:t>
      </w:r>
      <w:r w:rsidRPr="00CC6ED8">
        <w:rPr>
          <w:lang w:eastAsia="ru-RU"/>
        </w:rPr>
        <w:t xml:space="preserve"> грамматика, описывающая синтаксис языка</w:t>
      </w:r>
      <w:bookmarkEnd w:id="100"/>
    </w:p>
    <w:p w14:paraId="18D89A6F" w14:textId="5028EBBC" w:rsidR="00590DC5" w:rsidRPr="00AB5663" w:rsidRDefault="00590DC5" w:rsidP="00590DC5">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B5663">
        <w:rPr>
          <w:rFonts w:ascii="Times New Roman" w:eastAsia="Calibri" w:hAnsi="Times New Roman" w:cs="Times New Roman"/>
          <w:color w:val="000000"/>
          <w:sz w:val="28"/>
          <w:szCs w:val="28"/>
          <w:lang w:eastAsia="ru-RU"/>
        </w:rPr>
        <w:t xml:space="preserve">В синтаксическом анализаторе транслятора языка </w:t>
      </w:r>
      <w:r w:rsidR="00953138">
        <w:rPr>
          <w:rFonts w:ascii="Times New Roman" w:eastAsia="Calibri" w:hAnsi="Times New Roman" w:cs="Times New Roman"/>
          <w:color w:val="000000"/>
          <w:sz w:val="28"/>
          <w:szCs w:val="28"/>
          <w:lang w:val="en-US" w:eastAsia="ru-RU"/>
        </w:rPr>
        <w:t>MAI</w:t>
      </w:r>
      <w:r w:rsidR="00953138" w:rsidRPr="00953138">
        <w:rPr>
          <w:rFonts w:ascii="Times New Roman" w:eastAsia="Calibri" w:hAnsi="Times New Roman" w:cs="Times New Roman"/>
          <w:color w:val="000000"/>
          <w:sz w:val="28"/>
          <w:szCs w:val="28"/>
          <w:lang w:eastAsia="ru-RU"/>
        </w:rPr>
        <w:t>–2024</w:t>
      </w:r>
      <w:r w:rsidRPr="00AB5663">
        <w:rPr>
          <w:rFonts w:ascii="Times New Roman" w:eastAsia="Calibri" w:hAnsi="Times New Roman" w:cs="Times New Roman"/>
          <w:color w:val="000000"/>
          <w:sz w:val="28"/>
          <w:szCs w:val="28"/>
          <w:lang w:eastAsia="ru-RU"/>
        </w:rPr>
        <w:t xml:space="preserve"> используется контекстно-свободная грамматика </w:t>
      </w:r>
      <w:r w:rsidRPr="00AB5663">
        <w:rPr>
          <w:rFonts w:ascii="Times New Roman" w:eastAsia="Calibri" w:hAnsi="Times New Roman" w:cs="Times New Roman"/>
          <w:color w:val="000000"/>
          <w:position w:val="-16"/>
          <w:sz w:val="28"/>
          <w:szCs w:val="28"/>
          <w:lang w:eastAsia="ru-RU"/>
        </w:rPr>
        <w:object w:dxaOrig="2160" w:dyaOrig="480" w14:anchorId="4D990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21.75pt" o:ole="">
            <v:imagedata r:id="rId24" o:title=""/>
          </v:shape>
          <o:OLEObject Type="Embed" ProgID="Equation.3" ShapeID="_x0000_i1025" DrawAspect="Content" ObjectID="_1795955499" r:id="rId25"/>
        </w:object>
      </w:r>
      <w:r w:rsidRPr="00AB5663">
        <w:rPr>
          <w:rFonts w:ascii="Times New Roman" w:eastAsia="Calibri" w:hAnsi="Times New Roman" w:cs="Times New Roman"/>
          <w:color w:val="000000"/>
          <w:sz w:val="28"/>
          <w:szCs w:val="28"/>
          <w:lang w:eastAsia="ru-RU"/>
        </w:rPr>
        <w:t xml:space="preserve">, </w:t>
      </w:r>
      <w:r w:rsidRPr="00AB5663">
        <w:rPr>
          <w:rFonts w:ascii="Times New Roman" w:eastAsia="Times New Roman" w:hAnsi="Times New Roman" w:cs="Times New Roman"/>
          <w:color w:val="000000"/>
          <w:sz w:val="28"/>
          <w:szCs w:val="28"/>
          <w:lang w:eastAsia="ru-RU"/>
        </w:rPr>
        <w:t>где</w:t>
      </w:r>
    </w:p>
    <w:p w14:paraId="48A96552" w14:textId="77777777" w:rsidR="00590DC5" w:rsidRPr="00AB5663" w:rsidRDefault="00590DC5" w:rsidP="00590DC5">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T – множество терминальных символов,</w:t>
      </w:r>
    </w:p>
    <w:p w14:paraId="25A0E231" w14:textId="77777777" w:rsidR="00590DC5" w:rsidRPr="00AB5663" w:rsidRDefault="00590DC5" w:rsidP="00590DC5">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N – множество нетерминальных символов, </w:t>
      </w:r>
    </w:p>
    <w:p w14:paraId="28123EC1" w14:textId="77777777" w:rsidR="00590DC5" w:rsidRPr="00AB5663" w:rsidRDefault="00590DC5" w:rsidP="00590DC5">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P – множество правил языка, </w:t>
      </w:r>
    </w:p>
    <w:p w14:paraId="5EFE3A7E" w14:textId="77777777" w:rsidR="00590DC5" w:rsidRPr="00AB5663" w:rsidRDefault="00590DC5" w:rsidP="00590DC5">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S – начальный символ грамматики, являющийся </w:t>
      </w:r>
      <w:proofErr w:type="spellStart"/>
      <w:r w:rsidRPr="00AB5663">
        <w:rPr>
          <w:rFonts w:ascii="Times New Roman" w:eastAsia="Times New Roman" w:hAnsi="Times New Roman" w:cs="Times New Roman"/>
          <w:color w:val="000000"/>
          <w:sz w:val="28"/>
          <w:szCs w:val="28"/>
          <w:lang w:eastAsia="ru-RU"/>
        </w:rPr>
        <w:t>нетерминалом</w:t>
      </w:r>
      <w:proofErr w:type="spellEnd"/>
      <w:r w:rsidRPr="00AB5663">
        <w:rPr>
          <w:rFonts w:ascii="Times New Roman" w:eastAsia="Times New Roman" w:hAnsi="Times New Roman" w:cs="Times New Roman"/>
          <w:color w:val="000000"/>
          <w:sz w:val="28"/>
          <w:szCs w:val="28"/>
          <w:lang w:eastAsia="ru-RU"/>
        </w:rPr>
        <w:t xml:space="preserve">. </w:t>
      </w:r>
    </w:p>
    <w:p w14:paraId="5A16DF72" w14:textId="6088150B" w:rsidR="00590DC5" w:rsidRPr="00AB5663" w:rsidRDefault="00590DC5" w:rsidP="00590DC5">
      <w:pPr>
        <w:widowControl w:val="0"/>
        <w:spacing w:after="0" w:line="240" w:lineRule="auto"/>
        <w:ind w:firstLine="709"/>
        <w:contextualSpacing/>
        <w:jc w:val="both"/>
        <w:rPr>
          <w:rFonts w:ascii="Times New Roman" w:eastAsia="Calibri" w:hAnsi="Times New Roman" w:cs="Times New Roman"/>
          <w:b/>
          <w:color w:val="000000"/>
          <w:sz w:val="28"/>
          <w:szCs w:val="28"/>
          <w:lang w:eastAsia="ru-RU"/>
        </w:rPr>
      </w:pPr>
      <w:r w:rsidRPr="00AB5663">
        <w:rPr>
          <w:rFonts w:ascii="Times New Roman" w:eastAsia="Calibri" w:hAnsi="Times New Roman" w:cs="Times New Roman"/>
          <w:color w:val="000000"/>
          <w:sz w:val="28"/>
          <w:szCs w:val="28"/>
          <w:lang w:eastAsia="ru-RU"/>
        </w:rPr>
        <w:t xml:space="preserve">Эта грамматика имеет нормальную форму </w:t>
      </w:r>
      <w:proofErr w:type="spellStart"/>
      <w:r w:rsidRPr="00AB5663">
        <w:rPr>
          <w:rFonts w:ascii="Times New Roman" w:eastAsia="Calibri" w:hAnsi="Times New Roman" w:cs="Times New Roman"/>
          <w:color w:val="000000"/>
          <w:sz w:val="28"/>
          <w:szCs w:val="28"/>
          <w:lang w:eastAsia="ru-RU"/>
        </w:rPr>
        <w:t>Грейбах</w:t>
      </w:r>
      <w:proofErr w:type="spellEnd"/>
      <w:r w:rsidRPr="00AB5663">
        <w:rPr>
          <w:rFonts w:ascii="Times New Roman" w:eastAsia="Calibri" w:hAnsi="Times New Roman" w:cs="Times New Roman"/>
          <w:color w:val="000000"/>
          <w:sz w:val="28"/>
          <w:szCs w:val="28"/>
          <w:lang w:eastAsia="ru-RU"/>
        </w:rPr>
        <w:t>, т</w:t>
      </w:r>
      <w:r w:rsidR="00230BFD">
        <w:rPr>
          <w:rFonts w:ascii="Times New Roman" w:eastAsia="Calibri" w:hAnsi="Times New Roman" w:cs="Times New Roman"/>
          <w:color w:val="000000"/>
          <w:sz w:val="28"/>
          <w:szCs w:val="28"/>
          <w:lang w:eastAsia="ru-RU"/>
        </w:rPr>
        <w:t>ак как</w:t>
      </w:r>
      <w:r w:rsidRPr="00AB5663">
        <w:rPr>
          <w:rFonts w:ascii="Times New Roman" w:eastAsia="Calibri" w:hAnsi="Times New Roman" w:cs="Times New Roman"/>
          <w:color w:val="000000"/>
          <w:sz w:val="28"/>
          <w:szCs w:val="28"/>
          <w:lang w:eastAsia="ru-RU"/>
        </w:rPr>
        <w:t xml:space="preserve"> она не леворекурсивная (не содержит леворекурсивных правил) и правила </w:t>
      </w:r>
      <w:r w:rsidRPr="00AB5663">
        <w:rPr>
          <w:rFonts w:ascii="Times New Roman" w:eastAsia="Calibri" w:hAnsi="Times New Roman" w:cs="Times New Roman"/>
          <w:color w:val="000000"/>
          <w:position w:val="-4"/>
          <w:sz w:val="28"/>
          <w:szCs w:val="28"/>
          <w:lang w:eastAsia="ru-RU"/>
        </w:rPr>
        <w:object w:dxaOrig="300" w:dyaOrig="320" w14:anchorId="02AA93B4">
          <v:shape id="_x0000_i1026" type="#_x0000_t75" style="width:14.25pt;height:14.25pt" o:ole="">
            <v:imagedata r:id="rId26" o:title=""/>
          </v:shape>
          <o:OLEObject Type="Embed" ProgID="Equation.3" ShapeID="_x0000_i1026" DrawAspect="Content" ObjectID="_1795955500" r:id="rId27"/>
        </w:object>
      </w:r>
      <w:r w:rsidRPr="00AB5663">
        <w:rPr>
          <w:rFonts w:ascii="Times New Roman" w:eastAsia="Calibri" w:hAnsi="Times New Roman" w:cs="Times New Roman"/>
          <w:color w:val="000000"/>
          <w:sz w:val="28"/>
          <w:szCs w:val="28"/>
          <w:lang w:eastAsia="ru-RU"/>
        </w:rPr>
        <w:t xml:space="preserve"> имеют вид:</w:t>
      </w:r>
    </w:p>
    <w:p w14:paraId="3A86F2EE" w14:textId="77777777" w:rsidR="00590DC5" w:rsidRPr="00152289" w:rsidRDefault="00590DC5" w:rsidP="00A651E7">
      <w:pPr>
        <w:pStyle w:val="a7"/>
        <w:widowControl w:val="0"/>
        <w:numPr>
          <w:ilvl w:val="0"/>
          <w:numId w:val="7"/>
        </w:numPr>
        <w:spacing w:line="240" w:lineRule="auto"/>
        <w:jc w:val="both"/>
        <w:rPr>
          <w:rFonts w:ascii="Times New Roman" w:eastAsia="Calibri" w:hAnsi="Times New Roman" w:cs="Times New Roman"/>
          <w:color w:val="000000"/>
          <w:sz w:val="28"/>
          <w:szCs w:val="28"/>
          <w:lang w:val="ru-RU" w:eastAsia="ru-RU"/>
        </w:rPr>
      </w:pPr>
      <w:r w:rsidRPr="00AB5663">
        <w:rPr>
          <w:position w:val="-6"/>
          <w:lang w:eastAsia="ru-RU"/>
        </w:rPr>
        <w:object w:dxaOrig="1160" w:dyaOrig="340" w14:anchorId="64F11450">
          <v:shape id="_x0000_i1027" type="#_x0000_t75" style="width:57.75pt;height:14.25pt" o:ole="">
            <v:imagedata r:id="rId28" o:title=""/>
          </v:shape>
          <o:OLEObject Type="Embed" ProgID="Equation.3" ShapeID="_x0000_i1027" DrawAspect="Content" ObjectID="_1795955501" r:id="rId29"/>
        </w:object>
      </w:r>
      <w:r w:rsidRPr="00152289">
        <w:rPr>
          <w:rFonts w:ascii="Times New Roman" w:eastAsia="Calibri" w:hAnsi="Times New Roman" w:cs="Times New Roman"/>
          <w:color w:val="000000"/>
          <w:sz w:val="28"/>
          <w:szCs w:val="28"/>
          <w:lang w:val="ru-RU" w:eastAsia="ru-RU"/>
        </w:rPr>
        <w:t xml:space="preserve">, где </w:t>
      </w:r>
      <w:r w:rsidRPr="00AB5663">
        <w:rPr>
          <w:position w:val="-10"/>
          <w:lang w:eastAsia="ru-RU"/>
        </w:rPr>
        <w:object w:dxaOrig="2420" w:dyaOrig="320" w14:anchorId="0FA53C8D">
          <v:shape id="_x0000_i1028" type="#_x0000_t75" style="width:165.75pt;height:21.75pt" o:ole="">
            <v:imagedata r:id="rId30" o:title=""/>
          </v:shape>
          <o:OLEObject Type="Embed" ProgID="Equation.3" ShapeID="_x0000_i1028" DrawAspect="Content" ObjectID="_1795955502" r:id="rId31"/>
        </w:object>
      </w:r>
      <w:r w:rsidRPr="00152289">
        <w:rPr>
          <w:rFonts w:ascii="Times New Roman" w:eastAsia="Calibri" w:hAnsi="Times New Roman" w:cs="Times New Roman"/>
          <w:color w:val="000000"/>
          <w:sz w:val="28"/>
          <w:szCs w:val="28"/>
          <w:lang w:val="ru-RU" w:eastAsia="ru-RU"/>
        </w:rPr>
        <w:t xml:space="preserve">; (или </w:t>
      </w:r>
      <w:r w:rsidRPr="00AB5663">
        <w:rPr>
          <w:position w:val="-10"/>
          <w:lang w:eastAsia="ru-RU"/>
        </w:rPr>
        <w:object w:dxaOrig="1320" w:dyaOrig="360" w14:anchorId="51109E86">
          <v:shape id="_x0000_i1029" type="#_x0000_t75" style="width:79.5pt;height:21.75pt" o:ole="">
            <v:imagedata r:id="rId32" o:title=""/>
          </v:shape>
          <o:OLEObject Type="Embed" ProgID="Equation.3" ShapeID="_x0000_i1029" DrawAspect="Content" ObjectID="_1795955503" r:id="rId33"/>
        </w:object>
      </w:r>
      <w:r w:rsidRPr="00152289">
        <w:rPr>
          <w:rFonts w:ascii="Times New Roman" w:eastAsia="Calibri" w:hAnsi="Times New Roman" w:cs="Times New Roman"/>
          <w:color w:val="000000"/>
          <w:sz w:val="28"/>
          <w:szCs w:val="28"/>
          <w:lang w:val="ru-RU" w:eastAsia="ru-RU"/>
        </w:rPr>
        <w:t xml:space="preserve">, или </w:t>
      </w:r>
      <w:r w:rsidRPr="00AB5663">
        <w:rPr>
          <w:position w:val="-6"/>
          <w:lang w:eastAsia="ru-RU"/>
        </w:rPr>
        <w:object w:dxaOrig="700" w:dyaOrig="320" w14:anchorId="059E6874">
          <v:shape id="_x0000_i1030" type="#_x0000_t75" style="width:51pt;height:21.75pt" o:ole="">
            <v:imagedata r:id="rId34" o:title=""/>
          </v:shape>
          <o:OLEObject Type="Embed" ProgID="Equation.3" ShapeID="_x0000_i1030" DrawAspect="Content" ObjectID="_1795955504" r:id="rId35"/>
        </w:object>
      </w:r>
      <w:r w:rsidRPr="00152289">
        <w:rPr>
          <w:rFonts w:ascii="Times New Roman" w:eastAsia="Calibri" w:hAnsi="Times New Roman" w:cs="Times New Roman"/>
          <w:color w:val="000000"/>
          <w:sz w:val="28"/>
          <w:szCs w:val="28"/>
          <w:lang w:val="ru-RU" w:eastAsia="ru-RU"/>
        </w:rPr>
        <w:t>);</w:t>
      </w:r>
    </w:p>
    <w:p w14:paraId="6622581F" w14:textId="77777777" w:rsidR="00590DC5" w:rsidRPr="00152289" w:rsidRDefault="00590DC5" w:rsidP="00A651E7">
      <w:pPr>
        <w:pStyle w:val="a7"/>
        <w:widowControl w:val="0"/>
        <w:numPr>
          <w:ilvl w:val="0"/>
          <w:numId w:val="7"/>
        </w:numPr>
        <w:spacing w:line="240" w:lineRule="auto"/>
        <w:jc w:val="both"/>
        <w:rPr>
          <w:rFonts w:ascii="Times New Roman" w:eastAsia="Calibri" w:hAnsi="Times New Roman" w:cs="Times New Roman"/>
          <w:color w:val="000000"/>
          <w:sz w:val="28"/>
          <w:szCs w:val="28"/>
          <w:lang w:val="ru-RU" w:eastAsia="ru-RU"/>
        </w:rPr>
      </w:pPr>
      <w:r w:rsidRPr="00AB5663">
        <w:rPr>
          <w:position w:val="-6"/>
          <w:lang w:eastAsia="ru-RU"/>
        </w:rPr>
        <w:object w:dxaOrig="940" w:dyaOrig="340" w14:anchorId="2919E197">
          <v:shape id="_x0000_i1031" type="#_x0000_t75" style="width:43.5pt;height:14.25pt" o:ole="">
            <v:imagedata r:id="rId36" o:title=""/>
          </v:shape>
          <o:OLEObject Type="Embed" ProgID="Equation.3" ShapeID="_x0000_i1031" DrawAspect="Content" ObjectID="_1795955505" r:id="rId37"/>
        </w:object>
      </w:r>
      <w:r w:rsidRPr="00152289">
        <w:rPr>
          <w:rFonts w:ascii="Times New Roman" w:eastAsia="Calibri" w:hAnsi="Times New Roman" w:cs="Times New Roman"/>
          <w:color w:val="000000"/>
          <w:sz w:val="28"/>
          <w:szCs w:val="28"/>
          <w:lang w:val="ru-RU" w:eastAsia="ru-RU"/>
        </w:rPr>
        <w:t xml:space="preserve">, где </w:t>
      </w:r>
      <w:r w:rsidRPr="00AB5663">
        <w:rPr>
          <w:position w:val="-6"/>
          <w:lang w:eastAsia="ru-RU"/>
        </w:rPr>
        <w:object w:dxaOrig="880" w:dyaOrig="340" w14:anchorId="60F02137">
          <v:shape id="_x0000_i1032" type="#_x0000_t75" style="width:43.5pt;height:14.25pt" o:ole="">
            <v:imagedata r:id="rId38" o:title=""/>
          </v:shape>
          <o:OLEObject Type="Embed" ProgID="Equation.3" ShapeID="_x0000_i1032" DrawAspect="Content" ObjectID="_1795955506" r:id="rId39"/>
        </w:object>
      </w:r>
      <w:r w:rsidRPr="00152289">
        <w:rPr>
          <w:rFonts w:ascii="Times New Roman" w:eastAsia="Times New Roman" w:hAnsi="Times New Roman" w:cs="Times New Roman"/>
          <w:color w:val="000000"/>
          <w:sz w:val="28"/>
          <w:szCs w:val="28"/>
          <w:lang w:val="ru-RU" w:eastAsia="ru-RU"/>
        </w:rPr>
        <w:t xml:space="preserve">— </w:t>
      </w:r>
      <w:r w:rsidRPr="00152289">
        <w:rPr>
          <w:rFonts w:ascii="Times New Roman" w:eastAsia="Calibri" w:hAnsi="Times New Roman" w:cs="Times New Roman"/>
          <w:color w:val="000000"/>
          <w:sz w:val="28"/>
          <w:szCs w:val="28"/>
          <w:lang w:val="ru-RU" w:eastAsia="ru-RU"/>
        </w:rPr>
        <w:t xml:space="preserve">начальный символ, при этом если такое правило существует, то </w:t>
      </w:r>
      <w:proofErr w:type="spellStart"/>
      <w:r w:rsidRPr="00152289">
        <w:rPr>
          <w:rFonts w:ascii="Times New Roman" w:eastAsia="Calibri" w:hAnsi="Times New Roman" w:cs="Times New Roman"/>
          <w:color w:val="000000"/>
          <w:sz w:val="28"/>
          <w:szCs w:val="28"/>
          <w:lang w:val="ru-RU" w:eastAsia="ru-RU"/>
        </w:rPr>
        <w:t>нетерминал</w:t>
      </w:r>
      <w:proofErr w:type="spellEnd"/>
      <w:r w:rsidRPr="00152289">
        <w:rPr>
          <w:rFonts w:ascii="Times New Roman" w:eastAsia="Calibri" w:hAnsi="Times New Roman" w:cs="Times New Roman"/>
          <w:color w:val="000000"/>
          <w:sz w:val="28"/>
          <w:szCs w:val="28"/>
          <w:lang w:val="ru-RU" w:eastAsia="ru-RU"/>
        </w:rPr>
        <w:t xml:space="preserve"> </w:t>
      </w:r>
      <w:r w:rsidRPr="00AB5663">
        <w:rPr>
          <w:position w:val="-6"/>
          <w:lang w:eastAsia="ru-RU"/>
        </w:rPr>
        <w:object w:dxaOrig="279" w:dyaOrig="340" w14:anchorId="77372021">
          <v:shape id="_x0000_i1033" type="#_x0000_t75" style="width:14.25pt;height:14.25pt" o:ole="">
            <v:imagedata r:id="rId40" o:title=""/>
          </v:shape>
          <o:OLEObject Type="Embed" ProgID="Equation.3" ShapeID="_x0000_i1033" DrawAspect="Content" ObjectID="_1795955507" r:id="rId41"/>
        </w:object>
      </w:r>
      <w:r w:rsidRPr="00152289">
        <w:rPr>
          <w:rFonts w:ascii="Times New Roman" w:eastAsia="Calibri" w:hAnsi="Times New Roman" w:cs="Times New Roman"/>
          <w:color w:val="000000"/>
          <w:sz w:val="28"/>
          <w:szCs w:val="28"/>
          <w:lang w:val="ru-RU" w:eastAsia="ru-RU"/>
        </w:rPr>
        <w:t xml:space="preserve"> не встречается в правой части правил. </w:t>
      </w:r>
    </w:p>
    <w:p w14:paraId="4E9B77ED" w14:textId="77777777" w:rsidR="00590DC5" w:rsidRPr="00AB5663" w:rsidRDefault="00590DC5" w:rsidP="004B12F4">
      <w:pPr>
        <w:widowControl w:val="0"/>
        <w:spacing w:after="0" w:line="240" w:lineRule="auto"/>
        <w:contextualSpacing/>
        <w:jc w:val="both"/>
        <w:rPr>
          <w:rFonts w:ascii="Times New Roman" w:eastAsia="Calibri" w:hAnsi="Times New Roman" w:cs="Times New Roman"/>
          <w:color w:val="000000"/>
          <w:sz w:val="28"/>
          <w:szCs w:val="28"/>
          <w:lang w:eastAsia="ru-RU"/>
        </w:rPr>
      </w:pPr>
    </w:p>
    <w:p w14:paraId="3D5490B2" w14:textId="77777777" w:rsidR="00590DC5" w:rsidRPr="00AB5663" w:rsidRDefault="00590DC5" w:rsidP="00590DC5">
      <w:pPr>
        <w:spacing w:after="0"/>
        <w:ind w:firstLine="709"/>
        <w:jc w:val="both"/>
        <w:rPr>
          <w:rFonts w:ascii="Times New Roman" w:hAnsi="Times New Roman" w:cs="Times New Roman"/>
          <w:sz w:val="28"/>
          <w:szCs w:val="28"/>
        </w:rPr>
      </w:pPr>
      <w:r w:rsidRPr="00AB5663">
        <w:rPr>
          <w:rFonts w:ascii="Times New Roman" w:hAnsi="Times New Roman" w:cs="Times New Roman"/>
          <w:sz w:val="28"/>
          <w:szCs w:val="28"/>
        </w:rPr>
        <w:t>T</w:t>
      </w:r>
      <w:r>
        <w:rPr>
          <w:rFonts w:ascii="Times New Roman" w:hAnsi="Times New Roman" w:cs="Times New Roman"/>
          <w:sz w:val="28"/>
          <w:szCs w:val="28"/>
        </w:rPr>
        <w:t xml:space="preserve"> </w:t>
      </w:r>
      <w:r w:rsidRPr="00AB5663">
        <w:rPr>
          <w:rFonts w:ascii="Times New Roman" w:hAnsi="Times New Roman" w:cs="Times New Roman"/>
          <w:sz w:val="28"/>
          <w:szCs w:val="28"/>
        </w:rPr>
        <w:t>– терминальные символы, которыми являются сепараторы, знаки арифметических операций и некоторые строчные буквы.</w:t>
      </w:r>
    </w:p>
    <w:p w14:paraId="703FCF15" w14:textId="77777777" w:rsidR="00590DC5" w:rsidRPr="00AB5663" w:rsidRDefault="00590DC5" w:rsidP="00590DC5">
      <w:pPr>
        <w:spacing w:after="0"/>
        <w:ind w:firstLine="709"/>
        <w:jc w:val="both"/>
        <w:rPr>
          <w:rFonts w:ascii="Times New Roman" w:hAnsi="Times New Roman" w:cs="Times New Roman"/>
          <w:sz w:val="28"/>
          <w:szCs w:val="28"/>
        </w:rPr>
      </w:pPr>
      <w:r w:rsidRPr="00AB5663">
        <w:rPr>
          <w:rFonts w:ascii="Times New Roman" w:hAnsi="Times New Roman" w:cs="Times New Roman"/>
          <w:sz w:val="28"/>
          <w:szCs w:val="28"/>
        </w:rPr>
        <w:t>N</w:t>
      </w:r>
      <w:r>
        <w:rPr>
          <w:rFonts w:ascii="Times New Roman" w:hAnsi="Times New Roman" w:cs="Times New Roman"/>
          <w:sz w:val="28"/>
          <w:szCs w:val="28"/>
        </w:rPr>
        <w:t xml:space="preserve"> </w:t>
      </w:r>
      <w:r w:rsidRPr="00AB5663">
        <w:rPr>
          <w:rFonts w:ascii="Times New Roman" w:hAnsi="Times New Roman" w:cs="Times New Roman"/>
          <w:sz w:val="28"/>
          <w:szCs w:val="28"/>
        </w:rPr>
        <w:t>– нетерминальные символы, представленные заглавными буквами латинского алфавита.</w:t>
      </w:r>
    </w:p>
    <w:p w14:paraId="65A53222" w14:textId="0AD5DD62" w:rsidR="0045411F" w:rsidRPr="00590DC5" w:rsidRDefault="00590DC5" w:rsidP="00590DC5">
      <w:pPr>
        <w:spacing w:after="0" w:line="259"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Таблица</w:t>
      </w:r>
      <w:r>
        <w:rPr>
          <w:rFonts w:ascii="Times New Roman" w:hAnsi="Times New Roman" w:cs="Times New Roman"/>
          <w:sz w:val="28"/>
          <w:szCs w:val="28"/>
        </w:rPr>
        <w:t xml:space="preserve"> 4.1</w:t>
      </w:r>
      <w:r w:rsidRPr="00AB5663">
        <w:rPr>
          <w:rFonts w:ascii="Times New Roman" w:hAnsi="Times New Roman" w:cs="Times New Roman"/>
          <w:sz w:val="28"/>
          <w:szCs w:val="28"/>
        </w:rPr>
        <w:t xml:space="preserve">, описывающая правила грамматики языка </w:t>
      </w:r>
      <w:r w:rsidR="00953138">
        <w:rPr>
          <w:rFonts w:ascii="Times New Roman" w:hAnsi="Times New Roman" w:cs="Times New Roman"/>
          <w:sz w:val="28"/>
          <w:szCs w:val="28"/>
          <w:lang w:val="en-US"/>
        </w:rPr>
        <w:t>MAI</w:t>
      </w:r>
      <w:r w:rsidR="00953138" w:rsidRPr="00953138">
        <w:rPr>
          <w:rFonts w:ascii="Times New Roman" w:hAnsi="Times New Roman" w:cs="Times New Roman"/>
          <w:sz w:val="28"/>
          <w:szCs w:val="28"/>
        </w:rPr>
        <w:t>–2024</w:t>
      </w:r>
      <w:r w:rsidRPr="00AB5663">
        <w:rPr>
          <w:rFonts w:ascii="Times New Roman" w:hAnsi="Times New Roman" w:cs="Times New Roman"/>
          <w:sz w:val="28"/>
          <w:szCs w:val="28"/>
        </w:rPr>
        <w:t xml:space="preserve"> представлена в приложении Д.</w:t>
      </w:r>
    </w:p>
    <w:p w14:paraId="536AF388" w14:textId="534F5268" w:rsidR="0045411F" w:rsidRPr="00CC6ED8" w:rsidRDefault="0045411F" w:rsidP="00230BFD">
      <w:pPr>
        <w:pStyle w:val="af9"/>
        <w:spacing w:before="240"/>
        <w:rPr>
          <w:lang w:eastAsia="ru-RU"/>
        </w:rPr>
      </w:pPr>
      <w:bookmarkStart w:id="101" w:name="_2zbgiuw" w:colFirst="0" w:colLast="0"/>
      <w:bookmarkStart w:id="102" w:name="_Toc153772959"/>
      <w:bookmarkEnd w:id="101"/>
      <w:r w:rsidRPr="00CC6ED8">
        <w:rPr>
          <w:lang w:eastAsia="ru-RU"/>
        </w:rPr>
        <w:lastRenderedPageBreak/>
        <w:t>4.3 Построение конечного магазинного автомата</w:t>
      </w:r>
      <w:bookmarkEnd w:id="102"/>
    </w:p>
    <w:p w14:paraId="39CC494C" w14:textId="77777777" w:rsidR="00590DC5" w:rsidRPr="00AB5663" w:rsidRDefault="00590DC5" w:rsidP="00590DC5">
      <w:pPr>
        <w:tabs>
          <w:tab w:val="left" w:pos="0"/>
        </w:tabs>
        <w:spacing w:after="0" w:line="240" w:lineRule="auto"/>
        <w:ind w:firstLine="709"/>
        <w:jc w:val="both"/>
        <w:rPr>
          <w:rFonts w:ascii="Times New Roman" w:eastAsia="Calibri" w:hAnsi="Times New Roman" w:cs="Times New Roman"/>
          <w:sz w:val="28"/>
          <w:szCs w:val="28"/>
        </w:rPr>
      </w:pPr>
      <w:bookmarkStart w:id="103" w:name="_1egqt2p" w:colFirst="0" w:colLast="0"/>
      <w:bookmarkStart w:id="104" w:name="_3ygebqi" w:colFirst="0" w:colLast="0"/>
      <w:bookmarkEnd w:id="103"/>
      <w:bookmarkEnd w:id="104"/>
      <w:r w:rsidRPr="00AB5663">
        <w:rPr>
          <w:rFonts w:ascii="Times New Roman" w:hAnsi="Times New Roman" w:cs="Times New Roman"/>
          <w:sz w:val="28"/>
          <w:szCs w:val="28"/>
        </w:rPr>
        <w:t>Конечный автомат с магазинной памятью представляет собой семерку</w:t>
      </w:r>
      <w:r w:rsidRPr="00AB5663">
        <w:rPr>
          <w:rFonts w:ascii="Times New Roman" w:hAnsi="Times New Roman" w:cs="Times New Roman"/>
          <w:position w:val="-14"/>
          <w:sz w:val="28"/>
          <w:szCs w:val="28"/>
        </w:rPr>
        <w:object w:dxaOrig="3000" w:dyaOrig="480" w14:anchorId="235CCA5E">
          <v:shape id="_x0000_i1034" type="#_x0000_t75" style="width:151.5pt;height:21.75pt" o:ole="">
            <v:imagedata r:id="rId42" o:title=""/>
          </v:shape>
          <o:OLEObject Type="Embed" ProgID="Equation.3" ShapeID="_x0000_i1034" DrawAspect="Content" ObjectID="_1795955508" r:id="rId43"/>
        </w:object>
      </w:r>
      <w:r w:rsidRPr="00AB5663">
        <w:rPr>
          <w:rFonts w:ascii="Times New Roman" w:hAnsi="Times New Roman" w:cs="Times New Roman"/>
          <w:sz w:val="28"/>
          <w:szCs w:val="28"/>
        </w:rPr>
        <w:t xml:space="preserve">, описание которой представлено в таблице 4.2. </w:t>
      </w:r>
      <w:r w:rsidRPr="00AB5663">
        <w:rPr>
          <w:rFonts w:ascii="Times New Roman" w:eastAsia="Calibri" w:hAnsi="Times New Roman" w:cs="Times New Roman"/>
          <w:sz w:val="28"/>
          <w:szCs w:val="28"/>
        </w:rPr>
        <w:t>Структура данного автомата показана в приложении В.</w:t>
      </w:r>
    </w:p>
    <w:p w14:paraId="6D24B795" w14:textId="77777777" w:rsidR="00590DC5" w:rsidRPr="00AB5663" w:rsidRDefault="00590DC5" w:rsidP="0051635B">
      <w:pPr>
        <w:pStyle w:val="afd"/>
      </w:pPr>
      <w:r w:rsidRPr="00763EEB">
        <w:rPr>
          <w:color w:val="000000" w:themeColor="text1"/>
        </w:rPr>
        <w:t xml:space="preserve">Таблица 4.2 </w:t>
      </w:r>
      <w:r w:rsidRPr="00AB5663">
        <w:t>– Описание компонентов магазинного автомата</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586"/>
        <w:gridCol w:w="5783"/>
      </w:tblGrid>
      <w:tr w:rsidR="00590DC5" w:rsidRPr="00AB5663" w14:paraId="029FC0FA" w14:textId="77777777" w:rsidTr="0052330B">
        <w:tc>
          <w:tcPr>
            <w:tcW w:w="1809" w:type="dxa"/>
            <w:tcBorders>
              <w:top w:val="single" w:sz="4" w:space="0" w:color="000000"/>
              <w:left w:val="single" w:sz="4" w:space="0" w:color="000000"/>
              <w:bottom w:val="single" w:sz="4" w:space="0" w:color="000000"/>
              <w:right w:val="single" w:sz="4" w:space="0" w:color="000000"/>
            </w:tcBorders>
            <w:hideMark/>
          </w:tcPr>
          <w:p w14:paraId="34A3BA34" w14:textId="77777777" w:rsidR="00590DC5" w:rsidRPr="00AB5663" w:rsidRDefault="00590DC5" w:rsidP="00230BFD">
            <w:pPr>
              <w:tabs>
                <w:tab w:val="left" w:pos="0"/>
                <w:tab w:val="center" w:pos="4677"/>
                <w:tab w:val="right" w:pos="9355"/>
              </w:tabs>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Компонента</w:t>
            </w:r>
          </w:p>
        </w:tc>
        <w:tc>
          <w:tcPr>
            <w:tcW w:w="2586" w:type="dxa"/>
            <w:tcBorders>
              <w:top w:val="single" w:sz="4" w:space="0" w:color="000000"/>
              <w:left w:val="single" w:sz="4" w:space="0" w:color="000000"/>
              <w:bottom w:val="single" w:sz="4" w:space="0" w:color="000000"/>
              <w:right w:val="single" w:sz="4" w:space="0" w:color="000000"/>
            </w:tcBorders>
            <w:hideMark/>
          </w:tcPr>
          <w:p w14:paraId="082B2619" w14:textId="77777777" w:rsidR="00590DC5" w:rsidRPr="00AB5663" w:rsidRDefault="00590DC5" w:rsidP="00230BFD">
            <w:pPr>
              <w:tabs>
                <w:tab w:val="left" w:pos="0"/>
                <w:tab w:val="center" w:pos="4677"/>
                <w:tab w:val="right" w:pos="9355"/>
              </w:tabs>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Определение</w:t>
            </w:r>
          </w:p>
        </w:tc>
        <w:tc>
          <w:tcPr>
            <w:tcW w:w="5783" w:type="dxa"/>
            <w:tcBorders>
              <w:top w:val="single" w:sz="4" w:space="0" w:color="000000"/>
              <w:left w:val="single" w:sz="4" w:space="0" w:color="000000"/>
              <w:bottom w:val="single" w:sz="4" w:space="0" w:color="000000"/>
              <w:right w:val="single" w:sz="4" w:space="0" w:color="000000"/>
            </w:tcBorders>
            <w:hideMark/>
          </w:tcPr>
          <w:p w14:paraId="7A615250" w14:textId="77777777" w:rsidR="00590DC5" w:rsidRPr="00AB5663" w:rsidRDefault="00590DC5" w:rsidP="00230BFD">
            <w:pPr>
              <w:tabs>
                <w:tab w:val="left" w:pos="0"/>
                <w:tab w:val="center" w:pos="4677"/>
                <w:tab w:val="right" w:pos="9355"/>
              </w:tabs>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Описание</w:t>
            </w:r>
          </w:p>
        </w:tc>
      </w:tr>
      <w:tr w:rsidR="00590DC5" w:rsidRPr="002B6A68" w14:paraId="526A76B7" w14:textId="77777777" w:rsidTr="0052330B">
        <w:trPr>
          <w:trHeight w:val="106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45BAD850"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eastAsia="Courier New" w:hAnsi="Times New Roman" w:cs="Times New Roman"/>
                <w:noProof/>
                <w:sz w:val="28"/>
                <w:szCs w:val="28"/>
                <w:vertAlign w:val="subscript"/>
              </w:rPr>
              <w:drawing>
                <wp:inline distT="0" distB="0" distL="0" distR="0" wp14:anchorId="1EFBEEF7" wp14:editId="420B43E9">
                  <wp:extent cx="186055" cy="271145"/>
                  <wp:effectExtent l="0" t="0" r="444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6055" cy="27114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2C095653"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Множество состояний автомата</w:t>
            </w:r>
          </w:p>
        </w:tc>
        <w:tc>
          <w:tcPr>
            <w:tcW w:w="5783" w:type="dxa"/>
            <w:tcBorders>
              <w:top w:val="single" w:sz="4" w:space="0" w:color="000000"/>
              <w:left w:val="single" w:sz="4" w:space="0" w:color="000000"/>
              <w:bottom w:val="single" w:sz="4" w:space="0" w:color="000000"/>
              <w:right w:val="single" w:sz="4" w:space="0" w:color="000000"/>
            </w:tcBorders>
            <w:hideMark/>
          </w:tcPr>
          <w:p w14:paraId="7D416FC9"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Состояние автомата представляет из себя структуру, содержащую позицию на входной ленте, номера текущего правила и цепочки и стек автомата</w:t>
            </w:r>
          </w:p>
        </w:tc>
      </w:tr>
      <w:tr w:rsidR="00590DC5" w:rsidRPr="002B6A68" w14:paraId="09CF4894" w14:textId="77777777" w:rsidTr="0052330B">
        <w:trPr>
          <w:trHeight w:val="100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59593EB1"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eastAsia="Courier New" w:hAnsi="Times New Roman" w:cs="Times New Roman"/>
                <w:noProof/>
                <w:sz w:val="28"/>
                <w:szCs w:val="28"/>
                <w:vertAlign w:val="subscript"/>
              </w:rPr>
              <w:drawing>
                <wp:inline distT="0" distB="0" distL="0" distR="0" wp14:anchorId="453914BD" wp14:editId="39DD815C">
                  <wp:extent cx="186055" cy="186055"/>
                  <wp:effectExtent l="0" t="0" r="4445"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4FC701F0"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Алфавит входных символов</w:t>
            </w:r>
          </w:p>
        </w:tc>
        <w:tc>
          <w:tcPr>
            <w:tcW w:w="5783" w:type="dxa"/>
            <w:tcBorders>
              <w:top w:val="single" w:sz="4" w:space="0" w:color="000000"/>
              <w:left w:val="single" w:sz="4" w:space="0" w:color="000000"/>
              <w:bottom w:val="single" w:sz="4" w:space="0" w:color="000000"/>
              <w:right w:val="single" w:sz="4" w:space="0" w:color="000000"/>
            </w:tcBorders>
            <w:hideMark/>
          </w:tcPr>
          <w:p w14:paraId="20A234C6"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 xml:space="preserve">Алфавит </w:t>
            </w:r>
            <w:r w:rsidRPr="00AB5663">
              <w:rPr>
                <w:rFonts w:ascii="Times New Roman" w:hAnsi="Times New Roman" w:cs="Times New Roman"/>
                <w:sz w:val="28"/>
                <w:szCs w:val="28"/>
                <w:lang w:val="be-BY"/>
              </w:rPr>
              <w:t>является</w:t>
            </w:r>
            <w:r w:rsidRPr="00AB5663">
              <w:rPr>
                <w:rFonts w:ascii="Times New Roman" w:hAnsi="Times New Roman" w:cs="Times New Roman"/>
                <w:sz w:val="28"/>
                <w:szCs w:val="28"/>
              </w:rPr>
              <w:t xml:space="preserve"> множеством терминальных и нетерминальных символов, описание которых содержится в разделе 1.2 и в таблице 4.1.</w:t>
            </w:r>
          </w:p>
        </w:tc>
      </w:tr>
      <w:tr w:rsidR="00590DC5" w:rsidRPr="002B6A68" w14:paraId="3108FACF" w14:textId="77777777" w:rsidTr="0052330B">
        <w:trPr>
          <w:trHeight w:val="108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70201587"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eastAsia="Courier New" w:hAnsi="Times New Roman" w:cs="Times New Roman"/>
                <w:noProof/>
                <w:sz w:val="28"/>
                <w:szCs w:val="28"/>
              </w:rPr>
              <w:drawing>
                <wp:inline distT="0" distB="0" distL="0" distR="0" wp14:anchorId="01B87314" wp14:editId="1C2372C7">
                  <wp:extent cx="186055" cy="186055"/>
                  <wp:effectExtent l="0" t="0" r="444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19E6CBFD"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Алфавит специальных магазинных символов</w:t>
            </w:r>
          </w:p>
        </w:tc>
        <w:tc>
          <w:tcPr>
            <w:tcW w:w="5783" w:type="dxa"/>
            <w:tcBorders>
              <w:top w:val="single" w:sz="4" w:space="0" w:color="000000"/>
              <w:left w:val="single" w:sz="4" w:space="0" w:color="000000"/>
              <w:bottom w:val="single" w:sz="4" w:space="0" w:color="000000"/>
              <w:right w:val="single" w:sz="4" w:space="0" w:color="000000"/>
            </w:tcBorders>
            <w:hideMark/>
          </w:tcPr>
          <w:p w14:paraId="462C6AC6"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Алфавит магазинных символов содержит стартовый символ и маркер дна стека</w:t>
            </w:r>
          </w:p>
        </w:tc>
      </w:tr>
      <w:tr w:rsidR="00590DC5" w:rsidRPr="002B6A68" w14:paraId="23425EB2" w14:textId="77777777" w:rsidTr="0052330B">
        <w:trPr>
          <w:trHeight w:val="64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408A989D"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eastAsia="Courier New" w:hAnsi="Times New Roman" w:cs="Times New Roman"/>
                <w:noProof/>
                <w:sz w:val="28"/>
                <w:szCs w:val="28"/>
                <w:vertAlign w:val="subscript"/>
              </w:rPr>
              <w:drawing>
                <wp:inline distT="0" distB="0" distL="0" distR="0" wp14:anchorId="16F6EBBA" wp14:editId="19BE083A">
                  <wp:extent cx="186055" cy="186055"/>
                  <wp:effectExtent l="0" t="0" r="4445"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200D8878"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Функция переходов автомата</w:t>
            </w:r>
          </w:p>
        </w:tc>
        <w:tc>
          <w:tcPr>
            <w:tcW w:w="5783" w:type="dxa"/>
            <w:tcBorders>
              <w:top w:val="single" w:sz="4" w:space="0" w:color="000000"/>
              <w:left w:val="single" w:sz="4" w:space="0" w:color="000000"/>
              <w:bottom w:val="single" w:sz="4" w:space="0" w:color="000000"/>
              <w:right w:val="single" w:sz="4" w:space="0" w:color="000000"/>
            </w:tcBorders>
            <w:hideMark/>
          </w:tcPr>
          <w:p w14:paraId="4239175F"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Функция представляет из себя множество правил грамматики, описанных в таблице 4.1.</w:t>
            </w:r>
          </w:p>
        </w:tc>
      </w:tr>
      <w:tr w:rsidR="00590DC5" w:rsidRPr="002B6A68" w14:paraId="7AFC944B" w14:textId="77777777" w:rsidTr="0052330B">
        <w:trPr>
          <w:trHeight w:val="124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44379B92" w14:textId="77777777" w:rsidR="00590DC5" w:rsidRPr="00AB5663" w:rsidRDefault="00590DC5" w:rsidP="00230BFD">
            <w:pPr>
              <w:tabs>
                <w:tab w:val="left" w:pos="0"/>
                <w:tab w:val="center" w:pos="4677"/>
                <w:tab w:val="right" w:pos="9355"/>
              </w:tabs>
              <w:spacing w:after="0" w:line="240" w:lineRule="auto"/>
              <w:rPr>
                <w:rFonts w:ascii="Times New Roman" w:eastAsia="Courier New" w:hAnsi="Times New Roman" w:cs="Times New Roman"/>
                <w:sz w:val="28"/>
                <w:szCs w:val="28"/>
              </w:rPr>
            </w:pPr>
            <w:r w:rsidRPr="00AB5663">
              <w:rPr>
                <w:rFonts w:ascii="Times New Roman" w:eastAsia="Courier New" w:hAnsi="Times New Roman" w:cs="Times New Roman"/>
                <w:noProof/>
                <w:sz w:val="28"/>
                <w:szCs w:val="28"/>
                <w:vertAlign w:val="subscript"/>
              </w:rPr>
              <w:drawing>
                <wp:inline distT="0" distB="0" distL="0" distR="0" wp14:anchorId="2A4E61C1" wp14:editId="1C08E3EF">
                  <wp:extent cx="186055" cy="271145"/>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6055" cy="27114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2457FFC4"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Начальное состояние автомата</w:t>
            </w:r>
          </w:p>
        </w:tc>
        <w:tc>
          <w:tcPr>
            <w:tcW w:w="5783" w:type="dxa"/>
            <w:tcBorders>
              <w:top w:val="single" w:sz="4" w:space="0" w:color="000000"/>
              <w:left w:val="single" w:sz="4" w:space="0" w:color="000000"/>
              <w:bottom w:val="single" w:sz="4" w:space="0" w:color="000000"/>
              <w:right w:val="single" w:sz="4" w:space="0" w:color="000000"/>
            </w:tcBorders>
            <w:hideMark/>
          </w:tcPr>
          <w:p w14:paraId="5EFBBFDE"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Состояние, которое приобретает автомат в начале своей работы. Представляется в виде стартового правила грамматики (нетерминальный символ S)</w:t>
            </w:r>
          </w:p>
        </w:tc>
      </w:tr>
      <w:tr w:rsidR="00590DC5" w:rsidRPr="00AB5663" w14:paraId="34ACE442" w14:textId="77777777" w:rsidTr="0052330B">
        <w:trPr>
          <w:trHeight w:val="7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46D1E99F" w14:textId="77777777" w:rsidR="00590DC5" w:rsidRPr="00AB5663" w:rsidRDefault="00590DC5" w:rsidP="00230BFD">
            <w:pPr>
              <w:tabs>
                <w:tab w:val="left" w:pos="0"/>
                <w:tab w:val="center" w:pos="4677"/>
                <w:tab w:val="right" w:pos="9355"/>
              </w:tabs>
              <w:spacing w:after="0" w:line="240" w:lineRule="auto"/>
              <w:rPr>
                <w:rFonts w:ascii="Times New Roman" w:eastAsia="Courier New" w:hAnsi="Times New Roman" w:cs="Times New Roman"/>
                <w:sz w:val="28"/>
                <w:szCs w:val="28"/>
              </w:rPr>
            </w:pPr>
            <w:r w:rsidRPr="00AB5663">
              <w:rPr>
                <w:rFonts w:ascii="Times New Roman" w:hAnsi="Times New Roman" w:cs="Times New Roman"/>
                <w:noProof/>
                <w:sz w:val="28"/>
                <w:szCs w:val="28"/>
                <w:vertAlign w:val="subscript"/>
              </w:rPr>
              <w:drawing>
                <wp:inline distT="0" distB="0" distL="0" distR="0" wp14:anchorId="1C1D11DB" wp14:editId="2242C3B8">
                  <wp:extent cx="186055" cy="271145"/>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6055" cy="27114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7DFC53A5"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Начальное состояние магазина автомата</w:t>
            </w:r>
          </w:p>
        </w:tc>
        <w:tc>
          <w:tcPr>
            <w:tcW w:w="5783" w:type="dxa"/>
            <w:tcBorders>
              <w:top w:val="single" w:sz="4" w:space="0" w:color="000000"/>
              <w:left w:val="single" w:sz="4" w:space="0" w:color="000000"/>
              <w:bottom w:val="single" w:sz="4" w:space="0" w:color="000000"/>
              <w:right w:val="single" w:sz="4" w:space="0" w:color="000000"/>
            </w:tcBorders>
            <w:hideMark/>
          </w:tcPr>
          <w:p w14:paraId="5421EDCE"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Символ маркера дна стека ($)</w:t>
            </w:r>
          </w:p>
        </w:tc>
      </w:tr>
      <w:tr w:rsidR="00590DC5" w:rsidRPr="002B6A68" w14:paraId="59B8BB72" w14:textId="77777777" w:rsidTr="0052330B">
        <w:trPr>
          <w:trHeight w:val="490"/>
        </w:trPr>
        <w:tc>
          <w:tcPr>
            <w:tcW w:w="1809" w:type="dxa"/>
            <w:tcBorders>
              <w:top w:val="single" w:sz="4" w:space="0" w:color="000000"/>
              <w:left w:val="single" w:sz="4" w:space="0" w:color="000000"/>
              <w:bottom w:val="single" w:sz="4" w:space="0" w:color="000000"/>
              <w:right w:val="single" w:sz="4" w:space="0" w:color="000000"/>
            </w:tcBorders>
            <w:vAlign w:val="center"/>
            <w:hideMark/>
          </w:tcPr>
          <w:p w14:paraId="67BD8B72"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noProof/>
                <w:sz w:val="28"/>
                <w:szCs w:val="28"/>
              </w:rPr>
              <w:drawing>
                <wp:inline distT="0" distB="0" distL="0" distR="0" wp14:anchorId="765B366B" wp14:editId="24439924">
                  <wp:extent cx="186055" cy="1860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6055" cy="186055"/>
                          </a:xfrm>
                          <a:prstGeom prst="rect">
                            <a:avLst/>
                          </a:prstGeom>
                          <a:noFill/>
                          <a:ln>
                            <a:noFill/>
                          </a:ln>
                        </pic:spPr>
                      </pic:pic>
                    </a:graphicData>
                  </a:graphic>
                </wp:inline>
              </w:drawing>
            </w:r>
          </w:p>
        </w:tc>
        <w:tc>
          <w:tcPr>
            <w:tcW w:w="2586" w:type="dxa"/>
            <w:tcBorders>
              <w:top w:val="single" w:sz="4" w:space="0" w:color="000000"/>
              <w:left w:val="single" w:sz="4" w:space="0" w:color="000000"/>
              <w:bottom w:val="single" w:sz="4" w:space="0" w:color="000000"/>
              <w:right w:val="single" w:sz="4" w:space="0" w:color="000000"/>
            </w:tcBorders>
            <w:hideMark/>
          </w:tcPr>
          <w:p w14:paraId="6D9B7B96"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Множество конечных состояний</w:t>
            </w:r>
          </w:p>
        </w:tc>
        <w:tc>
          <w:tcPr>
            <w:tcW w:w="5783" w:type="dxa"/>
            <w:tcBorders>
              <w:top w:val="single" w:sz="4" w:space="0" w:color="000000"/>
              <w:left w:val="single" w:sz="4" w:space="0" w:color="000000"/>
              <w:bottom w:val="single" w:sz="4" w:space="0" w:color="000000"/>
              <w:right w:val="single" w:sz="4" w:space="0" w:color="000000"/>
            </w:tcBorders>
            <w:hideMark/>
          </w:tcPr>
          <w:p w14:paraId="00E12E45" w14:textId="77777777" w:rsidR="00590DC5" w:rsidRPr="00AB5663" w:rsidRDefault="00590DC5" w:rsidP="00230BFD">
            <w:pPr>
              <w:tabs>
                <w:tab w:val="left" w:pos="0"/>
                <w:tab w:val="center" w:pos="4677"/>
                <w:tab w:val="right" w:pos="9355"/>
              </w:tabs>
              <w:spacing w:after="0" w:line="240" w:lineRule="auto"/>
              <w:rPr>
                <w:rFonts w:ascii="Times New Roman" w:hAnsi="Times New Roman" w:cs="Times New Roman"/>
                <w:sz w:val="28"/>
                <w:szCs w:val="28"/>
              </w:rPr>
            </w:pPr>
            <w:r w:rsidRPr="00AB5663">
              <w:rPr>
                <w:rFonts w:ascii="Times New Roman" w:hAnsi="Times New Roman" w:cs="Times New Roman"/>
                <w:sz w:val="28"/>
                <w:szCs w:val="28"/>
              </w:rPr>
              <w:t>Конечные состояние заставляют автомат прекратить свою работу. Конечным состоянием является пустой магазин автомата и совпадение позиции на входной ленте автомата с размером ленты</w:t>
            </w:r>
          </w:p>
        </w:tc>
      </w:tr>
    </w:tbl>
    <w:p w14:paraId="4331284B" w14:textId="77777777" w:rsidR="00005569" w:rsidRDefault="002941DE" w:rsidP="00005569">
      <w:pPr>
        <w:spacing w:before="280" w:after="0" w:line="240" w:lineRule="auto"/>
        <w:ind w:firstLine="709"/>
        <w:jc w:val="both"/>
        <w:rPr>
          <w:rFonts w:ascii="Times New Roman" w:eastAsia="Times New Roman" w:hAnsi="Times New Roman" w:cs="Arial"/>
          <w:bCs/>
          <w:iCs/>
          <w:color w:val="000000"/>
          <w:sz w:val="28"/>
          <w:szCs w:val="28"/>
          <w:lang w:eastAsia="ru-RU"/>
        </w:rPr>
      </w:pPr>
      <w:r w:rsidRPr="003A6D0A">
        <w:rPr>
          <w:rFonts w:ascii="Times New Roman" w:eastAsia="Times New Roman" w:hAnsi="Times New Roman" w:cs="Arial"/>
          <w:bCs/>
          <w:iCs/>
          <w:color w:val="000000"/>
          <w:sz w:val="28"/>
          <w:szCs w:val="28"/>
          <w:lang w:eastAsia="ru-RU"/>
        </w:rPr>
        <w:t xml:space="preserve">Из данной таблицы можно сделать вывод, что магазинный автомат используется для анализа и обработки языка </w:t>
      </w:r>
      <w:r w:rsidR="00953138">
        <w:rPr>
          <w:rFonts w:ascii="Times New Roman" w:eastAsia="Times New Roman" w:hAnsi="Times New Roman" w:cs="Arial"/>
          <w:bCs/>
          <w:iCs/>
          <w:color w:val="000000"/>
          <w:sz w:val="28"/>
          <w:szCs w:val="28"/>
          <w:lang w:val="en-US" w:eastAsia="ru-RU"/>
        </w:rPr>
        <w:t>MAI</w:t>
      </w:r>
      <w:r w:rsidR="00953138" w:rsidRPr="00953138">
        <w:rPr>
          <w:rFonts w:ascii="Times New Roman" w:eastAsia="Times New Roman" w:hAnsi="Times New Roman" w:cs="Arial"/>
          <w:bCs/>
          <w:iCs/>
          <w:color w:val="000000"/>
          <w:sz w:val="28"/>
          <w:szCs w:val="28"/>
          <w:lang w:eastAsia="ru-RU"/>
        </w:rPr>
        <w:t>–2024</w:t>
      </w:r>
      <w:r w:rsidRPr="003A6D0A">
        <w:rPr>
          <w:rFonts w:ascii="Times New Roman" w:eastAsia="Times New Roman" w:hAnsi="Times New Roman" w:cs="Arial"/>
          <w:bCs/>
          <w:iCs/>
          <w:color w:val="000000"/>
          <w:sz w:val="28"/>
          <w:szCs w:val="28"/>
          <w:lang w:eastAsia="ru-RU"/>
        </w:rPr>
        <w:t xml:space="preserve"> с использованием контекстно-свободной грамматики. </w:t>
      </w:r>
    </w:p>
    <w:p w14:paraId="3846318E" w14:textId="5666DCCA" w:rsidR="002941DE" w:rsidRPr="003A6D0A" w:rsidRDefault="002941DE" w:rsidP="00005569">
      <w:pPr>
        <w:spacing w:after="0" w:line="240" w:lineRule="auto"/>
        <w:ind w:firstLine="709"/>
        <w:jc w:val="both"/>
        <w:rPr>
          <w:rFonts w:ascii="Times New Roman" w:eastAsia="Times New Roman" w:hAnsi="Times New Roman" w:cs="Arial"/>
          <w:bCs/>
          <w:iCs/>
          <w:color w:val="000000"/>
          <w:sz w:val="28"/>
          <w:szCs w:val="28"/>
          <w:lang w:eastAsia="ru-RU"/>
        </w:rPr>
      </w:pPr>
      <w:r w:rsidRPr="003A6D0A">
        <w:rPr>
          <w:rFonts w:ascii="Times New Roman" w:eastAsia="Times New Roman" w:hAnsi="Times New Roman" w:cs="Arial"/>
          <w:bCs/>
          <w:iCs/>
          <w:color w:val="000000"/>
          <w:sz w:val="28"/>
          <w:szCs w:val="28"/>
          <w:lang w:eastAsia="ru-RU"/>
        </w:rPr>
        <w:t xml:space="preserve">Автомат состоит из состояний, алфавитов символов, функции переходов и имеет начальное и конечные состояния. С помощью этих компонентов автомат выполняет анализ и трансляцию программного кода на языке </w:t>
      </w:r>
      <w:r w:rsidR="00953138">
        <w:rPr>
          <w:rFonts w:ascii="Times New Roman" w:eastAsia="Times New Roman" w:hAnsi="Times New Roman" w:cs="Arial"/>
          <w:bCs/>
          <w:iCs/>
          <w:color w:val="000000"/>
          <w:sz w:val="28"/>
          <w:szCs w:val="28"/>
          <w:lang w:val="en-US" w:eastAsia="ru-RU"/>
        </w:rPr>
        <w:t>MAI</w:t>
      </w:r>
      <w:r w:rsidR="00953138" w:rsidRPr="00953138">
        <w:rPr>
          <w:rFonts w:ascii="Times New Roman" w:eastAsia="Times New Roman" w:hAnsi="Times New Roman" w:cs="Arial"/>
          <w:bCs/>
          <w:iCs/>
          <w:color w:val="000000"/>
          <w:sz w:val="28"/>
          <w:szCs w:val="28"/>
          <w:lang w:eastAsia="ru-RU"/>
        </w:rPr>
        <w:t>–2024</w:t>
      </w:r>
      <w:r w:rsidRPr="003A6D0A">
        <w:rPr>
          <w:rFonts w:ascii="Times New Roman" w:eastAsia="Times New Roman" w:hAnsi="Times New Roman" w:cs="Arial"/>
          <w:bCs/>
          <w:iCs/>
          <w:color w:val="000000"/>
          <w:sz w:val="28"/>
          <w:szCs w:val="28"/>
          <w:lang w:eastAsia="ru-RU"/>
        </w:rPr>
        <w:t>.</w:t>
      </w:r>
    </w:p>
    <w:p w14:paraId="38DC166D" w14:textId="3A08E3E9" w:rsidR="0045411F" w:rsidRPr="00CC6ED8" w:rsidRDefault="0045411F" w:rsidP="00005569">
      <w:pPr>
        <w:pStyle w:val="af9"/>
        <w:spacing w:before="240"/>
        <w:rPr>
          <w:lang w:eastAsia="ru-RU"/>
        </w:rPr>
      </w:pPr>
      <w:bookmarkStart w:id="105" w:name="_Toc153772960"/>
      <w:r w:rsidRPr="00CC6ED8">
        <w:rPr>
          <w:lang w:eastAsia="ru-RU"/>
        </w:rPr>
        <w:t>4.4 Основные структуры данных</w:t>
      </w:r>
      <w:bookmarkEnd w:id="105"/>
    </w:p>
    <w:p w14:paraId="6E551B27" w14:textId="239C36E5" w:rsidR="0045411F" w:rsidRPr="00CC6ED8" w:rsidRDefault="00590DC5" w:rsidP="0045411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B5663">
        <w:rPr>
          <w:rFonts w:ascii="Times New Roman" w:hAnsi="Times New Roman" w:cs="Times New Roman"/>
          <w:sz w:val="28"/>
          <w:szCs w:val="28"/>
        </w:rPr>
        <w:t xml:space="preserve">Основные структуры данных синтаксического анализатора включают в себя структуру магазинного автомата и структуру грамматики </w:t>
      </w:r>
      <w:proofErr w:type="spellStart"/>
      <w:r w:rsidRPr="00AB5663">
        <w:rPr>
          <w:rFonts w:ascii="Times New Roman" w:hAnsi="Times New Roman" w:cs="Times New Roman"/>
          <w:sz w:val="28"/>
          <w:szCs w:val="28"/>
        </w:rPr>
        <w:t>Грейбах</w:t>
      </w:r>
      <w:proofErr w:type="spellEnd"/>
      <w:r w:rsidRPr="00AB5663">
        <w:rPr>
          <w:rFonts w:ascii="Times New Roman" w:hAnsi="Times New Roman" w:cs="Times New Roman"/>
          <w:sz w:val="28"/>
          <w:szCs w:val="28"/>
        </w:rPr>
        <w:t xml:space="preserve">, описывающей правила языка </w:t>
      </w:r>
      <w:r w:rsidR="00953138">
        <w:rPr>
          <w:rFonts w:ascii="Times New Roman" w:hAnsi="Times New Roman" w:cs="Times New Roman"/>
          <w:sz w:val="28"/>
          <w:szCs w:val="28"/>
          <w:lang w:val="en-US"/>
        </w:rPr>
        <w:t>MAI</w:t>
      </w:r>
      <w:r w:rsidR="00953138" w:rsidRPr="00953138">
        <w:rPr>
          <w:rFonts w:ascii="Times New Roman" w:hAnsi="Times New Roman" w:cs="Times New Roman"/>
          <w:sz w:val="28"/>
          <w:szCs w:val="28"/>
        </w:rPr>
        <w:t>–2024</w:t>
      </w:r>
      <w:r w:rsidRPr="00AB5663">
        <w:rPr>
          <w:rFonts w:ascii="Times New Roman" w:hAnsi="Times New Roman" w:cs="Times New Roman"/>
          <w:sz w:val="28"/>
          <w:szCs w:val="28"/>
        </w:rPr>
        <w:t>. Данные структуры представлены в приложении E</w:t>
      </w:r>
      <w:r w:rsidR="0045411F" w:rsidRPr="00CC6ED8">
        <w:rPr>
          <w:rFonts w:ascii="Times New Roman" w:eastAsia="Times New Roman" w:hAnsi="Times New Roman" w:cs="Times New Roman"/>
          <w:sz w:val="28"/>
          <w:szCs w:val="28"/>
          <w:lang w:eastAsia="ru-RU"/>
        </w:rPr>
        <w:t>.</w:t>
      </w:r>
    </w:p>
    <w:p w14:paraId="51FF92EA" w14:textId="3F59BC60" w:rsidR="0045411F" w:rsidRPr="00CC6ED8" w:rsidRDefault="0045411F" w:rsidP="004B12F4">
      <w:pPr>
        <w:pStyle w:val="af9"/>
        <w:spacing w:before="240"/>
        <w:rPr>
          <w:lang w:eastAsia="ru-RU"/>
        </w:rPr>
      </w:pPr>
      <w:bookmarkStart w:id="106" w:name="_2dlolyb" w:colFirst="0" w:colLast="0"/>
      <w:bookmarkStart w:id="107" w:name="_Toc153772961"/>
      <w:bookmarkEnd w:id="106"/>
      <w:r w:rsidRPr="00CC6ED8">
        <w:rPr>
          <w:lang w:eastAsia="ru-RU"/>
        </w:rPr>
        <w:lastRenderedPageBreak/>
        <w:t xml:space="preserve">4.5 Описание </w:t>
      </w:r>
      <w:r w:rsidRPr="00391DF0">
        <w:rPr>
          <w:lang w:eastAsia="ru-RU"/>
        </w:rPr>
        <w:t>алгоритма синтаксического</w:t>
      </w:r>
      <w:r w:rsidRPr="00CC6ED8">
        <w:rPr>
          <w:lang w:eastAsia="ru-RU"/>
        </w:rPr>
        <w:t xml:space="preserve"> разбора</w:t>
      </w:r>
      <w:bookmarkEnd w:id="107"/>
    </w:p>
    <w:p w14:paraId="54B3FCA3" w14:textId="5B5CCD97" w:rsidR="0045411F" w:rsidRPr="00CC6ED8" w:rsidRDefault="0045411F" w:rsidP="0045411F">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08" w:name="_sqyw64" w:colFirst="0" w:colLast="0"/>
      <w:bookmarkEnd w:id="108"/>
      <w:proofErr w:type="gramStart"/>
      <w:r w:rsidRPr="00CC6ED8">
        <w:rPr>
          <w:rFonts w:ascii="Times New Roman" w:eastAsia="Times New Roman" w:hAnsi="Times New Roman" w:cs="Times New Roman"/>
          <w:color w:val="000000"/>
          <w:sz w:val="28"/>
          <w:szCs w:val="28"/>
          <w:lang w:eastAsia="ru-RU"/>
        </w:rPr>
        <w:t>Принцип работы автомата</w:t>
      </w:r>
      <w:proofErr w:type="gramEnd"/>
      <w:r w:rsidR="00763EEB" w:rsidRPr="003704F7">
        <w:rPr>
          <w:rFonts w:ascii="Times New Roman" w:eastAsia="Times New Roman" w:hAnsi="Times New Roman" w:cs="Times New Roman"/>
          <w:color w:val="000000"/>
          <w:sz w:val="28"/>
          <w:szCs w:val="28"/>
          <w:lang w:eastAsia="ru-RU"/>
        </w:rPr>
        <w:t xml:space="preserve"> </w:t>
      </w:r>
      <w:r w:rsidRPr="00CC6ED8">
        <w:rPr>
          <w:rFonts w:ascii="Times New Roman" w:eastAsia="Times New Roman" w:hAnsi="Times New Roman" w:cs="Times New Roman"/>
          <w:color w:val="000000"/>
          <w:sz w:val="28"/>
          <w:szCs w:val="28"/>
          <w:lang w:eastAsia="ru-RU"/>
        </w:rPr>
        <w:t>следующий:</w:t>
      </w:r>
    </w:p>
    <w:p w14:paraId="17EFED0F" w14:textId="77777777" w:rsidR="0045411F" w:rsidRPr="00CC6ED8" w:rsidRDefault="0045411F" w:rsidP="00A651E7">
      <w:pPr>
        <w:numPr>
          <w:ilvl w:val="0"/>
          <w:numId w:val="3"/>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В магазин записывается стартовый символ;</w:t>
      </w:r>
    </w:p>
    <w:p w14:paraId="6A6604E1" w14:textId="77777777" w:rsidR="0045411F" w:rsidRPr="00CC6ED8" w:rsidRDefault="0045411F" w:rsidP="00A651E7">
      <w:pPr>
        <w:numPr>
          <w:ilvl w:val="0"/>
          <w:numId w:val="3"/>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На основе полученных ранее таблиц формируется входная лента;</w:t>
      </w:r>
    </w:p>
    <w:p w14:paraId="66D620ED" w14:textId="77777777" w:rsidR="0045411F" w:rsidRPr="00CC6ED8" w:rsidRDefault="0045411F" w:rsidP="00A651E7">
      <w:pPr>
        <w:numPr>
          <w:ilvl w:val="0"/>
          <w:numId w:val="3"/>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Запускается автомат;</w:t>
      </w:r>
    </w:p>
    <w:p w14:paraId="3FBA013C" w14:textId="77777777" w:rsidR="0045411F" w:rsidRPr="00CC6ED8" w:rsidRDefault="0045411F" w:rsidP="00A651E7">
      <w:pPr>
        <w:numPr>
          <w:ilvl w:val="0"/>
          <w:numId w:val="3"/>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Выбирается цепочка, соответствующая нетерминальному символу, записывается в магазин в обратном порядке;</w:t>
      </w:r>
    </w:p>
    <w:p w14:paraId="5DCE2C2B" w14:textId="77777777" w:rsidR="0045411F" w:rsidRPr="00CC6ED8" w:rsidRDefault="0045411F" w:rsidP="00A651E7">
      <w:pPr>
        <w:numPr>
          <w:ilvl w:val="0"/>
          <w:numId w:val="3"/>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 xml:space="preserve">Если терминалы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w:t>
      </w:r>
      <w:proofErr w:type="spellStart"/>
      <w:r w:rsidRPr="00CC6ED8">
        <w:rPr>
          <w:rFonts w:ascii="Times New Roman" w:eastAsia="Times New Roman" w:hAnsi="Times New Roman" w:cs="Times New Roman"/>
          <w:color w:val="000000"/>
          <w:sz w:val="28"/>
          <w:szCs w:val="28"/>
          <w:lang w:eastAsia="ru-RU"/>
        </w:rPr>
        <w:t>нетерминала</w:t>
      </w:r>
      <w:proofErr w:type="spellEnd"/>
      <w:r w:rsidRPr="00CC6ED8">
        <w:rPr>
          <w:rFonts w:ascii="Times New Roman" w:eastAsia="Times New Roman" w:hAnsi="Times New Roman" w:cs="Times New Roman"/>
          <w:color w:val="000000"/>
          <w:sz w:val="28"/>
          <w:szCs w:val="28"/>
          <w:lang w:eastAsia="ru-RU"/>
        </w:rPr>
        <w:t>;</w:t>
      </w:r>
    </w:p>
    <w:p w14:paraId="49815180" w14:textId="77777777" w:rsidR="0045411F" w:rsidRPr="00CC6ED8" w:rsidRDefault="0045411F" w:rsidP="00A651E7">
      <w:pPr>
        <w:numPr>
          <w:ilvl w:val="0"/>
          <w:numId w:val="3"/>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 xml:space="preserve">Если в магазине встретился </w:t>
      </w:r>
      <w:proofErr w:type="spellStart"/>
      <w:r w:rsidRPr="00CC6ED8">
        <w:rPr>
          <w:rFonts w:ascii="Times New Roman" w:eastAsia="Times New Roman" w:hAnsi="Times New Roman" w:cs="Times New Roman"/>
          <w:color w:val="000000"/>
          <w:sz w:val="28"/>
          <w:szCs w:val="28"/>
          <w:lang w:eastAsia="ru-RU"/>
        </w:rPr>
        <w:t>нетерминал</w:t>
      </w:r>
      <w:proofErr w:type="spellEnd"/>
      <w:r w:rsidRPr="00CC6ED8">
        <w:rPr>
          <w:rFonts w:ascii="Times New Roman" w:eastAsia="Times New Roman" w:hAnsi="Times New Roman" w:cs="Times New Roman"/>
          <w:color w:val="000000"/>
          <w:sz w:val="28"/>
          <w:szCs w:val="28"/>
          <w:lang w:eastAsia="ru-RU"/>
        </w:rPr>
        <w:t>, переходим к пункту 4;</w:t>
      </w:r>
    </w:p>
    <w:p w14:paraId="01207A37" w14:textId="77777777" w:rsidR="0045411F" w:rsidRPr="00590DC5" w:rsidRDefault="0045411F" w:rsidP="00A651E7">
      <w:pPr>
        <w:numPr>
          <w:ilvl w:val="0"/>
          <w:numId w:val="3"/>
        </w:num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 xml:space="preserve">Если наш символ достиг дна стека, и лента в этот момент пуста, то синтаксический анализ выполнен успешно. </w:t>
      </w:r>
      <w:r>
        <w:rPr>
          <w:rFonts w:ascii="Times New Roman" w:eastAsia="Times New Roman" w:hAnsi="Times New Roman" w:cs="Times New Roman"/>
          <w:color w:val="000000"/>
          <w:sz w:val="28"/>
          <w:szCs w:val="28"/>
          <w:lang w:eastAsia="ru-RU"/>
        </w:rPr>
        <w:t>После 3 исключений синтаксический анализатор завершает работу и генерирует последнее исключение</w:t>
      </w:r>
      <w:r w:rsidRPr="00CC6ED8">
        <w:rPr>
          <w:rFonts w:ascii="Times New Roman" w:eastAsia="Times New Roman" w:hAnsi="Times New Roman" w:cs="Times New Roman"/>
          <w:color w:val="000000"/>
          <w:sz w:val="28"/>
          <w:szCs w:val="28"/>
          <w:lang w:eastAsia="ru-RU"/>
        </w:rPr>
        <w:t>.</w:t>
      </w:r>
    </w:p>
    <w:p w14:paraId="58AD7E92" w14:textId="62209BAB" w:rsidR="00590DC5" w:rsidRPr="00C1788D" w:rsidRDefault="00590DC5" w:rsidP="00DC4C90">
      <w:pPr>
        <w:pStyle w:val="af9"/>
      </w:pPr>
      <w:bookmarkStart w:id="109" w:name="_Toc59020735"/>
      <w:bookmarkStart w:id="110" w:name="_Toc153772962"/>
      <w:r w:rsidRPr="00C1788D">
        <w:t>4.</w:t>
      </w:r>
      <w:r>
        <w:t>6</w:t>
      </w:r>
      <w:r w:rsidRPr="00C1788D">
        <w:t xml:space="preserve"> Параметры синтаксического анализатора</w:t>
      </w:r>
      <w:bookmarkEnd w:id="109"/>
      <w:bookmarkEnd w:id="110"/>
    </w:p>
    <w:p w14:paraId="40C8E6D2" w14:textId="77777777" w:rsidR="00590DC5" w:rsidRPr="00590DC5" w:rsidRDefault="00590DC5" w:rsidP="00590DC5">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590DC5">
        <w:rPr>
          <w:rFonts w:ascii="Times New Roman" w:eastAsia="Times New Roman" w:hAnsi="Times New Roman" w:cs="Times New Roman"/>
          <w:color w:val="000000"/>
          <w:sz w:val="28"/>
          <w:szCs w:val="28"/>
          <w:lang w:eastAsia="ru-RU"/>
        </w:rPr>
        <w:t xml:space="preserve">Входным параметром синтаксического анализатора является таблица лексем, полученная на этапе лексического анализа, а также правила контекстно-свободной грамматики в форме </w:t>
      </w:r>
      <w:proofErr w:type="spellStart"/>
      <w:r w:rsidRPr="00590DC5">
        <w:rPr>
          <w:rFonts w:ascii="Times New Roman" w:eastAsia="Times New Roman" w:hAnsi="Times New Roman" w:cs="Times New Roman"/>
          <w:color w:val="000000"/>
          <w:sz w:val="28"/>
          <w:szCs w:val="28"/>
          <w:lang w:eastAsia="ru-RU"/>
        </w:rPr>
        <w:t>Грейбах</w:t>
      </w:r>
      <w:proofErr w:type="spellEnd"/>
      <w:r w:rsidRPr="00590DC5">
        <w:rPr>
          <w:rFonts w:ascii="Times New Roman" w:eastAsia="Times New Roman" w:hAnsi="Times New Roman" w:cs="Times New Roman"/>
          <w:color w:val="000000"/>
          <w:sz w:val="28"/>
          <w:szCs w:val="28"/>
          <w:lang w:eastAsia="ru-RU"/>
        </w:rPr>
        <w:t>.</w:t>
      </w:r>
    </w:p>
    <w:p w14:paraId="6BE20382" w14:textId="6E31ED3E" w:rsidR="00590DC5" w:rsidRPr="00CC6ED8" w:rsidRDefault="00590DC5" w:rsidP="00590DC5">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90DC5">
        <w:rPr>
          <w:rFonts w:ascii="Times New Roman" w:eastAsia="Times New Roman" w:hAnsi="Times New Roman" w:cs="Times New Roman"/>
          <w:color w:val="000000"/>
          <w:sz w:val="28"/>
          <w:szCs w:val="28"/>
          <w:lang w:eastAsia="ru-RU"/>
        </w:rPr>
        <w:t>Выходными параметрами являются трассировка прохода таблицы лексем и правила разбора, которые записываются в файл протокола данного этапа обработки</w:t>
      </w:r>
      <w:r w:rsidRPr="00CC6ED8">
        <w:rPr>
          <w:rFonts w:ascii="Times New Roman" w:eastAsia="Times New Roman" w:hAnsi="Times New Roman" w:cs="Times New Roman"/>
          <w:color w:val="000000"/>
          <w:sz w:val="28"/>
          <w:szCs w:val="28"/>
          <w:lang w:eastAsia="ru-RU"/>
        </w:rPr>
        <w:t>.</w:t>
      </w:r>
    </w:p>
    <w:p w14:paraId="55FD33DF" w14:textId="575EDDBB" w:rsidR="0045411F" w:rsidRPr="00CC6ED8" w:rsidRDefault="0045411F" w:rsidP="00DC4C90">
      <w:pPr>
        <w:pStyle w:val="af9"/>
        <w:rPr>
          <w:lang w:eastAsia="ru-RU"/>
        </w:rPr>
      </w:pPr>
      <w:bookmarkStart w:id="111" w:name="_3cqmetx" w:colFirst="0" w:colLast="0"/>
      <w:bookmarkStart w:id="112" w:name="_Toc153772963"/>
      <w:bookmarkEnd w:id="111"/>
      <w:r w:rsidRPr="00CC6ED8">
        <w:rPr>
          <w:lang w:eastAsia="ru-RU"/>
        </w:rPr>
        <w:t>4.</w:t>
      </w:r>
      <w:r w:rsidR="00590DC5">
        <w:rPr>
          <w:lang w:eastAsia="ru-RU"/>
        </w:rPr>
        <w:t>7</w:t>
      </w:r>
      <w:r w:rsidRPr="00CC6ED8">
        <w:rPr>
          <w:lang w:eastAsia="ru-RU"/>
        </w:rPr>
        <w:t xml:space="preserve"> Структура и перечень </w:t>
      </w:r>
      <w:r w:rsidRPr="00EF4D82">
        <w:rPr>
          <w:lang w:eastAsia="ru-RU"/>
        </w:rPr>
        <w:t>сообщений синтаксического</w:t>
      </w:r>
      <w:r w:rsidRPr="00CC6ED8">
        <w:rPr>
          <w:lang w:eastAsia="ru-RU"/>
        </w:rPr>
        <w:t xml:space="preserve"> анализатора</w:t>
      </w:r>
      <w:bookmarkEnd w:id="112"/>
    </w:p>
    <w:p w14:paraId="6DBBCC13" w14:textId="77777777" w:rsidR="0045411F" w:rsidRDefault="0045411F" w:rsidP="0045411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Перечень сообщений синтаксического анализ</w:t>
      </w:r>
      <w:r>
        <w:rPr>
          <w:rFonts w:ascii="Times New Roman" w:eastAsia="Times New Roman" w:hAnsi="Times New Roman" w:cs="Times New Roman"/>
          <w:sz w:val="28"/>
          <w:szCs w:val="28"/>
          <w:lang w:eastAsia="ru-RU"/>
        </w:rPr>
        <w:t xml:space="preserve">атора представлен в </w:t>
      </w:r>
      <w:r w:rsidRPr="00763EEB">
        <w:rPr>
          <w:rFonts w:ascii="Times New Roman" w:eastAsia="Times New Roman" w:hAnsi="Times New Roman" w:cs="Times New Roman"/>
          <w:color w:val="000000" w:themeColor="text1"/>
          <w:sz w:val="28"/>
          <w:szCs w:val="28"/>
          <w:lang w:eastAsia="ru-RU"/>
        </w:rPr>
        <w:t>таблице 4.3.</w:t>
      </w:r>
    </w:p>
    <w:p w14:paraId="5890E6F1" w14:textId="1B7364AE" w:rsidR="0045411F" w:rsidRDefault="0001032B" w:rsidP="0051635B">
      <w:pPr>
        <w:pStyle w:val="afd"/>
        <w:rPr>
          <w:lang w:eastAsia="ru-RU"/>
        </w:rPr>
      </w:pPr>
      <w:r>
        <w:rPr>
          <w:lang w:eastAsia="ru-RU"/>
        </w:rPr>
        <w:t xml:space="preserve"> </w:t>
      </w:r>
      <w:r w:rsidR="0045411F">
        <w:rPr>
          <w:lang w:eastAsia="ru-RU"/>
        </w:rPr>
        <w:t>Таблица 4.3 – Перечень сообщений синтаксического анализатора</w:t>
      </w:r>
    </w:p>
    <w:tbl>
      <w:tblPr>
        <w:tblStyle w:val="a3"/>
        <w:tblW w:w="9952" w:type="dxa"/>
        <w:tblInd w:w="108" w:type="dxa"/>
        <w:tblLook w:val="04A0" w:firstRow="1" w:lastRow="0" w:firstColumn="1" w:lastColumn="0" w:noHBand="0" w:noVBand="1"/>
      </w:tblPr>
      <w:tblGrid>
        <w:gridCol w:w="686"/>
        <w:gridCol w:w="9266"/>
      </w:tblGrid>
      <w:tr w:rsidR="0045411F" w14:paraId="06F5BA97" w14:textId="77777777" w:rsidTr="004B12F4">
        <w:trPr>
          <w:trHeight w:val="20"/>
        </w:trPr>
        <w:tc>
          <w:tcPr>
            <w:tcW w:w="686" w:type="dxa"/>
          </w:tcPr>
          <w:p w14:paraId="49F89713" w14:textId="77777777" w:rsidR="0045411F" w:rsidRDefault="0045411F" w:rsidP="004B12F4">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60C8807A" w14:textId="77777777" w:rsidR="0045411F" w:rsidRDefault="0045411F" w:rsidP="004B12F4">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590DC5" w14:paraId="26A29081" w14:textId="77777777" w:rsidTr="004B12F4">
        <w:trPr>
          <w:trHeight w:val="20"/>
        </w:trPr>
        <w:tc>
          <w:tcPr>
            <w:tcW w:w="686" w:type="dxa"/>
            <w:tcBorders>
              <w:bottom w:val="single" w:sz="4" w:space="0" w:color="auto"/>
            </w:tcBorders>
          </w:tcPr>
          <w:p w14:paraId="1C03E669" w14:textId="77777777" w:rsidR="00590DC5" w:rsidRDefault="00590DC5" w:rsidP="004B12F4">
            <w:pPr>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600</w:t>
            </w:r>
          </w:p>
        </w:tc>
        <w:tc>
          <w:tcPr>
            <w:tcW w:w="9266" w:type="dxa"/>
            <w:tcBorders>
              <w:bottom w:val="single" w:sz="4" w:space="0" w:color="auto"/>
            </w:tcBorders>
            <w:vAlign w:val="center"/>
          </w:tcPr>
          <w:p w14:paraId="5CAAFC6C" w14:textId="4E254F2C" w:rsidR="00590DC5" w:rsidRDefault="00590DC5" w:rsidP="004B12F4">
            <w:pPr>
              <w:spacing w:after="0"/>
              <w:rPr>
                <w:rFonts w:ascii="Times New Roman" w:eastAsia="Times New Roman" w:hAnsi="Times New Roman" w:cs="Times New Roman"/>
                <w:sz w:val="28"/>
                <w:szCs w:val="28"/>
                <w:lang w:eastAsia="ru-RU"/>
              </w:rPr>
            </w:pPr>
            <w:proofErr w:type="spellStart"/>
            <w:r w:rsidRPr="00AB5663">
              <w:rPr>
                <w:rFonts w:ascii="Times New Roman" w:eastAsia="Calibri" w:hAnsi="Times New Roman" w:cs="Times New Roman"/>
                <w:sz w:val="28"/>
                <w:szCs w:val="28"/>
              </w:rPr>
              <w:t>Syn</w:t>
            </w:r>
            <w:proofErr w:type="spellEnd"/>
            <w:r w:rsidRPr="00B317EA">
              <w:rPr>
                <w:rFonts w:ascii="Times New Roman" w:eastAsia="Calibri" w:hAnsi="Times New Roman" w:cs="Times New Roman"/>
                <w:sz w:val="28"/>
                <w:szCs w:val="28"/>
              </w:rPr>
              <w:t>: неверная структура программы</w:t>
            </w:r>
          </w:p>
        </w:tc>
      </w:tr>
      <w:tr w:rsidR="0045411F" w14:paraId="154AE09B" w14:textId="77777777" w:rsidTr="004B12F4">
        <w:trPr>
          <w:trHeight w:val="20"/>
        </w:trPr>
        <w:tc>
          <w:tcPr>
            <w:tcW w:w="686" w:type="dxa"/>
          </w:tcPr>
          <w:p w14:paraId="458E7377" w14:textId="77777777" w:rsidR="0045411F" w:rsidRDefault="0045411F" w:rsidP="004B12F4">
            <w:pPr>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601</w:t>
            </w:r>
          </w:p>
        </w:tc>
        <w:tc>
          <w:tcPr>
            <w:tcW w:w="9266" w:type="dxa"/>
          </w:tcPr>
          <w:p w14:paraId="04F06477" w14:textId="3FD9D201" w:rsidR="0045411F" w:rsidRDefault="00590DC5" w:rsidP="004B12F4">
            <w:pPr>
              <w:spacing w:after="0"/>
              <w:rPr>
                <w:rFonts w:ascii="Times New Roman" w:eastAsia="Times New Roman" w:hAnsi="Times New Roman" w:cs="Times New Roman"/>
                <w:sz w:val="28"/>
                <w:szCs w:val="28"/>
                <w:lang w:eastAsia="ru-RU"/>
              </w:rPr>
            </w:pPr>
            <w:proofErr w:type="spellStart"/>
            <w:r w:rsidRPr="00AB5663">
              <w:rPr>
                <w:rFonts w:ascii="Times New Roman" w:eastAsia="Calibri" w:hAnsi="Times New Roman" w:cs="Times New Roman"/>
                <w:sz w:val="28"/>
                <w:szCs w:val="28"/>
              </w:rPr>
              <w:t>Syn</w:t>
            </w:r>
            <w:proofErr w:type="spellEnd"/>
            <w:r w:rsidRPr="00AB5663">
              <w:rPr>
                <w:rFonts w:ascii="Times New Roman" w:eastAsia="Calibri" w:hAnsi="Times New Roman" w:cs="Times New Roman"/>
                <w:sz w:val="28"/>
                <w:szCs w:val="28"/>
              </w:rPr>
              <w:t xml:space="preserve">: </w:t>
            </w:r>
            <w:r w:rsidR="00B3323B">
              <w:rPr>
                <w:rFonts w:ascii="Times New Roman" w:eastAsia="Calibri" w:hAnsi="Times New Roman" w:cs="Times New Roman"/>
                <w:sz w:val="28"/>
                <w:szCs w:val="28"/>
              </w:rPr>
              <w:t>неверная конструкция функции</w:t>
            </w:r>
          </w:p>
        </w:tc>
      </w:tr>
      <w:tr w:rsidR="004B12F4" w14:paraId="7E4D92A5" w14:textId="77777777" w:rsidTr="004B12F4">
        <w:trPr>
          <w:trHeight w:val="20"/>
        </w:trPr>
        <w:tc>
          <w:tcPr>
            <w:tcW w:w="686" w:type="dxa"/>
            <w:tcBorders>
              <w:bottom w:val="nil"/>
            </w:tcBorders>
          </w:tcPr>
          <w:p w14:paraId="71B0F24B" w14:textId="0B75A6CD" w:rsidR="004B12F4" w:rsidRDefault="004B12F4" w:rsidP="004B12F4">
            <w:pPr>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602</w:t>
            </w:r>
          </w:p>
        </w:tc>
        <w:tc>
          <w:tcPr>
            <w:tcW w:w="9266" w:type="dxa"/>
            <w:tcBorders>
              <w:bottom w:val="nil"/>
            </w:tcBorders>
          </w:tcPr>
          <w:p w14:paraId="2C4C1850" w14:textId="3B8CB321" w:rsidR="004B12F4" w:rsidRPr="00AB5663" w:rsidRDefault="004B12F4" w:rsidP="004B12F4">
            <w:pPr>
              <w:spacing w:after="0"/>
              <w:rPr>
                <w:rFonts w:ascii="Times New Roman" w:eastAsia="Calibri" w:hAnsi="Times New Roman" w:cs="Times New Roman"/>
                <w:sz w:val="28"/>
                <w:szCs w:val="28"/>
              </w:rPr>
            </w:pPr>
            <w:proofErr w:type="spellStart"/>
            <w:r w:rsidRPr="00AB5663">
              <w:rPr>
                <w:rFonts w:ascii="Times New Roman" w:eastAsia="Calibri" w:hAnsi="Times New Roman" w:cs="Times New Roman"/>
                <w:sz w:val="28"/>
                <w:szCs w:val="28"/>
              </w:rPr>
              <w:t>Syn</w:t>
            </w:r>
            <w:proofErr w:type="spellEnd"/>
            <w:r w:rsidRPr="00B317EA">
              <w:rPr>
                <w:rFonts w:ascii="Times New Roman" w:eastAsia="Calibri" w:hAnsi="Times New Roman" w:cs="Times New Roman"/>
                <w:sz w:val="28"/>
                <w:szCs w:val="28"/>
              </w:rPr>
              <w:t>: ошибка в выражении</w:t>
            </w:r>
          </w:p>
        </w:tc>
      </w:tr>
      <w:tr w:rsidR="004B12F4" w14:paraId="5885C828" w14:textId="77777777" w:rsidTr="004B12F4">
        <w:trPr>
          <w:trHeight w:val="20"/>
        </w:trPr>
        <w:tc>
          <w:tcPr>
            <w:tcW w:w="686" w:type="dxa"/>
            <w:tcBorders>
              <w:bottom w:val="nil"/>
            </w:tcBorders>
          </w:tcPr>
          <w:p w14:paraId="462C6F92" w14:textId="1FC0DCB8" w:rsidR="004B12F4" w:rsidRDefault="004B12F4" w:rsidP="004B12F4">
            <w:pPr>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603</w:t>
            </w:r>
          </w:p>
        </w:tc>
        <w:tc>
          <w:tcPr>
            <w:tcW w:w="9266" w:type="dxa"/>
            <w:tcBorders>
              <w:bottom w:val="nil"/>
            </w:tcBorders>
            <w:vAlign w:val="center"/>
          </w:tcPr>
          <w:p w14:paraId="31C11D17" w14:textId="44E04F9E" w:rsidR="004B12F4" w:rsidRPr="00AB5663" w:rsidRDefault="004B12F4" w:rsidP="004B12F4">
            <w:pPr>
              <w:spacing w:after="0"/>
              <w:rPr>
                <w:rFonts w:ascii="Times New Roman" w:eastAsia="Calibri" w:hAnsi="Times New Roman" w:cs="Times New Roman"/>
                <w:sz w:val="28"/>
                <w:szCs w:val="28"/>
              </w:rPr>
            </w:pPr>
            <w:proofErr w:type="spellStart"/>
            <w:r w:rsidRPr="00AB5663">
              <w:rPr>
                <w:rFonts w:ascii="Times New Roman" w:hAnsi="Times New Roman" w:cs="Times New Roman"/>
                <w:sz w:val="28"/>
                <w:szCs w:val="28"/>
              </w:rPr>
              <w:t>Syn</w:t>
            </w:r>
            <w:proofErr w:type="spellEnd"/>
            <w:r w:rsidRPr="00AB5663">
              <w:rPr>
                <w:rFonts w:ascii="Times New Roman" w:hAnsi="Times New Roman" w:cs="Times New Roman"/>
                <w:sz w:val="28"/>
                <w:szCs w:val="28"/>
              </w:rPr>
              <w:t>: ошибка в параметрах функции.</w:t>
            </w:r>
          </w:p>
        </w:tc>
      </w:tr>
      <w:tr w:rsidR="004B12F4" w14:paraId="236F29ED" w14:textId="77777777" w:rsidTr="004B12F4">
        <w:trPr>
          <w:trHeight w:val="20"/>
        </w:trPr>
        <w:tc>
          <w:tcPr>
            <w:tcW w:w="686" w:type="dxa"/>
            <w:tcBorders>
              <w:bottom w:val="single" w:sz="4" w:space="0" w:color="auto"/>
            </w:tcBorders>
          </w:tcPr>
          <w:p w14:paraId="4EF63ABD" w14:textId="6C5B32E4" w:rsidR="004B12F4" w:rsidRDefault="004B12F4" w:rsidP="004B12F4">
            <w:pPr>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604</w:t>
            </w:r>
          </w:p>
        </w:tc>
        <w:tc>
          <w:tcPr>
            <w:tcW w:w="9266" w:type="dxa"/>
            <w:tcBorders>
              <w:bottom w:val="single" w:sz="4" w:space="0" w:color="auto"/>
            </w:tcBorders>
          </w:tcPr>
          <w:p w14:paraId="57383C53" w14:textId="01BC5483" w:rsidR="004B12F4" w:rsidRPr="00AB5663" w:rsidRDefault="004B12F4" w:rsidP="004B12F4">
            <w:pPr>
              <w:spacing w:after="0"/>
              <w:rPr>
                <w:rFonts w:ascii="Times New Roman" w:eastAsia="Calibri" w:hAnsi="Times New Roman" w:cs="Times New Roman"/>
                <w:sz w:val="28"/>
                <w:szCs w:val="28"/>
              </w:rPr>
            </w:pPr>
            <w:proofErr w:type="spellStart"/>
            <w:r w:rsidRPr="00AB5663">
              <w:rPr>
                <w:rFonts w:ascii="Times New Roman" w:hAnsi="Times New Roman" w:cs="Times New Roman"/>
                <w:sz w:val="28"/>
                <w:szCs w:val="28"/>
              </w:rPr>
              <w:t>Syn</w:t>
            </w:r>
            <w:proofErr w:type="spellEnd"/>
            <w:r w:rsidRPr="00AB5663">
              <w:rPr>
                <w:rFonts w:ascii="Times New Roman" w:hAnsi="Times New Roman" w:cs="Times New Roman"/>
                <w:sz w:val="28"/>
                <w:szCs w:val="28"/>
              </w:rPr>
              <w:t>: ошибка в параметрах вызываемой функции</w:t>
            </w:r>
          </w:p>
        </w:tc>
      </w:tr>
      <w:tr w:rsidR="004B12F4" w14:paraId="2F1487A5" w14:textId="77777777" w:rsidTr="004B12F4">
        <w:trPr>
          <w:trHeight w:val="20"/>
        </w:trPr>
        <w:tc>
          <w:tcPr>
            <w:tcW w:w="686" w:type="dxa"/>
            <w:tcBorders>
              <w:bottom w:val="single" w:sz="4" w:space="0" w:color="auto"/>
            </w:tcBorders>
          </w:tcPr>
          <w:p w14:paraId="13A667FF" w14:textId="3102C67C" w:rsidR="004B12F4" w:rsidRDefault="004B12F4" w:rsidP="004B12F4">
            <w:pPr>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666</w:t>
            </w:r>
          </w:p>
        </w:tc>
        <w:tc>
          <w:tcPr>
            <w:tcW w:w="9266" w:type="dxa"/>
            <w:tcBorders>
              <w:bottom w:val="single" w:sz="4" w:space="0" w:color="auto"/>
            </w:tcBorders>
          </w:tcPr>
          <w:p w14:paraId="71F069B7" w14:textId="528552EC" w:rsidR="004B12F4" w:rsidRPr="00AB5663" w:rsidRDefault="004B12F4" w:rsidP="004B12F4">
            <w:pPr>
              <w:spacing w:after="0"/>
              <w:rPr>
                <w:rFonts w:ascii="Times New Roman" w:eastAsia="Calibri" w:hAnsi="Times New Roman" w:cs="Times New Roman"/>
                <w:sz w:val="28"/>
                <w:szCs w:val="28"/>
              </w:rPr>
            </w:pPr>
            <w:r w:rsidRPr="00AB5663">
              <w:rPr>
                <w:rFonts w:ascii="Times New Roman" w:hAnsi="Times New Roman" w:cs="Times New Roman"/>
                <w:sz w:val="28"/>
                <w:szCs w:val="28"/>
              </w:rPr>
              <w:t>Ошибка синтаксического анализа</w:t>
            </w:r>
          </w:p>
        </w:tc>
      </w:tr>
    </w:tbl>
    <w:p w14:paraId="794C466C" w14:textId="0C40A285" w:rsidR="00B3323B" w:rsidRPr="00B3323B" w:rsidRDefault="00B3323B" w:rsidP="004B12F4">
      <w:pPr>
        <w:pStyle w:val="aff"/>
        <w:rPr>
          <w:rFonts w:eastAsia="Times New Roman"/>
          <w:color w:val="000000"/>
          <w:lang w:eastAsia="ru-RU"/>
        </w:rPr>
      </w:pPr>
      <w:bookmarkStart w:id="113" w:name="_1rvwp1q" w:colFirst="0" w:colLast="0"/>
      <w:bookmarkStart w:id="114" w:name="_2r0uhxc" w:colFirst="0" w:colLast="0"/>
      <w:bookmarkEnd w:id="113"/>
      <w:bookmarkEnd w:id="114"/>
      <w:r w:rsidRPr="004D3CB5">
        <w:rPr>
          <w:lang w:eastAsia="ru-RU"/>
        </w:rPr>
        <w:t>Таким образом, при написании кода, достаточно просто понять, с чем конкретно связана та или иная ошибка</w:t>
      </w:r>
      <w:r>
        <w:rPr>
          <w:lang w:eastAsia="ru-RU"/>
        </w:rPr>
        <w:t>.</w:t>
      </w:r>
    </w:p>
    <w:p w14:paraId="212215D9" w14:textId="1E3AF62E" w:rsidR="0045411F" w:rsidRPr="00CC6ED8" w:rsidRDefault="0045411F" w:rsidP="004B12F4">
      <w:pPr>
        <w:pStyle w:val="af9"/>
        <w:spacing w:before="240"/>
        <w:rPr>
          <w:lang w:eastAsia="ru-RU"/>
        </w:rPr>
      </w:pPr>
      <w:bookmarkStart w:id="115" w:name="_Toc153772964"/>
      <w:r w:rsidRPr="00CC6ED8">
        <w:rPr>
          <w:lang w:eastAsia="ru-RU"/>
        </w:rPr>
        <w:t xml:space="preserve">4.8 </w:t>
      </w:r>
      <w:r w:rsidRPr="00391DF0">
        <w:rPr>
          <w:lang w:eastAsia="ru-RU"/>
        </w:rPr>
        <w:t>Принцип</w:t>
      </w:r>
      <w:r w:rsidRPr="00CC6ED8">
        <w:rPr>
          <w:lang w:eastAsia="ru-RU"/>
        </w:rPr>
        <w:t xml:space="preserve"> обработки ошибок</w:t>
      </w:r>
      <w:bookmarkEnd w:id="115"/>
    </w:p>
    <w:p w14:paraId="33ACE6B9" w14:textId="77777777" w:rsidR="0045411F" w:rsidRPr="00CC6ED8" w:rsidRDefault="0045411F" w:rsidP="0045411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Обработка ошибок происходит следующим образом:</w:t>
      </w:r>
    </w:p>
    <w:p w14:paraId="0B1C063A" w14:textId="77777777" w:rsidR="0045411F" w:rsidRPr="00CC6ED8" w:rsidRDefault="0045411F" w:rsidP="00A651E7">
      <w:pPr>
        <w:numPr>
          <w:ilvl w:val="0"/>
          <w:numId w:val="2"/>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color w:val="000000"/>
          <w:sz w:val="28"/>
          <w:szCs w:val="28"/>
          <w:lang w:eastAsia="ru-RU"/>
        </w:rPr>
        <w:t>Синтаксический анализатор перебирает все правила и цепочки правила грамматики для нахождения подходящего соответствия с конструкцией, представленной в таблице лексем.</w:t>
      </w:r>
    </w:p>
    <w:p w14:paraId="37B7183F" w14:textId="1D256672" w:rsidR="0045411F" w:rsidRPr="00A4626F" w:rsidRDefault="0045411F" w:rsidP="00A651E7">
      <w:pPr>
        <w:numPr>
          <w:ilvl w:val="0"/>
          <w:numId w:val="2"/>
        </w:numPr>
        <w:pBdr>
          <w:top w:val="nil"/>
          <w:left w:val="nil"/>
          <w:bottom w:val="nil"/>
          <w:right w:val="nil"/>
          <w:between w:val="nil"/>
        </w:pBdr>
        <w:shd w:val="clear" w:color="auto" w:fill="FFFFFF"/>
        <w:spacing w:after="0" w:line="240" w:lineRule="auto"/>
        <w:ind w:left="0" w:firstLine="709"/>
        <w:jc w:val="both"/>
        <w:rPr>
          <w:rFonts w:ascii="Times New Roman" w:eastAsia="Times New Roman" w:hAnsi="Times New Roman" w:cs="Times New Roman"/>
          <w:color w:val="000000"/>
          <w:sz w:val="28"/>
          <w:szCs w:val="28"/>
          <w:lang w:eastAsia="ru-RU"/>
        </w:rPr>
      </w:pPr>
      <w:r w:rsidRPr="00CC6ED8">
        <w:rPr>
          <w:rFonts w:ascii="Times New Roman" w:eastAsia="Times New Roman" w:hAnsi="Times New Roman" w:cs="Times New Roman"/>
          <w:color w:val="000000"/>
          <w:sz w:val="28"/>
          <w:szCs w:val="28"/>
          <w:lang w:eastAsia="ru-RU"/>
        </w:rPr>
        <w:lastRenderedPageBreak/>
        <w:t>Если невозможно подобрать подходящую цепочку, то генерируется соответствующая ошибка</w:t>
      </w:r>
      <w:r w:rsidR="00A4626F">
        <w:rPr>
          <w:rFonts w:ascii="Times New Roman" w:eastAsia="Times New Roman" w:hAnsi="Times New Roman" w:cs="Times New Roman"/>
          <w:color w:val="000000"/>
          <w:sz w:val="28"/>
          <w:szCs w:val="28"/>
          <w:lang w:eastAsia="ru-RU"/>
        </w:rPr>
        <w:t>, которая записывается в протокол работы и работа транслятора останавливается.</w:t>
      </w:r>
    </w:p>
    <w:p w14:paraId="0629EF66" w14:textId="2004EBCB" w:rsidR="0045411F" w:rsidRPr="003704F7" w:rsidRDefault="0045411F" w:rsidP="004B12F4">
      <w:pPr>
        <w:pStyle w:val="af9"/>
        <w:spacing w:before="240"/>
        <w:rPr>
          <w:lang w:eastAsia="ru-RU"/>
        </w:rPr>
      </w:pPr>
      <w:bookmarkStart w:id="116" w:name="_1664s55" w:colFirst="0" w:colLast="0"/>
      <w:bookmarkStart w:id="117" w:name="_Toc153772965"/>
      <w:bookmarkEnd w:id="116"/>
      <w:r w:rsidRPr="00CC6ED8">
        <w:rPr>
          <w:lang w:eastAsia="ru-RU"/>
        </w:rPr>
        <w:t>4.9 Контрольный пример</w:t>
      </w:r>
      <w:bookmarkEnd w:id="117"/>
    </w:p>
    <w:p w14:paraId="33DA575E" w14:textId="2DC8800F" w:rsidR="00A4626F" w:rsidRPr="004B12F4" w:rsidRDefault="00277708" w:rsidP="004B12F4">
      <w:pPr>
        <w:ind w:firstLine="709"/>
        <w:jc w:val="both"/>
        <w:rPr>
          <w:rFonts w:ascii="Times New Roman" w:eastAsia="Times New Roman" w:hAnsi="Times New Roman" w:cs="Times New Roman"/>
          <w:sz w:val="28"/>
          <w:szCs w:val="28"/>
          <w:lang w:eastAsia="ru-RU"/>
        </w:rPr>
      </w:pPr>
      <w:r w:rsidRPr="0093487E">
        <w:rPr>
          <w:rFonts w:ascii="Times New Roman" w:hAnsi="Times New Roman" w:cs="Times New Roman"/>
          <w:sz w:val="28"/>
          <w:szCs w:val="28"/>
        </w:rPr>
        <w:t xml:space="preserve">Результатом работы синтаксического анализатора является дерево разбора. Результат работы синтаксического анализатора представлен в </w:t>
      </w:r>
      <w:r w:rsidRPr="004250CF">
        <w:rPr>
          <w:rFonts w:ascii="Times New Roman" w:hAnsi="Times New Roman" w:cs="Times New Roman"/>
          <w:sz w:val="28"/>
          <w:szCs w:val="28"/>
        </w:rPr>
        <w:t xml:space="preserve">приложении </w:t>
      </w:r>
      <w:r>
        <w:rPr>
          <w:rFonts w:ascii="Times New Roman" w:hAnsi="Times New Roman" w:cs="Times New Roman"/>
          <w:sz w:val="28"/>
          <w:szCs w:val="28"/>
        </w:rPr>
        <w:t>Ж</w:t>
      </w:r>
      <w:r w:rsidRPr="004250CF">
        <w:rPr>
          <w:rFonts w:ascii="Times New Roman" w:hAnsi="Times New Roman" w:cs="Times New Roman"/>
          <w:sz w:val="28"/>
          <w:szCs w:val="28"/>
        </w:rPr>
        <w:t>.</w:t>
      </w:r>
    </w:p>
    <w:p w14:paraId="7B8BA128" w14:textId="77777777" w:rsidR="00A4626F" w:rsidRDefault="00A4626F">
      <w:pPr>
        <w:spacing w:after="160" w:line="259" w:lineRule="auto"/>
        <w:rPr>
          <w:rFonts w:ascii="Times New Roman" w:hAnsi="Times New Roman" w:cs="Times New Roman"/>
          <w:sz w:val="28"/>
        </w:rPr>
      </w:pPr>
      <w:r>
        <w:rPr>
          <w:rFonts w:ascii="Times New Roman" w:hAnsi="Times New Roman" w:cs="Times New Roman"/>
          <w:sz w:val="28"/>
        </w:rPr>
        <w:br w:type="page"/>
      </w:r>
    </w:p>
    <w:p w14:paraId="36B27511" w14:textId="266A3B3B" w:rsidR="00A4626F" w:rsidRPr="00DC4C90" w:rsidRDefault="00A4626F" w:rsidP="00DC4C90">
      <w:pPr>
        <w:pStyle w:val="af9"/>
      </w:pPr>
      <w:bookmarkStart w:id="118" w:name="_Toc153772966"/>
      <w:r w:rsidRPr="00DC4C90">
        <w:lastRenderedPageBreak/>
        <w:t>5</w:t>
      </w:r>
      <w:r w:rsidR="004B12F4">
        <w:t>.</w:t>
      </w:r>
      <w:r w:rsidRPr="00DC4C90">
        <w:t xml:space="preserve"> Разработка семантического анализатора</w:t>
      </w:r>
      <w:bookmarkEnd w:id="118"/>
    </w:p>
    <w:p w14:paraId="7741D8A0" w14:textId="7E896D80" w:rsidR="00A4626F" w:rsidRPr="00CC6ED8" w:rsidRDefault="00A4626F" w:rsidP="004B12F4">
      <w:pPr>
        <w:pStyle w:val="af9"/>
        <w:spacing w:before="240"/>
        <w:rPr>
          <w:lang w:eastAsia="ru-RU"/>
        </w:rPr>
      </w:pPr>
      <w:bookmarkStart w:id="119" w:name="_25b2l0r" w:colFirst="0" w:colLast="0"/>
      <w:bookmarkStart w:id="120" w:name="_Toc153772967"/>
      <w:bookmarkEnd w:id="119"/>
      <w:r w:rsidRPr="00CC6ED8">
        <w:rPr>
          <w:lang w:eastAsia="ru-RU"/>
        </w:rPr>
        <w:t>5.1 Структура семантического анализатора</w:t>
      </w:r>
      <w:bookmarkEnd w:id="120"/>
    </w:p>
    <w:p w14:paraId="1B32B085" w14:textId="18D22CBE" w:rsidR="00A4626F" w:rsidRDefault="00A4626F" w:rsidP="00A4626F">
      <w:pPr>
        <w:pStyle w:val="a9"/>
        <w:shd w:val="clear" w:color="auto" w:fill="FFFFFF" w:themeFill="background1"/>
        <w:ind w:firstLine="708"/>
        <w:jc w:val="both"/>
        <w:rPr>
          <w:sz w:val="28"/>
          <w:szCs w:val="28"/>
        </w:rPr>
      </w:pPr>
      <w:bookmarkStart w:id="121" w:name="_kgcv8k" w:colFirst="0" w:colLast="0"/>
      <w:bookmarkEnd w:id="121"/>
      <w:r w:rsidRPr="00A4626F">
        <w:rPr>
          <w:sz w:val="28"/>
          <w:szCs w:val="28"/>
        </w:rPr>
        <w:t>Семантический анализ – третья фаза работы транслятора.</w:t>
      </w:r>
      <w:r w:rsidRPr="00A4626F">
        <w:t xml:space="preserve"> </w:t>
      </w:r>
      <w:r>
        <w:t xml:space="preserve">Он </w:t>
      </w:r>
      <w:r w:rsidRPr="00A4626F">
        <w:rPr>
          <w:sz w:val="28"/>
          <w:szCs w:val="28"/>
        </w:rPr>
        <w:t xml:space="preserve">является одной из ключевых компонент транслятора и выполняет анализ семантики программы, т.е. ее смыслового содержания. </w:t>
      </w:r>
      <w:r>
        <w:rPr>
          <w:sz w:val="28"/>
          <w:szCs w:val="28"/>
        </w:rPr>
        <w:t>П</w:t>
      </w:r>
      <w:r w:rsidRPr="00A4626F">
        <w:rPr>
          <w:sz w:val="28"/>
          <w:szCs w:val="28"/>
        </w:rPr>
        <w:t>роверяет соответствие семантических правил и выявляет ошибки, связанные с неправильным использованием переменных, типов данных, операций и других аспектов программы, которые не могут быть обнаружены только на основе лексического и синтаксического анализа.</w:t>
      </w:r>
    </w:p>
    <w:p w14:paraId="38799F90" w14:textId="07F41E0C" w:rsidR="00A4626F" w:rsidRPr="006B690B" w:rsidRDefault="00A4626F" w:rsidP="00A4626F">
      <w:pPr>
        <w:pStyle w:val="a9"/>
        <w:shd w:val="clear" w:color="auto" w:fill="FFFFFF" w:themeFill="background1"/>
        <w:spacing w:line="360" w:lineRule="auto"/>
        <w:ind w:firstLine="708"/>
        <w:jc w:val="both"/>
      </w:pPr>
      <w:r w:rsidRPr="006B690B">
        <w:rPr>
          <w:sz w:val="28"/>
          <w:szCs w:val="28"/>
        </w:rPr>
        <w:t>Структура семантического анализатора представлена на рисунке 5.1.</w:t>
      </w:r>
    </w:p>
    <w:p w14:paraId="2CEB302E" w14:textId="18B1AA60" w:rsidR="00A4626F" w:rsidRDefault="00A4626F" w:rsidP="00A4626F">
      <w:pPr>
        <w:jc w:val="center"/>
        <w:rPr>
          <w:rFonts w:ascii="Times New Roman" w:hAnsi="Times New Roman" w:cs="Times New Roman"/>
          <w:sz w:val="28"/>
          <w:szCs w:val="28"/>
        </w:rPr>
      </w:pPr>
      <w:r w:rsidRPr="00A4626F">
        <w:rPr>
          <w:rFonts w:ascii="Times New Roman" w:hAnsi="Times New Roman" w:cs="Times New Roman"/>
          <w:noProof/>
          <w:sz w:val="28"/>
          <w:szCs w:val="28"/>
        </w:rPr>
        <w:drawing>
          <wp:inline distT="0" distB="0" distL="0" distR="0" wp14:anchorId="72E1F220" wp14:editId="486721CE">
            <wp:extent cx="3503240" cy="2817824"/>
            <wp:effectExtent l="19050" t="19050" r="2540" b="1905"/>
            <wp:docPr id="1313678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8154" name=""/>
                    <pic:cNvPicPr/>
                  </pic:nvPicPr>
                  <pic:blipFill>
                    <a:blip r:embed="rId51"/>
                    <a:stretch>
                      <a:fillRect/>
                    </a:stretch>
                  </pic:blipFill>
                  <pic:spPr>
                    <a:xfrm>
                      <a:off x="0" y="0"/>
                      <a:ext cx="3540532" cy="2847820"/>
                    </a:xfrm>
                    <a:prstGeom prst="rect">
                      <a:avLst/>
                    </a:prstGeom>
                    <a:ln>
                      <a:solidFill>
                        <a:schemeClr val="tx1">
                          <a:lumMod val="95000"/>
                          <a:lumOff val="5000"/>
                        </a:schemeClr>
                      </a:solidFill>
                    </a:ln>
                  </pic:spPr>
                </pic:pic>
              </a:graphicData>
            </a:graphic>
          </wp:inline>
        </w:drawing>
      </w:r>
    </w:p>
    <w:p w14:paraId="55A42F86" w14:textId="3B317A38" w:rsidR="00A4626F" w:rsidRPr="006D6F9E" w:rsidRDefault="00A4626F" w:rsidP="004B12F4">
      <w:pPr>
        <w:pStyle w:val="afb"/>
        <w:spacing w:after="240"/>
      </w:pPr>
      <w:r w:rsidRPr="006D6F9E">
        <w:t>Рисунок 5.1 — структура семантического анализатор</w:t>
      </w:r>
      <w:r>
        <w:t>а</w:t>
      </w:r>
    </w:p>
    <w:p w14:paraId="16C00737" w14:textId="77777777" w:rsidR="00A4626F" w:rsidRPr="00AB5663" w:rsidRDefault="00A4626F" w:rsidP="00A4626F">
      <w:pPr>
        <w:pStyle w:val="12"/>
        <w:spacing w:before="0" w:after="0"/>
        <w:jc w:val="both"/>
        <w:rPr>
          <w:szCs w:val="28"/>
          <w:lang w:val="ru-RU"/>
        </w:rPr>
      </w:pPr>
      <w:r w:rsidRPr="00AB5663">
        <w:rPr>
          <w:szCs w:val="28"/>
          <w:lang w:val="ru-RU"/>
        </w:rPr>
        <w:t>Семантический анализатор состоит из набора функций для проверки правильности исходной программы. Часть ошибок семантического анализа обрабатываются на этапе лексического анализа. Но ошибки, требующие более сложной обработки (например, несоответствие типов операндов) вынесены в отдельный этап, следующий после синтаксического анализа.</w:t>
      </w:r>
    </w:p>
    <w:p w14:paraId="5B4D7828" w14:textId="6B6BF4E6" w:rsidR="00A4626F" w:rsidRPr="00CC6ED8" w:rsidRDefault="00A4626F" w:rsidP="004B12F4">
      <w:pPr>
        <w:pStyle w:val="af9"/>
        <w:spacing w:before="240"/>
        <w:rPr>
          <w:lang w:eastAsia="ru-RU"/>
        </w:rPr>
      </w:pPr>
      <w:bookmarkStart w:id="122" w:name="_Toc153772968"/>
      <w:r w:rsidRPr="00CC6ED8">
        <w:rPr>
          <w:lang w:eastAsia="ru-RU"/>
        </w:rPr>
        <w:t>5.2 Функции семантического анализатора</w:t>
      </w:r>
      <w:bookmarkEnd w:id="122"/>
    </w:p>
    <w:p w14:paraId="3932D668" w14:textId="302B3657" w:rsidR="006A3522" w:rsidRPr="00E917CB" w:rsidRDefault="006A3522" w:rsidP="006A3522">
      <w:pPr>
        <w:widowControl w:val="0"/>
        <w:spacing w:after="0" w:line="240" w:lineRule="auto"/>
        <w:ind w:firstLine="709"/>
        <w:jc w:val="both"/>
        <w:rPr>
          <w:rFonts w:ascii="Times New Roman" w:eastAsia="Times New Roman" w:hAnsi="Times New Roman" w:cs="Times New Roman"/>
          <w:color w:val="000000"/>
          <w:sz w:val="28"/>
          <w:szCs w:val="28"/>
          <w:lang w:eastAsia="ru-RU"/>
        </w:rPr>
      </w:pPr>
      <w:bookmarkStart w:id="123" w:name="_34g0dwd" w:colFirst="0" w:colLast="0"/>
      <w:bookmarkEnd w:id="123"/>
      <w:r>
        <w:rPr>
          <w:rFonts w:ascii="Times New Roman" w:eastAsia="Times New Roman" w:hAnsi="Times New Roman" w:cs="Times New Roman"/>
          <w:color w:val="000000"/>
          <w:sz w:val="28"/>
          <w:szCs w:val="28"/>
          <w:lang w:eastAsia="ru-RU"/>
        </w:rPr>
        <w:t xml:space="preserve">Функции </w:t>
      </w:r>
      <w:r w:rsidRPr="00E917CB">
        <w:rPr>
          <w:rFonts w:ascii="Times New Roman" w:eastAsia="Times New Roman" w:hAnsi="Times New Roman" w:cs="Times New Roman"/>
          <w:color w:val="000000"/>
          <w:sz w:val="28"/>
          <w:szCs w:val="28"/>
          <w:lang w:eastAsia="ru-RU"/>
        </w:rPr>
        <w:t>семантическ</w:t>
      </w:r>
      <w:r>
        <w:rPr>
          <w:rFonts w:ascii="Times New Roman" w:eastAsia="Times New Roman" w:hAnsi="Times New Roman" w:cs="Times New Roman"/>
          <w:color w:val="000000"/>
          <w:sz w:val="28"/>
          <w:szCs w:val="28"/>
          <w:lang w:eastAsia="ru-RU"/>
        </w:rPr>
        <w:t>ого</w:t>
      </w:r>
      <w:r w:rsidRPr="00E917CB">
        <w:rPr>
          <w:rFonts w:ascii="Times New Roman" w:eastAsia="Times New Roman" w:hAnsi="Times New Roman" w:cs="Times New Roman"/>
          <w:color w:val="000000"/>
          <w:sz w:val="28"/>
          <w:szCs w:val="28"/>
          <w:lang w:eastAsia="ru-RU"/>
        </w:rPr>
        <w:t xml:space="preserve"> анализатор</w:t>
      </w:r>
      <w:r>
        <w:rPr>
          <w:rFonts w:ascii="Times New Roman" w:eastAsia="Times New Roman" w:hAnsi="Times New Roman" w:cs="Times New Roman"/>
          <w:color w:val="000000"/>
          <w:sz w:val="28"/>
          <w:szCs w:val="28"/>
          <w:lang w:eastAsia="ru-RU"/>
        </w:rPr>
        <w:t>а</w:t>
      </w:r>
      <w:r w:rsidRPr="00E917CB">
        <w:rPr>
          <w:rFonts w:ascii="Times New Roman" w:eastAsia="Times New Roman" w:hAnsi="Times New Roman" w:cs="Times New Roman"/>
          <w:color w:val="000000"/>
          <w:sz w:val="28"/>
          <w:szCs w:val="28"/>
          <w:lang w:eastAsia="ru-RU"/>
        </w:rPr>
        <w:t xml:space="preserve"> представлены на рисунке 5.1.</w:t>
      </w:r>
    </w:p>
    <w:p w14:paraId="2C5CD71A" w14:textId="32B56C9B" w:rsidR="00A4626F" w:rsidRPr="00AB5663" w:rsidRDefault="00A4626F" w:rsidP="00341A07">
      <w:pPr>
        <w:pStyle w:val="afd"/>
      </w:pPr>
      <w:r w:rsidRPr="00AB5663">
        <w:t>Таблица 5.1</w:t>
      </w:r>
      <w:r w:rsidR="00B14B84">
        <w:t xml:space="preserve"> </w:t>
      </w:r>
      <w:r w:rsidR="00B14B84" w:rsidRPr="00953138">
        <w:t>–</w:t>
      </w:r>
      <w:r w:rsidRPr="00AB5663">
        <w:t xml:space="preserve"> Функции, выполняющие проверку на этапе семантического анализа</w:t>
      </w:r>
    </w:p>
    <w:tbl>
      <w:tblPr>
        <w:tblStyle w:val="a3"/>
        <w:tblW w:w="0" w:type="auto"/>
        <w:tblInd w:w="-5" w:type="dxa"/>
        <w:tblLook w:val="04A0" w:firstRow="1" w:lastRow="0" w:firstColumn="1" w:lastColumn="0" w:noHBand="0" w:noVBand="1"/>
      </w:tblPr>
      <w:tblGrid>
        <w:gridCol w:w="2772"/>
        <w:gridCol w:w="7258"/>
      </w:tblGrid>
      <w:tr w:rsidR="00A4626F" w:rsidRPr="00AB5663" w14:paraId="44A8DFBA" w14:textId="77777777" w:rsidTr="0052330B">
        <w:tc>
          <w:tcPr>
            <w:tcW w:w="2772" w:type="dxa"/>
            <w:vAlign w:val="center"/>
          </w:tcPr>
          <w:p w14:paraId="00B4C6BB" w14:textId="77777777" w:rsidR="00A4626F" w:rsidRPr="00AB5663" w:rsidRDefault="00A4626F" w:rsidP="004B12F4">
            <w:pPr>
              <w:pStyle w:val="12"/>
              <w:spacing w:before="0" w:after="0"/>
              <w:ind w:firstLine="0"/>
              <w:jc w:val="center"/>
              <w:rPr>
                <w:szCs w:val="28"/>
                <w:lang w:val="ru-RU"/>
              </w:rPr>
            </w:pPr>
            <w:r w:rsidRPr="00AB5663">
              <w:rPr>
                <w:szCs w:val="28"/>
                <w:lang w:val="ru-RU"/>
              </w:rPr>
              <w:t>Функция</w:t>
            </w:r>
          </w:p>
        </w:tc>
        <w:tc>
          <w:tcPr>
            <w:tcW w:w="7258" w:type="dxa"/>
            <w:vAlign w:val="center"/>
          </w:tcPr>
          <w:p w14:paraId="3238B5F2" w14:textId="77777777" w:rsidR="00A4626F" w:rsidRPr="00AB5663" w:rsidRDefault="00A4626F" w:rsidP="004B12F4">
            <w:pPr>
              <w:pStyle w:val="12"/>
              <w:spacing w:before="0" w:after="0"/>
              <w:ind w:firstLine="0"/>
              <w:jc w:val="center"/>
              <w:rPr>
                <w:szCs w:val="28"/>
                <w:lang w:val="ru-RU"/>
              </w:rPr>
            </w:pPr>
            <w:r w:rsidRPr="00AB5663">
              <w:rPr>
                <w:szCs w:val="28"/>
                <w:lang w:val="ru-RU"/>
              </w:rPr>
              <w:t>Характеристика</w:t>
            </w:r>
          </w:p>
        </w:tc>
      </w:tr>
      <w:tr w:rsidR="00A4626F" w:rsidRPr="002B6A68" w14:paraId="0AAD5E29" w14:textId="77777777" w:rsidTr="004B12F4">
        <w:trPr>
          <w:trHeight w:val="20"/>
        </w:trPr>
        <w:tc>
          <w:tcPr>
            <w:tcW w:w="2772" w:type="dxa"/>
            <w:tcBorders>
              <w:bottom w:val="single" w:sz="4" w:space="0" w:color="auto"/>
            </w:tcBorders>
            <w:vAlign w:val="center"/>
          </w:tcPr>
          <w:p w14:paraId="1D9BCD9C" w14:textId="77777777" w:rsidR="00A4626F" w:rsidRPr="00AB5663" w:rsidRDefault="00A4626F" w:rsidP="004B12F4">
            <w:pPr>
              <w:pStyle w:val="12"/>
              <w:spacing w:before="0" w:after="0"/>
              <w:ind w:firstLine="0"/>
              <w:rPr>
                <w:szCs w:val="28"/>
                <w:lang w:val="ru-RU"/>
              </w:rPr>
            </w:pPr>
            <w:proofErr w:type="spellStart"/>
            <w:r w:rsidRPr="00AB5663">
              <w:rPr>
                <w:szCs w:val="28"/>
                <w:lang w:val="ru-RU"/>
              </w:rPr>
              <w:t>CheckParm</w:t>
            </w:r>
            <w:proofErr w:type="spellEnd"/>
          </w:p>
        </w:tc>
        <w:tc>
          <w:tcPr>
            <w:tcW w:w="7258" w:type="dxa"/>
            <w:tcBorders>
              <w:bottom w:val="single" w:sz="4" w:space="0" w:color="auto"/>
            </w:tcBorders>
            <w:vAlign w:val="center"/>
          </w:tcPr>
          <w:p w14:paraId="7D2B8C2C" w14:textId="77777777" w:rsidR="00A4626F" w:rsidRPr="00AB5663" w:rsidRDefault="00A4626F" w:rsidP="004B12F4">
            <w:pPr>
              <w:pStyle w:val="12"/>
              <w:spacing w:before="0" w:after="0"/>
              <w:ind w:firstLine="0"/>
              <w:rPr>
                <w:szCs w:val="28"/>
                <w:lang w:val="ru-RU"/>
              </w:rPr>
            </w:pPr>
            <w:r w:rsidRPr="00AB5663">
              <w:rPr>
                <w:szCs w:val="28"/>
                <w:lang w:val="ru-RU"/>
              </w:rPr>
              <w:t>Проверка параметров функции на совпадение по типу и количеству</w:t>
            </w:r>
          </w:p>
        </w:tc>
      </w:tr>
      <w:tr w:rsidR="00A4626F" w:rsidRPr="002B6A68" w14:paraId="36884ED1" w14:textId="77777777" w:rsidTr="004B12F4">
        <w:trPr>
          <w:trHeight w:val="20"/>
        </w:trPr>
        <w:tc>
          <w:tcPr>
            <w:tcW w:w="2772" w:type="dxa"/>
            <w:tcBorders>
              <w:bottom w:val="nil"/>
            </w:tcBorders>
            <w:vAlign w:val="center"/>
          </w:tcPr>
          <w:p w14:paraId="38020D35" w14:textId="77777777" w:rsidR="00A4626F" w:rsidRPr="00AB5663" w:rsidRDefault="00A4626F" w:rsidP="004B12F4">
            <w:pPr>
              <w:pStyle w:val="12"/>
              <w:spacing w:before="0" w:after="0"/>
              <w:ind w:firstLine="0"/>
              <w:rPr>
                <w:szCs w:val="28"/>
                <w:lang w:val="ru-RU"/>
              </w:rPr>
            </w:pPr>
            <w:proofErr w:type="spellStart"/>
            <w:r w:rsidRPr="00AB5663">
              <w:rPr>
                <w:szCs w:val="28"/>
                <w:lang w:val="ru-RU"/>
              </w:rPr>
              <w:t>CheckReturnType</w:t>
            </w:r>
            <w:proofErr w:type="spellEnd"/>
          </w:p>
        </w:tc>
        <w:tc>
          <w:tcPr>
            <w:tcW w:w="7258" w:type="dxa"/>
            <w:tcBorders>
              <w:bottom w:val="nil"/>
            </w:tcBorders>
            <w:vAlign w:val="center"/>
          </w:tcPr>
          <w:p w14:paraId="41C17A94" w14:textId="77777777" w:rsidR="00A4626F" w:rsidRPr="00AB5663" w:rsidRDefault="00A4626F" w:rsidP="004B12F4">
            <w:pPr>
              <w:pStyle w:val="12"/>
              <w:spacing w:before="0" w:after="0"/>
              <w:ind w:firstLine="0"/>
              <w:rPr>
                <w:szCs w:val="28"/>
                <w:lang w:val="ru-RU"/>
              </w:rPr>
            </w:pPr>
            <w:r w:rsidRPr="00AB5663">
              <w:rPr>
                <w:szCs w:val="28"/>
                <w:lang w:val="ru-RU"/>
              </w:rPr>
              <w:t>Проверка совпадения типа функции и типа возвращаемого значения</w:t>
            </w:r>
          </w:p>
        </w:tc>
      </w:tr>
    </w:tbl>
    <w:p w14:paraId="3BE1BA2E" w14:textId="52F02359" w:rsidR="00864525" w:rsidRDefault="004B12F4" w:rsidP="004B12F4">
      <w:pPr>
        <w:pStyle w:val="afd"/>
        <w:spacing w:before="0"/>
        <w:rPr>
          <w:lang w:eastAsia="ru-RU"/>
        </w:rPr>
      </w:pPr>
      <w:r>
        <w:rPr>
          <w:lang w:eastAsia="ru-RU"/>
        </w:rPr>
        <w:lastRenderedPageBreak/>
        <w:t>Продолжение таблицы</w:t>
      </w:r>
      <w:r w:rsidR="00864525">
        <w:rPr>
          <w:lang w:eastAsia="ru-RU"/>
        </w:rPr>
        <w:t xml:space="preserve"> 5.1</w:t>
      </w:r>
    </w:p>
    <w:tbl>
      <w:tblPr>
        <w:tblStyle w:val="a3"/>
        <w:tblW w:w="0" w:type="auto"/>
        <w:tblInd w:w="-5" w:type="dxa"/>
        <w:tblLook w:val="04A0" w:firstRow="1" w:lastRow="0" w:firstColumn="1" w:lastColumn="0" w:noHBand="0" w:noVBand="1"/>
      </w:tblPr>
      <w:tblGrid>
        <w:gridCol w:w="2783"/>
        <w:gridCol w:w="7247"/>
      </w:tblGrid>
      <w:tr w:rsidR="00864525" w:rsidRPr="00AB5663" w14:paraId="0E0E7432" w14:textId="77777777" w:rsidTr="004B12F4">
        <w:trPr>
          <w:trHeight w:val="20"/>
        </w:trPr>
        <w:tc>
          <w:tcPr>
            <w:tcW w:w="2783" w:type="dxa"/>
            <w:vAlign w:val="center"/>
          </w:tcPr>
          <w:p w14:paraId="208D6B6C" w14:textId="3042D752" w:rsidR="00864525" w:rsidRPr="00AB5663" w:rsidRDefault="00864525" w:rsidP="004B12F4">
            <w:pPr>
              <w:pStyle w:val="12"/>
              <w:spacing w:before="0" w:after="0"/>
              <w:ind w:firstLine="0"/>
              <w:rPr>
                <w:szCs w:val="28"/>
                <w:lang w:val="ru-RU"/>
              </w:rPr>
            </w:pPr>
            <w:r w:rsidRPr="00AB5663">
              <w:rPr>
                <w:szCs w:val="28"/>
                <w:lang w:val="ru-RU"/>
              </w:rPr>
              <w:t>Функция</w:t>
            </w:r>
          </w:p>
        </w:tc>
        <w:tc>
          <w:tcPr>
            <w:tcW w:w="7247" w:type="dxa"/>
            <w:vAlign w:val="center"/>
          </w:tcPr>
          <w:p w14:paraId="6C5EDB42" w14:textId="23FC1276" w:rsidR="00864525" w:rsidRPr="00AB5663" w:rsidRDefault="00864525" w:rsidP="004B12F4">
            <w:pPr>
              <w:pStyle w:val="12"/>
              <w:spacing w:before="0" w:after="0"/>
              <w:ind w:firstLine="0"/>
              <w:rPr>
                <w:szCs w:val="28"/>
                <w:lang w:val="ru-RU"/>
              </w:rPr>
            </w:pPr>
            <w:r w:rsidRPr="00AB5663">
              <w:rPr>
                <w:szCs w:val="28"/>
                <w:lang w:val="ru-RU"/>
              </w:rPr>
              <w:t>Характеристика</w:t>
            </w:r>
          </w:p>
        </w:tc>
      </w:tr>
      <w:tr w:rsidR="00864525" w:rsidRPr="00AB5663" w14:paraId="0891BE06" w14:textId="77777777" w:rsidTr="004B12F4">
        <w:trPr>
          <w:trHeight w:val="20"/>
        </w:trPr>
        <w:tc>
          <w:tcPr>
            <w:tcW w:w="2783" w:type="dxa"/>
            <w:vAlign w:val="center"/>
          </w:tcPr>
          <w:p w14:paraId="57C2E1B4" w14:textId="77777777" w:rsidR="00864525" w:rsidRPr="00AB5663" w:rsidRDefault="00864525" w:rsidP="004B12F4">
            <w:pPr>
              <w:pStyle w:val="12"/>
              <w:spacing w:before="0" w:after="0"/>
              <w:ind w:firstLine="0"/>
              <w:rPr>
                <w:szCs w:val="28"/>
                <w:lang w:val="ru-RU"/>
              </w:rPr>
            </w:pPr>
            <w:proofErr w:type="spellStart"/>
            <w:r w:rsidRPr="00AB5663">
              <w:rPr>
                <w:szCs w:val="28"/>
                <w:lang w:val="ru-RU"/>
              </w:rPr>
              <w:t>CheckAssignValue</w:t>
            </w:r>
            <w:proofErr w:type="spellEnd"/>
          </w:p>
        </w:tc>
        <w:tc>
          <w:tcPr>
            <w:tcW w:w="7247" w:type="dxa"/>
            <w:vAlign w:val="center"/>
          </w:tcPr>
          <w:p w14:paraId="6A598D61" w14:textId="77777777" w:rsidR="00864525" w:rsidRPr="00AB5663" w:rsidRDefault="00864525" w:rsidP="004B12F4">
            <w:pPr>
              <w:pStyle w:val="12"/>
              <w:spacing w:before="0" w:after="0"/>
              <w:ind w:firstLine="0"/>
              <w:rPr>
                <w:szCs w:val="28"/>
                <w:lang w:val="ru-RU"/>
              </w:rPr>
            </w:pPr>
            <w:r w:rsidRPr="00AB5663">
              <w:rPr>
                <w:szCs w:val="28"/>
                <w:lang w:val="ru-RU"/>
              </w:rPr>
              <w:t>Проверка соответствия типа переменной и присваиваемого значения</w:t>
            </w:r>
          </w:p>
        </w:tc>
      </w:tr>
      <w:tr w:rsidR="00864525" w:rsidRPr="00AB5663" w14:paraId="2D7AD3D8" w14:textId="77777777" w:rsidTr="004B12F4">
        <w:trPr>
          <w:trHeight w:val="20"/>
        </w:trPr>
        <w:tc>
          <w:tcPr>
            <w:tcW w:w="2783" w:type="dxa"/>
            <w:vAlign w:val="center"/>
          </w:tcPr>
          <w:p w14:paraId="5A33A25A" w14:textId="77777777" w:rsidR="00864525" w:rsidRPr="00AB5663" w:rsidRDefault="00864525" w:rsidP="004B12F4">
            <w:pPr>
              <w:pStyle w:val="12"/>
              <w:spacing w:before="0" w:after="0"/>
              <w:ind w:firstLine="0"/>
              <w:rPr>
                <w:szCs w:val="28"/>
                <w:lang w:val="ru-RU"/>
              </w:rPr>
            </w:pPr>
            <w:proofErr w:type="spellStart"/>
            <w:r w:rsidRPr="00AB5663">
              <w:rPr>
                <w:szCs w:val="28"/>
                <w:lang w:val="ru-RU"/>
              </w:rPr>
              <w:t>CheckAllowedValue</w:t>
            </w:r>
            <w:proofErr w:type="spellEnd"/>
          </w:p>
        </w:tc>
        <w:tc>
          <w:tcPr>
            <w:tcW w:w="7247" w:type="dxa"/>
            <w:vAlign w:val="center"/>
          </w:tcPr>
          <w:p w14:paraId="09E83D0D" w14:textId="77777777" w:rsidR="00864525" w:rsidRPr="00AB5663" w:rsidRDefault="00864525" w:rsidP="004B12F4">
            <w:pPr>
              <w:pStyle w:val="12"/>
              <w:spacing w:before="0" w:after="0"/>
              <w:ind w:firstLine="0"/>
              <w:rPr>
                <w:szCs w:val="28"/>
                <w:lang w:val="ru-RU"/>
              </w:rPr>
            </w:pPr>
            <w:r w:rsidRPr="00AB5663">
              <w:rPr>
                <w:szCs w:val="28"/>
                <w:lang w:val="ru-RU"/>
              </w:rPr>
              <w:t>Проверка присваиваемых числовых значений на допустимость</w:t>
            </w:r>
          </w:p>
        </w:tc>
      </w:tr>
      <w:tr w:rsidR="00864525" w:rsidRPr="00AB5663" w14:paraId="22F78C2B" w14:textId="77777777" w:rsidTr="004B12F4">
        <w:trPr>
          <w:trHeight w:val="20"/>
        </w:trPr>
        <w:tc>
          <w:tcPr>
            <w:tcW w:w="2783" w:type="dxa"/>
            <w:vAlign w:val="center"/>
          </w:tcPr>
          <w:p w14:paraId="5C1DE12E" w14:textId="77777777" w:rsidR="00864525" w:rsidRPr="00AB5663" w:rsidRDefault="00864525" w:rsidP="004B12F4">
            <w:pPr>
              <w:pStyle w:val="12"/>
              <w:spacing w:before="0" w:after="0"/>
              <w:ind w:firstLine="0"/>
              <w:rPr>
                <w:szCs w:val="28"/>
                <w:lang w:val="ru-RU"/>
              </w:rPr>
            </w:pPr>
            <w:proofErr w:type="spellStart"/>
            <w:r w:rsidRPr="00AB5663">
              <w:rPr>
                <w:szCs w:val="28"/>
                <w:lang w:val="ru-RU"/>
              </w:rPr>
              <w:t>CheckFunc</w:t>
            </w:r>
            <w:proofErr w:type="spellEnd"/>
          </w:p>
        </w:tc>
        <w:tc>
          <w:tcPr>
            <w:tcW w:w="7247" w:type="dxa"/>
            <w:vAlign w:val="center"/>
          </w:tcPr>
          <w:p w14:paraId="01548824" w14:textId="77777777" w:rsidR="00864525" w:rsidRPr="00AB5663" w:rsidRDefault="00864525" w:rsidP="004B12F4">
            <w:pPr>
              <w:pStyle w:val="12"/>
              <w:spacing w:before="0" w:after="0"/>
              <w:ind w:firstLine="0"/>
              <w:rPr>
                <w:szCs w:val="28"/>
                <w:lang w:val="ru-RU"/>
              </w:rPr>
            </w:pPr>
            <w:r w:rsidRPr="00AB5663">
              <w:rPr>
                <w:szCs w:val="28"/>
                <w:lang w:val="ru-RU"/>
              </w:rPr>
              <w:t>Проверка стандартных функций, на отсутствие объявления</w:t>
            </w:r>
          </w:p>
        </w:tc>
      </w:tr>
      <w:tr w:rsidR="00864525" w:rsidRPr="00675D15" w14:paraId="7F6979F3" w14:textId="77777777" w:rsidTr="004B12F4">
        <w:trPr>
          <w:trHeight w:val="20"/>
        </w:trPr>
        <w:tc>
          <w:tcPr>
            <w:tcW w:w="2783" w:type="dxa"/>
            <w:vAlign w:val="center"/>
          </w:tcPr>
          <w:p w14:paraId="0DC92538" w14:textId="77777777" w:rsidR="00864525" w:rsidRPr="00B3323B" w:rsidRDefault="00864525" w:rsidP="004B12F4">
            <w:pPr>
              <w:pStyle w:val="12"/>
              <w:spacing w:before="0" w:after="0"/>
              <w:ind w:firstLine="0"/>
              <w:rPr>
                <w:szCs w:val="28"/>
                <w:lang w:val="en-US"/>
              </w:rPr>
            </w:pPr>
            <w:proofErr w:type="spellStart"/>
            <w:r>
              <w:rPr>
                <w:szCs w:val="28"/>
                <w:lang w:val="en-US"/>
              </w:rPr>
              <w:t>CheckNativeParm</w:t>
            </w:r>
            <w:proofErr w:type="spellEnd"/>
          </w:p>
        </w:tc>
        <w:tc>
          <w:tcPr>
            <w:tcW w:w="7247" w:type="dxa"/>
            <w:vAlign w:val="center"/>
          </w:tcPr>
          <w:p w14:paraId="78A57AEB" w14:textId="77777777" w:rsidR="00864525" w:rsidRPr="00675D15" w:rsidRDefault="00864525" w:rsidP="004B12F4">
            <w:pPr>
              <w:pStyle w:val="12"/>
              <w:spacing w:before="0" w:after="0"/>
              <w:ind w:firstLine="0"/>
              <w:rPr>
                <w:szCs w:val="28"/>
                <w:lang w:val="ru-RU"/>
              </w:rPr>
            </w:pPr>
            <w:r>
              <w:rPr>
                <w:szCs w:val="28"/>
                <w:lang w:val="ru-RU"/>
              </w:rPr>
              <w:t>Проверка параметров функций стандартной библиотеки на совпадение по типу и количеству</w:t>
            </w:r>
          </w:p>
        </w:tc>
      </w:tr>
    </w:tbl>
    <w:p w14:paraId="5C2E1D1E" w14:textId="5DB04A8E" w:rsidR="00864525" w:rsidRDefault="00864525" w:rsidP="00864525">
      <w:pPr>
        <w:pStyle w:val="aff"/>
        <w:rPr>
          <w:lang w:eastAsia="ru-RU"/>
        </w:rPr>
      </w:pPr>
      <w:r w:rsidRPr="00864525">
        <w:rPr>
          <w:lang w:eastAsia="ru-RU"/>
        </w:rPr>
        <w:t>Функции семантического анализатора используются для анализа и понимания семантической структуры текста или данных.</w:t>
      </w:r>
    </w:p>
    <w:p w14:paraId="277FD1E6" w14:textId="20777DD0" w:rsidR="00A4626F" w:rsidRPr="00CC6ED8" w:rsidRDefault="00A4626F" w:rsidP="004B12F4">
      <w:pPr>
        <w:pStyle w:val="af9"/>
        <w:spacing w:before="240"/>
        <w:rPr>
          <w:lang w:eastAsia="ru-RU"/>
        </w:rPr>
      </w:pPr>
      <w:bookmarkStart w:id="124" w:name="_Toc153772969"/>
      <w:r w:rsidRPr="00CC6ED8">
        <w:rPr>
          <w:lang w:eastAsia="ru-RU"/>
        </w:rPr>
        <w:t>5.3 Структура и перечень сообщений семантического анализатора</w:t>
      </w:r>
      <w:bookmarkEnd w:id="124"/>
    </w:p>
    <w:p w14:paraId="6DA43613" w14:textId="77777777" w:rsidR="00A4626F" w:rsidRDefault="00A4626F" w:rsidP="00A4626F">
      <w:pPr>
        <w:shd w:val="clear" w:color="auto" w:fill="FFFFFF"/>
        <w:spacing w:after="28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Сообщения, формируемые семантическим анализатором, представлены </w:t>
      </w:r>
      <w:r>
        <w:rPr>
          <w:rFonts w:ascii="Times New Roman" w:eastAsia="Times New Roman" w:hAnsi="Times New Roman" w:cs="Times New Roman"/>
          <w:sz w:val="28"/>
          <w:szCs w:val="28"/>
          <w:lang w:eastAsia="ru-RU"/>
        </w:rPr>
        <w:t>в таблице 4.3</w:t>
      </w:r>
      <w:r w:rsidRPr="00CC6ED8">
        <w:rPr>
          <w:rFonts w:ascii="Times New Roman" w:eastAsia="Times New Roman" w:hAnsi="Times New Roman" w:cs="Times New Roman"/>
          <w:sz w:val="28"/>
          <w:szCs w:val="28"/>
          <w:lang w:eastAsia="ru-RU"/>
        </w:rPr>
        <w:t>.</w:t>
      </w:r>
    </w:p>
    <w:p w14:paraId="4FBB68B8" w14:textId="77777777" w:rsidR="00A4626F" w:rsidRDefault="00A4626F" w:rsidP="00341A07">
      <w:pPr>
        <w:pStyle w:val="afd"/>
        <w:rPr>
          <w:lang w:eastAsia="ru-RU"/>
        </w:rPr>
      </w:pPr>
      <w:r>
        <w:rPr>
          <w:lang w:eastAsia="ru-RU"/>
        </w:rPr>
        <w:t>Таблица 4.3 – Перечень сообщений семантического анализатора</w:t>
      </w:r>
    </w:p>
    <w:tbl>
      <w:tblPr>
        <w:tblStyle w:val="a3"/>
        <w:tblW w:w="10065" w:type="dxa"/>
        <w:tblInd w:w="-5" w:type="dxa"/>
        <w:tblLook w:val="04A0" w:firstRow="1" w:lastRow="0" w:firstColumn="1" w:lastColumn="0" w:noHBand="0" w:noVBand="1"/>
      </w:tblPr>
      <w:tblGrid>
        <w:gridCol w:w="799"/>
        <w:gridCol w:w="9266"/>
      </w:tblGrid>
      <w:tr w:rsidR="00A4626F" w14:paraId="3E2EEA16" w14:textId="77777777" w:rsidTr="0052330B">
        <w:tc>
          <w:tcPr>
            <w:tcW w:w="799" w:type="dxa"/>
          </w:tcPr>
          <w:p w14:paraId="63AD3162" w14:textId="77777777" w:rsidR="00A4626F" w:rsidRDefault="00A4626F" w:rsidP="004B12F4">
            <w:pPr>
              <w:spacing w:after="12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064C74F1" w14:textId="77777777" w:rsidR="00A4626F" w:rsidRDefault="00A4626F" w:rsidP="004B12F4">
            <w:pPr>
              <w:spacing w:after="12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5264DE" w14:paraId="23C4BF23" w14:textId="77777777" w:rsidTr="0052330B">
        <w:tc>
          <w:tcPr>
            <w:tcW w:w="799" w:type="dxa"/>
          </w:tcPr>
          <w:p w14:paraId="28D73219" w14:textId="58974EE2"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9266" w:type="dxa"/>
            <w:vAlign w:val="center"/>
          </w:tcPr>
          <w:p w14:paraId="62A9B655" w14:textId="287B9E44" w:rsidR="005264DE" w:rsidRPr="003704F7"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Calibri" w:hAnsi="Times New Roman" w:cs="Times New Roman"/>
                <w:sz w:val="28"/>
                <w:szCs w:val="28"/>
              </w:rPr>
              <w:t>Sem</w:t>
            </w:r>
            <w:proofErr w:type="spellEnd"/>
            <w:r w:rsidRPr="00AB5663">
              <w:rPr>
                <w:rFonts w:ascii="Times New Roman" w:eastAsia="Calibri" w:hAnsi="Times New Roman" w:cs="Times New Roman"/>
                <w:sz w:val="28"/>
                <w:szCs w:val="28"/>
              </w:rPr>
              <w:t xml:space="preserve">: отсутствует точка входа </w:t>
            </w:r>
            <w:r w:rsidR="003704F7">
              <w:rPr>
                <w:rFonts w:ascii="Times New Roman" w:eastAsia="Calibri" w:hAnsi="Times New Roman" w:cs="Times New Roman"/>
                <w:sz w:val="28"/>
                <w:szCs w:val="28"/>
                <w:lang w:val="en-US"/>
              </w:rPr>
              <w:t>chief</w:t>
            </w:r>
          </w:p>
        </w:tc>
      </w:tr>
      <w:tr w:rsidR="005264DE" w14:paraId="144C0F62" w14:textId="77777777" w:rsidTr="0052330B">
        <w:tc>
          <w:tcPr>
            <w:tcW w:w="799" w:type="dxa"/>
          </w:tcPr>
          <w:p w14:paraId="4DE5568A" w14:textId="4450F111"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9266" w:type="dxa"/>
            <w:vAlign w:val="center"/>
          </w:tcPr>
          <w:p w14:paraId="7235C824" w14:textId="4C60D9CA" w:rsidR="005264DE" w:rsidRPr="003704F7"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Calibri" w:hAnsi="Times New Roman" w:cs="Times New Roman"/>
                <w:sz w:val="28"/>
                <w:szCs w:val="28"/>
              </w:rPr>
              <w:t>Sem</w:t>
            </w:r>
            <w:proofErr w:type="spellEnd"/>
            <w:r w:rsidRPr="00AB5663">
              <w:rPr>
                <w:rFonts w:ascii="Times New Roman" w:eastAsia="Calibri" w:hAnsi="Times New Roman" w:cs="Times New Roman"/>
                <w:sz w:val="28"/>
                <w:szCs w:val="28"/>
              </w:rPr>
              <w:t xml:space="preserve">: допустима только 1 точка входа </w:t>
            </w:r>
            <w:r w:rsidR="003704F7">
              <w:rPr>
                <w:rFonts w:ascii="Times New Roman" w:eastAsia="Calibri" w:hAnsi="Times New Roman" w:cs="Times New Roman"/>
                <w:sz w:val="28"/>
                <w:szCs w:val="28"/>
                <w:lang w:val="en-US"/>
              </w:rPr>
              <w:t>chief</w:t>
            </w:r>
          </w:p>
        </w:tc>
      </w:tr>
      <w:tr w:rsidR="005264DE" w14:paraId="4300ED93" w14:textId="77777777" w:rsidTr="0052330B">
        <w:tc>
          <w:tcPr>
            <w:tcW w:w="799" w:type="dxa"/>
          </w:tcPr>
          <w:p w14:paraId="44F6D148" w14:textId="31DA52FA"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9266" w:type="dxa"/>
          </w:tcPr>
          <w:p w14:paraId="4BC79737" w14:textId="6E85E096"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hAnsi="Times New Roman" w:cs="Times New Roman"/>
                <w:sz w:val="28"/>
                <w:szCs w:val="28"/>
              </w:rPr>
              <w:t>Sem</w:t>
            </w:r>
            <w:proofErr w:type="spellEnd"/>
            <w:r w:rsidRPr="00AB5663">
              <w:rPr>
                <w:rFonts w:ascii="Times New Roman" w:hAnsi="Times New Roman" w:cs="Times New Roman"/>
                <w:sz w:val="28"/>
                <w:szCs w:val="28"/>
              </w:rPr>
              <w:t>: переменная или функция должны иметь определенный тип данных</w:t>
            </w:r>
          </w:p>
        </w:tc>
      </w:tr>
      <w:tr w:rsidR="005264DE" w14:paraId="771E1B81" w14:textId="77777777" w:rsidTr="0052330B">
        <w:tc>
          <w:tcPr>
            <w:tcW w:w="799" w:type="dxa"/>
          </w:tcPr>
          <w:p w14:paraId="15A6FD04" w14:textId="2C24DEDC"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c>
          <w:tcPr>
            <w:tcW w:w="9266" w:type="dxa"/>
            <w:vAlign w:val="center"/>
          </w:tcPr>
          <w:p w14:paraId="42454969" w14:textId="55DA7D4C"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hAnsi="Times New Roman" w:cs="Times New Roman"/>
                <w:sz w:val="28"/>
                <w:szCs w:val="28"/>
              </w:rPr>
              <w:t>Sem</w:t>
            </w:r>
            <w:proofErr w:type="spellEnd"/>
            <w:r w:rsidRPr="00AB5663">
              <w:rPr>
                <w:rFonts w:ascii="Times New Roman" w:hAnsi="Times New Roman" w:cs="Times New Roman"/>
                <w:sz w:val="28"/>
                <w:szCs w:val="28"/>
              </w:rPr>
              <w:t>: повторное объявление переменной запрещено</w:t>
            </w:r>
          </w:p>
        </w:tc>
      </w:tr>
      <w:tr w:rsidR="005264DE" w14:paraId="53A5B3D0" w14:textId="77777777" w:rsidTr="0052330B">
        <w:tc>
          <w:tcPr>
            <w:tcW w:w="799" w:type="dxa"/>
          </w:tcPr>
          <w:p w14:paraId="59122650" w14:textId="0DB7F537"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130</w:t>
            </w:r>
          </w:p>
        </w:tc>
        <w:tc>
          <w:tcPr>
            <w:tcW w:w="9266" w:type="dxa"/>
            <w:vAlign w:val="center"/>
          </w:tcPr>
          <w:p w14:paraId="2854AE0B" w14:textId="765C9D2A"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hAnsi="Times New Roman" w:cs="Times New Roman"/>
                <w:sz w:val="28"/>
                <w:szCs w:val="28"/>
              </w:rPr>
              <w:t>Sem</w:t>
            </w:r>
            <w:proofErr w:type="spellEnd"/>
            <w:r w:rsidRPr="00AB5663">
              <w:rPr>
                <w:rFonts w:ascii="Times New Roman" w:hAnsi="Times New Roman" w:cs="Times New Roman"/>
                <w:sz w:val="28"/>
                <w:szCs w:val="28"/>
              </w:rPr>
              <w:t>: количество параметров функции не совпадает</w:t>
            </w:r>
          </w:p>
        </w:tc>
      </w:tr>
      <w:tr w:rsidR="005264DE" w14:paraId="7CCE834D" w14:textId="77777777" w:rsidTr="0052330B">
        <w:tc>
          <w:tcPr>
            <w:tcW w:w="799" w:type="dxa"/>
          </w:tcPr>
          <w:p w14:paraId="16F007E9" w14:textId="2B6D196B"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131</w:t>
            </w:r>
          </w:p>
        </w:tc>
        <w:tc>
          <w:tcPr>
            <w:tcW w:w="9266" w:type="dxa"/>
            <w:vAlign w:val="center"/>
          </w:tcPr>
          <w:p w14:paraId="116C24DA" w14:textId="50C5BA9D"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Sem</w:t>
            </w:r>
            <w:proofErr w:type="spellEnd"/>
            <w:r w:rsidRPr="00AB5663">
              <w:rPr>
                <w:rFonts w:ascii="Times New Roman" w:eastAsia="Times New Roman" w:hAnsi="Times New Roman" w:cs="Times New Roman"/>
                <w:sz w:val="28"/>
                <w:szCs w:val="28"/>
                <w:lang w:eastAsia="ru-RU"/>
              </w:rPr>
              <w:t>: типы формальных и фактических параметров функции не совпадают</w:t>
            </w:r>
          </w:p>
        </w:tc>
      </w:tr>
      <w:tr w:rsidR="005264DE" w14:paraId="7FBD65F8" w14:textId="77777777" w:rsidTr="0052330B">
        <w:tc>
          <w:tcPr>
            <w:tcW w:w="799" w:type="dxa"/>
          </w:tcPr>
          <w:p w14:paraId="19902573" w14:textId="4CF4EB64"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132</w:t>
            </w:r>
          </w:p>
        </w:tc>
        <w:tc>
          <w:tcPr>
            <w:tcW w:w="9266" w:type="dxa"/>
            <w:vAlign w:val="center"/>
          </w:tcPr>
          <w:p w14:paraId="49F965A6" w14:textId="6F635521"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hAnsi="Times New Roman" w:cs="Times New Roman"/>
                <w:sz w:val="28"/>
                <w:szCs w:val="28"/>
              </w:rPr>
              <w:t>Sem</w:t>
            </w:r>
            <w:proofErr w:type="spellEnd"/>
            <w:r w:rsidRPr="00AB5663">
              <w:rPr>
                <w:rFonts w:ascii="Times New Roman" w:hAnsi="Times New Roman" w:cs="Times New Roman"/>
                <w:sz w:val="28"/>
                <w:szCs w:val="28"/>
              </w:rPr>
              <w:t>: тип функции и тип возвращаемого значения не совпадают</w:t>
            </w:r>
          </w:p>
        </w:tc>
      </w:tr>
      <w:tr w:rsidR="005264DE" w14:paraId="78857D33" w14:textId="77777777" w:rsidTr="0052330B">
        <w:tc>
          <w:tcPr>
            <w:tcW w:w="799" w:type="dxa"/>
          </w:tcPr>
          <w:p w14:paraId="1FFDE50A" w14:textId="6C6D360C"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133</w:t>
            </w:r>
          </w:p>
        </w:tc>
        <w:tc>
          <w:tcPr>
            <w:tcW w:w="9266" w:type="dxa"/>
            <w:vAlign w:val="center"/>
          </w:tcPr>
          <w:p w14:paraId="6A48738B" w14:textId="1BEBB259"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hAnsi="Times New Roman" w:cs="Times New Roman"/>
                <w:sz w:val="28"/>
                <w:szCs w:val="28"/>
              </w:rPr>
              <w:t>Sem</w:t>
            </w:r>
            <w:proofErr w:type="spellEnd"/>
            <w:r w:rsidRPr="00AB5663">
              <w:rPr>
                <w:rFonts w:ascii="Times New Roman" w:hAnsi="Times New Roman" w:cs="Times New Roman"/>
                <w:sz w:val="28"/>
                <w:szCs w:val="28"/>
              </w:rPr>
              <w:t>: недопустимый тип присваиваемого значения</w:t>
            </w:r>
          </w:p>
        </w:tc>
      </w:tr>
      <w:tr w:rsidR="005264DE" w14:paraId="0CA57B72" w14:textId="77777777" w:rsidTr="0052330B">
        <w:tc>
          <w:tcPr>
            <w:tcW w:w="799" w:type="dxa"/>
          </w:tcPr>
          <w:p w14:paraId="34210856" w14:textId="5B037161"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134</w:t>
            </w:r>
          </w:p>
        </w:tc>
        <w:tc>
          <w:tcPr>
            <w:tcW w:w="9266" w:type="dxa"/>
            <w:vAlign w:val="center"/>
          </w:tcPr>
          <w:p w14:paraId="724999FD" w14:textId="783DA156"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Sem</w:t>
            </w:r>
            <w:proofErr w:type="spellEnd"/>
            <w:r w:rsidRPr="00AB5663">
              <w:rPr>
                <w:rFonts w:ascii="Times New Roman" w:eastAsia="Times New Roman" w:hAnsi="Times New Roman" w:cs="Times New Roman"/>
                <w:sz w:val="28"/>
                <w:szCs w:val="28"/>
                <w:lang w:eastAsia="ru-RU"/>
              </w:rPr>
              <w:t>: операции над аргументами разных типов недопустимы</w:t>
            </w:r>
          </w:p>
        </w:tc>
      </w:tr>
      <w:tr w:rsidR="005264DE" w14:paraId="6CF42114" w14:textId="77777777" w:rsidTr="0052330B">
        <w:tc>
          <w:tcPr>
            <w:tcW w:w="799" w:type="dxa"/>
          </w:tcPr>
          <w:p w14:paraId="2B29494E" w14:textId="7B566C0B"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135</w:t>
            </w:r>
          </w:p>
        </w:tc>
        <w:tc>
          <w:tcPr>
            <w:tcW w:w="9266" w:type="dxa"/>
            <w:vAlign w:val="center"/>
          </w:tcPr>
          <w:p w14:paraId="69EE104C" w14:textId="397E6257"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Sem</w:t>
            </w:r>
            <w:proofErr w:type="spellEnd"/>
            <w:r w:rsidRPr="00AB5663">
              <w:rPr>
                <w:rFonts w:ascii="Times New Roman" w:eastAsia="Times New Roman" w:hAnsi="Times New Roman" w:cs="Times New Roman"/>
                <w:sz w:val="28"/>
                <w:szCs w:val="28"/>
                <w:lang w:eastAsia="ru-RU"/>
              </w:rPr>
              <w:t>: число выходит за границы допустимого диапазона.</w:t>
            </w:r>
          </w:p>
        </w:tc>
      </w:tr>
      <w:tr w:rsidR="005264DE" w14:paraId="0EDCDCAC" w14:textId="77777777" w:rsidTr="0052330B">
        <w:tc>
          <w:tcPr>
            <w:tcW w:w="799" w:type="dxa"/>
          </w:tcPr>
          <w:p w14:paraId="000C9E43" w14:textId="35E380E4"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136</w:t>
            </w:r>
          </w:p>
        </w:tc>
        <w:tc>
          <w:tcPr>
            <w:tcW w:w="9266" w:type="dxa"/>
          </w:tcPr>
          <w:p w14:paraId="7F20229D" w14:textId="7602A528"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Sem</w:t>
            </w:r>
            <w:proofErr w:type="spellEnd"/>
            <w:r w:rsidRPr="00AB5663">
              <w:rPr>
                <w:rFonts w:ascii="Times New Roman" w:eastAsia="Times New Roman" w:hAnsi="Times New Roman" w:cs="Times New Roman"/>
                <w:sz w:val="28"/>
                <w:szCs w:val="28"/>
                <w:lang w:eastAsia="ru-RU"/>
              </w:rPr>
              <w:t>: недопустимые операции со строками</w:t>
            </w:r>
          </w:p>
        </w:tc>
      </w:tr>
      <w:tr w:rsidR="005264DE" w14:paraId="695B7CD5" w14:textId="77777777" w:rsidTr="0052330B">
        <w:tc>
          <w:tcPr>
            <w:tcW w:w="799" w:type="dxa"/>
          </w:tcPr>
          <w:p w14:paraId="51B2F622" w14:textId="49BFE147"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137</w:t>
            </w:r>
          </w:p>
        </w:tc>
        <w:tc>
          <w:tcPr>
            <w:tcW w:w="9266" w:type="dxa"/>
            <w:vAlign w:val="center"/>
          </w:tcPr>
          <w:p w14:paraId="59994E3E" w14:textId="20B24535"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Sem</w:t>
            </w:r>
            <w:proofErr w:type="spellEnd"/>
            <w:r w:rsidRPr="00AB5663">
              <w:rPr>
                <w:rFonts w:ascii="Times New Roman" w:eastAsia="Times New Roman" w:hAnsi="Times New Roman" w:cs="Times New Roman"/>
                <w:sz w:val="28"/>
                <w:szCs w:val="28"/>
                <w:lang w:eastAsia="ru-RU"/>
              </w:rPr>
              <w:t>: идентификатор не может быть использован до его объявления</w:t>
            </w:r>
          </w:p>
        </w:tc>
      </w:tr>
      <w:tr w:rsidR="005264DE" w14:paraId="3A1F4E2D" w14:textId="77777777" w:rsidTr="0052330B">
        <w:tc>
          <w:tcPr>
            <w:tcW w:w="799" w:type="dxa"/>
          </w:tcPr>
          <w:p w14:paraId="05051650" w14:textId="02C0CAD0" w:rsidR="005264DE" w:rsidRDefault="005264DE" w:rsidP="0086452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138</w:t>
            </w:r>
          </w:p>
        </w:tc>
        <w:tc>
          <w:tcPr>
            <w:tcW w:w="9266" w:type="dxa"/>
          </w:tcPr>
          <w:p w14:paraId="2F35B2F6" w14:textId="5E86E64B" w:rsidR="005264DE" w:rsidRDefault="005264DE" w:rsidP="00864525">
            <w:pPr>
              <w:spacing w:after="120"/>
              <w:jc w:val="both"/>
              <w:rPr>
                <w:rFonts w:ascii="Times New Roman" w:eastAsia="Times New Roman" w:hAnsi="Times New Roman" w:cs="Times New Roman"/>
                <w:sz w:val="28"/>
                <w:szCs w:val="28"/>
                <w:lang w:eastAsia="ru-RU"/>
              </w:rPr>
            </w:pPr>
            <w:proofErr w:type="spellStart"/>
            <w:r w:rsidRPr="00AB5663">
              <w:rPr>
                <w:rFonts w:ascii="Times New Roman" w:eastAsia="Times New Roman" w:hAnsi="Times New Roman" w:cs="Times New Roman"/>
                <w:sz w:val="28"/>
                <w:szCs w:val="28"/>
                <w:lang w:eastAsia="ru-RU"/>
              </w:rPr>
              <w:t>Sem</w:t>
            </w:r>
            <w:proofErr w:type="spellEnd"/>
            <w:r w:rsidRPr="00AB5663">
              <w:rPr>
                <w:rFonts w:ascii="Times New Roman" w:eastAsia="Times New Roman" w:hAnsi="Times New Roman" w:cs="Times New Roman"/>
                <w:sz w:val="28"/>
                <w:szCs w:val="28"/>
                <w:lang w:eastAsia="ru-RU"/>
              </w:rPr>
              <w:t>: стандартные функции не требуют объявления</w:t>
            </w:r>
          </w:p>
        </w:tc>
      </w:tr>
      <w:tr w:rsidR="00824681" w14:paraId="4D0443F5" w14:textId="77777777" w:rsidTr="0052330B">
        <w:trPr>
          <w:trHeight w:val="71"/>
        </w:trPr>
        <w:tc>
          <w:tcPr>
            <w:tcW w:w="799" w:type="dxa"/>
          </w:tcPr>
          <w:p w14:paraId="7C305F3C" w14:textId="2B48F763" w:rsidR="00824681" w:rsidRPr="00824681" w:rsidRDefault="00824681" w:rsidP="0086452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140</w:t>
            </w:r>
          </w:p>
        </w:tc>
        <w:tc>
          <w:tcPr>
            <w:tcW w:w="9266" w:type="dxa"/>
          </w:tcPr>
          <w:p w14:paraId="66C274B5" w14:textId="310A5F9C" w:rsidR="00824681" w:rsidRPr="00AB5663" w:rsidRDefault="00824681" w:rsidP="00864525">
            <w:pPr>
              <w:spacing w:after="120"/>
              <w:jc w:val="both"/>
              <w:rPr>
                <w:rFonts w:ascii="Times New Roman" w:eastAsia="Times New Roman" w:hAnsi="Times New Roman" w:cs="Times New Roman"/>
                <w:sz w:val="28"/>
                <w:szCs w:val="28"/>
                <w:lang w:eastAsia="ru-RU"/>
              </w:rPr>
            </w:pPr>
            <w:proofErr w:type="spellStart"/>
            <w:r w:rsidRPr="00824681">
              <w:rPr>
                <w:rFonts w:ascii="Times New Roman" w:eastAsia="Times New Roman" w:hAnsi="Times New Roman" w:cs="Times New Roman"/>
                <w:sz w:val="28"/>
                <w:szCs w:val="28"/>
                <w:lang w:eastAsia="ru-RU"/>
              </w:rPr>
              <w:t>Sem</w:t>
            </w:r>
            <w:proofErr w:type="spellEnd"/>
            <w:r w:rsidRPr="0082468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w:t>
            </w:r>
            <w:r w:rsidRPr="00824681">
              <w:rPr>
                <w:rFonts w:ascii="Times New Roman" w:eastAsia="Times New Roman" w:hAnsi="Times New Roman" w:cs="Times New Roman"/>
                <w:sz w:val="28"/>
                <w:szCs w:val="28"/>
                <w:lang w:eastAsia="ru-RU"/>
              </w:rPr>
              <w:t>ного параметров. Разрешено только 9</w:t>
            </w:r>
          </w:p>
        </w:tc>
      </w:tr>
    </w:tbl>
    <w:p w14:paraId="3093262A" w14:textId="1CF21955" w:rsidR="004E2A3F" w:rsidRPr="004E2A3F" w:rsidRDefault="004E2A3F" w:rsidP="00FE1F65">
      <w:pPr>
        <w:pStyle w:val="aff"/>
        <w:rPr>
          <w:rFonts w:eastAsia="Times New Roman"/>
          <w:color w:val="000000"/>
          <w:lang w:eastAsia="ru-RU"/>
        </w:rPr>
      </w:pPr>
      <w:bookmarkStart w:id="125" w:name="_1jlao46" w:colFirst="0" w:colLast="0"/>
      <w:bookmarkEnd w:id="125"/>
      <w:r>
        <w:rPr>
          <w:rFonts w:eastAsia="Times New Roman"/>
          <w:color w:val="000000"/>
          <w:lang w:eastAsia="ru-RU"/>
        </w:rPr>
        <w:tab/>
      </w:r>
      <w:r w:rsidRPr="004D3CB5">
        <w:rPr>
          <w:lang w:eastAsia="ru-RU"/>
        </w:rPr>
        <w:t>Таким образом, при написании кода, достаточно просто понять, с чем конкретно связана та или иная ошибка</w:t>
      </w:r>
      <w:r>
        <w:rPr>
          <w:lang w:eastAsia="ru-RU"/>
        </w:rPr>
        <w:t>.</w:t>
      </w:r>
    </w:p>
    <w:p w14:paraId="437D73B2" w14:textId="493A3D8C" w:rsidR="00A4626F" w:rsidRPr="00CC6ED8" w:rsidRDefault="00A4626F" w:rsidP="00373BA5">
      <w:pPr>
        <w:pStyle w:val="af9"/>
        <w:spacing w:before="240"/>
        <w:rPr>
          <w:lang w:eastAsia="ru-RU"/>
        </w:rPr>
      </w:pPr>
      <w:bookmarkStart w:id="126" w:name="_Toc153772970"/>
      <w:r w:rsidRPr="00CC6ED8">
        <w:rPr>
          <w:lang w:eastAsia="ru-RU"/>
        </w:rPr>
        <w:lastRenderedPageBreak/>
        <w:t>5.4 Принцип обработки ошибок</w:t>
      </w:r>
      <w:bookmarkEnd w:id="126"/>
    </w:p>
    <w:p w14:paraId="3ECC3EBE" w14:textId="60FA3572" w:rsidR="00A4626F" w:rsidRPr="00CC6ED8" w:rsidRDefault="005264DE" w:rsidP="00A4626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264DE">
        <w:rPr>
          <w:rFonts w:ascii="Times New Roman" w:eastAsia="Times New Roman" w:hAnsi="Times New Roman" w:cs="Times New Roman"/>
          <w:sz w:val="28"/>
          <w:szCs w:val="28"/>
          <w:lang w:eastAsia="ru-RU"/>
        </w:rPr>
        <w:t>Все семантические ошибки являются критическими, из-за чего транслятор прекращает свою работу и в протокол работы транслятора выводится соответствующее сообщение об ошибке.</w:t>
      </w:r>
    </w:p>
    <w:p w14:paraId="3C8FD903" w14:textId="2BC1F576" w:rsidR="00A4626F" w:rsidRPr="00CC6ED8" w:rsidRDefault="00A4626F" w:rsidP="00373BA5">
      <w:pPr>
        <w:pStyle w:val="af9"/>
        <w:spacing w:before="240"/>
        <w:rPr>
          <w:lang w:eastAsia="ru-RU"/>
        </w:rPr>
      </w:pPr>
      <w:bookmarkStart w:id="127" w:name="_43ky6rz" w:colFirst="0" w:colLast="0"/>
      <w:bookmarkStart w:id="128" w:name="_Toc153772971"/>
      <w:bookmarkEnd w:id="127"/>
      <w:r w:rsidRPr="00CC6ED8">
        <w:rPr>
          <w:lang w:eastAsia="ru-RU"/>
        </w:rPr>
        <w:t>5.5 Контрольный пример</w:t>
      </w:r>
      <w:bookmarkEnd w:id="128"/>
    </w:p>
    <w:p w14:paraId="2AA547C1" w14:textId="772F119B" w:rsidR="00307E3C" w:rsidRPr="00307E3C" w:rsidRDefault="005264DE" w:rsidP="00307E3C">
      <w:pPr>
        <w:spacing w:after="0" w:line="240" w:lineRule="auto"/>
        <w:ind w:firstLine="709"/>
        <w:jc w:val="both"/>
        <w:rPr>
          <w:rFonts w:ascii="Times New Roman" w:hAnsi="Times New Roman" w:cs="Times New Roman"/>
          <w:sz w:val="28"/>
          <w:szCs w:val="28"/>
        </w:rPr>
      </w:pPr>
      <w:bookmarkStart w:id="129" w:name="_2iq8gzs" w:colFirst="0" w:colLast="0"/>
      <w:bookmarkEnd w:id="129"/>
      <w:r w:rsidRPr="005264DE">
        <w:rPr>
          <w:rFonts w:ascii="Times New Roman" w:hAnsi="Times New Roman" w:cs="Times New Roman"/>
          <w:sz w:val="28"/>
          <w:szCs w:val="28"/>
        </w:rPr>
        <w:t>Результат работы семантических функций описан в главе 8.</w:t>
      </w:r>
    </w:p>
    <w:p w14:paraId="17B6C096" w14:textId="462F7082" w:rsidR="005264DE" w:rsidRPr="00CC6ED8" w:rsidRDefault="005264DE" w:rsidP="00DC4C90">
      <w:pPr>
        <w:pStyle w:val="af9"/>
        <w:rPr>
          <w:lang w:eastAsia="ru-RU"/>
        </w:rPr>
      </w:pPr>
      <w:r w:rsidRPr="00307E3C">
        <w:br w:type="page"/>
      </w:r>
      <w:bookmarkStart w:id="130" w:name="_Toc153772972"/>
      <w:r>
        <w:rPr>
          <w:lang w:eastAsia="ru-RU"/>
        </w:rPr>
        <w:lastRenderedPageBreak/>
        <w:t>6</w:t>
      </w:r>
      <w:r w:rsidR="00373BA5">
        <w:rPr>
          <w:lang w:eastAsia="ru-RU"/>
        </w:rPr>
        <w:t>.</w:t>
      </w:r>
      <w:r w:rsidRPr="00CC6ED8">
        <w:rPr>
          <w:lang w:eastAsia="ru-RU"/>
        </w:rPr>
        <w:t xml:space="preserve"> </w:t>
      </w:r>
      <w:r>
        <w:rPr>
          <w:lang w:eastAsia="ru-RU"/>
        </w:rPr>
        <w:t>Вычисление</w:t>
      </w:r>
      <w:r w:rsidRPr="00CC6ED8">
        <w:rPr>
          <w:lang w:eastAsia="ru-RU"/>
        </w:rPr>
        <w:t xml:space="preserve"> выражений</w:t>
      </w:r>
      <w:bookmarkEnd w:id="130"/>
    </w:p>
    <w:p w14:paraId="590701D3" w14:textId="1761361A" w:rsidR="005264DE" w:rsidRPr="00CC6ED8" w:rsidRDefault="005264DE" w:rsidP="00373BA5">
      <w:pPr>
        <w:pStyle w:val="af9"/>
        <w:spacing w:before="240"/>
        <w:rPr>
          <w:lang w:eastAsia="ru-RU"/>
        </w:rPr>
      </w:pPr>
      <w:bookmarkStart w:id="131" w:name="_xvir7l" w:colFirst="0" w:colLast="0"/>
      <w:bookmarkStart w:id="132" w:name="_Toc153772973"/>
      <w:bookmarkEnd w:id="131"/>
      <w:r w:rsidRPr="00CC6ED8">
        <w:rPr>
          <w:lang w:eastAsia="ru-RU"/>
        </w:rPr>
        <w:t>6.1 Выражения, допускаемые языком</w:t>
      </w:r>
      <w:bookmarkEnd w:id="132"/>
    </w:p>
    <w:p w14:paraId="2AA0A754" w14:textId="24FBFA5A" w:rsidR="005264DE" w:rsidRPr="00CC6ED8" w:rsidRDefault="004D0388" w:rsidP="00373BA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D0388">
        <w:rPr>
          <w:rFonts w:ascii="Times New Roman" w:eastAsia="Times New Roman" w:hAnsi="Times New Roman" w:cs="Times New Roman"/>
          <w:sz w:val="28"/>
          <w:szCs w:val="28"/>
          <w:lang w:eastAsia="ru-RU"/>
        </w:rPr>
        <w:t xml:space="preserve">В языке </w:t>
      </w:r>
      <w:r w:rsidR="00953138">
        <w:rPr>
          <w:rFonts w:ascii="Times New Roman" w:eastAsia="Times New Roman" w:hAnsi="Times New Roman" w:cs="Times New Roman"/>
          <w:sz w:val="28"/>
          <w:szCs w:val="28"/>
          <w:lang w:val="en-US" w:eastAsia="ru-RU"/>
        </w:rPr>
        <w:t>MAI</w:t>
      </w:r>
      <w:r w:rsidR="00953138" w:rsidRPr="00953138">
        <w:rPr>
          <w:rFonts w:ascii="Times New Roman" w:eastAsia="Times New Roman" w:hAnsi="Times New Roman" w:cs="Times New Roman"/>
          <w:sz w:val="28"/>
          <w:szCs w:val="28"/>
          <w:lang w:eastAsia="ru-RU"/>
        </w:rPr>
        <w:t>–2024</w:t>
      </w:r>
      <w:r w:rsidRPr="004D0388">
        <w:rPr>
          <w:rFonts w:ascii="Times New Roman" w:eastAsia="Times New Roman" w:hAnsi="Times New Roman" w:cs="Times New Roman"/>
          <w:sz w:val="28"/>
          <w:szCs w:val="28"/>
          <w:lang w:eastAsia="ru-RU"/>
        </w:rPr>
        <w:t xml:space="preserve"> допустимы выражения с использованием как целочисленных, так и строковых литералов. К строковым литералам применима только операция сложения. В выражениях языка также допустимо использование вызова функции в качестве операнда. К допустимым операторам выражений относятся арифметические операторы, описанные в пункте 1.</w:t>
      </w:r>
      <w:r w:rsidR="00864525">
        <w:rPr>
          <w:rFonts w:ascii="Times New Roman" w:eastAsia="Times New Roman" w:hAnsi="Times New Roman" w:cs="Times New Roman"/>
          <w:sz w:val="28"/>
          <w:szCs w:val="28"/>
          <w:lang w:eastAsia="ru-RU"/>
        </w:rPr>
        <w:t>12</w:t>
      </w:r>
      <w:r w:rsidR="00373BA5">
        <w:rPr>
          <w:rFonts w:ascii="Times New Roman" w:eastAsia="Times New Roman" w:hAnsi="Times New Roman" w:cs="Times New Roman"/>
          <w:sz w:val="28"/>
          <w:szCs w:val="28"/>
          <w:lang w:eastAsia="ru-RU"/>
        </w:rPr>
        <w:t>.</w:t>
      </w:r>
    </w:p>
    <w:p w14:paraId="2723B09B" w14:textId="40F85446" w:rsidR="005264DE" w:rsidRPr="00CC6ED8" w:rsidRDefault="005264DE" w:rsidP="00373BA5">
      <w:pPr>
        <w:pStyle w:val="af9"/>
        <w:spacing w:before="240"/>
        <w:rPr>
          <w:lang w:eastAsia="ru-RU"/>
        </w:rPr>
      </w:pPr>
      <w:bookmarkStart w:id="133" w:name="_3hv69ve" w:colFirst="0" w:colLast="0"/>
      <w:bookmarkStart w:id="134" w:name="_Toc153772974"/>
      <w:bookmarkEnd w:id="133"/>
      <w:r w:rsidRPr="00CC6ED8">
        <w:rPr>
          <w:lang w:eastAsia="ru-RU"/>
        </w:rPr>
        <w:t>6.2 Польская запись</w:t>
      </w:r>
      <w:r>
        <w:rPr>
          <w:lang w:eastAsia="ru-RU"/>
        </w:rPr>
        <w:t xml:space="preserve"> и принцип ее построения</w:t>
      </w:r>
      <w:bookmarkEnd w:id="134"/>
    </w:p>
    <w:p w14:paraId="4DADA551" w14:textId="12695574" w:rsidR="004D0388" w:rsidRPr="00AB5663" w:rsidRDefault="004D0388" w:rsidP="004D0388">
      <w:pPr>
        <w:spacing w:after="0" w:line="240" w:lineRule="auto"/>
        <w:ind w:firstLine="709"/>
        <w:jc w:val="both"/>
        <w:rPr>
          <w:rFonts w:ascii="Times New Roman" w:hAnsi="Times New Roman" w:cs="Times New Roman"/>
          <w:sz w:val="28"/>
          <w:szCs w:val="28"/>
        </w:rPr>
      </w:pPr>
      <w:bookmarkStart w:id="135" w:name="_4h042r0" w:colFirst="0" w:colLast="0"/>
      <w:bookmarkEnd w:id="135"/>
      <w:r w:rsidRPr="00AB5663">
        <w:rPr>
          <w:rFonts w:ascii="Times New Roman" w:hAnsi="Times New Roman" w:cs="Times New Roman"/>
          <w:sz w:val="28"/>
          <w:szCs w:val="28"/>
        </w:rPr>
        <w:t>Польская запись – это альтернативный способ записи арифметических выражений, преимущество которого состоит в отсутствии скобок, а также намного более простой обработки выражений впоследствии</w:t>
      </w:r>
      <w:r w:rsidR="00763EEB" w:rsidRPr="003704F7">
        <w:rPr>
          <w:rFonts w:ascii="Times New Roman" w:hAnsi="Times New Roman" w:cs="Times New Roman"/>
          <w:sz w:val="28"/>
          <w:szCs w:val="28"/>
        </w:rPr>
        <w:t xml:space="preserve"> [5]</w:t>
      </w:r>
      <w:r w:rsidRPr="00AB5663">
        <w:rPr>
          <w:rFonts w:ascii="Times New Roman" w:hAnsi="Times New Roman" w:cs="Times New Roman"/>
          <w:sz w:val="28"/>
          <w:szCs w:val="28"/>
        </w:rPr>
        <w:t xml:space="preserve">. </w:t>
      </w:r>
    </w:p>
    <w:p w14:paraId="19ABE354" w14:textId="22424C36" w:rsidR="004D0388" w:rsidRPr="00AB5663" w:rsidRDefault="004D0388" w:rsidP="004D0388">
      <w:pPr>
        <w:spacing w:after="0" w:line="240" w:lineRule="auto"/>
        <w:ind w:firstLine="709"/>
        <w:jc w:val="both"/>
        <w:rPr>
          <w:rFonts w:ascii="Times New Roman" w:hAnsi="Times New Roman" w:cs="Times New Roman"/>
          <w:bCs/>
          <w:sz w:val="28"/>
          <w:szCs w:val="28"/>
          <w:shd w:val="clear" w:color="auto" w:fill="FFFFFF"/>
        </w:rPr>
      </w:pPr>
      <w:r w:rsidRPr="00AB5663">
        <w:rPr>
          <w:rFonts w:ascii="Times New Roman" w:hAnsi="Times New Roman" w:cs="Times New Roman"/>
          <w:bCs/>
          <w:sz w:val="28"/>
          <w:szCs w:val="28"/>
          <w:shd w:val="clear" w:color="auto" w:fill="FFFFFF"/>
        </w:rPr>
        <w:t>Обратная польская запись – это форма записи</w:t>
      </w:r>
      <w:r w:rsidR="00373BA5">
        <w:rPr>
          <w:rFonts w:ascii="Times New Roman" w:hAnsi="Times New Roman" w:cs="Times New Roman"/>
          <w:sz w:val="28"/>
          <w:szCs w:val="28"/>
          <w:shd w:val="clear" w:color="auto" w:fill="FFFFFF"/>
        </w:rPr>
        <w:t xml:space="preserve"> </w:t>
      </w:r>
      <w:r w:rsidRPr="00AB5663">
        <w:rPr>
          <w:rFonts w:ascii="Times New Roman" w:hAnsi="Times New Roman" w:cs="Times New Roman"/>
          <w:sz w:val="28"/>
          <w:szCs w:val="28"/>
          <w:shd w:val="clear" w:color="auto" w:fill="FFFFFF"/>
        </w:rPr>
        <w:t>математических и логических выражений, в которой</w:t>
      </w:r>
      <w:r w:rsidR="00373BA5">
        <w:rPr>
          <w:rFonts w:ascii="Times New Roman" w:hAnsi="Times New Roman" w:cs="Times New Roman"/>
          <w:sz w:val="28"/>
          <w:szCs w:val="28"/>
          <w:shd w:val="clear" w:color="auto" w:fill="FFFFFF"/>
        </w:rPr>
        <w:t xml:space="preserve"> </w:t>
      </w:r>
      <w:r w:rsidRPr="00AB5663">
        <w:rPr>
          <w:rFonts w:ascii="Times New Roman" w:hAnsi="Times New Roman" w:cs="Times New Roman"/>
          <w:sz w:val="28"/>
          <w:szCs w:val="28"/>
          <w:shd w:val="clear" w:color="auto" w:fill="FFFFFF"/>
        </w:rPr>
        <w:t>операнды</w:t>
      </w:r>
      <w:r w:rsidR="00373BA5">
        <w:rPr>
          <w:rFonts w:ascii="Times New Roman" w:hAnsi="Times New Roman" w:cs="Times New Roman"/>
          <w:sz w:val="28"/>
          <w:szCs w:val="28"/>
          <w:shd w:val="clear" w:color="auto" w:fill="FFFFFF"/>
        </w:rPr>
        <w:t xml:space="preserve"> </w:t>
      </w:r>
      <w:r w:rsidRPr="00AB5663">
        <w:rPr>
          <w:rFonts w:ascii="Times New Roman" w:hAnsi="Times New Roman" w:cs="Times New Roman"/>
          <w:sz w:val="28"/>
          <w:szCs w:val="28"/>
          <w:shd w:val="clear" w:color="auto" w:fill="FFFFFF"/>
        </w:rPr>
        <w:t>расположены перед знаками</w:t>
      </w:r>
      <w:r w:rsidR="00373BA5">
        <w:rPr>
          <w:rFonts w:ascii="Times New Roman" w:hAnsi="Times New Roman" w:cs="Times New Roman"/>
          <w:sz w:val="28"/>
          <w:szCs w:val="28"/>
          <w:shd w:val="clear" w:color="auto" w:fill="FFFFFF"/>
        </w:rPr>
        <w:t xml:space="preserve"> </w:t>
      </w:r>
      <w:r w:rsidRPr="00AB5663">
        <w:rPr>
          <w:rFonts w:ascii="Times New Roman" w:hAnsi="Times New Roman" w:cs="Times New Roman"/>
          <w:sz w:val="28"/>
          <w:szCs w:val="28"/>
          <w:shd w:val="clear" w:color="auto" w:fill="FFFFFF"/>
        </w:rPr>
        <w:t>операций. </w:t>
      </w:r>
    </w:p>
    <w:p w14:paraId="723CCB41" w14:textId="77777777" w:rsidR="004D0388" w:rsidRPr="00AB5663" w:rsidRDefault="004D0388" w:rsidP="004D0388">
      <w:pPr>
        <w:spacing w:after="0"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Алгоритм построения:</w:t>
      </w:r>
    </w:p>
    <w:p w14:paraId="214E703B" w14:textId="77777777" w:rsidR="004D0388" w:rsidRPr="00AB5663" w:rsidRDefault="004D0388" w:rsidP="00A651E7">
      <w:pPr>
        <w:pStyle w:val="a7"/>
        <w:numPr>
          <w:ilvl w:val="0"/>
          <w:numId w:val="1"/>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исходная строка: выражение;</w:t>
      </w:r>
    </w:p>
    <w:p w14:paraId="59344566" w14:textId="77777777" w:rsidR="004D0388" w:rsidRPr="00AB5663" w:rsidRDefault="004D0388" w:rsidP="00A651E7">
      <w:pPr>
        <w:pStyle w:val="a7"/>
        <w:numPr>
          <w:ilvl w:val="0"/>
          <w:numId w:val="1"/>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результирующая строка: польская запись;</w:t>
      </w:r>
    </w:p>
    <w:p w14:paraId="45573C36" w14:textId="77777777" w:rsidR="004D0388" w:rsidRPr="00AB5663" w:rsidRDefault="004D0388" w:rsidP="00A651E7">
      <w:pPr>
        <w:pStyle w:val="a7"/>
        <w:numPr>
          <w:ilvl w:val="0"/>
          <w:numId w:val="1"/>
        </w:numPr>
        <w:spacing w:line="240" w:lineRule="auto"/>
        <w:ind w:left="0" w:firstLine="709"/>
        <w:jc w:val="both"/>
        <w:rPr>
          <w:rFonts w:ascii="Times New Roman" w:hAnsi="Times New Roman" w:cs="Times New Roman"/>
          <w:sz w:val="28"/>
          <w:szCs w:val="28"/>
        </w:rPr>
      </w:pPr>
      <w:r w:rsidRPr="00AB5663">
        <w:rPr>
          <w:rFonts w:ascii="Times New Roman" w:hAnsi="Times New Roman" w:cs="Times New Roman"/>
          <w:sz w:val="28"/>
          <w:szCs w:val="28"/>
        </w:rPr>
        <w:t>стек: пустой;</w:t>
      </w:r>
    </w:p>
    <w:p w14:paraId="3EADBB82" w14:textId="77777777" w:rsidR="004D0388" w:rsidRPr="00AB5663" w:rsidRDefault="004D0388" w:rsidP="00A651E7">
      <w:pPr>
        <w:pStyle w:val="a7"/>
        <w:numPr>
          <w:ilvl w:val="0"/>
          <w:numId w:val="1"/>
        </w:numPr>
        <w:spacing w:line="240" w:lineRule="auto"/>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исходная строка просматривается слева направо;</w:t>
      </w:r>
    </w:p>
    <w:p w14:paraId="29FF468A" w14:textId="77777777" w:rsidR="004D0388" w:rsidRPr="00AB5663" w:rsidRDefault="004D0388" w:rsidP="00A651E7">
      <w:pPr>
        <w:pStyle w:val="a7"/>
        <w:numPr>
          <w:ilvl w:val="0"/>
          <w:numId w:val="1"/>
        </w:numPr>
        <w:spacing w:line="240" w:lineRule="auto"/>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операнды переносятся в результирующую строку;</w:t>
      </w:r>
    </w:p>
    <w:p w14:paraId="4141ED95" w14:textId="77777777" w:rsidR="004D0388" w:rsidRPr="00AB5663" w:rsidRDefault="004D0388" w:rsidP="00A651E7">
      <w:pPr>
        <w:pStyle w:val="a7"/>
        <w:numPr>
          <w:ilvl w:val="0"/>
          <w:numId w:val="1"/>
        </w:numPr>
        <w:spacing w:line="240" w:lineRule="auto"/>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операция записывается в стек, если стек пуст;</w:t>
      </w:r>
    </w:p>
    <w:p w14:paraId="1944319E" w14:textId="1E16BB4A" w:rsidR="004D0388" w:rsidRPr="00AB5663" w:rsidRDefault="004D0388" w:rsidP="00A651E7">
      <w:pPr>
        <w:pStyle w:val="a7"/>
        <w:numPr>
          <w:ilvl w:val="0"/>
          <w:numId w:val="1"/>
        </w:numPr>
        <w:spacing w:line="240" w:lineRule="auto"/>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операция выталкивает все операции с большим или равным приоритетом в результирующую строку;</w:t>
      </w:r>
    </w:p>
    <w:p w14:paraId="68302E9F" w14:textId="77777777" w:rsidR="004D0388" w:rsidRPr="00AB5663" w:rsidRDefault="004D0388" w:rsidP="00A651E7">
      <w:pPr>
        <w:pStyle w:val="a7"/>
        <w:numPr>
          <w:ilvl w:val="0"/>
          <w:numId w:val="1"/>
        </w:numPr>
        <w:spacing w:line="240" w:lineRule="auto"/>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отрывающая скобка помещается в стек;</w:t>
      </w:r>
    </w:p>
    <w:p w14:paraId="73DCC9BF" w14:textId="78CCDAE7" w:rsidR="004D0388" w:rsidRPr="00341A07" w:rsidRDefault="004D0388" w:rsidP="00A651E7">
      <w:pPr>
        <w:pStyle w:val="a7"/>
        <w:numPr>
          <w:ilvl w:val="0"/>
          <w:numId w:val="1"/>
        </w:numPr>
        <w:tabs>
          <w:tab w:val="left" w:pos="-1701"/>
          <w:tab w:val="left" w:pos="851"/>
          <w:tab w:val="left" w:pos="2254"/>
          <w:tab w:val="center" w:pos="4606"/>
        </w:tabs>
        <w:spacing w:line="240" w:lineRule="auto"/>
        <w:ind w:left="0" w:firstLine="709"/>
        <w:jc w:val="both"/>
        <w:rPr>
          <w:rFonts w:ascii="Times New Roman" w:hAnsi="Times New Roman" w:cs="Times New Roman"/>
          <w:sz w:val="28"/>
          <w:szCs w:val="28"/>
          <w:lang w:val="ru-RU"/>
        </w:rPr>
      </w:pPr>
      <w:r w:rsidRPr="00AB5663">
        <w:rPr>
          <w:rFonts w:ascii="Times New Roman" w:hAnsi="Times New Roman" w:cs="Times New Roman"/>
          <w:sz w:val="28"/>
          <w:szCs w:val="28"/>
          <w:lang w:val="ru-RU"/>
        </w:rPr>
        <w:t>закрывающая скобка выталкивает все операции до открывающей скобки, после чего обе скобки уничтожаются.</w:t>
      </w:r>
    </w:p>
    <w:p w14:paraId="73904300" w14:textId="77777777" w:rsidR="004D0388" w:rsidRPr="00AB5663" w:rsidRDefault="004D0388" w:rsidP="00341A07">
      <w:pPr>
        <w:pStyle w:val="afd"/>
      </w:pPr>
      <w:r w:rsidRPr="00AB5663">
        <w:t>Таблица 6.1 – Пример преобразования выражения в обратную польскую запись</w:t>
      </w:r>
    </w:p>
    <w:tbl>
      <w:tblPr>
        <w:tblStyle w:val="a3"/>
        <w:tblW w:w="0" w:type="auto"/>
        <w:tblInd w:w="108" w:type="dxa"/>
        <w:tblLook w:val="04A0" w:firstRow="1" w:lastRow="0" w:firstColumn="1" w:lastColumn="0" w:noHBand="0" w:noVBand="1"/>
      </w:tblPr>
      <w:tblGrid>
        <w:gridCol w:w="4096"/>
        <w:gridCol w:w="1410"/>
        <w:gridCol w:w="4412"/>
      </w:tblGrid>
      <w:tr w:rsidR="004D0388" w:rsidRPr="00AB5663" w14:paraId="70EF4A44" w14:textId="77777777" w:rsidTr="00373BA5">
        <w:trPr>
          <w:trHeight w:val="20"/>
        </w:trPr>
        <w:tc>
          <w:tcPr>
            <w:tcW w:w="4099" w:type="dxa"/>
          </w:tcPr>
          <w:p w14:paraId="00674C44" w14:textId="77777777" w:rsidR="004D0388" w:rsidRPr="00AB5663" w:rsidRDefault="004D0388" w:rsidP="00373BA5">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Выражение</w:t>
            </w:r>
          </w:p>
        </w:tc>
        <w:tc>
          <w:tcPr>
            <w:tcW w:w="1410" w:type="dxa"/>
          </w:tcPr>
          <w:p w14:paraId="15E58A86" w14:textId="77777777" w:rsidR="004D0388" w:rsidRPr="00AB5663" w:rsidRDefault="004D0388" w:rsidP="00373BA5">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Стек</w:t>
            </w:r>
          </w:p>
        </w:tc>
        <w:tc>
          <w:tcPr>
            <w:tcW w:w="4414" w:type="dxa"/>
          </w:tcPr>
          <w:p w14:paraId="21FFE48A" w14:textId="77777777" w:rsidR="004D0388" w:rsidRPr="00AB5663" w:rsidRDefault="004D0388" w:rsidP="00373BA5">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Результат</w:t>
            </w:r>
          </w:p>
        </w:tc>
      </w:tr>
      <w:tr w:rsidR="004D0388" w:rsidRPr="00AB5663" w14:paraId="268A5127" w14:textId="77777777" w:rsidTr="00373BA5">
        <w:trPr>
          <w:trHeight w:val="20"/>
        </w:trPr>
        <w:tc>
          <w:tcPr>
            <w:tcW w:w="4099" w:type="dxa"/>
          </w:tcPr>
          <w:p w14:paraId="270117B4"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color w:val="000000"/>
                <w:sz w:val="28"/>
                <w:szCs w:val="28"/>
              </w:rPr>
              <w:t xml:space="preserve">(x + </w:t>
            </w:r>
            <w:proofErr w:type="gramStart"/>
            <w:r w:rsidRPr="00AB5663">
              <w:rPr>
                <w:rFonts w:ascii="Times New Roman" w:hAnsi="Times New Roman" w:cs="Times New Roman"/>
                <w:color w:val="000000"/>
                <w:sz w:val="28"/>
                <w:szCs w:val="28"/>
              </w:rPr>
              <w:t>y)*</w:t>
            </w:r>
            <w:proofErr w:type="gramEnd"/>
            <w:r w:rsidRPr="00AB5663">
              <w:rPr>
                <w:rFonts w:ascii="Times New Roman" w:hAnsi="Times New Roman" w:cs="Times New Roman"/>
                <w:color w:val="000000"/>
                <w:sz w:val="28"/>
                <w:szCs w:val="28"/>
              </w:rPr>
              <w:t>7</w:t>
            </w:r>
          </w:p>
        </w:tc>
        <w:tc>
          <w:tcPr>
            <w:tcW w:w="1410" w:type="dxa"/>
          </w:tcPr>
          <w:p w14:paraId="6FF717C0" w14:textId="77777777" w:rsidR="004D0388" w:rsidRPr="00AB5663" w:rsidRDefault="004D0388" w:rsidP="00373BA5">
            <w:pPr>
              <w:spacing w:after="0" w:line="240" w:lineRule="auto"/>
              <w:rPr>
                <w:rFonts w:ascii="Times New Roman" w:hAnsi="Times New Roman" w:cs="Times New Roman"/>
                <w:sz w:val="28"/>
                <w:szCs w:val="28"/>
              </w:rPr>
            </w:pPr>
          </w:p>
        </w:tc>
        <w:tc>
          <w:tcPr>
            <w:tcW w:w="4414" w:type="dxa"/>
          </w:tcPr>
          <w:p w14:paraId="755705E6" w14:textId="77777777" w:rsidR="004D0388" w:rsidRPr="00AB5663" w:rsidRDefault="004D0388" w:rsidP="00373BA5">
            <w:pPr>
              <w:spacing w:after="0" w:line="240" w:lineRule="auto"/>
              <w:rPr>
                <w:rFonts w:ascii="Times New Roman" w:hAnsi="Times New Roman" w:cs="Times New Roman"/>
                <w:sz w:val="28"/>
                <w:szCs w:val="28"/>
              </w:rPr>
            </w:pPr>
          </w:p>
        </w:tc>
      </w:tr>
      <w:tr w:rsidR="004D0388" w:rsidRPr="00AB5663" w14:paraId="4D6A4C9D" w14:textId="77777777" w:rsidTr="00373BA5">
        <w:trPr>
          <w:trHeight w:val="20"/>
        </w:trPr>
        <w:tc>
          <w:tcPr>
            <w:tcW w:w="4099" w:type="dxa"/>
          </w:tcPr>
          <w:p w14:paraId="2357FDBE"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color w:val="000000"/>
                <w:sz w:val="28"/>
                <w:szCs w:val="28"/>
              </w:rPr>
              <w:t xml:space="preserve">x + </w:t>
            </w:r>
            <w:proofErr w:type="gramStart"/>
            <w:r w:rsidRPr="00AB5663">
              <w:rPr>
                <w:rFonts w:ascii="Times New Roman" w:hAnsi="Times New Roman" w:cs="Times New Roman"/>
                <w:color w:val="000000"/>
                <w:sz w:val="28"/>
                <w:szCs w:val="28"/>
              </w:rPr>
              <w:t>y)*</w:t>
            </w:r>
            <w:proofErr w:type="gramEnd"/>
            <w:r w:rsidRPr="00AB5663">
              <w:rPr>
                <w:rFonts w:ascii="Times New Roman" w:hAnsi="Times New Roman" w:cs="Times New Roman"/>
                <w:color w:val="000000"/>
                <w:sz w:val="28"/>
                <w:szCs w:val="28"/>
              </w:rPr>
              <w:t>7</w:t>
            </w:r>
          </w:p>
        </w:tc>
        <w:tc>
          <w:tcPr>
            <w:tcW w:w="1410" w:type="dxa"/>
          </w:tcPr>
          <w:p w14:paraId="01AE1AD3"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w:t>
            </w:r>
          </w:p>
        </w:tc>
        <w:tc>
          <w:tcPr>
            <w:tcW w:w="4414" w:type="dxa"/>
          </w:tcPr>
          <w:p w14:paraId="0F47B7FE" w14:textId="77777777" w:rsidR="004D0388" w:rsidRPr="00AB5663" w:rsidRDefault="004D0388" w:rsidP="00373BA5">
            <w:pPr>
              <w:spacing w:after="0" w:line="240" w:lineRule="auto"/>
              <w:rPr>
                <w:rFonts w:ascii="Times New Roman" w:hAnsi="Times New Roman" w:cs="Times New Roman"/>
                <w:sz w:val="28"/>
                <w:szCs w:val="28"/>
              </w:rPr>
            </w:pPr>
          </w:p>
        </w:tc>
      </w:tr>
      <w:tr w:rsidR="004D0388" w:rsidRPr="00AB5663" w14:paraId="0A10B1F8" w14:textId="77777777" w:rsidTr="00373BA5">
        <w:trPr>
          <w:trHeight w:val="20"/>
        </w:trPr>
        <w:tc>
          <w:tcPr>
            <w:tcW w:w="4099" w:type="dxa"/>
          </w:tcPr>
          <w:p w14:paraId="0209FC81"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color w:val="000000"/>
                <w:sz w:val="28"/>
                <w:szCs w:val="28"/>
              </w:rPr>
              <w:t xml:space="preserve">+ </w:t>
            </w:r>
            <w:proofErr w:type="gramStart"/>
            <w:r w:rsidRPr="00AB5663">
              <w:rPr>
                <w:rFonts w:ascii="Times New Roman" w:hAnsi="Times New Roman" w:cs="Times New Roman"/>
                <w:color w:val="000000"/>
                <w:sz w:val="28"/>
                <w:szCs w:val="28"/>
              </w:rPr>
              <w:t>y)*</w:t>
            </w:r>
            <w:proofErr w:type="gramEnd"/>
            <w:r w:rsidRPr="00AB5663">
              <w:rPr>
                <w:rFonts w:ascii="Times New Roman" w:hAnsi="Times New Roman" w:cs="Times New Roman"/>
                <w:color w:val="000000"/>
                <w:sz w:val="28"/>
                <w:szCs w:val="28"/>
              </w:rPr>
              <w:t>7</w:t>
            </w:r>
          </w:p>
        </w:tc>
        <w:tc>
          <w:tcPr>
            <w:tcW w:w="1410" w:type="dxa"/>
          </w:tcPr>
          <w:p w14:paraId="54288FB1"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 xml:space="preserve">( </w:t>
            </w:r>
          </w:p>
        </w:tc>
        <w:tc>
          <w:tcPr>
            <w:tcW w:w="4414" w:type="dxa"/>
          </w:tcPr>
          <w:p w14:paraId="331D674D"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x</w:t>
            </w:r>
          </w:p>
        </w:tc>
      </w:tr>
      <w:tr w:rsidR="004D0388" w:rsidRPr="00AB5663" w14:paraId="655EF172" w14:textId="77777777" w:rsidTr="00373BA5">
        <w:trPr>
          <w:trHeight w:val="20"/>
        </w:trPr>
        <w:tc>
          <w:tcPr>
            <w:tcW w:w="4099" w:type="dxa"/>
          </w:tcPr>
          <w:p w14:paraId="3D882506" w14:textId="77777777" w:rsidR="004D0388" w:rsidRPr="00AB5663" w:rsidRDefault="004D0388" w:rsidP="00373BA5">
            <w:pPr>
              <w:spacing w:after="0" w:line="240" w:lineRule="auto"/>
              <w:rPr>
                <w:rFonts w:ascii="Times New Roman" w:hAnsi="Times New Roman" w:cs="Times New Roman"/>
                <w:sz w:val="28"/>
                <w:szCs w:val="28"/>
              </w:rPr>
            </w:pPr>
            <w:proofErr w:type="gramStart"/>
            <w:r w:rsidRPr="00AB5663">
              <w:rPr>
                <w:rFonts w:ascii="Times New Roman" w:hAnsi="Times New Roman" w:cs="Times New Roman"/>
                <w:color w:val="000000"/>
                <w:sz w:val="28"/>
                <w:szCs w:val="28"/>
              </w:rPr>
              <w:t>y)*</w:t>
            </w:r>
            <w:proofErr w:type="gramEnd"/>
            <w:r w:rsidRPr="00AB5663">
              <w:rPr>
                <w:rFonts w:ascii="Times New Roman" w:hAnsi="Times New Roman" w:cs="Times New Roman"/>
                <w:color w:val="000000"/>
                <w:sz w:val="28"/>
                <w:szCs w:val="28"/>
              </w:rPr>
              <w:t>7</w:t>
            </w:r>
          </w:p>
        </w:tc>
        <w:tc>
          <w:tcPr>
            <w:tcW w:w="1410" w:type="dxa"/>
          </w:tcPr>
          <w:p w14:paraId="2B013E48"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  +</w:t>
            </w:r>
          </w:p>
        </w:tc>
        <w:tc>
          <w:tcPr>
            <w:tcW w:w="4414" w:type="dxa"/>
          </w:tcPr>
          <w:p w14:paraId="69BF2798"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x</w:t>
            </w:r>
          </w:p>
        </w:tc>
      </w:tr>
      <w:tr w:rsidR="004D0388" w:rsidRPr="00AB5663" w14:paraId="63B6BD12" w14:textId="77777777" w:rsidTr="00373BA5">
        <w:trPr>
          <w:trHeight w:val="20"/>
        </w:trPr>
        <w:tc>
          <w:tcPr>
            <w:tcW w:w="4099" w:type="dxa"/>
          </w:tcPr>
          <w:p w14:paraId="06618C97" w14:textId="77777777" w:rsidR="004D0388" w:rsidRPr="00AB5663" w:rsidRDefault="004D0388" w:rsidP="00373BA5">
            <w:pPr>
              <w:spacing w:after="0" w:line="240" w:lineRule="auto"/>
              <w:rPr>
                <w:rFonts w:ascii="Times New Roman" w:hAnsi="Times New Roman" w:cs="Times New Roman"/>
                <w:sz w:val="28"/>
                <w:szCs w:val="28"/>
              </w:rPr>
            </w:pPr>
            <w:proofErr w:type="gramStart"/>
            <w:r w:rsidRPr="00AB5663">
              <w:rPr>
                <w:rFonts w:ascii="Times New Roman" w:hAnsi="Times New Roman" w:cs="Times New Roman"/>
                <w:color w:val="000000"/>
                <w:sz w:val="28"/>
                <w:szCs w:val="28"/>
              </w:rPr>
              <w:t>)*</w:t>
            </w:r>
            <w:proofErr w:type="gramEnd"/>
            <w:r w:rsidRPr="00AB5663">
              <w:rPr>
                <w:rFonts w:ascii="Times New Roman" w:hAnsi="Times New Roman" w:cs="Times New Roman"/>
                <w:color w:val="000000"/>
                <w:sz w:val="28"/>
                <w:szCs w:val="28"/>
              </w:rPr>
              <w:t>7</w:t>
            </w:r>
          </w:p>
        </w:tc>
        <w:tc>
          <w:tcPr>
            <w:tcW w:w="1410" w:type="dxa"/>
          </w:tcPr>
          <w:p w14:paraId="675B3F17"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  +</w:t>
            </w:r>
          </w:p>
        </w:tc>
        <w:tc>
          <w:tcPr>
            <w:tcW w:w="4414" w:type="dxa"/>
          </w:tcPr>
          <w:p w14:paraId="32904513"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x y</w:t>
            </w:r>
          </w:p>
        </w:tc>
      </w:tr>
      <w:tr w:rsidR="004D0388" w:rsidRPr="00AB5663" w14:paraId="6A20AF0C" w14:textId="77777777" w:rsidTr="00373BA5">
        <w:trPr>
          <w:trHeight w:val="20"/>
        </w:trPr>
        <w:tc>
          <w:tcPr>
            <w:tcW w:w="4099" w:type="dxa"/>
          </w:tcPr>
          <w:p w14:paraId="74804D34"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410" w:type="dxa"/>
          </w:tcPr>
          <w:p w14:paraId="791EB2C8"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 xml:space="preserve"> </w:t>
            </w:r>
          </w:p>
        </w:tc>
        <w:tc>
          <w:tcPr>
            <w:tcW w:w="4414" w:type="dxa"/>
          </w:tcPr>
          <w:p w14:paraId="29BD9C44"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x y +</w:t>
            </w:r>
          </w:p>
        </w:tc>
      </w:tr>
      <w:tr w:rsidR="004D0388" w:rsidRPr="00AB5663" w14:paraId="76873947" w14:textId="77777777" w:rsidTr="00373BA5">
        <w:trPr>
          <w:trHeight w:val="20"/>
        </w:trPr>
        <w:tc>
          <w:tcPr>
            <w:tcW w:w="4099" w:type="dxa"/>
          </w:tcPr>
          <w:p w14:paraId="02E8511B"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410" w:type="dxa"/>
          </w:tcPr>
          <w:p w14:paraId="257C21F2"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w:t>
            </w:r>
          </w:p>
        </w:tc>
        <w:tc>
          <w:tcPr>
            <w:tcW w:w="4414" w:type="dxa"/>
          </w:tcPr>
          <w:p w14:paraId="262F100B"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x y +</w:t>
            </w:r>
          </w:p>
        </w:tc>
      </w:tr>
      <w:tr w:rsidR="004D0388" w:rsidRPr="00AB5663" w14:paraId="6ED4C63B" w14:textId="77777777" w:rsidTr="00373BA5">
        <w:trPr>
          <w:trHeight w:val="20"/>
        </w:trPr>
        <w:tc>
          <w:tcPr>
            <w:tcW w:w="4099" w:type="dxa"/>
          </w:tcPr>
          <w:p w14:paraId="3CAD5D57" w14:textId="77777777" w:rsidR="004D0388" w:rsidRPr="00AB5663" w:rsidRDefault="004D0388" w:rsidP="00373BA5">
            <w:pPr>
              <w:spacing w:after="0" w:line="240" w:lineRule="auto"/>
              <w:rPr>
                <w:rFonts w:ascii="Times New Roman" w:hAnsi="Times New Roman" w:cs="Times New Roman"/>
                <w:sz w:val="28"/>
                <w:szCs w:val="28"/>
              </w:rPr>
            </w:pPr>
          </w:p>
        </w:tc>
        <w:tc>
          <w:tcPr>
            <w:tcW w:w="1410" w:type="dxa"/>
          </w:tcPr>
          <w:p w14:paraId="61E2B8E1"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w:t>
            </w:r>
          </w:p>
        </w:tc>
        <w:tc>
          <w:tcPr>
            <w:tcW w:w="4414" w:type="dxa"/>
          </w:tcPr>
          <w:p w14:paraId="51DB8D9E"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x y + 7</w:t>
            </w:r>
          </w:p>
        </w:tc>
      </w:tr>
      <w:tr w:rsidR="004D0388" w:rsidRPr="00AB5663" w14:paraId="0250CCAD" w14:textId="77777777" w:rsidTr="00373BA5">
        <w:trPr>
          <w:trHeight w:val="20"/>
        </w:trPr>
        <w:tc>
          <w:tcPr>
            <w:tcW w:w="4099" w:type="dxa"/>
          </w:tcPr>
          <w:p w14:paraId="73C5AB7C" w14:textId="77777777" w:rsidR="004D0388" w:rsidRPr="00AB5663" w:rsidRDefault="004D0388" w:rsidP="00373BA5">
            <w:pPr>
              <w:spacing w:after="0" w:line="240" w:lineRule="auto"/>
              <w:rPr>
                <w:rFonts w:ascii="Times New Roman" w:hAnsi="Times New Roman" w:cs="Times New Roman"/>
                <w:sz w:val="28"/>
                <w:szCs w:val="28"/>
              </w:rPr>
            </w:pPr>
          </w:p>
        </w:tc>
        <w:tc>
          <w:tcPr>
            <w:tcW w:w="1410" w:type="dxa"/>
          </w:tcPr>
          <w:p w14:paraId="01509D2D" w14:textId="77777777" w:rsidR="004D0388" w:rsidRPr="00AB5663" w:rsidRDefault="004D0388" w:rsidP="00373BA5">
            <w:pPr>
              <w:spacing w:after="0" w:line="240" w:lineRule="auto"/>
              <w:rPr>
                <w:rFonts w:ascii="Times New Roman" w:hAnsi="Times New Roman" w:cs="Times New Roman"/>
                <w:sz w:val="28"/>
                <w:szCs w:val="28"/>
              </w:rPr>
            </w:pPr>
          </w:p>
        </w:tc>
        <w:tc>
          <w:tcPr>
            <w:tcW w:w="4414" w:type="dxa"/>
          </w:tcPr>
          <w:p w14:paraId="0CAA74D5" w14:textId="77777777" w:rsidR="004D0388" w:rsidRPr="00AB5663" w:rsidRDefault="004D0388"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x y + 7 *</w:t>
            </w:r>
          </w:p>
        </w:tc>
      </w:tr>
    </w:tbl>
    <w:p w14:paraId="5BD7653D" w14:textId="596B733E" w:rsidR="004E2A3F" w:rsidRPr="00782938" w:rsidRDefault="004E2A3F" w:rsidP="00FE1F65">
      <w:pPr>
        <w:pStyle w:val="aff"/>
        <w:rPr>
          <w:lang w:eastAsia="ru-RU"/>
        </w:rPr>
      </w:pPr>
      <w:bookmarkStart w:id="136" w:name="_Toc152738647"/>
      <w:r w:rsidRPr="00782938">
        <w:rPr>
          <w:lang w:eastAsia="ru-RU"/>
        </w:rPr>
        <w:t xml:space="preserve">Таким образом, в результате преобразования все выражения языка </w:t>
      </w:r>
      <w:r w:rsidR="00953138">
        <w:rPr>
          <w:lang w:val="en-US" w:eastAsia="ru-RU"/>
        </w:rPr>
        <w:t>MAI</w:t>
      </w:r>
      <w:r w:rsidR="00953138" w:rsidRPr="00953138">
        <w:rPr>
          <w:lang w:eastAsia="ru-RU"/>
        </w:rPr>
        <w:t>–2024</w:t>
      </w:r>
      <w:r w:rsidRPr="00782938">
        <w:rPr>
          <w:lang w:eastAsia="ru-RU"/>
        </w:rPr>
        <w:t xml:space="preserve"> представляются в виде обратной польской записи, что позволяет выполнять их вычисление без использования скобок и с легкостью определять порядок операций.</w:t>
      </w:r>
      <w:bookmarkEnd w:id="136"/>
    </w:p>
    <w:p w14:paraId="1388CE08" w14:textId="15306989" w:rsidR="005264DE" w:rsidRPr="00CC6ED8" w:rsidRDefault="005264DE" w:rsidP="00373BA5">
      <w:pPr>
        <w:pStyle w:val="af9"/>
        <w:spacing w:before="240"/>
        <w:rPr>
          <w:lang w:eastAsia="ru-RU"/>
        </w:rPr>
      </w:pPr>
      <w:bookmarkStart w:id="137" w:name="_Toc153772975"/>
      <w:r w:rsidRPr="00CC6ED8">
        <w:rPr>
          <w:lang w:eastAsia="ru-RU"/>
        </w:rPr>
        <w:t>6.3 Программная реализация обработки выражений</w:t>
      </w:r>
      <w:bookmarkEnd w:id="137"/>
    </w:p>
    <w:p w14:paraId="0254C4C7" w14:textId="60101B86" w:rsidR="005264DE" w:rsidRPr="00CC6ED8" w:rsidRDefault="004D0388" w:rsidP="005264DE">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D0388">
        <w:rPr>
          <w:rFonts w:ascii="Times New Roman" w:eastAsia="Times New Roman" w:hAnsi="Times New Roman" w:cs="Times New Roman"/>
          <w:sz w:val="28"/>
          <w:szCs w:val="28"/>
          <w:lang w:eastAsia="ru-RU"/>
        </w:rPr>
        <w:lastRenderedPageBreak/>
        <w:t>Программная реализация обработки выражений приведена в приложении З</w:t>
      </w:r>
      <w:r w:rsidR="005264DE" w:rsidRPr="00CC6ED8">
        <w:rPr>
          <w:rFonts w:ascii="Times New Roman" w:eastAsia="Times New Roman" w:hAnsi="Times New Roman" w:cs="Times New Roman"/>
          <w:sz w:val="28"/>
          <w:szCs w:val="28"/>
          <w:lang w:eastAsia="ru-RU"/>
        </w:rPr>
        <w:t>.</w:t>
      </w:r>
    </w:p>
    <w:p w14:paraId="090DBECB" w14:textId="327296C9" w:rsidR="005264DE" w:rsidRPr="00CC6ED8" w:rsidRDefault="005264DE" w:rsidP="00373BA5">
      <w:pPr>
        <w:pStyle w:val="af9"/>
        <w:spacing w:before="240"/>
        <w:rPr>
          <w:lang w:eastAsia="ru-RU"/>
        </w:rPr>
      </w:pPr>
      <w:bookmarkStart w:id="138" w:name="_2w5ecyt" w:colFirst="0" w:colLast="0"/>
      <w:bookmarkStart w:id="139" w:name="_Toc153772976"/>
      <w:bookmarkEnd w:id="138"/>
      <w:r w:rsidRPr="00CC6ED8">
        <w:rPr>
          <w:lang w:eastAsia="ru-RU"/>
        </w:rPr>
        <w:t>6.4 Контрольный пример</w:t>
      </w:r>
      <w:bookmarkEnd w:id="139"/>
    </w:p>
    <w:p w14:paraId="6F5D2393" w14:textId="77777777" w:rsidR="005264DE" w:rsidRDefault="005264DE" w:rsidP="00373BA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Пример преобразования выражения к польской записи представлен в таблице 6.2. Преобразование выражений в формат польской записи необходимо для построения более пр</w:t>
      </w:r>
      <w:r>
        <w:rPr>
          <w:rFonts w:ascii="Times New Roman" w:eastAsia="Times New Roman" w:hAnsi="Times New Roman" w:cs="Times New Roman"/>
          <w:sz w:val="28"/>
          <w:szCs w:val="28"/>
          <w:lang w:eastAsia="ru-RU"/>
        </w:rPr>
        <w:t>остых алгоритмов их вычисления.</w:t>
      </w:r>
    </w:p>
    <w:p w14:paraId="6E7A0945" w14:textId="6B810400" w:rsidR="004D0388" w:rsidRDefault="004D0388" w:rsidP="00373BA5">
      <w:pPr>
        <w:spacing w:after="0" w:line="240" w:lineRule="auto"/>
        <w:ind w:firstLine="709"/>
        <w:jc w:val="both"/>
        <w:rPr>
          <w:rFonts w:ascii="Times New Roman" w:eastAsia="Calibri" w:hAnsi="Times New Roman" w:cs="Times New Roman"/>
          <w:sz w:val="28"/>
          <w:szCs w:val="28"/>
        </w:rPr>
      </w:pPr>
      <w:r w:rsidRPr="00593CCD">
        <w:rPr>
          <w:rFonts w:ascii="Times New Roman" w:eastAsia="Calibri" w:hAnsi="Times New Roman" w:cs="Times New Roman"/>
          <w:sz w:val="28"/>
          <w:szCs w:val="28"/>
        </w:rPr>
        <w:t>Пример преобразования выражений из контрольных примеров к</w:t>
      </w:r>
      <w:r>
        <w:rPr>
          <w:rFonts w:ascii="Times New Roman" w:eastAsia="Calibri" w:hAnsi="Times New Roman" w:cs="Times New Roman"/>
          <w:sz w:val="28"/>
          <w:szCs w:val="28"/>
        </w:rPr>
        <w:t xml:space="preserve"> </w:t>
      </w:r>
      <w:r w:rsidRPr="00593CCD">
        <w:rPr>
          <w:rFonts w:ascii="Times New Roman" w:eastAsia="Calibri" w:hAnsi="Times New Roman" w:cs="Times New Roman"/>
          <w:sz w:val="28"/>
          <w:szCs w:val="28"/>
        </w:rPr>
        <w:t>обратной польской записи представлен в таблице 6.2.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w:t>
      </w:r>
    </w:p>
    <w:p w14:paraId="706E4E6C" w14:textId="0F27DECF" w:rsidR="004D0388" w:rsidRPr="00AB5663" w:rsidRDefault="004D0388" w:rsidP="00341A07">
      <w:pPr>
        <w:pStyle w:val="afd"/>
        <w:rPr>
          <w:b/>
        </w:rPr>
      </w:pPr>
      <w:r w:rsidRPr="00AB5663">
        <w:rPr>
          <w:lang w:eastAsia="ru-RU"/>
        </w:rPr>
        <w:t>Таблица 6.2</w:t>
      </w:r>
      <w:r w:rsidR="00B14B84">
        <w:rPr>
          <w:lang w:eastAsia="ru-RU"/>
        </w:rPr>
        <w:t xml:space="preserve"> </w:t>
      </w:r>
      <w:r w:rsidR="00B14B84" w:rsidRPr="00953138">
        <w:t>–</w:t>
      </w:r>
      <w:r w:rsidRPr="00AB5663">
        <w:rPr>
          <w:lang w:eastAsia="ru-RU"/>
        </w:rPr>
        <w:t xml:space="preserve"> Приведение выражений к ПОЛИЗ</w:t>
      </w:r>
    </w:p>
    <w:tbl>
      <w:tblPr>
        <w:tblStyle w:val="a3"/>
        <w:tblW w:w="0" w:type="auto"/>
        <w:tblInd w:w="108" w:type="dxa"/>
        <w:tblLook w:val="04A0" w:firstRow="1" w:lastRow="0" w:firstColumn="1" w:lastColumn="0" w:noHBand="0" w:noVBand="1"/>
      </w:tblPr>
      <w:tblGrid>
        <w:gridCol w:w="4907"/>
        <w:gridCol w:w="5011"/>
      </w:tblGrid>
      <w:tr w:rsidR="004D0388" w:rsidRPr="00AB5663" w14:paraId="44AD8310" w14:textId="77777777" w:rsidTr="00373BA5">
        <w:trPr>
          <w:trHeight w:val="20"/>
        </w:trPr>
        <w:tc>
          <w:tcPr>
            <w:tcW w:w="4961" w:type="dxa"/>
          </w:tcPr>
          <w:p w14:paraId="52C36A89" w14:textId="77777777" w:rsidR="004D0388" w:rsidRPr="00AB5663" w:rsidRDefault="004D0388" w:rsidP="00373BA5">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Выражение</w:t>
            </w:r>
          </w:p>
        </w:tc>
        <w:tc>
          <w:tcPr>
            <w:tcW w:w="5069" w:type="dxa"/>
          </w:tcPr>
          <w:p w14:paraId="2DDAF9CA" w14:textId="77777777" w:rsidR="004D0388" w:rsidRPr="00AB5663" w:rsidRDefault="004D0388" w:rsidP="00373BA5">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Обратная польская запись выражения</w:t>
            </w:r>
          </w:p>
        </w:tc>
      </w:tr>
      <w:tr w:rsidR="004D0388" w:rsidRPr="00AB5663" w14:paraId="2D14EA48" w14:textId="77777777" w:rsidTr="00373BA5">
        <w:trPr>
          <w:trHeight w:val="20"/>
        </w:trPr>
        <w:tc>
          <w:tcPr>
            <w:tcW w:w="4961" w:type="dxa"/>
          </w:tcPr>
          <w:p w14:paraId="4F89DDFE" w14:textId="77777777" w:rsidR="004D0388" w:rsidRPr="00AB5663" w:rsidRDefault="004D0388" w:rsidP="00373BA5">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i=i(</w:t>
            </w:r>
            <w:proofErr w:type="spellStart"/>
            <w:proofErr w:type="gramStart"/>
            <w:r w:rsidRPr="00AB5663">
              <w:rPr>
                <w:rFonts w:ascii="Times New Roman" w:hAnsi="Times New Roman" w:cs="Times New Roman"/>
                <w:sz w:val="28"/>
                <w:szCs w:val="28"/>
              </w:rPr>
              <w:t>l,l</w:t>
            </w:r>
            <w:proofErr w:type="spellEnd"/>
            <w:proofErr w:type="gramEnd"/>
            <w:r w:rsidRPr="00AB5663">
              <w:rPr>
                <w:rFonts w:ascii="Times New Roman" w:hAnsi="Times New Roman" w:cs="Times New Roman"/>
                <w:sz w:val="28"/>
                <w:szCs w:val="28"/>
              </w:rPr>
              <w:t>)</w:t>
            </w:r>
          </w:p>
        </w:tc>
        <w:tc>
          <w:tcPr>
            <w:tcW w:w="5069" w:type="dxa"/>
          </w:tcPr>
          <w:p w14:paraId="771649AA" w14:textId="77777777" w:rsidR="004D0388" w:rsidRPr="00AB5663" w:rsidRDefault="004D0388" w:rsidP="00373BA5">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i=ill@2#</w:t>
            </w:r>
          </w:p>
        </w:tc>
      </w:tr>
      <w:tr w:rsidR="004D0388" w:rsidRPr="00AB5663" w14:paraId="2B885855" w14:textId="77777777" w:rsidTr="00373BA5">
        <w:trPr>
          <w:trHeight w:val="20"/>
        </w:trPr>
        <w:tc>
          <w:tcPr>
            <w:tcW w:w="4961" w:type="dxa"/>
          </w:tcPr>
          <w:p w14:paraId="166C98D0" w14:textId="77777777" w:rsidR="004D0388" w:rsidRPr="00AB5663" w:rsidRDefault="004D0388" w:rsidP="00373BA5">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i=i*(</w:t>
            </w:r>
            <w:proofErr w:type="spellStart"/>
            <w:r w:rsidRPr="00AB5663">
              <w:rPr>
                <w:rFonts w:ascii="Times New Roman" w:hAnsi="Times New Roman" w:cs="Times New Roman"/>
                <w:sz w:val="28"/>
                <w:szCs w:val="28"/>
              </w:rPr>
              <w:t>l+</w:t>
            </w:r>
            <w:proofErr w:type="gramStart"/>
            <w:r w:rsidRPr="00AB5663">
              <w:rPr>
                <w:rFonts w:ascii="Times New Roman" w:hAnsi="Times New Roman" w:cs="Times New Roman"/>
                <w:sz w:val="28"/>
                <w:szCs w:val="28"/>
              </w:rPr>
              <w:t>i</w:t>
            </w:r>
            <w:proofErr w:type="spellEnd"/>
            <w:r w:rsidRPr="00AB5663">
              <w:rPr>
                <w:rFonts w:ascii="Times New Roman" w:hAnsi="Times New Roman" w:cs="Times New Roman"/>
                <w:sz w:val="28"/>
                <w:szCs w:val="28"/>
              </w:rPr>
              <w:t>)%</w:t>
            </w:r>
            <w:proofErr w:type="gramEnd"/>
            <w:r w:rsidRPr="00AB5663">
              <w:rPr>
                <w:rFonts w:ascii="Times New Roman" w:hAnsi="Times New Roman" w:cs="Times New Roman"/>
                <w:sz w:val="28"/>
                <w:szCs w:val="28"/>
              </w:rPr>
              <w:t>l</w:t>
            </w:r>
          </w:p>
        </w:tc>
        <w:tc>
          <w:tcPr>
            <w:tcW w:w="5069" w:type="dxa"/>
          </w:tcPr>
          <w:p w14:paraId="5F2F1011" w14:textId="77777777" w:rsidR="004D0388" w:rsidRPr="00AB5663" w:rsidRDefault="004D0388" w:rsidP="00373BA5">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i=</w:t>
            </w:r>
            <w:proofErr w:type="spellStart"/>
            <w:r w:rsidRPr="00AB5663">
              <w:rPr>
                <w:rFonts w:ascii="Times New Roman" w:hAnsi="Times New Roman" w:cs="Times New Roman"/>
                <w:sz w:val="28"/>
                <w:szCs w:val="28"/>
              </w:rPr>
              <w:t>li+i</w:t>
            </w:r>
            <w:proofErr w:type="spellEnd"/>
            <w:r w:rsidRPr="00AB5663">
              <w:rPr>
                <w:rFonts w:ascii="Times New Roman" w:hAnsi="Times New Roman" w:cs="Times New Roman"/>
                <w:sz w:val="28"/>
                <w:szCs w:val="28"/>
              </w:rPr>
              <w:t>*l%</w:t>
            </w:r>
          </w:p>
        </w:tc>
      </w:tr>
    </w:tbl>
    <w:p w14:paraId="1647AA54" w14:textId="658879A1" w:rsidR="004A3D87" w:rsidRPr="00C60230" w:rsidRDefault="004A3D87" w:rsidP="00FE1F65">
      <w:pPr>
        <w:pStyle w:val="aff"/>
        <w:rPr>
          <w:lang w:eastAsia="ru-RU"/>
        </w:rPr>
      </w:pPr>
      <w:r>
        <w:tab/>
      </w:r>
      <w:r w:rsidRPr="00C60230">
        <w:rPr>
          <w:lang w:eastAsia="ru-RU"/>
        </w:rPr>
        <w:t>Таким образом,</w:t>
      </w:r>
      <w:r>
        <w:rPr>
          <w:lang w:eastAsia="ru-RU"/>
        </w:rPr>
        <w:t xml:space="preserve"> исходя из вышеприведённой таблицы,</w:t>
      </w:r>
      <w:r w:rsidRPr="00C60230">
        <w:rPr>
          <w:lang w:eastAsia="ru-RU"/>
        </w:rPr>
        <w:t xml:space="preserve"> преобразование выражений в обратную польскую запись в языке </w:t>
      </w:r>
      <w:r w:rsidR="00953138">
        <w:rPr>
          <w:lang w:val="en-US" w:eastAsia="ru-RU"/>
        </w:rPr>
        <w:t>MAI</w:t>
      </w:r>
      <w:r w:rsidR="00953138" w:rsidRPr="00953138">
        <w:rPr>
          <w:lang w:eastAsia="ru-RU"/>
        </w:rPr>
        <w:t>–2024</w:t>
      </w:r>
      <w:r w:rsidRPr="00C60230">
        <w:rPr>
          <w:lang w:eastAsia="ru-RU"/>
        </w:rPr>
        <w:t xml:space="preserve"> упрощает алгоритмы их вычисления и преобразования к ассемблерному коду.</w:t>
      </w:r>
    </w:p>
    <w:p w14:paraId="298C26E1" w14:textId="565E12E2" w:rsidR="004D0388" w:rsidRDefault="004D0388" w:rsidP="004A3D87">
      <w:pPr>
        <w:tabs>
          <w:tab w:val="left" w:pos="2897"/>
        </w:tabs>
        <w:spacing w:after="160" w:line="259" w:lineRule="auto"/>
        <w:rPr>
          <w:rFonts w:ascii="Times New Roman" w:hAnsi="Times New Roman" w:cs="Times New Roman"/>
          <w:sz w:val="28"/>
        </w:rPr>
      </w:pPr>
    </w:p>
    <w:p w14:paraId="4CF5146D" w14:textId="77777777" w:rsidR="004D0388" w:rsidRDefault="004D0388">
      <w:pPr>
        <w:spacing w:after="160" w:line="259" w:lineRule="auto"/>
        <w:rPr>
          <w:rFonts w:ascii="Times New Roman" w:hAnsi="Times New Roman" w:cs="Times New Roman"/>
          <w:sz w:val="28"/>
        </w:rPr>
      </w:pPr>
      <w:r>
        <w:rPr>
          <w:rFonts w:ascii="Times New Roman" w:hAnsi="Times New Roman" w:cs="Times New Roman"/>
          <w:sz w:val="28"/>
        </w:rPr>
        <w:br w:type="page"/>
      </w:r>
    </w:p>
    <w:p w14:paraId="2995A82C" w14:textId="61D9B34A" w:rsidR="004D0388" w:rsidRPr="00CC6ED8" w:rsidRDefault="004D0388" w:rsidP="00DC4C90">
      <w:pPr>
        <w:pStyle w:val="af9"/>
        <w:rPr>
          <w:lang w:eastAsia="ru-RU"/>
        </w:rPr>
      </w:pPr>
      <w:bookmarkStart w:id="140" w:name="_Toc153772977"/>
      <w:r>
        <w:rPr>
          <w:lang w:eastAsia="ru-RU"/>
        </w:rPr>
        <w:lastRenderedPageBreak/>
        <w:t>7</w:t>
      </w:r>
      <w:r w:rsidR="00373BA5">
        <w:rPr>
          <w:lang w:eastAsia="ru-RU"/>
        </w:rPr>
        <w:t>.</w:t>
      </w:r>
      <w:r w:rsidRPr="00CC6ED8">
        <w:rPr>
          <w:lang w:eastAsia="ru-RU"/>
        </w:rPr>
        <w:t xml:space="preserve"> Генерация кода</w:t>
      </w:r>
      <w:bookmarkEnd w:id="140"/>
    </w:p>
    <w:p w14:paraId="6D6169B6" w14:textId="3B388C22" w:rsidR="004D0388" w:rsidRPr="00CC6ED8" w:rsidRDefault="004D0388" w:rsidP="00373BA5">
      <w:pPr>
        <w:pStyle w:val="af9"/>
        <w:spacing w:before="240"/>
        <w:rPr>
          <w:lang w:eastAsia="ru-RU"/>
        </w:rPr>
      </w:pPr>
      <w:bookmarkStart w:id="141" w:name="_3vac5uf" w:colFirst="0" w:colLast="0"/>
      <w:bookmarkStart w:id="142" w:name="_Toc153772978"/>
      <w:bookmarkEnd w:id="141"/>
      <w:r w:rsidRPr="00CC6ED8">
        <w:rPr>
          <w:lang w:eastAsia="ru-RU"/>
        </w:rPr>
        <w:t>7.1 Структура генератора кода</w:t>
      </w:r>
      <w:bookmarkEnd w:id="142"/>
    </w:p>
    <w:p w14:paraId="4D216121" w14:textId="385EF5D0" w:rsidR="004D0388" w:rsidRDefault="004D0388" w:rsidP="00373BA5">
      <w:pPr>
        <w:pStyle w:val="a9"/>
        <w:shd w:val="clear" w:color="auto" w:fill="FFFFFF" w:themeFill="background1"/>
        <w:spacing w:before="0" w:after="0"/>
        <w:ind w:firstLine="709"/>
        <w:jc w:val="both"/>
        <w:rPr>
          <w:sz w:val="28"/>
          <w:szCs w:val="28"/>
        </w:rPr>
      </w:pPr>
      <w:r w:rsidRPr="0085203C">
        <w:rPr>
          <w:sz w:val="28"/>
          <w:szCs w:val="28"/>
        </w:rPr>
        <w:t xml:space="preserve">Заключительным этапом трансляции языка </w:t>
      </w:r>
      <w:r w:rsidR="00953138">
        <w:rPr>
          <w:sz w:val="28"/>
          <w:szCs w:val="28"/>
          <w:lang w:val="en-US"/>
        </w:rPr>
        <w:t>MAI</w:t>
      </w:r>
      <w:r w:rsidR="00953138" w:rsidRPr="00953138">
        <w:rPr>
          <w:sz w:val="28"/>
          <w:szCs w:val="28"/>
        </w:rPr>
        <w:t>–2024</w:t>
      </w:r>
      <w:r w:rsidRPr="0085203C">
        <w:rPr>
          <w:sz w:val="28"/>
          <w:szCs w:val="28"/>
        </w:rPr>
        <w:t xml:space="preserve"> является генерация кода. </w:t>
      </w:r>
      <w:r w:rsidRPr="00AB5663">
        <w:rPr>
          <w:color w:val="000000"/>
          <w:sz w:val="28"/>
          <w:szCs w:val="28"/>
        </w:rPr>
        <w:t>Генерация объектного кода — это перевод компилятором внутреннего представления исходной программы в цепочку символов выходного языка.</w:t>
      </w:r>
      <w:r w:rsidRPr="00AB5663">
        <w:rPr>
          <w:sz w:val="28"/>
          <w:szCs w:val="28"/>
        </w:rPr>
        <w:t xml:space="preserve"> На вход генератора подаются таблицы лексем и идентификаторов, на основе которых генерируется файл с ассемблерным кодом.</w:t>
      </w:r>
    </w:p>
    <w:p w14:paraId="14980C21" w14:textId="51F585DD" w:rsidR="004D0388" w:rsidRDefault="0052330B" w:rsidP="004D0388">
      <w:pPr>
        <w:pStyle w:val="a9"/>
        <w:spacing w:before="240"/>
        <w:rPr>
          <w:sz w:val="28"/>
          <w:szCs w:val="28"/>
        </w:rPr>
      </w:pPr>
      <w:r w:rsidRPr="009A45D8">
        <w:rPr>
          <w:noProof/>
          <w:lang w:eastAsia="ru-RU"/>
        </w:rPr>
        <w:drawing>
          <wp:inline distT="0" distB="0" distL="0" distR="0" wp14:anchorId="2BDBBA38" wp14:editId="1B6EB3FE">
            <wp:extent cx="3321050" cy="2848922"/>
            <wp:effectExtent l="19050" t="19050" r="12700" b="27940"/>
            <wp:docPr id="1095473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73839" name=""/>
                    <pic:cNvPicPr/>
                  </pic:nvPicPr>
                  <pic:blipFill>
                    <a:blip r:embed="rId52"/>
                    <a:stretch>
                      <a:fillRect/>
                    </a:stretch>
                  </pic:blipFill>
                  <pic:spPr>
                    <a:xfrm>
                      <a:off x="0" y="0"/>
                      <a:ext cx="3357163" cy="2879901"/>
                    </a:xfrm>
                    <a:prstGeom prst="rect">
                      <a:avLst/>
                    </a:prstGeom>
                    <a:ln>
                      <a:solidFill>
                        <a:schemeClr val="tx1">
                          <a:lumMod val="95000"/>
                          <a:lumOff val="5000"/>
                        </a:schemeClr>
                      </a:solidFill>
                    </a:ln>
                  </pic:spPr>
                </pic:pic>
              </a:graphicData>
            </a:graphic>
          </wp:inline>
        </w:drawing>
      </w:r>
    </w:p>
    <w:p w14:paraId="2815F900" w14:textId="77777777" w:rsidR="004D0388" w:rsidRDefault="004D0388" w:rsidP="00373BA5">
      <w:pPr>
        <w:pStyle w:val="afb"/>
        <w:spacing w:after="240"/>
      </w:pPr>
      <w:r w:rsidRPr="00E041AC">
        <w:t>Рисунок 7.1 – Структура генератора кода</w:t>
      </w:r>
    </w:p>
    <w:p w14:paraId="3942B270" w14:textId="3FD3F8F6" w:rsidR="004A3D87" w:rsidRPr="00373BA5" w:rsidRDefault="004A3D87" w:rsidP="00373BA5">
      <w:pPr>
        <w:widowControl w:val="0"/>
        <w:spacing w:after="0" w:line="240" w:lineRule="auto"/>
        <w:ind w:firstLine="709"/>
        <w:jc w:val="both"/>
        <w:rPr>
          <w:rFonts w:ascii="Times New Roman" w:eastAsia="Times New Roman" w:hAnsi="Times New Roman" w:cs="Times New Roman"/>
          <w:color w:val="000000"/>
          <w:spacing w:val="-6"/>
          <w:sz w:val="28"/>
          <w:szCs w:val="28"/>
          <w:lang w:eastAsia="ru-RU"/>
        </w:rPr>
      </w:pPr>
      <w:r w:rsidRPr="00373BA5">
        <w:rPr>
          <w:rFonts w:ascii="Times New Roman" w:eastAsia="Times New Roman" w:hAnsi="Times New Roman" w:cs="Times New Roman"/>
          <w:color w:val="000000"/>
          <w:spacing w:val="-6"/>
          <w:sz w:val="28"/>
          <w:szCs w:val="28"/>
          <w:lang w:eastAsia="ru-RU"/>
        </w:rPr>
        <w:t>Таким образом, генератор кода выполняет не менее значимую часть компиляции.</w:t>
      </w:r>
    </w:p>
    <w:p w14:paraId="6DFE3283" w14:textId="4116A883" w:rsidR="004D0388" w:rsidRPr="00CC6ED8" w:rsidRDefault="004D0388" w:rsidP="00373BA5">
      <w:pPr>
        <w:pStyle w:val="af9"/>
        <w:spacing w:before="240"/>
        <w:rPr>
          <w:lang w:eastAsia="ru-RU"/>
        </w:rPr>
      </w:pPr>
      <w:bookmarkStart w:id="143" w:name="_2afmg28" w:colFirst="0" w:colLast="0"/>
      <w:bookmarkStart w:id="144" w:name="_Toc153772979"/>
      <w:bookmarkEnd w:id="143"/>
      <w:r w:rsidRPr="00CC6ED8">
        <w:rPr>
          <w:lang w:eastAsia="ru-RU"/>
        </w:rPr>
        <w:t>7.2 Представление типов данных в оперативной памяти</w:t>
      </w:r>
      <w:bookmarkEnd w:id="144"/>
    </w:p>
    <w:p w14:paraId="526572C8" w14:textId="2AF412D8" w:rsidR="009A45D8" w:rsidRPr="00AB5663" w:rsidRDefault="009A45D8" w:rsidP="009A45D8">
      <w:pPr>
        <w:spacing w:after="0" w:line="240" w:lineRule="auto"/>
        <w:ind w:firstLine="709"/>
        <w:jc w:val="both"/>
        <w:rPr>
          <w:rStyle w:val="pl-pds"/>
          <w:rFonts w:ascii="Times New Roman" w:hAnsi="Times New Roman" w:cs="Times New Roman"/>
          <w:sz w:val="28"/>
          <w:szCs w:val="28"/>
        </w:rPr>
      </w:pPr>
      <w:r w:rsidRPr="00AB5663">
        <w:rPr>
          <w:rStyle w:val="pl-pds"/>
          <w:rFonts w:ascii="Times New Roman" w:hAnsi="Times New Roman" w:cs="Times New Roman"/>
          <w:sz w:val="28"/>
          <w:szCs w:val="28"/>
          <w:shd w:val="clear" w:color="auto" w:fill="FFFFFF"/>
        </w:rPr>
        <w:t>Элементы таблицы идентификаторов расположены в разных сегментах– .</w:t>
      </w:r>
      <w:proofErr w:type="spellStart"/>
      <w:r w:rsidRPr="00AB5663">
        <w:rPr>
          <w:rStyle w:val="pl-pds"/>
          <w:rFonts w:ascii="Times New Roman" w:hAnsi="Times New Roman" w:cs="Times New Roman"/>
          <w:sz w:val="28"/>
          <w:szCs w:val="28"/>
          <w:shd w:val="clear" w:color="auto" w:fill="FFFFFF"/>
        </w:rPr>
        <w:t>data</w:t>
      </w:r>
      <w:proofErr w:type="spellEnd"/>
      <w:r w:rsidRPr="00AB5663">
        <w:rPr>
          <w:rStyle w:val="pl-pds"/>
          <w:rFonts w:ascii="Times New Roman" w:hAnsi="Times New Roman" w:cs="Times New Roman"/>
          <w:sz w:val="28"/>
          <w:szCs w:val="28"/>
          <w:shd w:val="clear" w:color="auto" w:fill="FFFFFF"/>
        </w:rPr>
        <w:t xml:space="preserve"> </w:t>
      </w:r>
      <w:proofErr w:type="spellStart"/>
      <w:r w:rsidRPr="00AB5663">
        <w:rPr>
          <w:rStyle w:val="pl-pds"/>
          <w:rFonts w:ascii="Times New Roman" w:hAnsi="Times New Roman" w:cs="Times New Roman"/>
          <w:sz w:val="28"/>
          <w:szCs w:val="28"/>
          <w:shd w:val="clear" w:color="auto" w:fill="FFFFFF"/>
        </w:rPr>
        <w:t>и.const</w:t>
      </w:r>
      <w:proofErr w:type="spellEnd"/>
      <w:r w:rsidRPr="00AB5663">
        <w:rPr>
          <w:rStyle w:val="pl-pds"/>
          <w:rFonts w:ascii="Times New Roman" w:hAnsi="Times New Roman" w:cs="Times New Roman"/>
          <w:sz w:val="28"/>
          <w:szCs w:val="28"/>
          <w:shd w:val="clear" w:color="auto" w:fill="FFFFFF"/>
        </w:rPr>
        <w:t xml:space="preserve">. </w:t>
      </w:r>
      <w:r w:rsidRPr="00AB5663">
        <w:rPr>
          <w:rFonts w:ascii="Times New Roman" w:hAnsi="Times New Roman" w:cs="Times New Roman"/>
          <w:sz w:val="28"/>
          <w:szCs w:val="28"/>
        </w:rPr>
        <w:t>Идентификаторы размещены в сегменте данных(.</w:t>
      </w:r>
      <w:proofErr w:type="spellStart"/>
      <w:r w:rsidRPr="00AB5663">
        <w:rPr>
          <w:rFonts w:ascii="Times New Roman" w:hAnsi="Times New Roman" w:cs="Times New Roman"/>
          <w:sz w:val="28"/>
          <w:szCs w:val="28"/>
        </w:rPr>
        <w:t>data</w:t>
      </w:r>
      <w:proofErr w:type="spellEnd"/>
      <w:r w:rsidRPr="00AB5663">
        <w:rPr>
          <w:rFonts w:ascii="Times New Roman" w:hAnsi="Times New Roman" w:cs="Times New Roman"/>
          <w:sz w:val="28"/>
          <w:szCs w:val="28"/>
        </w:rPr>
        <w:t>). Литералы – в сегменте констант (</w:t>
      </w:r>
      <w:proofErr w:type="spellStart"/>
      <w:r w:rsidRPr="00AB5663">
        <w:rPr>
          <w:rFonts w:ascii="Times New Roman" w:hAnsi="Times New Roman" w:cs="Times New Roman"/>
          <w:sz w:val="28"/>
          <w:szCs w:val="28"/>
        </w:rPr>
        <w:t>const</w:t>
      </w:r>
      <w:proofErr w:type="spellEnd"/>
      <w:r w:rsidRPr="00AB5663">
        <w:rPr>
          <w:rFonts w:ascii="Times New Roman" w:hAnsi="Times New Roman" w:cs="Times New Roman"/>
          <w:sz w:val="28"/>
          <w:szCs w:val="28"/>
        </w:rPr>
        <w:t xml:space="preserve">).  Соответствия между типами данных идентификаторов на языке </w:t>
      </w:r>
      <w:r w:rsidR="00953138">
        <w:rPr>
          <w:rFonts w:ascii="Times New Roman" w:hAnsi="Times New Roman" w:cs="Times New Roman"/>
          <w:sz w:val="28"/>
          <w:szCs w:val="28"/>
          <w:lang w:val="en-US"/>
        </w:rPr>
        <w:t>MAI</w:t>
      </w:r>
      <w:r w:rsidR="00953138" w:rsidRPr="00953138">
        <w:rPr>
          <w:rFonts w:ascii="Times New Roman" w:hAnsi="Times New Roman" w:cs="Times New Roman"/>
          <w:sz w:val="28"/>
          <w:szCs w:val="28"/>
        </w:rPr>
        <w:t>–2024</w:t>
      </w:r>
      <w:r w:rsidRPr="00AB5663">
        <w:rPr>
          <w:rFonts w:ascii="Times New Roman" w:hAnsi="Times New Roman" w:cs="Times New Roman"/>
          <w:sz w:val="28"/>
          <w:szCs w:val="28"/>
        </w:rPr>
        <w:t xml:space="preserve"> и на языке ассемблера приведены в таблице 7.1.</w:t>
      </w:r>
    </w:p>
    <w:p w14:paraId="4A652A99" w14:textId="049ABDBC" w:rsidR="009A45D8" w:rsidRPr="00AB5663" w:rsidRDefault="009A45D8" w:rsidP="00341A07">
      <w:pPr>
        <w:pStyle w:val="afd"/>
        <w:rPr>
          <w:i/>
        </w:rPr>
      </w:pPr>
      <w:bookmarkStart w:id="145" w:name="_pkwqa1" w:colFirst="0" w:colLast="0"/>
      <w:bookmarkEnd w:id="145"/>
      <w:r w:rsidRPr="0061178A">
        <w:t xml:space="preserve">Таблица 7.1 – Соответствия типов идентификаторов языка </w:t>
      </w:r>
      <w:r w:rsidR="00953138">
        <w:rPr>
          <w:lang w:val="en-US"/>
        </w:rPr>
        <w:t>MAI</w:t>
      </w:r>
      <w:r w:rsidR="00953138" w:rsidRPr="00953138">
        <w:t>–2024</w:t>
      </w:r>
      <w:r w:rsidRPr="0061178A">
        <w:t xml:space="preserve"> и языка Ассемблера</w:t>
      </w:r>
    </w:p>
    <w:tbl>
      <w:tblPr>
        <w:tblStyle w:val="a3"/>
        <w:tblpPr w:leftFromText="180" w:rightFromText="180" w:vertAnchor="text" w:tblpX="-39" w:tblpY="1"/>
        <w:tblOverlap w:val="never"/>
        <w:tblW w:w="10104" w:type="dxa"/>
        <w:tblLook w:val="04A0" w:firstRow="1" w:lastRow="0" w:firstColumn="1" w:lastColumn="0" w:noHBand="0" w:noVBand="1"/>
      </w:tblPr>
      <w:tblGrid>
        <w:gridCol w:w="4859"/>
        <w:gridCol w:w="5245"/>
      </w:tblGrid>
      <w:tr w:rsidR="009A45D8" w:rsidRPr="002B6A68" w14:paraId="05E31D40" w14:textId="77777777" w:rsidTr="00373BA5">
        <w:trPr>
          <w:trHeight w:val="20"/>
        </w:trPr>
        <w:tc>
          <w:tcPr>
            <w:tcW w:w="4859" w:type="dxa"/>
          </w:tcPr>
          <w:p w14:paraId="262000CE" w14:textId="69D9D1F1" w:rsidR="009A45D8" w:rsidRPr="003704F7" w:rsidRDefault="009A45D8" w:rsidP="00373BA5">
            <w:pPr>
              <w:pStyle w:val="a4"/>
              <w:tabs>
                <w:tab w:val="left" w:pos="0"/>
              </w:tabs>
              <w:jc w:val="center"/>
              <w:rPr>
                <w:szCs w:val="28"/>
              </w:rPr>
            </w:pPr>
            <w:r w:rsidRPr="00AB5663">
              <w:rPr>
                <w:szCs w:val="28"/>
              </w:rPr>
              <w:t xml:space="preserve">Тип идентификатора на языке </w:t>
            </w:r>
            <w:r w:rsidR="00953138">
              <w:rPr>
                <w:szCs w:val="28"/>
                <w:lang w:val="en-US"/>
              </w:rPr>
              <w:t>MAI</w:t>
            </w:r>
            <w:r w:rsidR="00953138" w:rsidRPr="00953138">
              <w:rPr>
                <w:szCs w:val="28"/>
              </w:rPr>
              <w:t>–2024</w:t>
            </w:r>
          </w:p>
        </w:tc>
        <w:tc>
          <w:tcPr>
            <w:tcW w:w="5245" w:type="dxa"/>
          </w:tcPr>
          <w:p w14:paraId="34CBB4C8" w14:textId="77777777" w:rsidR="009A45D8" w:rsidRPr="00AB5663" w:rsidRDefault="009A45D8" w:rsidP="00373BA5">
            <w:pPr>
              <w:pStyle w:val="a4"/>
              <w:tabs>
                <w:tab w:val="left" w:pos="0"/>
              </w:tabs>
              <w:jc w:val="center"/>
              <w:rPr>
                <w:szCs w:val="28"/>
              </w:rPr>
            </w:pPr>
            <w:r w:rsidRPr="00AB5663">
              <w:rPr>
                <w:szCs w:val="28"/>
              </w:rPr>
              <w:t>Тип идентификатора на языке ассемблера</w:t>
            </w:r>
          </w:p>
        </w:tc>
      </w:tr>
      <w:tr w:rsidR="009A45D8" w:rsidRPr="00AB5663" w14:paraId="7D67EFBF" w14:textId="77777777" w:rsidTr="00373BA5">
        <w:trPr>
          <w:trHeight w:val="20"/>
        </w:trPr>
        <w:tc>
          <w:tcPr>
            <w:tcW w:w="4859" w:type="dxa"/>
          </w:tcPr>
          <w:p w14:paraId="74E5C363" w14:textId="5C61EF3B" w:rsidR="009A45D8" w:rsidRPr="00AB5663" w:rsidRDefault="009A45D8" w:rsidP="00373BA5">
            <w:pPr>
              <w:pStyle w:val="a4"/>
              <w:tabs>
                <w:tab w:val="left" w:pos="0"/>
              </w:tabs>
              <w:jc w:val="left"/>
              <w:rPr>
                <w:szCs w:val="28"/>
              </w:rPr>
            </w:pPr>
            <w:proofErr w:type="spellStart"/>
            <w:r w:rsidRPr="00AB5663">
              <w:rPr>
                <w:szCs w:val="28"/>
              </w:rPr>
              <w:t>int</w:t>
            </w:r>
            <w:proofErr w:type="spellEnd"/>
          </w:p>
        </w:tc>
        <w:tc>
          <w:tcPr>
            <w:tcW w:w="5245" w:type="dxa"/>
          </w:tcPr>
          <w:p w14:paraId="2D85B470" w14:textId="77777777" w:rsidR="009A45D8" w:rsidRPr="00AB5663" w:rsidRDefault="009A45D8" w:rsidP="00373BA5">
            <w:pPr>
              <w:pStyle w:val="a4"/>
              <w:tabs>
                <w:tab w:val="left" w:pos="0"/>
              </w:tabs>
              <w:jc w:val="left"/>
              <w:rPr>
                <w:szCs w:val="28"/>
              </w:rPr>
            </w:pPr>
            <w:r w:rsidRPr="00AB5663">
              <w:rPr>
                <w:szCs w:val="28"/>
              </w:rPr>
              <w:t>SDWORD</w:t>
            </w:r>
          </w:p>
        </w:tc>
      </w:tr>
      <w:tr w:rsidR="009A45D8" w:rsidRPr="00AB5663" w14:paraId="58FA5656" w14:textId="77777777" w:rsidTr="00373BA5">
        <w:trPr>
          <w:trHeight w:val="20"/>
        </w:trPr>
        <w:tc>
          <w:tcPr>
            <w:tcW w:w="4859" w:type="dxa"/>
          </w:tcPr>
          <w:p w14:paraId="17656208" w14:textId="77777777" w:rsidR="009A45D8" w:rsidRPr="00AB5663" w:rsidRDefault="009A45D8" w:rsidP="00373BA5">
            <w:pPr>
              <w:pStyle w:val="a4"/>
              <w:tabs>
                <w:tab w:val="left" w:pos="0"/>
              </w:tabs>
              <w:jc w:val="left"/>
              <w:rPr>
                <w:szCs w:val="28"/>
              </w:rPr>
            </w:pPr>
            <w:proofErr w:type="spellStart"/>
            <w:r w:rsidRPr="00AB5663">
              <w:rPr>
                <w:szCs w:val="28"/>
              </w:rPr>
              <w:t>string</w:t>
            </w:r>
            <w:proofErr w:type="spellEnd"/>
          </w:p>
        </w:tc>
        <w:tc>
          <w:tcPr>
            <w:tcW w:w="5245" w:type="dxa"/>
          </w:tcPr>
          <w:p w14:paraId="276E9943" w14:textId="734AA488" w:rsidR="009A45D8" w:rsidRPr="004A3D87" w:rsidRDefault="009A45D8" w:rsidP="00373BA5">
            <w:pPr>
              <w:pStyle w:val="a4"/>
              <w:tabs>
                <w:tab w:val="left" w:pos="0"/>
              </w:tabs>
              <w:jc w:val="left"/>
              <w:rPr>
                <w:szCs w:val="28"/>
                <w:lang w:val="en-US"/>
              </w:rPr>
            </w:pPr>
            <w:r w:rsidRPr="00AB5663">
              <w:rPr>
                <w:szCs w:val="28"/>
              </w:rPr>
              <w:t>B</w:t>
            </w:r>
            <w:r w:rsidR="004A3D87">
              <w:rPr>
                <w:szCs w:val="28"/>
                <w:lang w:val="en-US"/>
              </w:rPr>
              <w:t>YTE</w:t>
            </w:r>
          </w:p>
        </w:tc>
      </w:tr>
    </w:tbl>
    <w:p w14:paraId="07899C74" w14:textId="3F80B617" w:rsidR="004A3D87" w:rsidRPr="00373BA5" w:rsidRDefault="004A3D87" w:rsidP="00FE1F65">
      <w:pPr>
        <w:pStyle w:val="aff"/>
        <w:rPr>
          <w:spacing w:val="-2"/>
          <w:lang w:eastAsia="ru-RU"/>
        </w:rPr>
      </w:pPr>
      <w:r w:rsidRPr="00373BA5">
        <w:rPr>
          <w:spacing w:val="-2"/>
          <w:lang w:eastAsia="ru-RU"/>
        </w:rPr>
        <w:t xml:space="preserve">Следовательно, таблица 7.1 показывает соответствия между типами идентификаторов на языке </w:t>
      </w:r>
      <w:r w:rsidR="00953138" w:rsidRPr="00373BA5">
        <w:rPr>
          <w:spacing w:val="-2"/>
          <w:lang w:val="en-US" w:eastAsia="ru-RU"/>
        </w:rPr>
        <w:t>MAI</w:t>
      </w:r>
      <w:r w:rsidR="00953138" w:rsidRPr="00373BA5">
        <w:rPr>
          <w:spacing w:val="-2"/>
          <w:lang w:eastAsia="ru-RU"/>
        </w:rPr>
        <w:t>–2024</w:t>
      </w:r>
      <w:r w:rsidRPr="00373BA5">
        <w:rPr>
          <w:spacing w:val="-2"/>
          <w:lang w:eastAsia="ru-RU"/>
        </w:rPr>
        <w:t xml:space="preserve"> и языке ассемблера. Это важно при переводе кода с языка </w:t>
      </w:r>
      <w:r w:rsidR="00953138" w:rsidRPr="00373BA5">
        <w:rPr>
          <w:spacing w:val="-2"/>
          <w:lang w:val="en-US" w:eastAsia="ru-RU"/>
        </w:rPr>
        <w:t>MAI</w:t>
      </w:r>
      <w:r w:rsidR="00953138" w:rsidRPr="00373BA5">
        <w:rPr>
          <w:spacing w:val="-2"/>
          <w:lang w:eastAsia="ru-RU"/>
        </w:rPr>
        <w:t>–2024</w:t>
      </w:r>
      <w:r w:rsidRPr="00373BA5">
        <w:rPr>
          <w:spacing w:val="-2"/>
          <w:lang w:eastAsia="ru-RU"/>
        </w:rPr>
        <w:t xml:space="preserve"> на язык ассемблера, чтобы правильно определить типы данных и использовать соответствующие инструкции и регистры для работы с идентификаторами.</w:t>
      </w:r>
    </w:p>
    <w:p w14:paraId="2B9E7865" w14:textId="15E31846" w:rsidR="004D0388" w:rsidRPr="00CC6ED8" w:rsidRDefault="004D0388" w:rsidP="00373BA5">
      <w:pPr>
        <w:pStyle w:val="af9"/>
        <w:spacing w:before="240"/>
        <w:rPr>
          <w:lang w:eastAsia="ru-RU"/>
        </w:rPr>
      </w:pPr>
      <w:bookmarkStart w:id="146" w:name="_Toc153772980"/>
      <w:r w:rsidRPr="00CC6ED8">
        <w:rPr>
          <w:lang w:eastAsia="ru-RU"/>
        </w:rPr>
        <w:lastRenderedPageBreak/>
        <w:t xml:space="preserve">7.3 </w:t>
      </w:r>
      <w:r>
        <w:rPr>
          <w:lang w:eastAsia="ru-RU"/>
        </w:rPr>
        <w:t>Статическая библиотека</w:t>
      </w:r>
      <w:bookmarkEnd w:id="146"/>
    </w:p>
    <w:p w14:paraId="4EB64F20" w14:textId="0575EBB4" w:rsidR="009A45D8" w:rsidRPr="00AB5663" w:rsidRDefault="009A45D8" w:rsidP="00373BA5">
      <w:pPr>
        <w:pStyle w:val="12"/>
        <w:spacing w:before="0" w:after="0"/>
        <w:jc w:val="both"/>
        <w:rPr>
          <w:szCs w:val="28"/>
          <w:shd w:val="clear" w:color="auto" w:fill="FFFFFF"/>
          <w:lang w:val="ru-RU"/>
        </w:rPr>
      </w:pPr>
      <w:r w:rsidRPr="00AB5663">
        <w:rPr>
          <w:rStyle w:val="pl-pds"/>
          <w:szCs w:val="28"/>
          <w:shd w:val="clear" w:color="auto" w:fill="FFFFFF"/>
          <w:lang w:val="ru-RU"/>
        </w:rPr>
        <w:t xml:space="preserve">В языке </w:t>
      </w:r>
      <w:r w:rsidR="00953138">
        <w:rPr>
          <w:rStyle w:val="pl-pds"/>
          <w:szCs w:val="28"/>
          <w:shd w:val="clear" w:color="auto" w:fill="FFFFFF"/>
          <w:lang w:val="en-US"/>
        </w:rPr>
        <w:t>MAI</w:t>
      </w:r>
      <w:r w:rsidR="00953138" w:rsidRPr="00953138">
        <w:rPr>
          <w:rStyle w:val="pl-pds"/>
          <w:szCs w:val="28"/>
          <w:shd w:val="clear" w:color="auto" w:fill="FFFFFF"/>
          <w:lang w:val="ru-RU"/>
        </w:rPr>
        <w:t>–2024</w:t>
      </w:r>
      <w:r w:rsidRPr="00AB5663">
        <w:rPr>
          <w:rStyle w:val="pl-pds"/>
          <w:szCs w:val="28"/>
          <w:shd w:val="clear" w:color="auto" w:fill="FFFFFF"/>
          <w:lang w:val="ru-RU"/>
        </w:rPr>
        <w:t xml:space="preserve"> предусмотрена статическая библиотека. Статическая библиотека содержит функции, написанные на языке </w:t>
      </w:r>
      <w:r w:rsidRPr="00AB5663">
        <w:rPr>
          <w:rStyle w:val="pl-pds"/>
          <w:szCs w:val="28"/>
          <w:shd w:val="clear" w:color="auto" w:fill="FFFFFF"/>
        </w:rPr>
        <w:t>C</w:t>
      </w:r>
      <w:r w:rsidRPr="00AB5663">
        <w:rPr>
          <w:rStyle w:val="pl-pds"/>
          <w:szCs w:val="28"/>
          <w:shd w:val="clear" w:color="auto" w:fill="FFFFFF"/>
          <w:lang w:val="ru-RU"/>
        </w:rPr>
        <w:t>++. Объявление функций статической библиотеки генерируется автоматически.</w:t>
      </w:r>
    </w:p>
    <w:p w14:paraId="43066042" w14:textId="77777777" w:rsidR="009A45D8" w:rsidRPr="00AB5663" w:rsidRDefault="009A45D8" w:rsidP="00373BA5">
      <w:pPr>
        <w:pStyle w:val="12"/>
        <w:spacing w:before="0" w:after="0"/>
        <w:jc w:val="both"/>
        <w:rPr>
          <w:rFonts w:eastAsia="Times New Roman"/>
          <w:szCs w:val="28"/>
          <w:lang w:val="ru-RU" w:eastAsia="ru-RU"/>
        </w:rPr>
      </w:pPr>
      <w:r w:rsidRPr="00AB5663">
        <w:rPr>
          <w:rFonts w:eastAsia="Times New Roman"/>
          <w:szCs w:val="28"/>
          <w:lang w:val="ru-RU" w:eastAsia="ru-RU"/>
        </w:rPr>
        <w:t>Вызовы стандартных функций доступны там же, где и вызов пользовательских функций. Также в стандартной библиотеке реализованы функции для манипулирования выводом, недоступные пользователю.  Эти функции представлены в таблице 7.2.</w:t>
      </w:r>
    </w:p>
    <w:p w14:paraId="66A79173" w14:textId="6FD675A5" w:rsidR="009A45D8" w:rsidRPr="00AB5663" w:rsidRDefault="009A45D8" w:rsidP="00341A07">
      <w:pPr>
        <w:pStyle w:val="afd"/>
        <w:rPr>
          <w:lang w:eastAsia="ru-RU"/>
        </w:rPr>
      </w:pPr>
      <w:r w:rsidRPr="00AB5663">
        <w:rPr>
          <w:lang w:eastAsia="ru-RU"/>
        </w:rPr>
        <w:t>Таблица 7.</w:t>
      </w:r>
      <w:r w:rsidRPr="0061178A">
        <w:rPr>
          <w:lang w:eastAsia="ru-RU"/>
        </w:rPr>
        <w:t>2</w:t>
      </w:r>
      <w:r w:rsidRPr="00AB5663">
        <w:rPr>
          <w:lang w:eastAsia="ru-RU"/>
        </w:rPr>
        <w:t xml:space="preserve"> </w:t>
      </w:r>
      <w:r w:rsidR="00B14B84" w:rsidRPr="00953138">
        <w:t>–</w:t>
      </w:r>
      <w:r w:rsidRPr="00AB5663">
        <w:rPr>
          <w:lang w:eastAsia="ru-RU"/>
        </w:rPr>
        <w:t xml:space="preserve"> Дополнительные функции стандартной библиотеки</w:t>
      </w:r>
    </w:p>
    <w:tbl>
      <w:tblPr>
        <w:tblStyle w:val="a3"/>
        <w:tblW w:w="0" w:type="auto"/>
        <w:tblInd w:w="-5" w:type="dxa"/>
        <w:tblLook w:val="04A0" w:firstRow="1" w:lastRow="0" w:firstColumn="1" w:lastColumn="0" w:noHBand="0" w:noVBand="1"/>
      </w:tblPr>
      <w:tblGrid>
        <w:gridCol w:w="3741"/>
        <w:gridCol w:w="6289"/>
      </w:tblGrid>
      <w:tr w:rsidR="009A45D8" w:rsidRPr="00AB5663" w14:paraId="09D1E73B" w14:textId="77777777" w:rsidTr="00373BA5">
        <w:trPr>
          <w:trHeight w:val="20"/>
        </w:trPr>
        <w:tc>
          <w:tcPr>
            <w:tcW w:w="3741" w:type="dxa"/>
          </w:tcPr>
          <w:p w14:paraId="4583E1F0" w14:textId="77777777" w:rsidR="009A45D8" w:rsidRPr="00AB5663" w:rsidRDefault="009A45D8" w:rsidP="00373BA5">
            <w:pPr>
              <w:spacing w:after="0" w:line="240" w:lineRule="auto"/>
              <w:jc w:val="center"/>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Функция на языке С++</w:t>
            </w:r>
          </w:p>
        </w:tc>
        <w:tc>
          <w:tcPr>
            <w:tcW w:w="6289" w:type="dxa"/>
          </w:tcPr>
          <w:p w14:paraId="6F7F8302" w14:textId="77777777" w:rsidR="009A45D8" w:rsidRPr="00AB5663" w:rsidRDefault="009A45D8" w:rsidP="00373BA5">
            <w:pPr>
              <w:spacing w:after="0" w:line="240" w:lineRule="auto"/>
              <w:jc w:val="center"/>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Описание</w:t>
            </w:r>
          </w:p>
        </w:tc>
      </w:tr>
      <w:tr w:rsidR="009A45D8" w:rsidRPr="002B6A68" w14:paraId="03157A72" w14:textId="77777777" w:rsidTr="00373BA5">
        <w:trPr>
          <w:trHeight w:val="20"/>
        </w:trPr>
        <w:tc>
          <w:tcPr>
            <w:tcW w:w="3741" w:type="dxa"/>
          </w:tcPr>
          <w:p w14:paraId="54A06D84" w14:textId="77777777" w:rsidR="009A45D8" w:rsidRPr="00AB5663" w:rsidRDefault="009A45D8" w:rsidP="00373BA5">
            <w:pPr>
              <w:tabs>
                <w:tab w:val="left" w:pos="450"/>
                <w:tab w:val="center" w:pos="1520"/>
              </w:tabs>
              <w:spacing w:after="0" w:line="240" w:lineRule="auto"/>
              <w:rPr>
                <w:rFonts w:ascii="Times New Roman" w:eastAsia="Times New Roman" w:hAnsi="Times New Roman" w:cs="Times New Roman"/>
                <w:sz w:val="28"/>
                <w:szCs w:val="28"/>
                <w:lang w:eastAsia="ru-RU"/>
              </w:rPr>
            </w:pPr>
            <w:proofErr w:type="spellStart"/>
            <w:proofErr w:type="gramStart"/>
            <w:r w:rsidRPr="00AB5663">
              <w:rPr>
                <w:rFonts w:ascii="Times New Roman" w:eastAsia="Times New Roman" w:hAnsi="Times New Roman" w:cs="Times New Roman"/>
                <w:sz w:val="28"/>
                <w:szCs w:val="28"/>
                <w:lang w:eastAsia="ru-RU"/>
              </w:rPr>
              <w:t>void</w:t>
            </w:r>
            <w:proofErr w:type="spellEnd"/>
            <w:r w:rsidRPr="00AB5663">
              <w:rPr>
                <w:rFonts w:ascii="Times New Roman" w:eastAsia="Times New Roman" w:hAnsi="Times New Roman" w:cs="Times New Roman"/>
                <w:sz w:val="28"/>
                <w:szCs w:val="28"/>
                <w:lang w:eastAsia="ru-RU"/>
              </w:rPr>
              <w:t xml:space="preserve">  </w:t>
            </w:r>
            <w:proofErr w:type="spellStart"/>
            <w:r w:rsidRPr="00AB5663">
              <w:rPr>
                <w:rFonts w:ascii="Times New Roman" w:eastAsia="Times New Roman" w:hAnsi="Times New Roman" w:cs="Times New Roman"/>
                <w:sz w:val="28"/>
                <w:szCs w:val="28"/>
                <w:lang w:eastAsia="ru-RU"/>
              </w:rPr>
              <w:t>outint</w:t>
            </w:r>
            <w:proofErr w:type="spellEnd"/>
            <w:proofErr w:type="gramEnd"/>
            <w:r w:rsidRPr="00AB5663">
              <w:rPr>
                <w:rFonts w:ascii="Times New Roman" w:eastAsia="Times New Roman" w:hAnsi="Times New Roman" w:cs="Times New Roman"/>
                <w:sz w:val="28"/>
                <w:szCs w:val="28"/>
                <w:lang w:eastAsia="ru-RU"/>
              </w:rPr>
              <w:t>(</w:t>
            </w:r>
            <w:proofErr w:type="spellStart"/>
            <w:r w:rsidRPr="00AB5663">
              <w:rPr>
                <w:rFonts w:ascii="Times New Roman" w:eastAsia="Times New Roman" w:hAnsi="Times New Roman" w:cs="Times New Roman"/>
                <w:sz w:val="28"/>
                <w:szCs w:val="28"/>
                <w:lang w:eastAsia="ru-RU"/>
              </w:rPr>
              <w:t>int</w:t>
            </w:r>
            <w:proofErr w:type="spellEnd"/>
            <w:r w:rsidRPr="00AB5663">
              <w:rPr>
                <w:rFonts w:ascii="Times New Roman" w:eastAsia="Times New Roman" w:hAnsi="Times New Roman" w:cs="Times New Roman"/>
                <w:sz w:val="28"/>
                <w:szCs w:val="28"/>
                <w:lang w:eastAsia="ru-RU"/>
              </w:rPr>
              <w:t xml:space="preserve"> i)</w:t>
            </w:r>
          </w:p>
          <w:p w14:paraId="29964BCD" w14:textId="77777777" w:rsidR="009A45D8" w:rsidRPr="00AB5663" w:rsidRDefault="009A45D8" w:rsidP="00373BA5">
            <w:pPr>
              <w:spacing w:after="0" w:line="240" w:lineRule="auto"/>
              <w:rPr>
                <w:rFonts w:ascii="Times New Roman" w:eastAsia="Times New Roman" w:hAnsi="Times New Roman" w:cs="Times New Roman"/>
                <w:sz w:val="28"/>
                <w:szCs w:val="28"/>
                <w:lang w:eastAsia="ru-RU"/>
              </w:rPr>
            </w:pPr>
          </w:p>
        </w:tc>
        <w:tc>
          <w:tcPr>
            <w:tcW w:w="6289" w:type="dxa"/>
          </w:tcPr>
          <w:p w14:paraId="05E6D211" w14:textId="77777777" w:rsidR="009A45D8" w:rsidRPr="00AB5663" w:rsidRDefault="009A45D8" w:rsidP="00373BA5">
            <w:pPr>
              <w:spacing w:after="0" w:line="240" w:lineRule="auto"/>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Функции для вывода в стандартный поток значения целочисленного идентификатора/литерала.</w:t>
            </w:r>
          </w:p>
        </w:tc>
      </w:tr>
      <w:tr w:rsidR="009A45D8" w:rsidRPr="002B6A68" w14:paraId="6444E1B4" w14:textId="77777777" w:rsidTr="00373BA5">
        <w:trPr>
          <w:trHeight w:val="20"/>
        </w:trPr>
        <w:tc>
          <w:tcPr>
            <w:tcW w:w="3741" w:type="dxa"/>
          </w:tcPr>
          <w:p w14:paraId="6A071797" w14:textId="77777777" w:rsidR="009A45D8" w:rsidRPr="00AB5663" w:rsidRDefault="009A45D8" w:rsidP="00373BA5">
            <w:pPr>
              <w:spacing w:after="0" w:line="240" w:lineRule="auto"/>
              <w:rPr>
                <w:rFonts w:ascii="Times New Roman" w:eastAsia="Times New Roman" w:hAnsi="Times New Roman" w:cs="Times New Roman"/>
                <w:sz w:val="28"/>
                <w:szCs w:val="28"/>
                <w:lang w:eastAsia="ru-RU"/>
              </w:rPr>
            </w:pPr>
            <w:proofErr w:type="spellStart"/>
            <w:proofErr w:type="gramStart"/>
            <w:r w:rsidRPr="00AB5663">
              <w:rPr>
                <w:rFonts w:ascii="Times New Roman" w:eastAsia="Times New Roman" w:hAnsi="Times New Roman" w:cs="Times New Roman"/>
                <w:sz w:val="28"/>
                <w:szCs w:val="28"/>
                <w:lang w:eastAsia="ru-RU"/>
              </w:rPr>
              <w:t>void</w:t>
            </w:r>
            <w:proofErr w:type="spellEnd"/>
            <w:r w:rsidRPr="00AB5663">
              <w:rPr>
                <w:rFonts w:ascii="Times New Roman" w:eastAsia="Times New Roman" w:hAnsi="Times New Roman" w:cs="Times New Roman"/>
                <w:sz w:val="28"/>
                <w:szCs w:val="28"/>
                <w:lang w:eastAsia="ru-RU"/>
              </w:rPr>
              <w:t xml:space="preserve">  </w:t>
            </w:r>
            <w:proofErr w:type="spellStart"/>
            <w:r w:rsidRPr="00AB5663">
              <w:rPr>
                <w:rFonts w:ascii="Times New Roman" w:eastAsia="Times New Roman" w:hAnsi="Times New Roman" w:cs="Times New Roman"/>
                <w:sz w:val="28"/>
                <w:szCs w:val="28"/>
                <w:lang w:eastAsia="ru-RU"/>
              </w:rPr>
              <w:t>outstr</w:t>
            </w:r>
            <w:proofErr w:type="spellEnd"/>
            <w:proofErr w:type="gramEnd"/>
            <w:r w:rsidRPr="00AB5663">
              <w:rPr>
                <w:rFonts w:ascii="Times New Roman" w:eastAsia="Times New Roman" w:hAnsi="Times New Roman" w:cs="Times New Roman"/>
                <w:sz w:val="28"/>
                <w:szCs w:val="28"/>
                <w:lang w:eastAsia="ru-RU"/>
              </w:rPr>
              <w:t>(</w:t>
            </w:r>
            <w:proofErr w:type="spellStart"/>
            <w:r w:rsidRPr="00AB5663">
              <w:rPr>
                <w:rFonts w:ascii="Times New Roman" w:eastAsia="Times New Roman" w:hAnsi="Times New Roman" w:cs="Times New Roman"/>
                <w:sz w:val="28"/>
                <w:szCs w:val="28"/>
                <w:lang w:eastAsia="ru-RU"/>
              </w:rPr>
              <w:t>char</w:t>
            </w:r>
            <w:proofErr w:type="spellEnd"/>
            <w:r w:rsidRPr="00AB5663">
              <w:rPr>
                <w:rFonts w:ascii="Times New Roman" w:eastAsia="Times New Roman" w:hAnsi="Times New Roman" w:cs="Times New Roman"/>
                <w:sz w:val="28"/>
                <w:szCs w:val="28"/>
                <w:lang w:eastAsia="ru-RU"/>
              </w:rPr>
              <w:t>* s)</w:t>
            </w:r>
          </w:p>
        </w:tc>
        <w:tc>
          <w:tcPr>
            <w:tcW w:w="6289" w:type="dxa"/>
          </w:tcPr>
          <w:p w14:paraId="2D20F432" w14:textId="77777777" w:rsidR="009A45D8" w:rsidRPr="00AB5663" w:rsidRDefault="009A45D8" w:rsidP="00373BA5">
            <w:pPr>
              <w:spacing w:after="0" w:line="240" w:lineRule="auto"/>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Функции для вывода в стандартный поток значения строкового идентификатора/литерала.</w:t>
            </w:r>
          </w:p>
        </w:tc>
      </w:tr>
      <w:tr w:rsidR="009A45D8" w:rsidRPr="002B6A68" w14:paraId="6B97F872" w14:textId="77777777" w:rsidTr="00373BA5">
        <w:trPr>
          <w:trHeight w:val="20"/>
        </w:trPr>
        <w:tc>
          <w:tcPr>
            <w:tcW w:w="3741" w:type="dxa"/>
          </w:tcPr>
          <w:p w14:paraId="4193916E" w14:textId="77777777" w:rsidR="009A45D8" w:rsidRPr="003704F7" w:rsidRDefault="009A45D8" w:rsidP="00373BA5">
            <w:pPr>
              <w:spacing w:after="0" w:line="240" w:lineRule="auto"/>
              <w:rPr>
                <w:rFonts w:ascii="Times New Roman" w:eastAsia="Times New Roman" w:hAnsi="Times New Roman" w:cs="Times New Roman"/>
                <w:sz w:val="28"/>
                <w:szCs w:val="28"/>
                <w:lang w:val="en-US" w:eastAsia="ru-RU"/>
              </w:rPr>
            </w:pPr>
            <w:r w:rsidRPr="003704F7">
              <w:rPr>
                <w:rFonts w:ascii="Times New Roman" w:eastAsia="Times New Roman" w:hAnsi="Times New Roman" w:cs="Times New Roman"/>
                <w:sz w:val="28"/>
                <w:szCs w:val="28"/>
                <w:lang w:val="en-US" w:eastAsia="ru-RU"/>
              </w:rPr>
              <w:t>char</w:t>
            </w:r>
            <w:proofErr w:type="gramStart"/>
            <w:r w:rsidRPr="003704F7">
              <w:rPr>
                <w:rFonts w:ascii="Times New Roman" w:eastAsia="Times New Roman" w:hAnsi="Times New Roman" w:cs="Times New Roman"/>
                <w:sz w:val="28"/>
                <w:szCs w:val="28"/>
                <w:lang w:val="en-US" w:eastAsia="ru-RU"/>
              </w:rPr>
              <w:t xml:space="preserve">*  </w:t>
            </w:r>
            <w:proofErr w:type="spellStart"/>
            <w:r w:rsidRPr="003704F7">
              <w:rPr>
                <w:rFonts w:ascii="Times New Roman" w:eastAsia="Times New Roman" w:hAnsi="Times New Roman" w:cs="Times New Roman"/>
                <w:sz w:val="28"/>
                <w:szCs w:val="28"/>
                <w:lang w:val="en-US" w:eastAsia="ru-RU"/>
              </w:rPr>
              <w:t>copystr</w:t>
            </w:r>
            <w:proofErr w:type="spellEnd"/>
            <w:proofErr w:type="gramEnd"/>
            <w:r w:rsidRPr="003704F7">
              <w:rPr>
                <w:rFonts w:ascii="Times New Roman" w:eastAsia="Times New Roman" w:hAnsi="Times New Roman" w:cs="Times New Roman"/>
                <w:sz w:val="28"/>
                <w:szCs w:val="28"/>
                <w:lang w:val="en-US" w:eastAsia="ru-RU"/>
              </w:rPr>
              <w:t>(char* str1, char* str2)</w:t>
            </w:r>
          </w:p>
        </w:tc>
        <w:tc>
          <w:tcPr>
            <w:tcW w:w="6289" w:type="dxa"/>
          </w:tcPr>
          <w:p w14:paraId="553EF709" w14:textId="59150920" w:rsidR="009A45D8" w:rsidRPr="00AB5663" w:rsidRDefault="009A45D8" w:rsidP="00373BA5">
            <w:pPr>
              <w:spacing w:after="0" w:line="240" w:lineRule="auto"/>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Функция, копирующая значение строки str2 в строку str1.</w:t>
            </w:r>
          </w:p>
        </w:tc>
      </w:tr>
      <w:tr w:rsidR="009A45D8" w:rsidRPr="002B6A68" w14:paraId="7A61FE20" w14:textId="77777777" w:rsidTr="00373BA5">
        <w:trPr>
          <w:trHeight w:val="20"/>
        </w:trPr>
        <w:tc>
          <w:tcPr>
            <w:tcW w:w="3741" w:type="dxa"/>
          </w:tcPr>
          <w:p w14:paraId="402327FF" w14:textId="77777777" w:rsidR="009A45D8" w:rsidRPr="003704F7" w:rsidRDefault="009A45D8" w:rsidP="00373BA5">
            <w:pPr>
              <w:spacing w:after="0" w:line="240" w:lineRule="auto"/>
              <w:rPr>
                <w:rFonts w:ascii="Times New Roman" w:eastAsia="Times New Roman" w:hAnsi="Times New Roman" w:cs="Times New Roman"/>
                <w:sz w:val="28"/>
                <w:szCs w:val="28"/>
                <w:lang w:val="en-US" w:eastAsia="ru-RU"/>
              </w:rPr>
            </w:pPr>
            <w:r w:rsidRPr="003704F7">
              <w:rPr>
                <w:rFonts w:ascii="Times New Roman" w:eastAsia="Times New Roman" w:hAnsi="Times New Roman" w:cs="Times New Roman"/>
                <w:sz w:val="28"/>
                <w:szCs w:val="28"/>
                <w:lang w:val="en-US" w:eastAsia="ru-RU"/>
              </w:rPr>
              <w:t xml:space="preserve">char* </w:t>
            </w:r>
            <w:proofErr w:type="spellStart"/>
            <w:proofErr w:type="gramStart"/>
            <w:r w:rsidRPr="003704F7">
              <w:rPr>
                <w:rFonts w:ascii="Times New Roman" w:eastAsia="Times New Roman" w:hAnsi="Times New Roman" w:cs="Times New Roman"/>
                <w:sz w:val="28"/>
                <w:szCs w:val="28"/>
                <w:lang w:val="en-US" w:eastAsia="ru-RU"/>
              </w:rPr>
              <w:t>joinst</w:t>
            </w:r>
            <w:proofErr w:type="spellEnd"/>
            <w:r w:rsidRPr="003704F7">
              <w:rPr>
                <w:rFonts w:ascii="Times New Roman" w:eastAsia="Times New Roman" w:hAnsi="Times New Roman" w:cs="Times New Roman"/>
                <w:sz w:val="28"/>
                <w:szCs w:val="28"/>
                <w:lang w:val="en-US" w:eastAsia="ru-RU"/>
              </w:rPr>
              <w:t>(</w:t>
            </w:r>
            <w:proofErr w:type="gramEnd"/>
            <w:r w:rsidRPr="003704F7">
              <w:rPr>
                <w:rFonts w:ascii="Times New Roman" w:eastAsia="Times New Roman" w:hAnsi="Times New Roman" w:cs="Times New Roman"/>
                <w:sz w:val="28"/>
                <w:szCs w:val="28"/>
                <w:lang w:val="en-US" w:eastAsia="ru-RU"/>
              </w:rPr>
              <w:t>char* str1, char* str2)</w:t>
            </w:r>
          </w:p>
        </w:tc>
        <w:tc>
          <w:tcPr>
            <w:tcW w:w="6289" w:type="dxa"/>
          </w:tcPr>
          <w:p w14:paraId="1FC241C6" w14:textId="77777777" w:rsidR="009A45D8" w:rsidRPr="00AB5663" w:rsidRDefault="009A45D8" w:rsidP="00373BA5">
            <w:pPr>
              <w:spacing w:after="0" w:line="240" w:lineRule="auto"/>
              <w:rPr>
                <w:rFonts w:ascii="Times New Roman" w:eastAsia="Times New Roman" w:hAnsi="Times New Roman" w:cs="Times New Roman"/>
                <w:sz w:val="28"/>
                <w:szCs w:val="28"/>
                <w:lang w:eastAsia="ru-RU"/>
              </w:rPr>
            </w:pPr>
            <w:r w:rsidRPr="00AB5663">
              <w:rPr>
                <w:rFonts w:ascii="Times New Roman" w:eastAsia="Times New Roman" w:hAnsi="Times New Roman" w:cs="Times New Roman"/>
                <w:sz w:val="28"/>
                <w:szCs w:val="28"/>
                <w:lang w:eastAsia="ru-RU"/>
              </w:rPr>
              <w:t>Строковая функция. Возвращает результат конкатенации строк str1, str2, записанный в строку str1.</w:t>
            </w:r>
          </w:p>
        </w:tc>
      </w:tr>
    </w:tbl>
    <w:p w14:paraId="5DF22288" w14:textId="4681AE32" w:rsidR="004D0388" w:rsidRDefault="004D0388" w:rsidP="00373BA5">
      <w:pPr>
        <w:pStyle w:val="af9"/>
        <w:spacing w:before="240"/>
        <w:rPr>
          <w:lang w:eastAsia="ru-RU"/>
        </w:rPr>
      </w:pPr>
      <w:bookmarkStart w:id="147" w:name="_Toc153772981"/>
      <w:r>
        <w:rPr>
          <w:lang w:eastAsia="ru-RU"/>
        </w:rPr>
        <w:t>7.4</w:t>
      </w:r>
      <w:r w:rsidRPr="00CC6ED8">
        <w:rPr>
          <w:lang w:eastAsia="ru-RU"/>
        </w:rPr>
        <w:t xml:space="preserve"> </w:t>
      </w:r>
      <w:r>
        <w:rPr>
          <w:lang w:eastAsia="ru-RU"/>
        </w:rPr>
        <w:t>Особенности алгоритма генерации кода</w:t>
      </w:r>
      <w:bookmarkEnd w:id="147"/>
    </w:p>
    <w:p w14:paraId="6D301162" w14:textId="0BEBB607" w:rsidR="003F0385" w:rsidRDefault="003F0385" w:rsidP="003F0385">
      <w:pPr>
        <w:tabs>
          <w:tab w:val="left" w:pos="7909"/>
        </w:tabs>
        <w:spacing w:after="240" w:line="240" w:lineRule="auto"/>
        <w:ind w:firstLine="708"/>
        <w:jc w:val="both"/>
        <w:rPr>
          <w:rStyle w:val="pl-pds"/>
          <w:rFonts w:ascii="Times New Roman" w:hAnsi="Times New Roman" w:cs="Times New Roman"/>
          <w:sz w:val="28"/>
          <w:szCs w:val="28"/>
          <w:shd w:val="clear" w:color="auto" w:fill="FFFFFF"/>
        </w:rPr>
      </w:pPr>
      <w:r>
        <w:rPr>
          <w:rStyle w:val="11"/>
        </w:rPr>
        <w:t xml:space="preserve">В языке </w:t>
      </w:r>
      <w:r w:rsidR="00953138">
        <w:rPr>
          <w:rStyle w:val="11"/>
          <w:lang w:val="en-US"/>
        </w:rPr>
        <w:t>MAI</w:t>
      </w:r>
      <w:r w:rsidR="00953138" w:rsidRPr="00953138">
        <w:rPr>
          <w:rStyle w:val="11"/>
        </w:rPr>
        <w:t>–2024</w:t>
      </w:r>
      <w:r>
        <w:rPr>
          <w:rStyle w:val="11"/>
        </w:rPr>
        <w:t xml:space="preserve"> генерация кода строится на основе таблиц лексем и идентификаторов. Общая схема работы генератора кода представлена на рисунке </w:t>
      </w:r>
      <w:r>
        <w:rPr>
          <w:rStyle w:val="pl-pds"/>
          <w:rFonts w:ascii="Times New Roman" w:hAnsi="Times New Roman" w:cs="Times New Roman"/>
          <w:sz w:val="28"/>
          <w:szCs w:val="28"/>
          <w:shd w:val="clear" w:color="auto" w:fill="FFFFFF"/>
        </w:rPr>
        <w:t>7.2.</w:t>
      </w:r>
    </w:p>
    <w:p w14:paraId="499FDDDE" w14:textId="28195B57" w:rsidR="004D0388" w:rsidRDefault="003F0385" w:rsidP="00373BA5">
      <w:pPr>
        <w:tabs>
          <w:tab w:val="left" w:pos="7909"/>
        </w:tabs>
        <w:spacing w:after="0" w:line="240" w:lineRule="auto"/>
        <w:ind w:firstLine="708"/>
        <w:jc w:val="both"/>
      </w:pPr>
      <w:r w:rsidRPr="003F0385">
        <w:rPr>
          <w:noProof/>
        </w:rPr>
        <w:drawing>
          <wp:inline distT="0" distB="0" distL="0" distR="0" wp14:anchorId="6FD1E76D" wp14:editId="6D976273">
            <wp:extent cx="5525872" cy="1287867"/>
            <wp:effectExtent l="19050" t="19050" r="17780" b="26670"/>
            <wp:docPr id="708764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64734" name=""/>
                    <pic:cNvPicPr/>
                  </pic:nvPicPr>
                  <pic:blipFill rotWithShape="1">
                    <a:blip r:embed="rId53"/>
                    <a:srcRect t="6216" b="7558"/>
                    <a:stretch/>
                  </pic:blipFill>
                  <pic:spPr bwMode="auto">
                    <a:xfrm>
                      <a:off x="0" y="0"/>
                      <a:ext cx="5739440" cy="1337641"/>
                    </a:xfrm>
                    <a:prstGeom prst="rect">
                      <a:avLst/>
                    </a:prstGeom>
                    <a:ln w="9525" cap="flat" cmpd="sng" algn="ctr">
                      <a:solidFill>
                        <a:sysClr val="windowText" lastClr="000000">
                          <a:lumMod val="95000"/>
                          <a:lumOff val="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50F7188" w14:textId="77777777" w:rsidR="004D0388" w:rsidRDefault="004D0388" w:rsidP="00373BA5">
      <w:pPr>
        <w:pStyle w:val="afb"/>
        <w:spacing w:after="240"/>
      </w:pPr>
      <w:r w:rsidRPr="004A1144">
        <w:t>Рисунок 7.2 - Структура генератора кода</w:t>
      </w:r>
    </w:p>
    <w:p w14:paraId="3216DF37" w14:textId="4ADF7288" w:rsidR="0052330B" w:rsidRPr="004A1144" w:rsidRDefault="0052330B" w:rsidP="00373BA5">
      <w:pPr>
        <w:pStyle w:val="aff"/>
        <w:spacing w:before="0"/>
      </w:pPr>
      <w:r w:rsidRPr="0052330B">
        <w:t>Алгоритмы генерации кода варьируются в зависимости от конкретной задачи и языка программирования.</w:t>
      </w:r>
    </w:p>
    <w:p w14:paraId="0C8326C1" w14:textId="3103A714" w:rsidR="004D0388" w:rsidRPr="00CC6ED8" w:rsidRDefault="004D0388" w:rsidP="00373BA5">
      <w:pPr>
        <w:pStyle w:val="af9"/>
        <w:spacing w:before="240"/>
        <w:rPr>
          <w:lang w:eastAsia="ru-RU"/>
        </w:rPr>
      </w:pPr>
      <w:bookmarkStart w:id="148" w:name="_Toc153772982"/>
      <w:r>
        <w:rPr>
          <w:lang w:eastAsia="ru-RU"/>
        </w:rPr>
        <w:t>7.5</w:t>
      </w:r>
      <w:r w:rsidRPr="00CC6ED8">
        <w:rPr>
          <w:lang w:eastAsia="ru-RU"/>
        </w:rPr>
        <w:t xml:space="preserve"> </w:t>
      </w:r>
      <w:r w:rsidR="003F0385">
        <w:rPr>
          <w:lang w:eastAsia="ru-RU"/>
        </w:rPr>
        <w:t>П</w:t>
      </w:r>
      <w:r>
        <w:rPr>
          <w:lang w:eastAsia="ru-RU"/>
        </w:rPr>
        <w:t>араметры, управляющие генерацией кода</w:t>
      </w:r>
      <w:bookmarkEnd w:id="148"/>
    </w:p>
    <w:p w14:paraId="16885507" w14:textId="24F0B802" w:rsidR="003F0385" w:rsidRDefault="003F0385" w:rsidP="003F0385">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На вход генератора кода поступают таблицы лексем и идентификаторов исходного кода программы на языке </w:t>
      </w:r>
      <w:r w:rsidR="00953138">
        <w:rPr>
          <w:rFonts w:ascii="Times New Roman" w:eastAsia="Times New Roman" w:hAnsi="Times New Roman" w:cs="Times New Roman"/>
          <w:color w:val="000000"/>
          <w:sz w:val="28"/>
          <w:szCs w:val="28"/>
          <w:lang w:val="en-US" w:eastAsia="ru-RU"/>
        </w:rPr>
        <w:t>MAI</w:t>
      </w:r>
      <w:r w:rsidR="00953138" w:rsidRPr="00953138">
        <w:rPr>
          <w:rFonts w:ascii="Times New Roman" w:eastAsia="Times New Roman" w:hAnsi="Times New Roman" w:cs="Times New Roman"/>
          <w:color w:val="000000"/>
          <w:sz w:val="28"/>
          <w:szCs w:val="28"/>
          <w:lang w:eastAsia="ru-RU"/>
        </w:rPr>
        <w:t>–2024</w:t>
      </w:r>
      <w:r w:rsidRPr="00AB5663">
        <w:rPr>
          <w:rFonts w:ascii="Times New Roman" w:eastAsia="Times New Roman" w:hAnsi="Times New Roman" w:cs="Times New Roman"/>
          <w:color w:val="000000"/>
          <w:sz w:val="28"/>
          <w:szCs w:val="28"/>
          <w:lang w:eastAsia="ru-RU"/>
        </w:rPr>
        <w:t>. Результаты работы генератора кода выводятся в файл с расширением *.</w:t>
      </w:r>
      <w:proofErr w:type="spellStart"/>
      <w:r w:rsidRPr="00AB5663">
        <w:rPr>
          <w:rFonts w:ascii="Times New Roman" w:eastAsia="Times New Roman" w:hAnsi="Times New Roman" w:cs="Times New Roman"/>
          <w:color w:val="000000"/>
          <w:sz w:val="28"/>
          <w:szCs w:val="28"/>
          <w:lang w:eastAsia="ru-RU"/>
        </w:rPr>
        <w:t>asm</w:t>
      </w:r>
      <w:proofErr w:type="spellEnd"/>
      <w:r w:rsidRPr="00AB5663">
        <w:rPr>
          <w:rFonts w:ascii="Times New Roman" w:eastAsia="Times New Roman" w:hAnsi="Times New Roman" w:cs="Times New Roman"/>
          <w:color w:val="000000"/>
          <w:sz w:val="28"/>
          <w:szCs w:val="28"/>
          <w:lang w:eastAsia="ru-RU"/>
        </w:rPr>
        <w:t>.</w:t>
      </w:r>
    </w:p>
    <w:p w14:paraId="2A4CE437" w14:textId="312866FC" w:rsidR="004D0388" w:rsidRDefault="004D0388" w:rsidP="00373BA5">
      <w:pPr>
        <w:pStyle w:val="af9"/>
        <w:spacing w:before="240"/>
        <w:rPr>
          <w:lang w:eastAsia="ru-RU"/>
        </w:rPr>
      </w:pPr>
      <w:bookmarkStart w:id="149" w:name="_Toc153772983"/>
      <w:r>
        <w:rPr>
          <w:lang w:eastAsia="ru-RU"/>
        </w:rPr>
        <w:t>7.6</w:t>
      </w:r>
      <w:r w:rsidRPr="00CC6ED8">
        <w:rPr>
          <w:lang w:eastAsia="ru-RU"/>
        </w:rPr>
        <w:t xml:space="preserve"> </w:t>
      </w:r>
      <w:r>
        <w:rPr>
          <w:lang w:eastAsia="ru-RU"/>
        </w:rPr>
        <w:t>Контрольный пример</w:t>
      </w:r>
      <w:bookmarkEnd w:id="149"/>
    </w:p>
    <w:p w14:paraId="59E15823" w14:textId="77777777" w:rsidR="003F0385" w:rsidRPr="00830C86" w:rsidRDefault="003F0385" w:rsidP="003F0385">
      <w:pPr>
        <w:spacing w:after="0" w:line="240" w:lineRule="auto"/>
        <w:ind w:firstLine="709"/>
        <w:jc w:val="both"/>
        <w:rPr>
          <w:rFonts w:ascii="Times New Roman" w:hAnsi="Times New Roman" w:cs="Times New Roman"/>
          <w:sz w:val="28"/>
          <w:szCs w:val="28"/>
        </w:rPr>
      </w:pPr>
      <w:r w:rsidRPr="00830C86">
        <w:rPr>
          <w:rFonts w:ascii="Times New Roman" w:hAnsi="Times New Roman" w:cs="Times New Roman"/>
          <w:sz w:val="28"/>
          <w:szCs w:val="28"/>
        </w:rPr>
        <w:lastRenderedPageBreak/>
        <w:t xml:space="preserve">Результат генерации ассемблерного кода на основе контрольного примера из приложения А приведен в приложении И. </w:t>
      </w:r>
    </w:p>
    <w:p w14:paraId="50D6334F" w14:textId="77777777" w:rsidR="003F0385" w:rsidRDefault="003F0385" w:rsidP="004D0388">
      <w:pPr>
        <w:spacing w:line="240" w:lineRule="auto"/>
        <w:ind w:firstLine="709"/>
        <w:jc w:val="both"/>
        <w:rPr>
          <w:rFonts w:ascii="Times New Roman" w:hAnsi="Times New Roman" w:cs="Times New Roman"/>
        </w:rPr>
      </w:pPr>
    </w:p>
    <w:p w14:paraId="44C6C98C" w14:textId="77777777" w:rsidR="003F0385" w:rsidRDefault="003F0385">
      <w:pPr>
        <w:spacing w:after="160" w:line="259" w:lineRule="auto"/>
        <w:rPr>
          <w:rFonts w:ascii="Times New Roman" w:hAnsi="Times New Roman" w:cs="Times New Roman"/>
        </w:rPr>
      </w:pPr>
      <w:r>
        <w:rPr>
          <w:rFonts w:ascii="Times New Roman" w:hAnsi="Times New Roman" w:cs="Times New Roman"/>
        </w:rPr>
        <w:br w:type="page"/>
      </w:r>
    </w:p>
    <w:p w14:paraId="192EE2B1" w14:textId="71053A47" w:rsidR="003F0385" w:rsidRDefault="003F0385" w:rsidP="00DC4C90">
      <w:pPr>
        <w:pStyle w:val="af9"/>
        <w:rPr>
          <w:lang w:eastAsia="ru-RU"/>
        </w:rPr>
      </w:pPr>
      <w:bookmarkStart w:id="150" w:name="_Toc153772984"/>
      <w:r>
        <w:rPr>
          <w:lang w:eastAsia="ru-RU"/>
        </w:rPr>
        <w:lastRenderedPageBreak/>
        <w:t>8</w:t>
      </w:r>
      <w:r w:rsidR="00373BA5">
        <w:rPr>
          <w:lang w:eastAsia="ru-RU"/>
        </w:rPr>
        <w:t>.</w:t>
      </w:r>
      <w:r w:rsidRPr="00CC6ED8">
        <w:rPr>
          <w:lang w:eastAsia="ru-RU"/>
        </w:rPr>
        <w:t xml:space="preserve"> Тестирование транслятора</w:t>
      </w:r>
      <w:bookmarkEnd w:id="150"/>
    </w:p>
    <w:p w14:paraId="36BB6A2E" w14:textId="22232FC1" w:rsidR="003F0385" w:rsidRPr="006A0C01" w:rsidRDefault="003F0385" w:rsidP="00373BA5">
      <w:pPr>
        <w:pStyle w:val="af9"/>
        <w:spacing w:before="240"/>
        <w:rPr>
          <w:lang w:eastAsia="ru-RU"/>
        </w:rPr>
      </w:pPr>
      <w:bookmarkStart w:id="151" w:name="_Toc153772985"/>
      <w:r w:rsidRPr="006A0C01">
        <w:rPr>
          <w:lang w:eastAsia="ru-RU"/>
        </w:rPr>
        <w:t>8.1</w:t>
      </w:r>
      <w:r w:rsidRPr="00CC6ED8">
        <w:rPr>
          <w:lang w:eastAsia="ru-RU"/>
        </w:rPr>
        <w:t xml:space="preserve"> </w:t>
      </w:r>
      <w:r>
        <w:rPr>
          <w:lang w:eastAsia="ru-RU"/>
        </w:rPr>
        <w:t>Общие положения</w:t>
      </w:r>
      <w:bookmarkEnd w:id="151"/>
    </w:p>
    <w:p w14:paraId="429010EC" w14:textId="77777777" w:rsidR="008F3225" w:rsidRDefault="00471AD4" w:rsidP="00471AD4">
      <w:pPr>
        <w:spacing w:after="0" w:line="240" w:lineRule="auto"/>
        <w:ind w:firstLine="709"/>
        <w:jc w:val="both"/>
        <w:rPr>
          <w:rFonts w:ascii="Times New Roman" w:eastAsia="Times New Roman" w:hAnsi="Times New Roman" w:cs="Arial"/>
          <w:bCs/>
          <w:iCs/>
          <w:color w:val="000000"/>
          <w:sz w:val="28"/>
          <w:szCs w:val="28"/>
          <w:lang w:eastAsia="ru-RU"/>
        </w:rPr>
      </w:pPr>
      <w:bookmarkStart w:id="152" w:name="_Toc152738660"/>
      <w:r w:rsidRPr="0019496D">
        <w:rPr>
          <w:rFonts w:ascii="Times New Roman" w:eastAsia="Times New Roman" w:hAnsi="Times New Roman" w:cs="Arial"/>
          <w:bCs/>
          <w:iCs/>
          <w:color w:val="000000"/>
          <w:sz w:val="28"/>
          <w:szCs w:val="28"/>
          <w:lang w:eastAsia="ru-RU"/>
        </w:rPr>
        <w:t>Тестирование</w:t>
      </w:r>
      <w:r>
        <w:rPr>
          <w:rFonts w:ascii="Times New Roman" w:eastAsia="Times New Roman" w:hAnsi="Times New Roman" w:cs="Arial"/>
          <w:bCs/>
          <w:iCs/>
          <w:color w:val="000000"/>
          <w:sz w:val="28"/>
          <w:szCs w:val="28"/>
          <w:lang w:eastAsia="ru-RU"/>
        </w:rPr>
        <w:t xml:space="preserve"> должно покрывать как можно больше сценариев использования языка и его конструкций. Все тесты были представлены для типичных ошибок пользователей при использовании языка. </w:t>
      </w:r>
    </w:p>
    <w:p w14:paraId="356C5A25" w14:textId="121173B1" w:rsidR="00471AD4" w:rsidRDefault="00471AD4" w:rsidP="00471AD4">
      <w:pPr>
        <w:spacing w:after="0" w:line="240" w:lineRule="auto"/>
        <w:ind w:firstLine="709"/>
        <w:jc w:val="both"/>
        <w:rPr>
          <w:rFonts w:ascii="Times New Roman" w:eastAsia="Times New Roman" w:hAnsi="Times New Roman" w:cs="Arial"/>
          <w:bCs/>
          <w:iCs/>
          <w:color w:val="000000"/>
          <w:sz w:val="28"/>
          <w:szCs w:val="28"/>
          <w:lang w:eastAsia="ru-RU"/>
        </w:rPr>
      </w:pPr>
      <w:r>
        <w:rPr>
          <w:rFonts w:ascii="Times New Roman" w:eastAsia="Times New Roman" w:hAnsi="Times New Roman" w:cs="Arial"/>
          <w:bCs/>
          <w:iCs/>
          <w:color w:val="000000"/>
          <w:sz w:val="28"/>
          <w:szCs w:val="28"/>
          <w:lang w:eastAsia="ru-RU"/>
        </w:rPr>
        <w:t xml:space="preserve">Когда компилятор обнаруживает ошибку, он записывает информацию о ней в протокол, содержащий номер ошибки и диагностическое сообщение, помогающее разработчику понять причину ошибки компиляции. Результаты тестирования записываются в файл </w:t>
      </w:r>
      <w:r w:rsidRPr="0019496D">
        <w:rPr>
          <w:rFonts w:ascii="Times New Roman" w:eastAsia="Times New Roman" w:hAnsi="Times New Roman" w:cs="Arial"/>
          <w:bCs/>
          <w:iCs/>
          <w:color w:val="000000"/>
          <w:sz w:val="28"/>
          <w:szCs w:val="28"/>
          <w:lang w:eastAsia="ru-RU"/>
        </w:rPr>
        <w:t>.</w:t>
      </w:r>
      <w:r>
        <w:rPr>
          <w:rFonts w:ascii="Times New Roman" w:eastAsia="Times New Roman" w:hAnsi="Times New Roman" w:cs="Arial"/>
          <w:bCs/>
          <w:iCs/>
          <w:color w:val="000000"/>
          <w:sz w:val="28"/>
          <w:szCs w:val="28"/>
          <w:lang w:val="en-US" w:eastAsia="ru-RU"/>
        </w:rPr>
        <w:t>log</w:t>
      </w:r>
      <w:r w:rsidRPr="0019496D">
        <w:rPr>
          <w:rFonts w:ascii="Times New Roman" w:eastAsia="Times New Roman" w:hAnsi="Times New Roman" w:cs="Arial"/>
          <w:bCs/>
          <w:iCs/>
          <w:color w:val="000000"/>
          <w:sz w:val="28"/>
          <w:szCs w:val="28"/>
          <w:lang w:eastAsia="ru-RU"/>
        </w:rPr>
        <w:t>.</w:t>
      </w:r>
      <w:bookmarkEnd w:id="152"/>
      <w:r>
        <w:rPr>
          <w:rFonts w:ascii="Times New Roman" w:eastAsia="Times New Roman" w:hAnsi="Times New Roman" w:cs="Arial"/>
          <w:bCs/>
          <w:iCs/>
          <w:color w:val="000000"/>
          <w:sz w:val="28"/>
          <w:szCs w:val="28"/>
          <w:lang w:eastAsia="ru-RU"/>
        </w:rPr>
        <w:t xml:space="preserve"> </w:t>
      </w:r>
    </w:p>
    <w:p w14:paraId="4C79EC6E" w14:textId="48BD6D66" w:rsidR="003F0385" w:rsidRPr="006A0C01" w:rsidRDefault="003F0385" w:rsidP="00373BA5">
      <w:pPr>
        <w:pStyle w:val="af9"/>
        <w:spacing w:before="240"/>
        <w:rPr>
          <w:lang w:eastAsia="ru-RU"/>
        </w:rPr>
      </w:pPr>
      <w:bookmarkStart w:id="153" w:name="_Toc153772986"/>
      <w:r>
        <w:rPr>
          <w:lang w:eastAsia="ru-RU"/>
        </w:rPr>
        <w:t>8.2</w:t>
      </w:r>
      <w:r w:rsidRPr="00CC6ED8">
        <w:rPr>
          <w:lang w:eastAsia="ru-RU"/>
        </w:rPr>
        <w:t xml:space="preserve"> </w:t>
      </w:r>
      <w:r>
        <w:rPr>
          <w:lang w:eastAsia="ru-RU"/>
        </w:rPr>
        <w:t>Результаты тестирования</w:t>
      </w:r>
      <w:bookmarkEnd w:id="153"/>
    </w:p>
    <w:p w14:paraId="7C70031C" w14:textId="694FE0CA" w:rsidR="003F0385" w:rsidRDefault="003F0385" w:rsidP="00373BA5">
      <w:pPr>
        <w:spacing w:after="0" w:line="240" w:lineRule="auto"/>
        <w:ind w:firstLine="709"/>
        <w:jc w:val="both"/>
        <w:rPr>
          <w:rFonts w:ascii="Times New Roman" w:hAnsi="Times New Roman" w:cs="Times New Roman"/>
          <w:sz w:val="28"/>
        </w:rPr>
      </w:pPr>
      <w:r w:rsidRPr="000349B0">
        <w:rPr>
          <w:rFonts w:ascii="Times New Roman" w:hAnsi="Times New Roman" w:cs="Times New Roman"/>
          <w:sz w:val="28"/>
        </w:rPr>
        <w:t>В таблице 8.1 приведен</w:t>
      </w:r>
      <w:r w:rsidR="00196766">
        <w:rPr>
          <w:rFonts w:ascii="Times New Roman" w:hAnsi="Times New Roman" w:cs="Times New Roman"/>
          <w:sz w:val="28"/>
        </w:rPr>
        <w:t>а ошибка</w:t>
      </w:r>
      <w:r w:rsidRPr="000349B0">
        <w:rPr>
          <w:rFonts w:ascii="Times New Roman" w:hAnsi="Times New Roman" w:cs="Times New Roman"/>
          <w:sz w:val="28"/>
        </w:rPr>
        <w:t xml:space="preserve">, </w:t>
      </w:r>
      <w:r w:rsidR="00196766">
        <w:rPr>
          <w:rFonts w:ascii="Times New Roman" w:hAnsi="Times New Roman" w:cs="Times New Roman"/>
          <w:sz w:val="28"/>
        </w:rPr>
        <w:t xml:space="preserve">когда </w:t>
      </w:r>
      <w:r w:rsidR="00196766" w:rsidRPr="00196766">
        <w:rPr>
          <w:rFonts w:ascii="Times New Roman" w:hAnsi="Times New Roman" w:cs="Times New Roman"/>
          <w:sz w:val="28"/>
        </w:rPr>
        <w:t>лексический анализатор не может распознать заданную лексему или токен в исходном коде программы</w:t>
      </w:r>
      <w:r>
        <w:rPr>
          <w:rFonts w:ascii="Times New Roman" w:hAnsi="Times New Roman" w:cs="Times New Roman"/>
          <w:sz w:val="28"/>
        </w:rPr>
        <w:t>.</w:t>
      </w:r>
    </w:p>
    <w:p w14:paraId="7443E33C" w14:textId="77777777" w:rsidR="000F449F" w:rsidRPr="00AB5663" w:rsidRDefault="000F449F" w:rsidP="00341A07">
      <w:pPr>
        <w:pStyle w:val="afd"/>
        <w:rPr>
          <w:i/>
        </w:rPr>
      </w:pPr>
      <w:r w:rsidRPr="00AB5663">
        <w:rPr>
          <w:rStyle w:val="pl-pds"/>
          <w:shd w:val="clear" w:color="auto" w:fill="FFFFFF"/>
        </w:rPr>
        <w:t>Т</w:t>
      </w:r>
      <w:r w:rsidRPr="00AB5663">
        <w:t xml:space="preserve">аблица 8.1 – </w:t>
      </w:r>
      <w:r w:rsidRPr="00AB5663">
        <w:rPr>
          <w:rStyle w:val="pl-pds"/>
          <w:shd w:val="clear" w:color="auto" w:fill="FFFFFF"/>
        </w:rPr>
        <w:t xml:space="preserve">Тестирование </w:t>
      </w:r>
      <w:r w:rsidRPr="00AB5663">
        <w:rPr>
          <w:rStyle w:val="pl-pds"/>
          <w:shd w:val="clear" w:color="auto" w:fill="FFFFFF"/>
          <w:lang w:val="be-BY"/>
        </w:rPr>
        <w:t>лексического анализатора</w:t>
      </w:r>
    </w:p>
    <w:tbl>
      <w:tblPr>
        <w:tblStyle w:val="a3"/>
        <w:tblW w:w="0" w:type="auto"/>
        <w:tblInd w:w="-5" w:type="dxa"/>
        <w:tblLook w:val="04A0" w:firstRow="1" w:lastRow="0" w:firstColumn="1" w:lastColumn="0" w:noHBand="0" w:noVBand="1"/>
      </w:tblPr>
      <w:tblGrid>
        <w:gridCol w:w="3608"/>
        <w:gridCol w:w="6422"/>
      </w:tblGrid>
      <w:tr w:rsidR="000F449F" w:rsidRPr="00AB5663" w14:paraId="1EC101AB" w14:textId="77777777" w:rsidTr="00B233F2">
        <w:tc>
          <w:tcPr>
            <w:tcW w:w="3608" w:type="dxa"/>
          </w:tcPr>
          <w:p w14:paraId="6B7177D8" w14:textId="77777777" w:rsidR="000F449F" w:rsidRPr="00AB5663" w:rsidRDefault="000F449F" w:rsidP="00373BA5">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Исходный код</w:t>
            </w:r>
          </w:p>
        </w:tc>
        <w:tc>
          <w:tcPr>
            <w:tcW w:w="6422" w:type="dxa"/>
          </w:tcPr>
          <w:p w14:paraId="7B0F8DD4" w14:textId="77777777" w:rsidR="000F449F" w:rsidRPr="00AB5663" w:rsidRDefault="000F449F" w:rsidP="00373BA5">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Диагностическое сообщение</w:t>
            </w:r>
          </w:p>
        </w:tc>
      </w:tr>
      <w:tr w:rsidR="000F449F" w:rsidRPr="002B6A68" w14:paraId="7A1E229D" w14:textId="77777777" w:rsidTr="00B233F2">
        <w:tc>
          <w:tcPr>
            <w:tcW w:w="3608" w:type="dxa"/>
          </w:tcPr>
          <w:p w14:paraId="6D69B624" w14:textId="3F9340A3" w:rsidR="000F449F" w:rsidRPr="00830C86" w:rsidRDefault="003704F7" w:rsidP="00373BA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chief</w:t>
            </w:r>
          </w:p>
          <w:p w14:paraId="0B7D65B0" w14:textId="36B0C174" w:rsidR="000F449F" w:rsidRPr="00830C86" w:rsidRDefault="00830C86" w:rsidP="00373BA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64B2C5E9" w14:textId="5B6DF663" w:rsidR="000F449F" w:rsidRPr="00852E35" w:rsidRDefault="000F449F" w:rsidP="00373BA5">
            <w:pPr>
              <w:spacing w:after="0" w:line="240" w:lineRule="auto"/>
              <w:rPr>
                <w:rFonts w:ascii="Times New Roman" w:hAnsi="Times New Roman" w:cs="Times New Roman"/>
                <w:color w:val="000000"/>
                <w:sz w:val="28"/>
                <w:szCs w:val="28"/>
                <w:lang w:val="en-US"/>
              </w:rPr>
            </w:pPr>
            <w:r w:rsidRPr="00AB5663">
              <w:rPr>
                <w:rFonts w:ascii="Times New Roman" w:hAnsi="Times New Roman" w:cs="Times New Roman"/>
                <w:color w:val="000000"/>
                <w:sz w:val="28"/>
                <w:szCs w:val="28"/>
              </w:rPr>
              <w:t>#</w:t>
            </w:r>
            <w:r w:rsidR="00852E35">
              <w:rPr>
                <w:rFonts w:ascii="Times New Roman" w:hAnsi="Times New Roman" w:cs="Times New Roman"/>
                <w:color w:val="000000"/>
                <w:sz w:val="28"/>
                <w:szCs w:val="28"/>
                <w:lang w:val="en-US"/>
              </w:rPr>
              <w:t>;</w:t>
            </w:r>
          </w:p>
          <w:p w14:paraId="395F6598" w14:textId="55448AFC" w:rsidR="000F449F" w:rsidRPr="00830C86" w:rsidRDefault="000F449F" w:rsidP="00373BA5">
            <w:pPr>
              <w:spacing w:after="0" w:line="240" w:lineRule="auto"/>
              <w:rPr>
                <w:rFonts w:ascii="Times New Roman" w:hAnsi="Times New Roman" w:cs="Times New Roman"/>
                <w:color w:val="000000"/>
                <w:sz w:val="28"/>
                <w:szCs w:val="28"/>
                <w:lang w:val="en-US"/>
              </w:rPr>
            </w:pPr>
            <w:proofErr w:type="spellStart"/>
            <w:r w:rsidRPr="00AB5663">
              <w:rPr>
                <w:rFonts w:ascii="Times New Roman" w:hAnsi="Times New Roman" w:cs="Times New Roman"/>
                <w:color w:val="000000"/>
                <w:sz w:val="28"/>
                <w:szCs w:val="28"/>
              </w:rPr>
              <w:t>re</w:t>
            </w:r>
            <w:proofErr w:type="spellEnd"/>
            <w:r w:rsidR="00830C86">
              <w:rPr>
                <w:rFonts w:ascii="Times New Roman" w:hAnsi="Times New Roman" w:cs="Times New Roman"/>
                <w:color w:val="000000"/>
                <w:sz w:val="28"/>
                <w:szCs w:val="28"/>
                <w:lang w:val="en-US"/>
              </w:rPr>
              <w:t>out</w:t>
            </w:r>
            <w:r w:rsidRPr="00AB5663">
              <w:rPr>
                <w:rFonts w:ascii="Times New Roman" w:hAnsi="Times New Roman" w:cs="Times New Roman"/>
                <w:color w:val="000000"/>
                <w:sz w:val="28"/>
                <w:szCs w:val="28"/>
              </w:rPr>
              <w:t xml:space="preserve"> 0</w:t>
            </w:r>
            <w:r w:rsidR="00830C86">
              <w:rPr>
                <w:rFonts w:ascii="Times New Roman" w:hAnsi="Times New Roman" w:cs="Times New Roman"/>
                <w:color w:val="000000"/>
                <w:sz w:val="28"/>
                <w:szCs w:val="28"/>
                <w:lang w:val="en-US"/>
              </w:rPr>
              <w:t>;</w:t>
            </w:r>
          </w:p>
          <w:p w14:paraId="1BC94BEB" w14:textId="61201C40" w:rsidR="000F449F" w:rsidRPr="00830C86" w:rsidRDefault="00830C86" w:rsidP="00373BA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422" w:type="dxa"/>
          </w:tcPr>
          <w:p w14:paraId="147225BB" w14:textId="77777777" w:rsidR="000F449F" w:rsidRPr="00AB5663" w:rsidRDefault="000F449F" w:rsidP="00373BA5">
            <w:pPr>
              <w:spacing w:after="0" w:line="240" w:lineRule="auto"/>
              <w:rPr>
                <w:rFonts w:ascii="Times New Roman" w:hAnsi="Times New Roman" w:cs="Times New Roman"/>
                <w:sz w:val="28"/>
                <w:szCs w:val="28"/>
              </w:rPr>
            </w:pPr>
            <w:r w:rsidRPr="00AB5663">
              <w:rPr>
                <w:rFonts w:ascii="Times New Roman" w:hAnsi="Times New Roman" w:cs="Times New Roman"/>
                <w:sz w:val="28"/>
                <w:szCs w:val="28"/>
              </w:rPr>
              <w:t>"</w:t>
            </w:r>
            <w:proofErr w:type="spellStart"/>
            <w:r w:rsidRPr="00AB5663">
              <w:rPr>
                <w:rFonts w:ascii="Times New Roman" w:hAnsi="Times New Roman" w:cs="Times New Roman"/>
                <w:sz w:val="28"/>
                <w:szCs w:val="28"/>
              </w:rPr>
              <w:t>Lex</w:t>
            </w:r>
            <w:proofErr w:type="spellEnd"/>
            <w:r w:rsidRPr="00AB5663">
              <w:rPr>
                <w:rFonts w:ascii="Times New Roman" w:hAnsi="Times New Roman" w:cs="Times New Roman"/>
                <w:sz w:val="28"/>
                <w:szCs w:val="28"/>
              </w:rPr>
              <w:t>: лексема не распознана.  Строка 3, позиция 1."</w:t>
            </w:r>
          </w:p>
        </w:tc>
      </w:tr>
    </w:tbl>
    <w:p w14:paraId="44CC4AAD" w14:textId="1A91000C" w:rsidR="00196766" w:rsidRDefault="00196766" w:rsidP="00373BA5">
      <w:pPr>
        <w:pStyle w:val="afd"/>
        <w:ind w:firstLine="709"/>
        <w:rPr>
          <w:rStyle w:val="pl-pds"/>
          <w:shd w:val="clear" w:color="auto" w:fill="FFFFFF"/>
        </w:rPr>
      </w:pPr>
      <w:r>
        <w:rPr>
          <w:rStyle w:val="pl-pds"/>
          <w:shd w:val="clear" w:color="auto" w:fill="FFFFFF"/>
        </w:rPr>
        <w:t xml:space="preserve">В таблице 8.2 приведены ошибки, когда </w:t>
      </w:r>
      <w:r w:rsidRPr="00196766">
        <w:rPr>
          <w:rStyle w:val="pl-pds"/>
          <w:shd w:val="clear" w:color="auto" w:fill="FFFFFF"/>
        </w:rPr>
        <w:t>обнаруживается нарушение синтаксических правил или ожидаемой структуры языка программировани</w:t>
      </w:r>
      <w:r>
        <w:rPr>
          <w:rStyle w:val="pl-pds"/>
          <w:shd w:val="clear" w:color="auto" w:fill="FFFFFF"/>
        </w:rPr>
        <w:t xml:space="preserve">я или </w:t>
      </w:r>
      <w:r w:rsidRPr="00196766">
        <w:rPr>
          <w:rStyle w:val="pl-pds"/>
          <w:shd w:val="clear" w:color="auto" w:fill="FFFFFF"/>
        </w:rPr>
        <w:t>функции переданы неправильные параметры</w:t>
      </w:r>
      <w:r>
        <w:rPr>
          <w:rStyle w:val="pl-pds"/>
          <w:shd w:val="clear" w:color="auto" w:fill="FFFFFF"/>
        </w:rPr>
        <w:t>.</w:t>
      </w:r>
    </w:p>
    <w:p w14:paraId="546B9385" w14:textId="6855F607" w:rsidR="000F449F" w:rsidRPr="00AB5663" w:rsidRDefault="000F449F" w:rsidP="00341A07">
      <w:pPr>
        <w:pStyle w:val="afd"/>
        <w:rPr>
          <w:i/>
        </w:rPr>
      </w:pPr>
      <w:r w:rsidRPr="00AB5663">
        <w:rPr>
          <w:rStyle w:val="pl-pds"/>
          <w:shd w:val="clear" w:color="auto" w:fill="FFFFFF"/>
        </w:rPr>
        <w:t>Т</w:t>
      </w:r>
      <w:r w:rsidRPr="00AB5663">
        <w:t>аблица 8.2 –</w:t>
      </w:r>
      <w:r w:rsidRPr="00AB5663">
        <w:rPr>
          <w:rStyle w:val="pl-pds"/>
          <w:shd w:val="clear" w:color="auto" w:fill="FFFFFF"/>
        </w:rPr>
        <w:t xml:space="preserve"> Тестирование синтаксического анализатора</w:t>
      </w:r>
    </w:p>
    <w:tbl>
      <w:tblPr>
        <w:tblStyle w:val="a3"/>
        <w:tblW w:w="0" w:type="auto"/>
        <w:tblInd w:w="-5" w:type="dxa"/>
        <w:tblLook w:val="04A0" w:firstRow="1" w:lastRow="0" w:firstColumn="1" w:lastColumn="0" w:noHBand="0" w:noVBand="1"/>
      </w:tblPr>
      <w:tblGrid>
        <w:gridCol w:w="3620"/>
        <w:gridCol w:w="6410"/>
      </w:tblGrid>
      <w:tr w:rsidR="000F449F" w:rsidRPr="00AB5663" w14:paraId="78F19D8A" w14:textId="77777777" w:rsidTr="00B233F2">
        <w:tc>
          <w:tcPr>
            <w:tcW w:w="3620" w:type="dxa"/>
          </w:tcPr>
          <w:p w14:paraId="3E074389" w14:textId="77777777" w:rsidR="000F449F" w:rsidRPr="00AB5663" w:rsidRDefault="000F449F" w:rsidP="00373BA5">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Исходный код</w:t>
            </w:r>
          </w:p>
        </w:tc>
        <w:tc>
          <w:tcPr>
            <w:tcW w:w="6410" w:type="dxa"/>
          </w:tcPr>
          <w:p w14:paraId="37B6C007" w14:textId="77777777" w:rsidR="000F449F" w:rsidRPr="00AB5663" w:rsidRDefault="000F449F" w:rsidP="00373BA5">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Диагностическое сообщение</w:t>
            </w:r>
          </w:p>
        </w:tc>
      </w:tr>
      <w:tr w:rsidR="000F449F" w:rsidRPr="002B6A68" w14:paraId="7C82295E" w14:textId="77777777" w:rsidTr="00B233F2">
        <w:tc>
          <w:tcPr>
            <w:tcW w:w="3620" w:type="dxa"/>
          </w:tcPr>
          <w:p w14:paraId="68359E88" w14:textId="622BE84E" w:rsidR="000F449F" w:rsidRPr="00830C86" w:rsidRDefault="003704F7"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chief</w:t>
            </w:r>
          </w:p>
          <w:p w14:paraId="6C0FBAB8" w14:textId="502F9B62" w:rsidR="000F449F" w:rsidRPr="00830C86" w:rsidRDefault="00830C86"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327B1397" w14:textId="2C169967" w:rsidR="000F449F" w:rsidRPr="00830C86" w:rsidRDefault="00830C86"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write</w:t>
            </w:r>
            <w:r w:rsidR="000F449F" w:rsidRPr="00AB5663">
              <w:rPr>
                <w:rFonts w:ascii="Times New Roman" w:hAnsi="Times New Roman" w:cs="Times New Roman"/>
                <w:sz w:val="28"/>
                <w:szCs w:val="28"/>
              </w:rPr>
              <w:t xml:space="preserve"> 1</w:t>
            </w:r>
            <w:r>
              <w:rPr>
                <w:rFonts w:ascii="Times New Roman" w:hAnsi="Times New Roman" w:cs="Times New Roman"/>
                <w:sz w:val="28"/>
                <w:szCs w:val="28"/>
                <w:lang w:val="en-US"/>
              </w:rPr>
              <w:t>;</w:t>
            </w:r>
          </w:p>
          <w:p w14:paraId="36AB4D51" w14:textId="38CC168F" w:rsidR="000F449F" w:rsidRPr="00830C86" w:rsidRDefault="00830C86"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410" w:type="dxa"/>
            <w:shd w:val="clear" w:color="auto" w:fill="auto"/>
          </w:tcPr>
          <w:p w14:paraId="64C1DE83" w14:textId="77777777" w:rsidR="000F449F" w:rsidRPr="00AB5663" w:rsidRDefault="000F449F" w:rsidP="000D5FC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w:t>
            </w:r>
            <w:proofErr w:type="spellStart"/>
            <w:r w:rsidRPr="00AB5663">
              <w:rPr>
                <w:rFonts w:ascii="Times New Roman" w:hAnsi="Times New Roman" w:cs="Times New Roman"/>
                <w:color w:val="000000"/>
                <w:sz w:val="28"/>
                <w:szCs w:val="28"/>
              </w:rPr>
              <w:t>Syn</w:t>
            </w:r>
            <w:proofErr w:type="spellEnd"/>
            <w:r w:rsidRPr="00AB5663">
              <w:rPr>
                <w:rFonts w:ascii="Times New Roman" w:hAnsi="Times New Roman" w:cs="Times New Roman"/>
                <w:color w:val="000000"/>
                <w:sz w:val="28"/>
                <w:szCs w:val="28"/>
              </w:rPr>
              <w:t>: неверная структура программы. Строка -1, позиция -1.”</w:t>
            </w:r>
          </w:p>
        </w:tc>
      </w:tr>
      <w:tr w:rsidR="000F449F" w:rsidRPr="00AB5663" w14:paraId="2C768FFB" w14:textId="77777777" w:rsidTr="00B233F2">
        <w:tc>
          <w:tcPr>
            <w:tcW w:w="3620" w:type="dxa"/>
          </w:tcPr>
          <w:p w14:paraId="2879FCED" w14:textId="15CB8FF9" w:rsidR="000F449F" w:rsidRPr="003704F7" w:rsidRDefault="000F449F" w:rsidP="000D5FC5">
            <w:pPr>
              <w:spacing w:after="0" w:line="240" w:lineRule="auto"/>
              <w:jc w:val="both"/>
              <w:rPr>
                <w:rFonts w:ascii="Times New Roman" w:hAnsi="Times New Roman" w:cs="Times New Roman"/>
                <w:sz w:val="28"/>
                <w:szCs w:val="28"/>
                <w:lang w:val="en-US"/>
              </w:rPr>
            </w:pPr>
            <w:r w:rsidRPr="003704F7">
              <w:rPr>
                <w:rFonts w:ascii="Times New Roman" w:hAnsi="Times New Roman" w:cs="Times New Roman"/>
                <w:sz w:val="28"/>
                <w:szCs w:val="28"/>
                <w:lang w:val="en-US"/>
              </w:rPr>
              <w:t xml:space="preserve">int </w:t>
            </w:r>
            <w:proofErr w:type="spellStart"/>
            <w:r w:rsidRPr="003704F7">
              <w:rPr>
                <w:rFonts w:ascii="Times New Roman" w:hAnsi="Times New Roman" w:cs="Times New Roman"/>
                <w:sz w:val="28"/>
                <w:szCs w:val="28"/>
                <w:lang w:val="en-US"/>
              </w:rPr>
              <w:t>fn</w:t>
            </w:r>
            <w:proofErr w:type="spellEnd"/>
            <w:r w:rsidRPr="003704F7">
              <w:rPr>
                <w:rFonts w:ascii="Times New Roman" w:hAnsi="Times New Roman" w:cs="Times New Roman"/>
                <w:sz w:val="28"/>
                <w:szCs w:val="28"/>
                <w:lang w:val="en-US"/>
              </w:rPr>
              <w:t xml:space="preserve"> </w:t>
            </w:r>
            <w:proofErr w:type="gramStart"/>
            <w:r w:rsidRPr="003704F7">
              <w:rPr>
                <w:rFonts w:ascii="Times New Roman" w:hAnsi="Times New Roman" w:cs="Times New Roman"/>
                <w:sz w:val="28"/>
                <w:szCs w:val="28"/>
                <w:lang w:val="en-US"/>
              </w:rPr>
              <w:t>F(</w:t>
            </w:r>
            <w:proofErr w:type="gramEnd"/>
            <w:r w:rsidRPr="003704F7">
              <w:rPr>
                <w:rFonts w:ascii="Times New Roman" w:hAnsi="Times New Roman" w:cs="Times New Roman"/>
                <w:sz w:val="28"/>
                <w:szCs w:val="28"/>
                <w:lang w:val="en-US"/>
              </w:rPr>
              <w:t>int )</w:t>
            </w:r>
          </w:p>
          <w:p w14:paraId="6AE8DAA6" w14:textId="7347AFA8" w:rsidR="000F449F" w:rsidRPr="008C3AEF" w:rsidRDefault="008C3AEF"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219083F" w14:textId="2D683B14" w:rsidR="000F449F" w:rsidRPr="008C3AEF" w:rsidRDefault="008C3AEF"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var</w:t>
            </w:r>
            <w:r w:rsidR="000F449F" w:rsidRPr="003704F7">
              <w:rPr>
                <w:rFonts w:ascii="Times New Roman" w:hAnsi="Times New Roman" w:cs="Times New Roman"/>
                <w:sz w:val="28"/>
                <w:szCs w:val="28"/>
                <w:lang w:val="en-US"/>
              </w:rPr>
              <w:t xml:space="preserve"> int k=5</w:t>
            </w:r>
            <w:r>
              <w:rPr>
                <w:rFonts w:ascii="Times New Roman" w:hAnsi="Times New Roman" w:cs="Times New Roman"/>
                <w:sz w:val="28"/>
                <w:szCs w:val="28"/>
                <w:lang w:val="en-US"/>
              </w:rPr>
              <w:t>;</w:t>
            </w:r>
          </w:p>
          <w:p w14:paraId="155E08C5" w14:textId="231A5FD2" w:rsidR="000F449F" w:rsidRPr="008C3AEF" w:rsidRDefault="000F449F" w:rsidP="000D5FC5">
            <w:pPr>
              <w:spacing w:after="0" w:line="240" w:lineRule="auto"/>
              <w:jc w:val="both"/>
              <w:rPr>
                <w:rFonts w:ascii="Times New Roman" w:hAnsi="Times New Roman" w:cs="Times New Roman"/>
                <w:sz w:val="28"/>
                <w:szCs w:val="28"/>
                <w:lang w:val="en-US"/>
              </w:rPr>
            </w:pPr>
            <w:proofErr w:type="spellStart"/>
            <w:r w:rsidRPr="00AB5663">
              <w:rPr>
                <w:rFonts w:ascii="Times New Roman" w:hAnsi="Times New Roman" w:cs="Times New Roman"/>
                <w:sz w:val="28"/>
                <w:szCs w:val="28"/>
              </w:rPr>
              <w:t>re</w:t>
            </w:r>
            <w:proofErr w:type="spellEnd"/>
            <w:r w:rsidR="008C3AEF">
              <w:rPr>
                <w:rFonts w:ascii="Times New Roman" w:hAnsi="Times New Roman" w:cs="Times New Roman"/>
                <w:sz w:val="28"/>
                <w:szCs w:val="28"/>
                <w:lang w:val="en-US"/>
              </w:rPr>
              <w:t>out</w:t>
            </w:r>
            <w:r w:rsidRPr="00AB5663">
              <w:rPr>
                <w:rFonts w:ascii="Times New Roman" w:hAnsi="Times New Roman" w:cs="Times New Roman"/>
                <w:sz w:val="28"/>
                <w:szCs w:val="28"/>
              </w:rPr>
              <w:t xml:space="preserve"> k</w:t>
            </w:r>
            <w:r w:rsidR="008C3AEF">
              <w:rPr>
                <w:rFonts w:ascii="Times New Roman" w:hAnsi="Times New Roman" w:cs="Times New Roman"/>
                <w:sz w:val="28"/>
                <w:szCs w:val="28"/>
                <w:lang w:val="en-US"/>
              </w:rPr>
              <w:t>;</w:t>
            </w:r>
          </w:p>
          <w:p w14:paraId="538323AB" w14:textId="52AD2600" w:rsidR="000F449F" w:rsidRPr="008C3AEF" w:rsidRDefault="008C3AEF" w:rsidP="000D5FC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410" w:type="dxa"/>
            <w:shd w:val="clear" w:color="auto" w:fill="auto"/>
          </w:tcPr>
          <w:p w14:paraId="68FC2724" w14:textId="77777777" w:rsidR="000F449F" w:rsidRPr="00AB5663" w:rsidRDefault="000F449F" w:rsidP="000D5FC5">
            <w:pPr>
              <w:spacing w:after="0" w:line="240" w:lineRule="auto"/>
              <w:jc w:val="both"/>
              <w:rPr>
                <w:rFonts w:ascii="Times New Roman" w:hAnsi="Times New Roman" w:cs="Times New Roman"/>
                <w:color w:val="000000"/>
                <w:sz w:val="28"/>
                <w:szCs w:val="28"/>
              </w:rPr>
            </w:pPr>
            <w:r w:rsidRPr="00AB5663">
              <w:rPr>
                <w:rFonts w:ascii="Times New Roman" w:hAnsi="Times New Roman" w:cs="Times New Roman"/>
                <w:color w:val="000000"/>
                <w:sz w:val="28"/>
                <w:szCs w:val="28"/>
              </w:rPr>
              <w:t>"</w:t>
            </w:r>
            <w:proofErr w:type="spellStart"/>
            <w:r w:rsidRPr="00AB5663">
              <w:rPr>
                <w:rFonts w:ascii="Times New Roman" w:hAnsi="Times New Roman" w:cs="Times New Roman"/>
                <w:color w:val="000000"/>
                <w:sz w:val="28"/>
                <w:szCs w:val="28"/>
              </w:rPr>
              <w:t>Syn</w:t>
            </w:r>
            <w:proofErr w:type="spellEnd"/>
            <w:r w:rsidRPr="00AB5663">
              <w:rPr>
                <w:rFonts w:ascii="Times New Roman" w:hAnsi="Times New Roman" w:cs="Times New Roman"/>
                <w:color w:val="000000"/>
                <w:sz w:val="28"/>
                <w:szCs w:val="28"/>
              </w:rPr>
              <w:t>: ошибка в параметрах функции. Строка 1, позиция -1."</w:t>
            </w:r>
          </w:p>
        </w:tc>
      </w:tr>
    </w:tbl>
    <w:p w14:paraId="1D3D22C9" w14:textId="0829B6AB" w:rsidR="00196766" w:rsidRPr="00373BA5" w:rsidRDefault="00196766" w:rsidP="00373BA5">
      <w:pPr>
        <w:pStyle w:val="afd"/>
        <w:ind w:firstLine="709"/>
        <w:rPr>
          <w:rStyle w:val="pl-pds"/>
          <w:spacing w:val="-6"/>
          <w:shd w:val="clear" w:color="auto" w:fill="FFFFFF"/>
        </w:rPr>
      </w:pPr>
      <w:r w:rsidRPr="00373BA5">
        <w:rPr>
          <w:rStyle w:val="pl-pds"/>
          <w:spacing w:val="-6"/>
          <w:shd w:val="clear" w:color="auto" w:fill="FFFFFF"/>
        </w:rPr>
        <w:t xml:space="preserve">В таблице 8.3 </w:t>
      </w:r>
      <w:r w:rsidR="00852E35" w:rsidRPr="00373BA5">
        <w:rPr>
          <w:rStyle w:val="pl-pds"/>
          <w:spacing w:val="-6"/>
          <w:shd w:val="clear" w:color="auto" w:fill="FFFFFF"/>
        </w:rPr>
        <w:t>также показаны некоторые ошибки семантического анализатора.</w:t>
      </w:r>
    </w:p>
    <w:p w14:paraId="57E96F29" w14:textId="7A9ABC77" w:rsidR="000F449F" w:rsidRPr="00AB5663" w:rsidRDefault="000F449F" w:rsidP="00341A07">
      <w:pPr>
        <w:pStyle w:val="afd"/>
        <w:rPr>
          <w:i/>
        </w:rPr>
      </w:pPr>
      <w:r w:rsidRPr="00AB5663">
        <w:rPr>
          <w:rStyle w:val="pl-pds"/>
          <w:shd w:val="clear" w:color="auto" w:fill="FFFFFF"/>
        </w:rPr>
        <w:t>Т</w:t>
      </w:r>
      <w:r w:rsidRPr="00AB5663">
        <w:t xml:space="preserve">аблица 8.3 – </w:t>
      </w:r>
      <w:r w:rsidRPr="00AB5663">
        <w:rPr>
          <w:rStyle w:val="pl-pds"/>
          <w:shd w:val="clear" w:color="auto" w:fill="FFFFFF"/>
        </w:rPr>
        <w:t>Тестирование семантического анализатора</w:t>
      </w:r>
    </w:p>
    <w:tbl>
      <w:tblPr>
        <w:tblStyle w:val="a3"/>
        <w:tblW w:w="0" w:type="auto"/>
        <w:tblInd w:w="-5" w:type="dxa"/>
        <w:tblLook w:val="04A0" w:firstRow="1" w:lastRow="0" w:firstColumn="1" w:lastColumn="0" w:noHBand="0" w:noVBand="1"/>
      </w:tblPr>
      <w:tblGrid>
        <w:gridCol w:w="3622"/>
        <w:gridCol w:w="6408"/>
      </w:tblGrid>
      <w:tr w:rsidR="000F449F" w:rsidRPr="00AB5663" w14:paraId="57BA0B4F" w14:textId="77777777" w:rsidTr="009C3797">
        <w:tc>
          <w:tcPr>
            <w:tcW w:w="3622" w:type="dxa"/>
            <w:tcBorders>
              <w:bottom w:val="single" w:sz="4" w:space="0" w:color="auto"/>
            </w:tcBorders>
          </w:tcPr>
          <w:p w14:paraId="315A4F1D" w14:textId="77777777" w:rsidR="000F449F" w:rsidRPr="00AB5663" w:rsidRDefault="000F449F" w:rsidP="00373BA5">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Исходный код</w:t>
            </w:r>
          </w:p>
        </w:tc>
        <w:tc>
          <w:tcPr>
            <w:tcW w:w="6408" w:type="dxa"/>
            <w:tcBorders>
              <w:bottom w:val="single" w:sz="4" w:space="0" w:color="auto"/>
            </w:tcBorders>
          </w:tcPr>
          <w:p w14:paraId="7099CF7E" w14:textId="77777777" w:rsidR="000F449F" w:rsidRPr="00AB5663" w:rsidRDefault="000F449F" w:rsidP="00373BA5">
            <w:pPr>
              <w:spacing w:after="0" w:line="240" w:lineRule="auto"/>
              <w:jc w:val="center"/>
              <w:rPr>
                <w:rFonts w:ascii="Times New Roman" w:hAnsi="Times New Roman" w:cs="Times New Roman"/>
                <w:sz w:val="28"/>
                <w:szCs w:val="28"/>
              </w:rPr>
            </w:pPr>
            <w:r w:rsidRPr="00AB5663">
              <w:rPr>
                <w:rFonts w:ascii="Times New Roman" w:hAnsi="Times New Roman" w:cs="Times New Roman"/>
                <w:sz w:val="28"/>
                <w:szCs w:val="28"/>
              </w:rPr>
              <w:t>Диагностическое сообщение</w:t>
            </w:r>
          </w:p>
        </w:tc>
      </w:tr>
      <w:tr w:rsidR="000F449F" w:rsidRPr="00AB5663" w14:paraId="7BFE7393" w14:textId="77777777" w:rsidTr="009C3797">
        <w:tc>
          <w:tcPr>
            <w:tcW w:w="3622" w:type="dxa"/>
            <w:tcBorders>
              <w:bottom w:val="nil"/>
            </w:tcBorders>
            <w:vAlign w:val="center"/>
          </w:tcPr>
          <w:p w14:paraId="597C1E9A" w14:textId="741B485E" w:rsidR="000F449F" w:rsidRPr="008C3AEF" w:rsidRDefault="008C3AEF"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var</w:t>
            </w:r>
            <w:r w:rsidR="000F449F" w:rsidRPr="003704F7">
              <w:rPr>
                <w:rFonts w:ascii="Times New Roman" w:hAnsi="Times New Roman" w:cs="Times New Roman"/>
                <w:color w:val="000000"/>
                <w:sz w:val="28"/>
                <w:szCs w:val="28"/>
                <w:lang w:val="en-US"/>
              </w:rPr>
              <w:t xml:space="preserve"> int a</w:t>
            </w:r>
            <w:r>
              <w:rPr>
                <w:rFonts w:ascii="Times New Roman" w:hAnsi="Times New Roman" w:cs="Times New Roman"/>
                <w:color w:val="000000"/>
                <w:sz w:val="28"/>
                <w:szCs w:val="28"/>
                <w:lang w:val="en-US"/>
              </w:rPr>
              <w:t>;</w:t>
            </w:r>
          </w:p>
          <w:p w14:paraId="09AEF043" w14:textId="3889D24A" w:rsidR="000F449F" w:rsidRPr="008C3AEF" w:rsidRDefault="008C3AEF" w:rsidP="000D5FC5">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var</w:t>
            </w:r>
            <w:r w:rsidR="000F449F" w:rsidRPr="003704F7">
              <w:rPr>
                <w:rFonts w:ascii="Times New Roman" w:hAnsi="Times New Roman" w:cs="Times New Roman"/>
                <w:color w:val="000000"/>
                <w:sz w:val="28"/>
                <w:szCs w:val="28"/>
                <w:lang w:val="en-US"/>
              </w:rPr>
              <w:t xml:space="preserve"> int a</w:t>
            </w:r>
            <w:r>
              <w:rPr>
                <w:rFonts w:ascii="Times New Roman" w:hAnsi="Times New Roman" w:cs="Times New Roman"/>
                <w:color w:val="000000"/>
                <w:sz w:val="28"/>
                <w:szCs w:val="28"/>
                <w:lang w:val="en-US"/>
              </w:rPr>
              <w:t>;</w:t>
            </w:r>
          </w:p>
        </w:tc>
        <w:tc>
          <w:tcPr>
            <w:tcW w:w="6408" w:type="dxa"/>
            <w:tcBorders>
              <w:bottom w:val="nil"/>
            </w:tcBorders>
            <w:shd w:val="clear" w:color="auto" w:fill="auto"/>
            <w:vAlign w:val="center"/>
          </w:tcPr>
          <w:p w14:paraId="22F06925" w14:textId="117351A9" w:rsidR="000F449F" w:rsidRPr="00AB5663" w:rsidRDefault="000F449F" w:rsidP="000D5FC5">
            <w:pPr>
              <w:spacing w:after="0" w:line="240" w:lineRule="auto"/>
              <w:jc w:val="both"/>
              <w:rPr>
                <w:rFonts w:ascii="Times New Roman" w:hAnsi="Times New Roman" w:cs="Times New Roman"/>
                <w:color w:val="000000"/>
                <w:sz w:val="28"/>
                <w:szCs w:val="28"/>
              </w:rPr>
            </w:pPr>
            <w:r w:rsidRPr="00AB5663">
              <w:rPr>
                <w:rFonts w:ascii="Times New Roman" w:hAnsi="Times New Roman" w:cs="Times New Roman"/>
                <w:color w:val="000000"/>
                <w:sz w:val="28"/>
                <w:szCs w:val="28"/>
              </w:rPr>
              <w:t>"</w:t>
            </w:r>
            <w:proofErr w:type="spellStart"/>
            <w:r w:rsidRPr="00AB5663">
              <w:rPr>
                <w:rFonts w:ascii="Times New Roman" w:hAnsi="Times New Roman" w:cs="Times New Roman"/>
                <w:color w:val="000000"/>
                <w:sz w:val="28"/>
                <w:szCs w:val="28"/>
              </w:rPr>
              <w:t>Sem</w:t>
            </w:r>
            <w:proofErr w:type="spellEnd"/>
            <w:r w:rsidRPr="00AB5663">
              <w:rPr>
                <w:rFonts w:ascii="Times New Roman" w:hAnsi="Times New Roman" w:cs="Times New Roman"/>
                <w:color w:val="000000"/>
                <w:sz w:val="28"/>
                <w:szCs w:val="28"/>
              </w:rPr>
              <w:t>: повторное объявление переменной запрещено.</w:t>
            </w:r>
            <w:r w:rsidR="00852E35" w:rsidRPr="003704F7">
              <w:rPr>
                <w:rFonts w:ascii="Times New Roman" w:hAnsi="Times New Roman" w:cs="Times New Roman"/>
                <w:color w:val="000000"/>
                <w:sz w:val="28"/>
                <w:szCs w:val="28"/>
              </w:rPr>
              <w:t xml:space="preserve"> </w:t>
            </w:r>
            <w:r w:rsidRPr="00AB5663">
              <w:rPr>
                <w:rFonts w:ascii="Times New Roman" w:hAnsi="Times New Roman" w:cs="Times New Roman"/>
                <w:color w:val="000000"/>
                <w:sz w:val="28"/>
                <w:szCs w:val="28"/>
              </w:rPr>
              <w:t>Строка 2, позиция 3. "</w:t>
            </w:r>
          </w:p>
        </w:tc>
      </w:tr>
    </w:tbl>
    <w:p w14:paraId="001AFB42" w14:textId="2125CF10" w:rsidR="008F3225" w:rsidRDefault="008F3225" w:rsidP="00B233F2">
      <w:pPr>
        <w:pStyle w:val="afd"/>
        <w:rPr>
          <w:lang w:eastAsia="ru-RU"/>
        </w:rPr>
      </w:pPr>
      <w:r>
        <w:rPr>
          <w:lang w:eastAsia="ru-RU"/>
        </w:rPr>
        <w:lastRenderedPageBreak/>
        <w:t>Продолжение таблицы</w:t>
      </w:r>
      <w:r w:rsidR="00B233F2">
        <w:rPr>
          <w:lang w:eastAsia="ru-RU"/>
        </w:rPr>
        <w:t xml:space="preserve"> 8.3</w:t>
      </w:r>
    </w:p>
    <w:tbl>
      <w:tblPr>
        <w:tblStyle w:val="a3"/>
        <w:tblW w:w="0" w:type="auto"/>
        <w:tblInd w:w="-5" w:type="dxa"/>
        <w:tblLook w:val="04A0" w:firstRow="1" w:lastRow="0" w:firstColumn="1" w:lastColumn="0" w:noHBand="0" w:noVBand="1"/>
      </w:tblPr>
      <w:tblGrid>
        <w:gridCol w:w="3622"/>
        <w:gridCol w:w="6408"/>
      </w:tblGrid>
      <w:tr w:rsidR="00B233F2" w:rsidRPr="00AB5663" w14:paraId="1E52D91D" w14:textId="77777777" w:rsidTr="00B233F2">
        <w:tc>
          <w:tcPr>
            <w:tcW w:w="3622" w:type="dxa"/>
            <w:vAlign w:val="center"/>
          </w:tcPr>
          <w:p w14:paraId="5F907688" w14:textId="322C194D" w:rsidR="00B233F2" w:rsidRPr="00B233F2" w:rsidRDefault="00B233F2" w:rsidP="008F3225">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Исходный код</w:t>
            </w:r>
          </w:p>
        </w:tc>
        <w:tc>
          <w:tcPr>
            <w:tcW w:w="6408" w:type="dxa"/>
            <w:shd w:val="clear" w:color="auto" w:fill="auto"/>
            <w:vAlign w:val="center"/>
          </w:tcPr>
          <w:p w14:paraId="44201859" w14:textId="6BDAD37B" w:rsidR="00B233F2" w:rsidRPr="00AB5663" w:rsidRDefault="00B233F2" w:rsidP="008F3225">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Диагностическое сообщение</w:t>
            </w:r>
          </w:p>
        </w:tc>
      </w:tr>
      <w:tr w:rsidR="00B233F2" w:rsidRPr="00AB5663" w14:paraId="7C2A0AC5" w14:textId="77777777" w:rsidTr="008F3225">
        <w:trPr>
          <w:trHeight w:val="20"/>
        </w:trPr>
        <w:tc>
          <w:tcPr>
            <w:tcW w:w="3622" w:type="dxa"/>
            <w:vAlign w:val="center"/>
          </w:tcPr>
          <w:p w14:paraId="1F105C60" w14:textId="77777777" w:rsidR="00B233F2" w:rsidRPr="003704F7" w:rsidRDefault="00B233F2" w:rsidP="000D1ADC">
            <w:pPr>
              <w:autoSpaceDE w:val="0"/>
              <w:autoSpaceDN w:val="0"/>
              <w:adjustRightInd w:val="0"/>
              <w:spacing w:after="0" w:line="240" w:lineRule="auto"/>
              <w:jc w:val="both"/>
              <w:rPr>
                <w:rFonts w:ascii="Times New Roman" w:hAnsi="Times New Roman" w:cs="Times New Roman"/>
                <w:color w:val="000000"/>
                <w:sz w:val="28"/>
                <w:szCs w:val="28"/>
                <w:lang w:val="en-US"/>
              </w:rPr>
            </w:pPr>
            <w:r w:rsidRPr="003704F7">
              <w:rPr>
                <w:rFonts w:ascii="Times New Roman" w:hAnsi="Times New Roman" w:cs="Times New Roman"/>
                <w:color w:val="000000"/>
                <w:sz w:val="28"/>
                <w:szCs w:val="28"/>
                <w:lang w:val="en-US"/>
              </w:rPr>
              <w:t xml:space="preserve">string </w:t>
            </w:r>
            <w:proofErr w:type="gramStart"/>
            <w:r w:rsidRPr="003704F7">
              <w:rPr>
                <w:rFonts w:ascii="Times New Roman" w:hAnsi="Times New Roman" w:cs="Times New Roman"/>
                <w:color w:val="000000"/>
                <w:sz w:val="28"/>
                <w:szCs w:val="28"/>
                <w:lang w:val="en-US"/>
              </w:rPr>
              <w:t>fi(</w:t>
            </w:r>
            <w:proofErr w:type="gramEnd"/>
            <w:r w:rsidRPr="003704F7">
              <w:rPr>
                <w:rFonts w:ascii="Times New Roman" w:hAnsi="Times New Roman" w:cs="Times New Roman"/>
                <w:color w:val="000000"/>
                <w:sz w:val="28"/>
                <w:szCs w:val="28"/>
                <w:lang w:val="en-US"/>
              </w:rPr>
              <w:t>string n)</w:t>
            </w:r>
          </w:p>
          <w:p w14:paraId="51B49ED3" w14:textId="77777777" w:rsidR="00B233F2" w:rsidRPr="008C3AEF" w:rsidRDefault="00B233F2" w:rsidP="000D1ADC">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193DD73A" w14:textId="77777777" w:rsidR="00B233F2" w:rsidRPr="00196766" w:rsidRDefault="00B233F2" w:rsidP="000D1ADC">
            <w:pPr>
              <w:autoSpaceDE w:val="0"/>
              <w:autoSpaceDN w:val="0"/>
              <w:adjustRightInd w:val="0"/>
              <w:spacing w:after="0" w:line="240" w:lineRule="auto"/>
              <w:jc w:val="both"/>
              <w:rPr>
                <w:rFonts w:ascii="Times New Roman" w:hAnsi="Times New Roman" w:cs="Times New Roman"/>
                <w:color w:val="000000"/>
                <w:sz w:val="28"/>
                <w:szCs w:val="28"/>
                <w:lang w:val="en-US"/>
              </w:rPr>
            </w:pPr>
            <w:r w:rsidRPr="003704F7">
              <w:rPr>
                <w:rFonts w:ascii="Times New Roman" w:hAnsi="Times New Roman" w:cs="Times New Roman"/>
                <w:color w:val="000000"/>
                <w:sz w:val="28"/>
                <w:szCs w:val="28"/>
                <w:lang w:val="en-US"/>
              </w:rPr>
              <w:t>n=’p’</w:t>
            </w:r>
            <w:r>
              <w:rPr>
                <w:rFonts w:ascii="Times New Roman" w:hAnsi="Times New Roman" w:cs="Times New Roman"/>
                <w:color w:val="000000"/>
                <w:sz w:val="28"/>
                <w:szCs w:val="28"/>
                <w:lang w:val="en-US"/>
              </w:rPr>
              <w:t>;</w:t>
            </w:r>
          </w:p>
          <w:p w14:paraId="747685FD" w14:textId="77777777" w:rsidR="00B233F2" w:rsidRPr="00196766" w:rsidRDefault="00B233F2" w:rsidP="000D1ADC">
            <w:pPr>
              <w:autoSpaceDE w:val="0"/>
              <w:autoSpaceDN w:val="0"/>
              <w:adjustRightInd w:val="0"/>
              <w:spacing w:after="0" w:line="240" w:lineRule="auto"/>
              <w:jc w:val="both"/>
              <w:rPr>
                <w:rFonts w:ascii="Times New Roman" w:hAnsi="Times New Roman" w:cs="Times New Roman"/>
                <w:color w:val="000000"/>
                <w:sz w:val="28"/>
                <w:szCs w:val="28"/>
                <w:lang w:val="en-US"/>
              </w:rPr>
            </w:pPr>
            <w:proofErr w:type="spellStart"/>
            <w:r w:rsidRPr="00AB5663">
              <w:rPr>
                <w:rFonts w:ascii="Times New Roman" w:hAnsi="Times New Roman" w:cs="Times New Roman"/>
                <w:color w:val="000000"/>
                <w:sz w:val="28"/>
                <w:szCs w:val="28"/>
              </w:rPr>
              <w:t>re</w:t>
            </w:r>
            <w:proofErr w:type="spellEnd"/>
            <w:r>
              <w:rPr>
                <w:rFonts w:ascii="Times New Roman" w:hAnsi="Times New Roman" w:cs="Times New Roman"/>
                <w:color w:val="000000"/>
                <w:sz w:val="28"/>
                <w:szCs w:val="28"/>
                <w:lang w:val="en-US"/>
              </w:rPr>
              <w:t>out</w:t>
            </w:r>
            <w:r w:rsidRPr="00AB5663">
              <w:rPr>
                <w:rFonts w:ascii="Times New Roman" w:hAnsi="Times New Roman" w:cs="Times New Roman"/>
                <w:color w:val="000000"/>
                <w:sz w:val="28"/>
                <w:szCs w:val="28"/>
              </w:rPr>
              <w:t xml:space="preserve"> 7</w:t>
            </w:r>
            <w:r>
              <w:rPr>
                <w:rFonts w:ascii="Times New Roman" w:hAnsi="Times New Roman" w:cs="Times New Roman"/>
                <w:color w:val="000000"/>
                <w:sz w:val="28"/>
                <w:szCs w:val="28"/>
                <w:lang w:val="en-US"/>
              </w:rPr>
              <w:t>;</w:t>
            </w:r>
          </w:p>
          <w:p w14:paraId="01FF246A" w14:textId="77777777" w:rsidR="00B233F2" w:rsidRPr="008C3AEF" w:rsidRDefault="00B233F2" w:rsidP="000D1ADC">
            <w:pPr>
              <w:autoSpaceDE w:val="0"/>
              <w:autoSpaceDN w:val="0"/>
              <w:adjustRightInd w:val="0"/>
              <w:spacing w:after="0" w:line="24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408" w:type="dxa"/>
            <w:shd w:val="clear" w:color="auto" w:fill="auto"/>
            <w:vAlign w:val="center"/>
          </w:tcPr>
          <w:p w14:paraId="3424A065" w14:textId="77777777" w:rsidR="00B233F2" w:rsidRPr="00AB5663" w:rsidRDefault="00B233F2" w:rsidP="000D1ADC">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 xml:space="preserve"> "</w:t>
            </w:r>
            <w:proofErr w:type="spellStart"/>
            <w:r w:rsidRPr="00AB5663">
              <w:rPr>
                <w:rFonts w:ascii="Times New Roman" w:hAnsi="Times New Roman" w:cs="Times New Roman"/>
                <w:color w:val="000000"/>
                <w:sz w:val="28"/>
                <w:szCs w:val="28"/>
              </w:rPr>
              <w:t>Sem</w:t>
            </w:r>
            <w:proofErr w:type="spellEnd"/>
            <w:r w:rsidRPr="00AB5663">
              <w:rPr>
                <w:rFonts w:ascii="Times New Roman" w:hAnsi="Times New Roman" w:cs="Times New Roman"/>
                <w:color w:val="000000"/>
                <w:sz w:val="28"/>
                <w:szCs w:val="28"/>
              </w:rPr>
              <w:t>: тип функции и тип возвращаемого значения не совпадают. Строка 4 позиция -1."</w:t>
            </w:r>
          </w:p>
        </w:tc>
      </w:tr>
    </w:tbl>
    <w:p w14:paraId="51BFCA67" w14:textId="48E7ACDC" w:rsidR="003F0385" w:rsidRPr="008F3225" w:rsidRDefault="00B233F2" w:rsidP="008F3225">
      <w:pPr>
        <w:spacing w:before="240"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данный раздел предоставляет набор тестов для проверки лексического, синтаксического и семантического анализаторов.</w:t>
      </w:r>
    </w:p>
    <w:p w14:paraId="45C4A424" w14:textId="77777777" w:rsidR="003F0385" w:rsidRDefault="003F0385" w:rsidP="003F0385">
      <w:pPr>
        <w:spacing w:line="240" w:lineRule="auto"/>
        <w:ind w:firstLine="709"/>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 </w:t>
      </w:r>
      <w:r>
        <w:rPr>
          <w:rFonts w:ascii="Times New Roman" w:eastAsia="Times New Roman" w:hAnsi="Times New Roman" w:cs="Times New Roman"/>
          <w:b/>
          <w:color w:val="000000"/>
          <w:sz w:val="28"/>
          <w:szCs w:val="28"/>
          <w:lang w:eastAsia="ru-RU"/>
        </w:rPr>
        <w:br w:type="page"/>
      </w:r>
    </w:p>
    <w:p w14:paraId="0D8268C6" w14:textId="06176EA7" w:rsidR="00B233F2" w:rsidRPr="00B233F2" w:rsidRDefault="00B233F2" w:rsidP="00B233F2">
      <w:pPr>
        <w:pStyle w:val="1"/>
        <w:spacing w:before="360" w:after="360" w:line="240" w:lineRule="auto"/>
        <w:jc w:val="center"/>
        <w:rPr>
          <w:rStyle w:val="pl-pds"/>
          <w:rFonts w:cs="Times New Roman"/>
          <w:lang w:eastAsia="ru-RU"/>
        </w:rPr>
      </w:pPr>
      <w:bookmarkStart w:id="154" w:name="_Toc152770312"/>
      <w:bookmarkStart w:id="155" w:name="_Toc153772987"/>
      <w:r w:rsidRPr="00F8222D">
        <w:rPr>
          <w:rFonts w:cs="Times New Roman"/>
          <w:lang w:eastAsia="ru-RU"/>
        </w:rPr>
        <w:lastRenderedPageBreak/>
        <w:t>Заключение</w:t>
      </w:r>
      <w:bookmarkEnd w:id="154"/>
      <w:bookmarkEnd w:id="155"/>
    </w:p>
    <w:p w14:paraId="5EFA3963" w14:textId="6012F8A0" w:rsidR="00B233F2" w:rsidRPr="00AB5663" w:rsidRDefault="00B233F2" w:rsidP="00B233F2">
      <w:pPr>
        <w:spacing w:after="0"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В ходе выполнения курсовой работы был разработан транслятор для языка программирования </w:t>
      </w:r>
      <w:r w:rsidR="00953138">
        <w:rPr>
          <w:rFonts w:ascii="Times New Roman" w:hAnsi="Times New Roman" w:cs="Times New Roman"/>
          <w:sz w:val="28"/>
          <w:szCs w:val="28"/>
          <w:lang w:val="en-US"/>
        </w:rPr>
        <w:t>MAI</w:t>
      </w:r>
      <w:r w:rsidR="00953138" w:rsidRPr="00953138">
        <w:rPr>
          <w:rFonts w:ascii="Times New Roman" w:hAnsi="Times New Roman" w:cs="Times New Roman"/>
          <w:sz w:val="28"/>
          <w:szCs w:val="28"/>
        </w:rPr>
        <w:t>–2024</w:t>
      </w:r>
      <w:r w:rsidRPr="00AB5663">
        <w:rPr>
          <w:rFonts w:ascii="Times New Roman" w:hAnsi="Times New Roman" w:cs="Times New Roman"/>
          <w:sz w:val="28"/>
          <w:szCs w:val="28"/>
        </w:rPr>
        <w:t>. Таким образом, были выполнены основные задачи данной курсовой работы:</w:t>
      </w:r>
    </w:p>
    <w:p w14:paraId="4078736A" w14:textId="6B64C069" w:rsidR="00B233F2" w:rsidRPr="008A75D8" w:rsidRDefault="00B233F2" w:rsidP="00A651E7">
      <w:pPr>
        <w:pStyle w:val="a7"/>
        <w:numPr>
          <w:ilvl w:val="0"/>
          <w:numId w:val="10"/>
        </w:numPr>
        <w:spacing w:line="240" w:lineRule="auto"/>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Pr="008A75D8">
        <w:rPr>
          <w:rFonts w:ascii="Times New Roman" w:hAnsi="Times New Roman" w:cs="Times New Roman"/>
          <w:sz w:val="28"/>
          <w:szCs w:val="28"/>
          <w:lang w:val="ru-RU"/>
        </w:rPr>
        <w:t xml:space="preserve">формулирована спецификация языка </w:t>
      </w:r>
      <w:r w:rsidR="00953138">
        <w:rPr>
          <w:rFonts w:ascii="Times New Roman" w:hAnsi="Times New Roman" w:cs="Times New Roman"/>
          <w:sz w:val="28"/>
          <w:szCs w:val="28"/>
          <w:lang w:val="en-US"/>
        </w:rPr>
        <w:t>MAI–2024</w:t>
      </w:r>
      <w:r w:rsidRPr="008A75D8">
        <w:rPr>
          <w:rFonts w:ascii="Times New Roman" w:hAnsi="Times New Roman" w:cs="Times New Roman"/>
          <w:sz w:val="28"/>
          <w:szCs w:val="28"/>
          <w:lang w:val="ru-RU"/>
        </w:rPr>
        <w:t>;</w:t>
      </w:r>
    </w:p>
    <w:p w14:paraId="67F08B4A" w14:textId="77777777" w:rsidR="00B233F2" w:rsidRPr="00AB5663" w:rsidRDefault="00B233F2" w:rsidP="00A651E7">
      <w:pPr>
        <w:pStyle w:val="a7"/>
        <w:numPr>
          <w:ilvl w:val="0"/>
          <w:numId w:val="10"/>
        </w:numPr>
        <w:spacing w:line="240" w:lineRule="auto"/>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AB5663">
        <w:rPr>
          <w:rFonts w:ascii="Times New Roman" w:hAnsi="Times New Roman" w:cs="Times New Roman"/>
          <w:sz w:val="28"/>
          <w:szCs w:val="28"/>
          <w:lang w:val="ru-RU"/>
        </w:rPr>
        <w:t>азработаны конечные автоматы и алгоритмы для реализация лексического анализатора;</w:t>
      </w:r>
    </w:p>
    <w:p w14:paraId="121C714C" w14:textId="77777777" w:rsidR="00B233F2" w:rsidRPr="00AB5663" w:rsidRDefault="00B233F2" w:rsidP="00A651E7">
      <w:pPr>
        <w:pStyle w:val="a7"/>
        <w:numPr>
          <w:ilvl w:val="0"/>
          <w:numId w:val="10"/>
        </w:numPr>
        <w:spacing w:line="240" w:lineRule="auto"/>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AB5663">
        <w:rPr>
          <w:rFonts w:ascii="Times New Roman" w:hAnsi="Times New Roman" w:cs="Times New Roman"/>
          <w:sz w:val="28"/>
          <w:szCs w:val="28"/>
          <w:lang w:val="ru-RU"/>
        </w:rPr>
        <w:t xml:space="preserve">азработана контекстно-свободная, приведённая к ослабленной нормальной форме </w:t>
      </w:r>
      <w:proofErr w:type="spellStart"/>
      <w:r w:rsidRPr="00AB5663">
        <w:rPr>
          <w:rFonts w:ascii="Times New Roman" w:hAnsi="Times New Roman" w:cs="Times New Roman"/>
          <w:sz w:val="28"/>
          <w:szCs w:val="28"/>
          <w:lang w:val="ru-RU"/>
        </w:rPr>
        <w:t>Грейбах</w:t>
      </w:r>
      <w:proofErr w:type="spellEnd"/>
      <w:r w:rsidRPr="00AB5663">
        <w:rPr>
          <w:rFonts w:ascii="Times New Roman" w:hAnsi="Times New Roman" w:cs="Times New Roman"/>
          <w:sz w:val="28"/>
          <w:szCs w:val="28"/>
          <w:lang w:val="ru-RU"/>
        </w:rPr>
        <w:t>, грамматика для описания синтаксически верных конструкций языка;</w:t>
      </w:r>
    </w:p>
    <w:p w14:paraId="68333B29" w14:textId="77777777" w:rsidR="00B233F2" w:rsidRPr="00AB5663" w:rsidRDefault="00B233F2" w:rsidP="00A651E7">
      <w:pPr>
        <w:pStyle w:val="a7"/>
        <w:numPr>
          <w:ilvl w:val="0"/>
          <w:numId w:val="10"/>
        </w:numPr>
        <w:spacing w:line="240" w:lineRule="auto"/>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AB5663">
        <w:rPr>
          <w:rFonts w:ascii="Times New Roman" w:hAnsi="Times New Roman" w:cs="Times New Roman"/>
          <w:sz w:val="28"/>
          <w:szCs w:val="28"/>
          <w:lang w:val="ru-RU"/>
        </w:rPr>
        <w:t>азработан семантический анализатор, осуществляющий проверку смысла используемых инструкций;</w:t>
      </w:r>
    </w:p>
    <w:p w14:paraId="107189D6" w14:textId="2B2DC103" w:rsidR="00B233F2" w:rsidRPr="00AB5663" w:rsidRDefault="00B233F2" w:rsidP="00A651E7">
      <w:pPr>
        <w:pStyle w:val="a7"/>
        <w:numPr>
          <w:ilvl w:val="0"/>
          <w:numId w:val="10"/>
        </w:numPr>
        <w:spacing w:line="240" w:lineRule="auto"/>
        <w:ind w:left="1134" w:hanging="425"/>
        <w:rPr>
          <w:rFonts w:ascii="Times New Roman" w:hAnsi="Times New Roman" w:cs="Times New Roman"/>
          <w:sz w:val="28"/>
          <w:szCs w:val="28"/>
          <w:lang w:val="ru-RU"/>
        </w:rPr>
      </w:pPr>
      <w:r>
        <w:rPr>
          <w:rFonts w:ascii="Times New Roman" w:hAnsi="Times New Roman" w:cs="Times New Roman"/>
          <w:sz w:val="28"/>
          <w:szCs w:val="28"/>
          <w:lang w:val="ru-RU"/>
        </w:rPr>
        <w:t>р</w:t>
      </w:r>
      <w:r w:rsidRPr="00AB5663">
        <w:rPr>
          <w:rFonts w:ascii="Times New Roman" w:hAnsi="Times New Roman" w:cs="Times New Roman"/>
          <w:sz w:val="28"/>
          <w:szCs w:val="28"/>
          <w:lang w:val="ru-RU"/>
        </w:rPr>
        <w:t xml:space="preserve">азработан транслятор с языка программирования </w:t>
      </w:r>
      <w:r w:rsidR="00953138">
        <w:rPr>
          <w:rFonts w:ascii="Times New Roman" w:hAnsi="Times New Roman" w:cs="Times New Roman"/>
          <w:sz w:val="28"/>
          <w:szCs w:val="28"/>
          <w:lang w:val="en-US"/>
        </w:rPr>
        <w:t>MAI</w:t>
      </w:r>
      <w:r w:rsidR="00953138" w:rsidRPr="00953138">
        <w:rPr>
          <w:rFonts w:ascii="Times New Roman" w:hAnsi="Times New Roman" w:cs="Times New Roman"/>
          <w:sz w:val="28"/>
          <w:szCs w:val="28"/>
          <w:lang w:val="ru-RU"/>
        </w:rPr>
        <w:t>–2024</w:t>
      </w:r>
      <w:r w:rsidRPr="00AB5663">
        <w:rPr>
          <w:rFonts w:ascii="Times New Roman" w:hAnsi="Times New Roman" w:cs="Times New Roman"/>
          <w:sz w:val="28"/>
          <w:szCs w:val="28"/>
          <w:lang w:val="ru-RU"/>
        </w:rPr>
        <w:t xml:space="preserve"> на язык </w:t>
      </w:r>
      <w:proofErr w:type="spellStart"/>
      <w:r w:rsidRPr="00AB5663">
        <w:rPr>
          <w:rFonts w:ascii="Times New Roman" w:hAnsi="Times New Roman" w:cs="Times New Roman"/>
          <w:sz w:val="28"/>
          <w:szCs w:val="28"/>
        </w:rPr>
        <w:t>Assembler</w:t>
      </w:r>
      <w:proofErr w:type="spellEnd"/>
      <w:r w:rsidRPr="00AB5663">
        <w:rPr>
          <w:rFonts w:ascii="Times New Roman" w:hAnsi="Times New Roman" w:cs="Times New Roman"/>
          <w:sz w:val="28"/>
          <w:szCs w:val="28"/>
          <w:lang w:val="ru-RU"/>
        </w:rPr>
        <w:t>;</w:t>
      </w:r>
    </w:p>
    <w:p w14:paraId="6EC18678" w14:textId="77777777" w:rsidR="00B233F2" w:rsidRPr="00AB5663" w:rsidRDefault="00B233F2" w:rsidP="00A651E7">
      <w:pPr>
        <w:pStyle w:val="a7"/>
        <w:numPr>
          <w:ilvl w:val="0"/>
          <w:numId w:val="10"/>
        </w:numPr>
        <w:spacing w:line="240" w:lineRule="auto"/>
        <w:ind w:left="1134" w:hanging="425"/>
        <w:rPr>
          <w:rFonts w:ascii="Times New Roman" w:hAnsi="Times New Roman" w:cs="Times New Roman"/>
          <w:sz w:val="28"/>
          <w:szCs w:val="28"/>
          <w:lang w:val="ru-RU"/>
        </w:rPr>
      </w:pPr>
      <w:r>
        <w:rPr>
          <w:rFonts w:ascii="Times New Roman" w:hAnsi="Times New Roman" w:cs="Times New Roman"/>
          <w:sz w:val="28"/>
          <w:szCs w:val="28"/>
          <w:lang w:val="ru-RU"/>
        </w:rPr>
        <w:t>п</w:t>
      </w:r>
      <w:r w:rsidRPr="00AB5663">
        <w:rPr>
          <w:rFonts w:ascii="Times New Roman" w:hAnsi="Times New Roman" w:cs="Times New Roman"/>
          <w:sz w:val="28"/>
          <w:szCs w:val="28"/>
          <w:lang w:val="ru-RU"/>
        </w:rPr>
        <w:t>роведено тестирование всех вышеперечисленных компонентов.</w:t>
      </w:r>
    </w:p>
    <w:p w14:paraId="11509E7C" w14:textId="153546F5" w:rsidR="00B233F2" w:rsidRPr="00AB5663" w:rsidRDefault="00B233F2" w:rsidP="00B233F2">
      <w:pPr>
        <w:spacing w:after="0" w:line="240" w:lineRule="auto"/>
        <w:ind w:left="709" w:hanging="11"/>
        <w:rPr>
          <w:rFonts w:ascii="Times New Roman" w:hAnsi="Times New Roman" w:cs="Times New Roman"/>
          <w:sz w:val="28"/>
          <w:szCs w:val="28"/>
        </w:rPr>
      </w:pPr>
      <w:r w:rsidRPr="00AB5663">
        <w:rPr>
          <w:rFonts w:ascii="Times New Roman" w:hAnsi="Times New Roman" w:cs="Times New Roman"/>
          <w:sz w:val="28"/>
          <w:szCs w:val="28"/>
        </w:rPr>
        <w:t>Окончательная версия языка</w:t>
      </w:r>
      <w:r w:rsidRPr="003704F7">
        <w:rPr>
          <w:rFonts w:ascii="Times New Roman" w:hAnsi="Times New Roman" w:cs="Times New Roman"/>
          <w:sz w:val="28"/>
          <w:szCs w:val="28"/>
        </w:rPr>
        <w:t xml:space="preserve"> </w:t>
      </w:r>
      <w:r w:rsidR="00953138">
        <w:rPr>
          <w:rFonts w:ascii="Times New Roman" w:hAnsi="Times New Roman" w:cs="Times New Roman"/>
          <w:sz w:val="28"/>
          <w:szCs w:val="28"/>
          <w:lang w:val="en-US"/>
        </w:rPr>
        <w:t>MAI</w:t>
      </w:r>
      <w:r w:rsidR="00953138" w:rsidRPr="00953138">
        <w:rPr>
          <w:rFonts w:ascii="Times New Roman" w:hAnsi="Times New Roman" w:cs="Times New Roman"/>
          <w:sz w:val="28"/>
          <w:szCs w:val="28"/>
        </w:rPr>
        <w:t>–2024</w:t>
      </w:r>
      <w:r w:rsidRPr="00AB5663">
        <w:rPr>
          <w:rFonts w:ascii="Times New Roman" w:hAnsi="Times New Roman" w:cs="Times New Roman"/>
          <w:sz w:val="28"/>
          <w:szCs w:val="28"/>
        </w:rPr>
        <w:t xml:space="preserve"> включает:</w:t>
      </w:r>
    </w:p>
    <w:p w14:paraId="5CDCBC4F" w14:textId="77777777" w:rsidR="00B233F2" w:rsidRPr="00AB5663" w:rsidRDefault="00B233F2" w:rsidP="00A651E7">
      <w:pPr>
        <w:pStyle w:val="a7"/>
        <w:numPr>
          <w:ilvl w:val="0"/>
          <w:numId w:val="9"/>
        </w:numPr>
        <w:spacing w:line="240" w:lineRule="auto"/>
        <w:rPr>
          <w:rFonts w:ascii="Times New Roman" w:hAnsi="Times New Roman" w:cs="Times New Roman"/>
          <w:sz w:val="28"/>
          <w:szCs w:val="28"/>
        </w:rPr>
      </w:pPr>
      <w:r w:rsidRPr="00AB5663">
        <w:rPr>
          <w:rFonts w:ascii="Times New Roman" w:hAnsi="Times New Roman" w:cs="Times New Roman"/>
          <w:sz w:val="28"/>
          <w:szCs w:val="28"/>
        </w:rPr>
        <w:t>2 типа данных;</w:t>
      </w:r>
    </w:p>
    <w:p w14:paraId="1B31048F" w14:textId="77777777" w:rsidR="00B233F2" w:rsidRPr="00AB5663" w:rsidRDefault="00B233F2" w:rsidP="00A651E7">
      <w:pPr>
        <w:pStyle w:val="a7"/>
        <w:numPr>
          <w:ilvl w:val="0"/>
          <w:numId w:val="9"/>
        </w:numPr>
        <w:spacing w:line="240" w:lineRule="auto"/>
        <w:rPr>
          <w:rFonts w:ascii="Times New Roman" w:hAnsi="Times New Roman" w:cs="Times New Roman"/>
          <w:sz w:val="28"/>
          <w:szCs w:val="28"/>
        </w:rPr>
      </w:pPr>
      <w:proofErr w:type="spellStart"/>
      <w:r w:rsidRPr="00AB5663">
        <w:rPr>
          <w:rFonts w:ascii="Times New Roman" w:hAnsi="Times New Roman" w:cs="Times New Roman"/>
          <w:sz w:val="28"/>
          <w:szCs w:val="28"/>
        </w:rPr>
        <w:t>поддержк</w:t>
      </w:r>
      <w:proofErr w:type="spellEnd"/>
      <w:r w:rsidRPr="00AB5663">
        <w:rPr>
          <w:rFonts w:ascii="Times New Roman" w:hAnsi="Times New Roman" w:cs="Times New Roman"/>
          <w:sz w:val="28"/>
          <w:szCs w:val="28"/>
          <w:lang w:val="ru-RU"/>
        </w:rPr>
        <w:t>у</w:t>
      </w:r>
      <w:r w:rsidRPr="00AB5663">
        <w:rPr>
          <w:rFonts w:ascii="Times New Roman" w:hAnsi="Times New Roman" w:cs="Times New Roman"/>
          <w:sz w:val="28"/>
          <w:szCs w:val="28"/>
        </w:rPr>
        <w:t xml:space="preserve"> операции вывода;</w:t>
      </w:r>
    </w:p>
    <w:p w14:paraId="42889DF8" w14:textId="77777777" w:rsidR="00B233F2" w:rsidRPr="00AB5663" w:rsidRDefault="00B233F2" w:rsidP="00A651E7">
      <w:pPr>
        <w:pStyle w:val="a7"/>
        <w:numPr>
          <w:ilvl w:val="0"/>
          <w:numId w:val="9"/>
        </w:numPr>
        <w:spacing w:line="240" w:lineRule="auto"/>
        <w:rPr>
          <w:rFonts w:ascii="Times New Roman" w:hAnsi="Times New Roman" w:cs="Times New Roman"/>
          <w:sz w:val="28"/>
          <w:szCs w:val="28"/>
          <w:lang w:val="ru-RU"/>
        </w:rPr>
      </w:pPr>
      <w:r w:rsidRPr="00AB5663">
        <w:rPr>
          <w:rFonts w:ascii="Times New Roman" w:hAnsi="Times New Roman" w:cs="Times New Roman"/>
          <w:sz w:val="28"/>
          <w:szCs w:val="28"/>
          <w:lang w:val="ru-RU"/>
        </w:rPr>
        <w:t>возможность вызова функций стандартной библиотеки;</w:t>
      </w:r>
    </w:p>
    <w:p w14:paraId="0E20F988" w14:textId="77777777" w:rsidR="00B233F2" w:rsidRPr="00AB5663" w:rsidRDefault="00B233F2" w:rsidP="00A651E7">
      <w:pPr>
        <w:pStyle w:val="a7"/>
        <w:numPr>
          <w:ilvl w:val="0"/>
          <w:numId w:val="9"/>
        </w:numPr>
        <w:spacing w:line="240" w:lineRule="auto"/>
        <w:rPr>
          <w:rFonts w:ascii="Times New Roman" w:hAnsi="Times New Roman" w:cs="Times New Roman"/>
          <w:sz w:val="28"/>
          <w:szCs w:val="28"/>
          <w:lang w:val="ru-RU"/>
        </w:rPr>
      </w:pPr>
      <w:r w:rsidRPr="00AB5663">
        <w:rPr>
          <w:rFonts w:ascii="Times New Roman" w:hAnsi="Times New Roman" w:cs="Times New Roman"/>
          <w:sz w:val="28"/>
          <w:szCs w:val="28"/>
          <w:lang w:val="ru-RU"/>
        </w:rPr>
        <w:t>наличие 5 арифметических операторов для вычисления выражений;</w:t>
      </w:r>
    </w:p>
    <w:p w14:paraId="22117FFE" w14:textId="77777777" w:rsidR="00B233F2" w:rsidRPr="00AB5663" w:rsidRDefault="00B233F2" w:rsidP="00A651E7">
      <w:pPr>
        <w:pStyle w:val="a7"/>
        <w:numPr>
          <w:ilvl w:val="0"/>
          <w:numId w:val="9"/>
        </w:numPr>
        <w:spacing w:line="240" w:lineRule="auto"/>
        <w:rPr>
          <w:rFonts w:ascii="Times New Roman" w:hAnsi="Times New Roman" w:cs="Times New Roman"/>
          <w:sz w:val="28"/>
          <w:szCs w:val="28"/>
          <w:lang w:val="ru-RU"/>
        </w:rPr>
      </w:pPr>
      <w:r w:rsidRPr="00AB5663">
        <w:rPr>
          <w:rFonts w:ascii="Times New Roman" w:hAnsi="Times New Roman" w:cs="Times New Roman"/>
          <w:sz w:val="28"/>
          <w:szCs w:val="28"/>
          <w:lang w:val="ru-RU"/>
        </w:rPr>
        <w:t>оператор цикла;</w:t>
      </w:r>
    </w:p>
    <w:p w14:paraId="28E461B6" w14:textId="77777777" w:rsidR="00694DA7" w:rsidRPr="00711FB1" w:rsidRDefault="00694DA7" w:rsidP="00694DA7">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711FB1">
        <w:rPr>
          <w:rFonts w:ascii="Times New Roman" w:eastAsia="Times New Roman" w:hAnsi="Times New Roman" w:cs="Times New Roman"/>
          <w:color w:val="000000"/>
          <w:sz w:val="28"/>
          <w:szCs w:val="28"/>
          <w:lang w:eastAsia="ru-RU"/>
        </w:rPr>
        <w:t>В результате работы были получены следующие результаты:</w:t>
      </w:r>
    </w:p>
    <w:p w14:paraId="5C8548E0" w14:textId="77777777" w:rsidR="00694DA7" w:rsidRPr="00652B85" w:rsidRDefault="00694DA7" w:rsidP="00A651E7">
      <w:pPr>
        <w:pStyle w:val="a7"/>
        <w:widowControl w:val="0"/>
        <w:numPr>
          <w:ilvl w:val="0"/>
          <w:numId w:val="8"/>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Было получено представление о структурах и процессах, используемых при построении трансляторов.</w:t>
      </w:r>
    </w:p>
    <w:p w14:paraId="261B9531" w14:textId="69A8F8C1" w:rsidR="004D0388" w:rsidRPr="00694DA7" w:rsidRDefault="00694DA7" w:rsidP="00A651E7">
      <w:pPr>
        <w:pStyle w:val="a7"/>
        <w:widowControl w:val="0"/>
        <w:numPr>
          <w:ilvl w:val="0"/>
          <w:numId w:val="8"/>
        </w:numPr>
        <w:spacing w:line="240" w:lineRule="auto"/>
        <w:jc w:val="both"/>
        <w:rPr>
          <w:rFonts w:ascii="Times New Roman" w:eastAsia="Times New Roman" w:hAnsi="Times New Roman" w:cs="Times New Roman"/>
          <w:color w:val="000000"/>
          <w:sz w:val="28"/>
          <w:szCs w:val="28"/>
          <w:lang w:val="ru-RU" w:eastAsia="ru-RU"/>
        </w:rPr>
      </w:pPr>
      <w:r w:rsidRPr="00652B85">
        <w:rPr>
          <w:rFonts w:ascii="Times New Roman" w:eastAsia="Times New Roman" w:hAnsi="Times New Roman" w:cs="Times New Roman"/>
          <w:color w:val="000000"/>
          <w:sz w:val="28"/>
          <w:szCs w:val="28"/>
          <w:lang w:val="ru-RU" w:eastAsia="ru-RU"/>
        </w:rPr>
        <w:t>Были изучены основные различия и преимущества тех или иных средств трансляции.</w:t>
      </w:r>
    </w:p>
    <w:p w14:paraId="76286C21" w14:textId="6B99D397" w:rsidR="00694DA7" w:rsidRDefault="00694DA7" w:rsidP="005264DE">
      <w:pPr>
        <w:spacing w:after="160" w:line="259" w:lineRule="auto"/>
        <w:rPr>
          <w:rFonts w:ascii="Times New Roman" w:hAnsi="Times New Roman" w:cs="Times New Roman"/>
          <w:sz w:val="28"/>
        </w:rPr>
      </w:pPr>
    </w:p>
    <w:p w14:paraId="07573840" w14:textId="77777777" w:rsidR="00694DA7" w:rsidRDefault="00694DA7">
      <w:pPr>
        <w:spacing w:after="160" w:line="259" w:lineRule="auto"/>
        <w:rPr>
          <w:rFonts w:ascii="Times New Roman" w:hAnsi="Times New Roman" w:cs="Times New Roman"/>
          <w:sz w:val="28"/>
        </w:rPr>
      </w:pPr>
      <w:r>
        <w:rPr>
          <w:rFonts w:ascii="Times New Roman" w:hAnsi="Times New Roman" w:cs="Times New Roman"/>
          <w:sz w:val="28"/>
        </w:rPr>
        <w:br w:type="page"/>
      </w:r>
    </w:p>
    <w:p w14:paraId="5BF10084" w14:textId="19A78B6C" w:rsidR="00694DA7" w:rsidRDefault="00694DA7" w:rsidP="000344C4">
      <w:pPr>
        <w:pStyle w:val="af9"/>
        <w:jc w:val="center"/>
        <w:rPr>
          <w:lang w:eastAsia="ru-RU"/>
        </w:rPr>
      </w:pPr>
      <w:bookmarkStart w:id="156" w:name="_Toc152770313"/>
      <w:bookmarkStart w:id="157" w:name="_Toc153772988"/>
      <w:r>
        <w:rPr>
          <w:lang w:eastAsia="ru-RU"/>
        </w:rPr>
        <w:lastRenderedPageBreak/>
        <w:t>Список использованных источников</w:t>
      </w:r>
      <w:bookmarkEnd w:id="156"/>
      <w:bookmarkEnd w:id="157"/>
    </w:p>
    <w:p w14:paraId="4F10F7A1" w14:textId="58F8BC5F" w:rsidR="00E704A9" w:rsidRPr="00E704A9" w:rsidRDefault="00694DA7" w:rsidP="00A651E7">
      <w:pPr>
        <w:pStyle w:val="a7"/>
        <w:numPr>
          <w:ilvl w:val="0"/>
          <w:numId w:val="11"/>
        </w:numPr>
        <w:spacing w:after="160" w:line="259" w:lineRule="auto"/>
        <w:rPr>
          <w:rFonts w:ascii="Times New Roman" w:eastAsia="Times New Roman" w:hAnsi="Times New Roman" w:cs="Times New Roman"/>
          <w:color w:val="000000"/>
          <w:sz w:val="28"/>
          <w:szCs w:val="28"/>
          <w:lang w:eastAsia="ru-RU"/>
        </w:rPr>
      </w:pPr>
      <w:r w:rsidRPr="00E704A9">
        <w:rPr>
          <w:rFonts w:ascii="Times New Roman" w:eastAsia="Times New Roman" w:hAnsi="Times New Roman" w:cs="Times New Roman"/>
          <w:color w:val="000000"/>
          <w:sz w:val="28"/>
          <w:szCs w:val="28"/>
          <w:lang w:eastAsia="ru-RU"/>
        </w:rPr>
        <w:t xml:space="preserve">Герберт, Ш. Справочник программиста по C/C++ / </w:t>
      </w:r>
      <w:proofErr w:type="spellStart"/>
      <w:r w:rsidRPr="00E704A9">
        <w:rPr>
          <w:rFonts w:ascii="Times New Roman" w:eastAsia="Times New Roman" w:hAnsi="Times New Roman" w:cs="Times New Roman"/>
          <w:color w:val="000000"/>
          <w:sz w:val="28"/>
          <w:szCs w:val="28"/>
          <w:lang w:eastAsia="ru-RU"/>
        </w:rPr>
        <w:t>Шилдт</w:t>
      </w:r>
      <w:proofErr w:type="spellEnd"/>
      <w:r w:rsidRPr="00E704A9">
        <w:rPr>
          <w:rFonts w:ascii="Times New Roman" w:eastAsia="Times New Roman" w:hAnsi="Times New Roman" w:cs="Times New Roman"/>
          <w:color w:val="000000"/>
          <w:sz w:val="28"/>
          <w:szCs w:val="28"/>
          <w:lang w:eastAsia="ru-RU"/>
        </w:rPr>
        <w:t xml:space="preserve"> Герберт.  - 3-е изд. – Москва: Вильямс, 2003. – 429 с.</w:t>
      </w:r>
    </w:p>
    <w:p w14:paraId="160FE2DB" w14:textId="77777777" w:rsidR="00E704A9" w:rsidRDefault="00E704A9" w:rsidP="00A651E7">
      <w:pPr>
        <w:pStyle w:val="a7"/>
        <w:numPr>
          <w:ilvl w:val="0"/>
          <w:numId w:val="11"/>
        </w:numPr>
        <w:spacing w:after="160" w:line="259" w:lineRule="auto"/>
        <w:rPr>
          <w:rFonts w:ascii="Times New Roman" w:eastAsia="Times New Roman" w:hAnsi="Times New Roman" w:cs="Times New Roman"/>
          <w:color w:val="000000"/>
          <w:sz w:val="28"/>
          <w:szCs w:val="28"/>
          <w:lang w:eastAsia="ru-RU"/>
        </w:rPr>
      </w:pPr>
      <w:proofErr w:type="spellStart"/>
      <w:r w:rsidRPr="00E704A9">
        <w:rPr>
          <w:rFonts w:ascii="Times New Roman" w:eastAsia="Times New Roman" w:hAnsi="Times New Roman" w:cs="Times New Roman"/>
          <w:color w:val="000000"/>
          <w:sz w:val="28"/>
          <w:szCs w:val="28"/>
          <w:lang w:eastAsia="ru-RU"/>
        </w:rPr>
        <w:t>Прата</w:t>
      </w:r>
      <w:proofErr w:type="spellEnd"/>
      <w:r w:rsidRPr="00E704A9">
        <w:rPr>
          <w:rFonts w:ascii="Times New Roman" w:eastAsia="Times New Roman" w:hAnsi="Times New Roman" w:cs="Times New Roman"/>
          <w:color w:val="000000"/>
          <w:sz w:val="28"/>
          <w:szCs w:val="28"/>
          <w:lang w:eastAsia="ru-RU"/>
        </w:rPr>
        <w:t xml:space="preserve">, С. Язык программирования С++. Лекции и упражнения / С. </w:t>
      </w:r>
      <w:proofErr w:type="spellStart"/>
      <w:r w:rsidRPr="00E704A9">
        <w:rPr>
          <w:rFonts w:ascii="Times New Roman" w:eastAsia="Times New Roman" w:hAnsi="Times New Roman" w:cs="Times New Roman"/>
          <w:color w:val="000000"/>
          <w:sz w:val="28"/>
          <w:szCs w:val="28"/>
          <w:lang w:eastAsia="ru-RU"/>
        </w:rPr>
        <w:t>Прата</w:t>
      </w:r>
      <w:proofErr w:type="spellEnd"/>
      <w:r w:rsidRPr="00E704A9">
        <w:rPr>
          <w:rFonts w:ascii="Times New Roman" w:eastAsia="Times New Roman" w:hAnsi="Times New Roman" w:cs="Times New Roman"/>
          <w:color w:val="000000"/>
          <w:sz w:val="28"/>
          <w:szCs w:val="28"/>
          <w:lang w:eastAsia="ru-RU"/>
        </w:rPr>
        <w:t>. – М., 2006 — 1104 c.</w:t>
      </w:r>
    </w:p>
    <w:p w14:paraId="3089AE78" w14:textId="0B0D2D74" w:rsidR="00E704A9" w:rsidRDefault="00E704A9" w:rsidP="00A651E7">
      <w:pPr>
        <w:pStyle w:val="a7"/>
        <w:numPr>
          <w:ilvl w:val="0"/>
          <w:numId w:val="11"/>
        </w:numPr>
        <w:spacing w:after="160" w:line="259" w:lineRule="auto"/>
        <w:rPr>
          <w:rFonts w:ascii="Times New Roman" w:eastAsia="Times New Roman" w:hAnsi="Times New Roman" w:cs="Times New Roman"/>
          <w:color w:val="000000"/>
          <w:sz w:val="28"/>
          <w:szCs w:val="28"/>
          <w:lang w:eastAsia="ru-RU"/>
        </w:rPr>
      </w:pPr>
      <w:r w:rsidRPr="00E704A9">
        <w:rPr>
          <w:rFonts w:ascii="Times New Roman" w:eastAsia="Times New Roman" w:hAnsi="Times New Roman" w:cs="Times New Roman"/>
          <w:color w:val="000000"/>
          <w:sz w:val="28"/>
          <w:szCs w:val="28"/>
          <w:lang w:eastAsia="ru-RU"/>
        </w:rPr>
        <w:t xml:space="preserve">Принципы работы транслятора [Электронный ресурс]. – Режим доступа: </w:t>
      </w:r>
      <w:hyperlink r:id="rId54" w:tgtFrame="_blank" w:tooltip="https://habr.com/ru/articles/435520/" w:history="1">
        <w:r w:rsidRPr="00E704A9">
          <w:rPr>
            <w:rStyle w:val="ae"/>
            <w:rFonts w:ascii="Times New Roman" w:eastAsia="Times New Roman" w:hAnsi="Times New Roman" w:cs="Times New Roman"/>
            <w:color w:val="000000" w:themeColor="text1"/>
            <w:sz w:val="28"/>
            <w:szCs w:val="28"/>
            <w:u w:val="none"/>
            <w:lang w:eastAsia="ru-RU"/>
          </w:rPr>
          <w:t>https://habr.com/ru/articles/435520/</w:t>
        </w:r>
      </w:hyperlink>
      <w:r w:rsidRPr="00E704A9">
        <w:rPr>
          <w:rFonts w:ascii="Times New Roman" w:eastAsia="Times New Roman" w:hAnsi="Times New Roman" w:cs="Times New Roman"/>
          <w:color w:val="000000"/>
          <w:sz w:val="28"/>
          <w:szCs w:val="28"/>
          <w:lang w:eastAsia="ru-RU"/>
        </w:rPr>
        <w:t>.  – Дата доступа:2</w:t>
      </w:r>
      <w:r w:rsidRPr="00E704A9">
        <w:rPr>
          <w:rFonts w:ascii="Times New Roman" w:eastAsia="Times New Roman" w:hAnsi="Times New Roman" w:cs="Times New Roman"/>
          <w:color w:val="000000"/>
          <w:sz w:val="28"/>
          <w:szCs w:val="28"/>
          <w:lang w:val="en-US" w:eastAsia="ru-RU"/>
        </w:rPr>
        <w:t>8</w:t>
      </w:r>
      <w:r w:rsidRPr="00E704A9">
        <w:rPr>
          <w:rFonts w:ascii="Times New Roman" w:eastAsia="Times New Roman" w:hAnsi="Times New Roman" w:cs="Times New Roman"/>
          <w:color w:val="000000"/>
          <w:sz w:val="28"/>
          <w:szCs w:val="28"/>
          <w:lang w:eastAsia="ru-RU"/>
        </w:rPr>
        <w:t>.11.</w:t>
      </w:r>
      <w:r w:rsidR="003704F7">
        <w:rPr>
          <w:rFonts w:ascii="Times New Roman" w:eastAsia="Times New Roman" w:hAnsi="Times New Roman" w:cs="Times New Roman"/>
          <w:color w:val="000000"/>
          <w:sz w:val="28"/>
          <w:szCs w:val="28"/>
          <w:lang w:eastAsia="ru-RU"/>
        </w:rPr>
        <w:t>2024</w:t>
      </w:r>
      <w:r w:rsidRPr="00E704A9">
        <w:rPr>
          <w:rFonts w:ascii="Times New Roman" w:eastAsia="Times New Roman" w:hAnsi="Times New Roman" w:cs="Times New Roman"/>
          <w:color w:val="000000"/>
          <w:sz w:val="28"/>
          <w:szCs w:val="28"/>
          <w:lang w:eastAsia="ru-RU"/>
        </w:rPr>
        <w:t>.</w:t>
      </w:r>
    </w:p>
    <w:p w14:paraId="1898FFE0" w14:textId="16900706" w:rsidR="00E704A9" w:rsidRDefault="00E704A9" w:rsidP="00A651E7">
      <w:pPr>
        <w:pStyle w:val="a7"/>
        <w:numPr>
          <w:ilvl w:val="0"/>
          <w:numId w:val="11"/>
        </w:numPr>
        <w:spacing w:after="160" w:line="259" w:lineRule="auto"/>
        <w:rPr>
          <w:rFonts w:ascii="Times New Roman" w:eastAsia="Times New Roman" w:hAnsi="Times New Roman" w:cs="Times New Roman"/>
          <w:color w:val="000000"/>
          <w:sz w:val="28"/>
          <w:szCs w:val="28"/>
          <w:lang w:eastAsia="ru-RU"/>
        </w:rPr>
      </w:pPr>
      <w:proofErr w:type="spellStart"/>
      <w:r w:rsidRPr="00E704A9">
        <w:rPr>
          <w:rFonts w:ascii="Times New Roman" w:eastAsia="Times New Roman" w:hAnsi="Times New Roman" w:cs="Times New Roman"/>
          <w:color w:val="000000"/>
          <w:sz w:val="28"/>
          <w:szCs w:val="28"/>
          <w:lang w:eastAsia="ru-RU"/>
        </w:rPr>
        <w:t>Ахо</w:t>
      </w:r>
      <w:proofErr w:type="spellEnd"/>
      <w:r w:rsidRPr="00E704A9">
        <w:rPr>
          <w:rFonts w:ascii="Times New Roman" w:eastAsia="Times New Roman" w:hAnsi="Times New Roman" w:cs="Times New Roman"/>
          <w:color w:val="000000"/>
          <w:sz w:val="28"/>
          <w:szCs w:val="28"/>
          <w:lang w:eastAsia="ru-RU"/>
        </w:rPr>
        <w:t xml:space="preserve">, А. Компиляторы: принципы, технологии и инструменты / А. </w:t>
      </w:r>
      <w:proofErr w:type="spellStart"/>
      <w:r w:rsidRPr="00E704A9">
        <w:rPr>
          <w:rFonts w:ascii="Times New Roman" w:eastAsia="Times New Roman" w:hAnsi="Times New Roman" w:cs="Times New Roman"/>
          <w:color w:val="000000"/>
          <w:sz w:val="28"/>
          <w:szCs w:val="28"/>
          <w:lang w:eastAsia="ru-RU"/>
        </w:rPr>
        <w:t>Ахо</w:t>
      </w:r>
      <w:proofErr w:type="spellEnd"/>
      <w:r w:rsidRPr="00E704A9">
        <w:rPr>
          <w:rFonts w:ascii="Times New Roman" w:eastAsia="Times New Roman" w:hAnsi="Times New Roman" w:cs="Times New Roman"/>
          <w:color w:val="000000"/>
          <w:sz w:val="28"/>
          <w:szCs w:val="28"/>
          <w:lang w:eastAsia="ru-RU"/>
        </w:rPr>
        <w:t>, Р. Сети, Дж. Ульман. – M.: Вильямс, 2003. – 768 с.</w:t>
      </w:r>
    </w:p>
    <w:p w14:paraId="5D71A37D" w14:textId="0F143DB5" w:rsidR="004B6760" w:rsidRPr="00E704A9" w:rsidRDefault="00E704A9" w:rsidP="00A651E7">
      <w:pPr>
        <w:pStyle w:val="a7"/>
        <w:numPr>
          <w:ilvl w:val="0"/>
          <w:numId w:val="11"/>
        </w:numPr>
        <w:spacing w:after="160" w:line="259" w:lineRule="auto"/>
        <w:rPr>
          <w:rFonts w:ascii="Times New Roman" w:eastAsia="Times New Roman" w:hAnsi="Times New Roman" w:cs="Times New Roman"/>
          <w:color w:val="000000"/>
          <w:sz w:val="28"/>
          <w:szCs w:val="28"/>
          <w:lang w:eastAsia="ru-RU"/>
        </w:rPr>
      </w:pPr>
      <w:r w:rsidRPr="00E704A9">
        <w:rPr>
          <w:rFonts w:ascii="Times New Roman" w:eastAsia="Times New Roman" w:hAnsi="Times New Roman" w:cs="Times New Roman"/>
          <w:color w:val="000000"/>
          <w:sz w:val="28"/>
          <w:szCs w:val="28"/>
          <w:lang w:eastAsia="ru-RU"/>
        </w:rPr>
        <w:t>Страуструп, Б. Принципы и практика использования C++ / Б. Страуструп – 2009 – 1238 с.</w:t>
      </w:r>
    </w:p>
    <w:p w14:paraId="15632098" w14:textId="77777777" w:rsidR="004B6760" w:rsidRDefault="004B6760">
      <w:pPr>
        <w:spacing w:after="160" w:line="259"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198E8D14" w14:textId="52AAAFC0" w:rsidR="000344C4" w:rsidRPr="000038B6" w:rsidRDefault="000344C4" w:rsidP="000344C4">
      <w:pPr>
        <w:pStyle w:val="1"/>
        <w:spacing w:after="240" w:line="240" w:lineRule="auto"/>
        <w:jc w:val="center"/>
        <w:rPr>
          <w:rFonts w:cs="Times New Roman"/>
          <w:b w:val="0"/>
          <w:bCs/>
          <w:szCs w:val="28"/>
          <w:lang w:val="en-US"/>
        </w:rPr>
      </w:pPr>
      <w:bookmarkStart w:id="158" w:name="_Toc58759341"/>
      <w:bookmarkStart w:id="159" w:name="_Toc91196515"/>
      <w:bookmarkStart w:id="160" w:name="_Toc153772989"/>
      <w:r w:rsidRPr="001F5C39">
        <w:rPr>
          <w:rFonts w:cs="Times New Roman"/>
          <w:bCs/>
          <w:szCs w:val="28"/>
        </w:rPr>
        <w:lastRenderedPageBreak/>
        <w:t>Приложени</w:t>
      </w:r>
      <w:bookmarkEnd w:id="158"/>
      <w:r w:rsidRPr="001F5C39">
        <w:rPr>
          <w:rFonts w:cs="Times New Roman"/>
          <w:bCs/>
          <w:szCs w:val="28"/>
        </w:rPr>
        <w:t>е</w:t>
      </w:r>
      <w:r w:rsidRPr="000038B6">
        <w:rPr>
          <w:rFonts w:cs="Times New Roman"/>
          <w:bCs/>
          <w:szCs w:val="28"/>
          <w:lang w:val="en-US"/>
        </w:rPr>
        <w:t xml:space="preserve"> </w:t>
      </w:r>
      <w:r w:rsidRPr="001F5C39">
        <w:rPr>
          <w:rFonts w:cs="Times New Roman"/>
          <w:bCs/>
          <w:szCs w:val="28"/>
        </w:rPr>
        <w:t>А</w:t>
      </w:r>
      <w:bookmarkEnd w:id="159"/>
      <w:bookmarkEnd w:id="160"/>
    </w:p>
    <w:p w14:paraId="2ED6A0BC"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 xml:space="preserve">int </w:t>
      </w:r>
      <w:proofErr w:type="spellStart"/>
      <w:r w:rsidRPr="00434D5A">
        <w:rPr>
          <w:rFonts w:ascii="Courier New" w:eastAsia="Times New Roman" w:hAnsi="Courier New" w:cs="Courier New"/>
          <w:color w:val="000000" w:themeColor="text1"/>
          <w:sz w:val="24"/>
          <w:szCs w:val="24"/>
          <w:lang w:val="en-US" w:eastAsia="ru-RU"/>
        </w:rPr>
        <w:t>fn</w:t>
      </w:r>
      <w:proofErr w:type="spellEnd"/>
      <w:r w:rsidRPr="00434D5A">
        <w:rPr>
          <w:rFonts w:ascii="Courier New" w:eastAsia="Times New Roman" w:hAnsi="Courier New" w:cs="Courier New"/>
          <w:color w:val="000000" w:themeColor="text1"/>
          <w:sz w:val="24"/>
          <w:szCs w:val="24"/>
          <w:lang w:val="en-US" w:eastAsia="ru-RU"/>
        </w:rPr>
        <w:t xml:space="preserve"> </w:t>
      </w:r>
      <w:proofErr w:type="spellStart"/>
      <w:proofErr w:type="gramStart"/>
      <w:r w:rsidRPr="00434D5A">
        <w:rPr>
          <w:rFonts w:ascii="Courier New" w:eastAsia="Times New Roman" w:hAnsi="Courier New" w:cs="Courier New"/>
          <w:color w:val="000000" w:themeColor="text1"/>
          <w:sz w:val="24"/>
          <w:szCs w:val="24"/>
          <w:lang w:val="en-US" w:eastAsia="ru-RU"/>
        </w:rPr>
        <w:t>Func</w:t>
      </w:r>
      <w:proofErr w:type="spellEnd"/>
      <w:r w:rsidRPr="00434D5A">
        <w:rPr>
          <w:rFonts w:ascii="Courier New" w:eastAsia="Times New Roman" w:hAnsi="Courier New" w:cs="Courier New"/>
          <w:color w:val="000000" w:themeColor="text1"/>
          <w:sz w:val="24"/>
          <w:szCs w:val="24"/>
          <w:lang w:val="en-US" w:eastAsia="ru-RU"/>
        </w:rPr>
        <w:t>(</w:t>
      </w:r>
      <w:proofErr w:type="gramEnd"/>
      <w:r w:rsidRPr="00434D5A">
        <w:rPr>
          <w:rFonts w:ascii="Courier New" w:eastAsia="Times New Roman" w:hAnsi="Courier New" w:cs="Courier New"/>
          <w:color w:val="000000" w:themeColor="text1"/>
          <w:sz w:val="24"/>
          <w:szCs w:val="24"/>
          <w:lang w:val="en-US" w:eastAsia="ru-RU"/>
        </w:rPr>
        <w:t>int p, int c)</w:t>
      </w:r>
    </w:p>
    <w:p w14:paraId="7AE118B8"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w:t>
      </w:r>
    </w:p>
    <w:p w14:paraId="287E558A"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var int x;</w:t>
      </w:r>
    </w:p>
    <w:p w14:paraId="11A44B01"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var int pf = p;</w:t>
      </w:r>
    </w:p>
    <w:p w14:paraId="66DE1DDB"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 xml:space="preserve">var int </w:t>
      </w:r>
      <w:proofErr w:type="spellStart"/>
      <w:r w:rsidRPr="00434D5A">
        <w:rPr>
          <w:rFonts w:ascii="Courier New" w:eastAsia="Times New Roman" w:hAnsi="Courier New" w:cs="Courier New"/>
          <w:color w:val="000000" w:themeColor="text1"/>
          <w:sz w:val="24"/>
          <w:szCs w:val="24"/>
          <w:lang w:val="en-US" w:eastAsia="ru-RU"/>
        </w:rPr>
        <w:t>cf</w:t>
      </w:r>
      <w:proofErr w:type="spellEnd"/>
      <w:r w:rsidRPr="00434D5A">
        <w:rPr>
          <w:rFonts w:ascii="Courier New" w:eastAsia="Times New Roman" w:hAnsi="Courier New" w:cs="Courier New"/>
          <w:color w:val="000000" w:themeColor="text1"/>
          <w:sz w:val="24"/>
          <w:szCs w:val="24"/>
          <w:lang w:val="en-US" w:eastAsia="ru-RU"/>
        </w:rPr>
        <w:t xml:space="preserve"> = c;</w:t>
      </w:r>
    </w:p>
    <w:p w14:paraId="722C591C"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var int temp;</w:t>
      </w:r>
    </w:p>
    <w:p w14:paraId="2A637F5C"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roofErr w:type="gramStart"/>
      <w:r w:rsidRPr="00434D5A">
        <w:rPr>
          <w:rFonts w:ascii="Courier New" w:eastAsia="Times New Roman" w:hAnsi="Courier New" w:cs="Courier New"/>
          <w:color w:val="000000" w:themeColor="text1"/>
          <w:sz w:val="24"/>
          <w:szCs w:val="24"/>
          <w:lang w:val="en-US" w:eastAsia="ru-RU"/>
        </w:rPr>
        <w:t>until(</w:t>
      </w:r>
      <w:proofErr w:type="gramEnd"/>
      <w:r w:rsidRPr="00434D5A">
        <w:rPr>
          <w:rFonts w:ascii="Courier New" w:eastAsia="Times New Roman" w:hAnsi="Courier New" w:cs="Courier New"/>
          <w:color w:val="000000" w:themeColor="text1"/>
          <w:sz w:val="24"/>
          <w:szCs w:val="24"/>
          <w:lang w:val="en-US" w:eastAsia="ru-RU"/>
        </w:rPr>
        <w:t xml:space="preserve">x = 5;) </w:t>
      </w:r>
    </w:p>
    <w:p w14:paraId="4619AD62"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w:t>
      </w:r>
    </w:p>
    <w:p w14:paraId="621D74F2"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 xml:space="preserve">temp = </w:t>
      </w:r>
      <w:proofErr w:type="spellStart"/>
      <w:r w:rsidRPr="00434D5A">
        <w:rPr>
          <w:rFonts w:ascii="Courier New" w:eastAsia="Times New Roman" w:hAnsi="Courier New" w:cs="Courier New"/>
          <w:color w:val="000000" w:themeColor="text1"/>
          <w:sz w:val="24"/>
          <w:szCs w:val="24"/>
          <w:lang w:val="en-US" w:eastAsia="ru-RU"/>
        </w:rPr>
        <w:t>cf</w:t>
      </w:r>
      <w:proofErr w:type="spellEnd"/>
      <w:r w:rsidRPr="00434D5A">
        <w:rPr>
          <w:rFonts w:ascii="Courier New" w:eastAsia="Times New Roman" w:hAnsi="Courier New" w:cs="Courier New"/>
          <w:color w:val="000000" w:themeColor="text1"/>
          <w:sz w:val="24"/>
          <w:szCs w:val="24"/>
          <w:lang w:val="en-US" w:eastAsia="ru-RU"/>
        </w:rPr>
        <w:t>;</w:t>
      </w:r>
    </w:p>
    <w:p w14:paraId="1F1C5AC8"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roofErr w:type="spellStart"/>
      <w:r w:rsidRPr="00434D5A">
        <w:rPr>
          <w:rFonts w:ascii="Courier New" w:eastAsia="Times New Roman" w:hAnsi="Courier New" w:cs="Courier New"/>
          <w:color w:val="000000" w:themeColor="text1"/>
          <w:sz w:val="24"/>
          <w:szCs w:val="24"/>
          <w:lang w:val="en-US" w:eastAsia="ru-RU"/>
        </w:rPr>
        <w:t>cf</w:t>
      </w:r>
      <w:proofErr w:type="spellEnd"/>
      <w:r w:rsidRPr="00434D5A">
        <w:rPr>
          <w:rFonts w:ascii="Courier New" w:eastAsia="Times New Roman" w:hAnsi="Courier New" w:cs="Courier New"/>
          <w:color w:val="000000" w:themeColor="text1"/>
          <w:sz w:val="24"/>
          <w:szCs w:val="24"/>
          <w:lang w:val="en-US" w:eastAsia="ru-RU"/>
        </w:rPr>
        <w:t xml:space="preserve"> = temp + pf;</w:t>
      </w:r>
    </w:p>
    <w:p w14:paraId="1DD36F98"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pf = temp;</w:t>
      </w:r>
    </w:p>
    <w:p w14:paraId="536CD1E4"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x = x + 1;</w:t>
      </w:r>
    </w:p>
    <w:p w14:paraId="10BCF019"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w:t>
      </w:r>
    </w:p>
    <w:p w14:paraId="3B53A182"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roofErr w:type="spellStart"/>
      <w:r w:rsidRPr="00434D5A">
        <w:rPr>
          <w:rFonts w:ascii="Courier New" w:eastAsia="Times New Roman" w:hAnsi="Courier New" w:cs="Courier New"/>
          <w:color w:val="000000" w:themeColor="text1"/>
          <w:sz w:val="24"/>
          <w:szCs w:val="24"/>
          <w:lang w:val="en-US" w:eastAsia="ru-RU"/>
        </w:rPr>
        <w:t>reout</w:t>
      </w:r>
      <w:proofErr w:type="spellEnd"/>
      <w:r w:rsidRPr="00434D5A">
        <w:rPr>
          <w:rFonts w:ascii="Courier New" w:eastAsia="Times New Roman" w:hAnsi="Courier New" w:cs="Courier New"/>
          <w:color w:val="000000" w:themeColor="text1"/>
          <w:sz w:val="24"/>
          <w:szCs w:val="24"/>
          <w:lang w:val="en-US" w:eastAsia="ru-RU"/>
        </w:rPr>
        <w:t xml:space="preserve"> </w:t>
      </w:r>
      <w:proofErr w:type="spellStart"/>
      <w:r w:rsidRPr="00434D5A">
        <w:rPr>
          <w:rFonts w:ascii="Courier New" w:eastAsia="Times New Roman" w:hAnsi="Courier New" w:cs="Courier New"/>
          <w:color w:val="000000" w:themeColor="text1"/>
          <w:sz w:val="24"/>
          <w:szCs w:val="24"/>
          <w:lang w:val="en-US" w:eastAsia="ru-RU"/>
        </w:rPr>
        <w:t>cf</w:t>
      </w:r>
      <w:proofErr w:type="spellEnd"/>
      <w:r w:rsidRPr="00434D5A">
        <w:rPr>
          <w:rFonts w:ascii="Courier New" w:eastAsia="Times New Roman" w:hAnsi="Courier New" w:cs="Courier New"/>
          <w:color w:val="000000" w:themeColor="text1"/>
          <w:sz w:val="24"/>
          <w:szCs w:val="24"/>
          <w:lang w:val="en-US" w:eastAsia="ru-RU"/>
        </w:rPr>
        <w:t>;</w:t>
      </w:r>
    </w:p>
    <w:p w14:paraId="1267DB6F"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w:t>
      </w:r>
    </w:p>
    <w:p w14:paraId="3559F7AF"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577FBD8E"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chief</w:t>
      </w:r>
    </w:p>
    <w:p w14:paraId="5A97C747"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w:t>
      </w:r>
    </w:p>
    <w:p w14:paraId="0BC4CEB4"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 xml:space="preserve">var int </w:t>
      </w:r>
      <w:proofErr w:type="spellStart"/>
      <w:r w:rsidRPr="00434D5A">
        <w:rPr>
          <w:rFonts w:ascii="Courier New" w:eastAsia="Times New Roman" w:hAnsi="Courier New" w:cs="Courier New"/>
          <w:color w:val="000000" w:themeColor="text1"/>
          <w:sz w:val="24"/>
          <w:szCs w:val="24"/>
          <w:lang w:val="en-US" w:eastAsia="ru-RU"/>
        </w:rPr>
        <w:t>rez</w:t>
      </w:r>
      <w:proofErr w:type="spellEnd"/>
      <w:r w:rsidRPr="00434D5A">
        <w:rPr>
          <w:rFonts w:ascii="Courier New" w:eastAsia="Times New Roman" w:hAnsi="Courier New" w:cs="Courier New"/>
          <w:color w:val="000000" w:themeColor="text1"/>
          <w:sz w:val="24"/>
          <w:szCs w:val="24"/>
          <w:lang w:val="en-US" w:eastAsia="ru-RU"/>
        </w:rPr>
        <w:t>;</w:t>
      </w:r>
    </w:p>
    <w:p w14:paraId="183A960D"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 xml:space="preserve">var int </w:t>
      </w:r>
      <w:proofErr w:type="spellStart"/>
      <w:r w:rsidRPr="00434D5A">
        <w:rPr>
          <w:rFonts w:ascii="Courier New" w:eastAsia="Times New Roman" w:hAnsi="Courier New" w:cs="Courier New"/>
          <w:color w:val="000000" w:themeColor="text1"/>
          <w:sz w:val="24"/>
          <w:szCs w:val="24"/>
          <w:lang w:val="en-US" w:eastAsia="ru-RU"/>
        </w:rPr>
        <w:t>buf</w:t>
      </w:r>
      <w:proofErr w:type="spellEnd"/>
      <w:r w:rsidRPr="00434D5A">
        <w:rPr>
          <w:rFonts w:ascii="Courier New" w:eastAsia="Times New Roman" w:hAnsi="Courier New" w:cs="Courier New"/>
          <w:color w:val="000000" w:themeColor="text1"/>
          <w:sz w:val="24"/>
          <w:szCs w:val="24"/>
          <w:lang w:val="en-US" w:eastAsia="ru-RU"/>
        </w:rPr>
        <w:t>;</w:t>
      </w:r>
    </w:p>
    <w:p w14:paraId="1A9B2F37"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var string m;</w:t>
      </w:r>
    </w:p>
    <w:p w14:paraId="4E6F1730"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 xml:space="preserve">var string n; </w:t>
      </w:r>
    </w:p>
    <w:p w14:paraId="16D96DD9"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var string o;</w:t>
      </w:r>
    </w:p>
    <w:p w14:paraId="2E57D668"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var string p;</w:t>
      </w:r>
    </w:p>
    <w:p w14:paraId="7AC90C93"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var string r;</w:t>
      </w:r>
    </w:p>
    <w:p w14:paraId="0DF45778"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71CC5801"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 xml:space="preserve">m = ' </w:t>
      </w:r>
      <w:proofErr w:type="gramStart"/>
      <w:r w:rsidRPr="00434D5A">
        <w:rPr>
          <w:rFonts w:ascii="Courier New" w:eastAsia="Times New Roman" w:hAnsi="Courier New" w:cs="Courier New"/>
          <w:color w:val="000000" w:themeColor="text1"/>
          <w:sz w:val="24"/>
          <w:szCs w:val="24"/>
          <w:lang w:val="en-US" w:eastAsia="ru-RU"/>
        </w:rPr>
        <w:t>hello  '</w:t>
      </w:r>
      <w:proofErr w:type="gramEnd"/>
      <w:r w:rsidRPr="00434D5A">
        <w:rPr>
          <w:rFonts w:ascii="Courier New" w:eastAsia="Times New Roman" w:hAnsi="Courier New" w:cs="Courier New"/>
          <w:color w:val="000000" w:themeColor="text1"/>
          <w:sz w:val="24"/>
          <w:szCs w:val="24"/>
          <w:lang w:val="en-US" w:eastAsia="ru-RU"/>
        </w:rPr>
        <w:t>;</w:t>
      </w:r>
    </w:p>
    <w:p w14:paraId="47590E28"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n = ' world ';</w:t>
      </w:r>
    </w:p>
    <w:p w14:paraId="3E80EEAC"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 xml:space="preserve">o = </w:t>
      </w:r>
      <w:proofErr w:type="spellStart"/>
      <w:r w:rsidRPr="00434D5A">
        <w:rPr>
          <w:rFonts w:ascii="Courier New" w:eastAsia="Times New Roman" w:hAnsi="Courier New" w:cs="Courier New"/>
          <w:color w:val="000000" w:themeColor="text1"/>
          <w:sz w:val="24"/>
          <w:szCs w:val="24"/>
          <w:lang w:val="en-US" w:eastAsia="ru-RU"/>
        </w:rPr>
        <w:t>joinst</w:t>
      </w:r>
      <w:proofErr w:type="spellEnd"/>
      <w:r w:rsidRPr="00434D5A">
        <w:rPr>
          <w:rFonts w:ascii="Courier New" w:eastAsia="Times New Roman" w:hAnsi="Courier New" w:cs="Courier New"/>
          <w:color w:val="000000" w:themeColor="text1"/>
          <w:sz w:val="24"/>
          <w:szCs w:val="24"/>
          <w:lang w:val="en-US" w:eastAsia="ru-RU"/>
        </w:rPr>
        <w:t>(</w:t>
      </w:r>
      <w:proofErr w:type="spellStart"/>
      <w:proofErr w:type="gramStart"/>
      <w:r w:rsidRPr="00434D5A">
        <w:rPr>
          <w:rFonts w:ascii="Courier New" w:eastAsia="Times New Roman" w:hAnsi="Courier New" w:cs="Courier New"/>
          <w:color w:val="000000" w:themeColor="text1"/>
          <w:sz w:val="24"/>
          <w:szCs w:val="24"/>
          <w:lang w:val="en-US" w:eastAsia="ru-RU"/>
        </w:rPr>
        <w:t>m,n</w:t>
      </w:r>
      <w:proofErr w:type="spellEnd"/>
      <w:proofErr w:type="gramEnd"/>
      <w:r w:rsidRPr="00434D5A">
        <w:rPr>
          <w:rFonts w:ascii="Courier New" w:eastAsia="Times New Roman" w:hAnsi="Courier New" w:cs="Courier New"/>
          <w:color w:val="000000" w:themeColor="text1"/>
          <w:sz w:val="24"/>
          <w:szCs w:val="24"/>
          <w:lang w:val="en-US" w:eastAsia="ru-RU"/>
        </w:rPr>
        <w:t>);</w:t>
      </w:r>
    </w:p>
    <w:p w14:paraId="735103AA"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write o;</w:t>
      </w:r>
    </w:p>
    <w:p w14:paraId="06068008"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426A5C57"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roofErr w:type="spellStart"/>
      <w:r w:rsidRPr="00434D5A">
        <w:rPr>
          <w:rFonts w:ascii="Courier New" w:eastAsia="Times New Roman" w:hAnsi="Courier New" w:cs="Courier New"/>
          <w:color w:val="000000" w:themeColor="text1"/>
          <w:sz w:val="24"/>
          <w:szCs w:val="24"/>
          <w:lang w:val="en-US" w:eastAsia="ru-RU"/>
        </w:rPr>
        <w:t>rez</w:t>
      </w:r>
      <w:proofErr w:type="spellEnd"/>
      <w:r w:rsidRPr="00434D5A">
        <w:rPr>
          <w:rFonts w:ascii="Courier New" w:eastAsia="Times New Roman" w:hAnsi="Courier New" w:cs="Courier New"/>
          <w:color w:val="000000" w:themeColor="text1"/>
          <w:sz w:val="24"/>
          <w:szCs w:val="24"/>
          <w:lang w:val="en-US" w:eastAsia="ru-RU"/>
        </w:rPr>
        <w:t xml:space="preserve"> = </w:t>
      </w:r>
      <w:proofErr w:type="spellStart"/>
      <w:proofErr w:type="gramStart"/>
      <w:r w:rsidRPr="00434D5A">
        <w:rPr>
          <w:rFonts w:ascii="Courier New" w:eastAsia="Times New Roman" w:hAnsi="Courier New" w:cs="Courier New"/>
          <w:color w:val="000000" w:themeColor="text1"/>
          <w:sz w:val="24"/>
          <w:szCs w:val="24"/>
          <w:lang w:val="en-US" w:eastAsia="ru-RU"/>
        </w:rPr>
        <w:t>Func</w:t>
      </w:r>
      <w:proofErr w:type="spellEnd"/>
      <w:r w:rsidRPr="00434D5A">
        <w:rPr>
          <w:rFonts w:ascii="Courier New" w:eastAsia="Times New Roman" w:hAnsi="Courier New" w:cs="Courier New"/>
          <w:color w:val="000000" w:themeColor="text1"/>
          <w:sz w:val="24"/>
          <w:szCs w:val="24"/>
          <w:lang w:val="en-US" w:eastAsia="ru-RU"/>
        </w:rPr>
        <w:t>(</w:t>
      </w:r>
      <w:proofErr w:type="gramEnd"/>
      <w:r w:rsidRPr="00434D5A">
        <w:rPr>
          <w:rFonts w:ascii="Courier New" w:eastAsia="Times New Roman" w:hAnsi="Courier New" w:cs="Courier New"/>
          <w:color w:val="000000" w:themeColor="text1"/>
          <w:sz w:val="24"/>
          <w:szCs w:val="24"/>
          <w:lang w:val="en-US" w:eastAsia="ru-RU"/>
        </w:rPr>
        <w:t>1,1);</w:t>
      </w:r>
    </w:p>
    <w:p w14:paraId="0565609B"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 xml:space="preserve">write </w:t>
      </w:r>
      <w:proofErr w:type="spellStart"/>
      <w:r w:rsidRPr="00434D5A">
        <w:rPr>
          <w:rFonts w:ascii="Courier New" w:eastAsia="Times New Roman" w:hAnsi="Courier New" w:cs="Courier New"/>
          <w:color w:val="000000" w:themeColor="text1"/>
          <w:sz w:val="24"/>
          <w:szCs w:val="24"/>
          <w:lang w:val="en-US" w:eastAsia="ru-RU"/>
        </w:rPr>
        <w:t>rez</w:t>
      </w:r>
      <w:proofErr w:type="spellEnd"/>
      <w:r w:rsidRPr="00434D5A">
        <w:rPr>
          <w:rFonts w:ascii="Courier New" w:eastAsia="Times New Roman" w:hAnsi="Courier New" w:cs="Courier New"/>
          <w:color w:val="000000" w:themeColor="text1"/>
          <w:sz w:val="24"/>
          <w:szCs w:val="24"/>
          <w:lang w:val="en-US" w:eastAsia="ru-RU"/>
        </w:rPr>
        <w:t>;</w:t>
      </w:r>
    </w:p>
    <w:p w14:paraId="1D37DC79"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0311D059"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n = ' hello ';</w:t>
      </w:r>
    </w:p>
    <w:p w14:paraId="5D729742"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m = ' user ';</w:t>
      </w:r>
    </w:p>
    <w:p w14:paraId="1021B046"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77742A1E"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o = m + n;</w:t>
      </w:r>
    </w:p>
    <w:p w14:paraId="3E80C60C"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write o;</w:t>
      </w:r>
    </w:p>
    <w:p w14:paraId="6D3A8BA7"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7A0C88F0"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var int oct;</w:t>
      </w:r>
    </w:p>
    <w:p w14:paraId="4DEE6861"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oct = Ox11;</w:t>
      </w:r>
    </w:p>
    <w:p w14:paraId="4E27418E"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530AC924"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roofErr w:type="spellStart"/>
      <w:r w:rsidRPr="00434D5A">
        <w:rPr>
          <w:rFonts w:ascii="Courier New" w:eastAsia="Times New Roman" w:hAnsi="Courier New" w:cs="Courier New"/>
          <w:color w:val="000000" w:themeColor="text1"/>
          <w:sz w:val="24"/>
          <w:szCs w:val="24"/>
          <w:lang w:val="en-US" w:eastAsia="ru-RU"/>
        </w:rPr>
        <w:t>buf</w:t>
      </w:r>
      <w:proofErr w:type="spellEnd"/>
      <w:r w:rsidRPr="00434D5A">
        <w:rPr>
          <w:rFonts w:ascii="Courier New" w:eastAsia="Times New Roman" w:hAnsi="Courier New" w:cs="Courier New"/>
          <w:color w:val="000000" w:themeColor="text1"/>
          <w:sz w:val="24"/>
          <w:szCs w:val="24"/>
          <w:lang w:val="en-US" w:eastAsia="ru-RU"/>
        </w:rPr>
        <w:t xml:space="preserve"> = oct + </w:t>
      </w:r>
      <w:proofErr w:type="spellStart"/>
      <w:r w:rsidRPr="00434D5A">
        <w:rPr>
          <w:rFonts w:ascii="Courier New" w:eastAsia="Times New Roman" w:hAnsi="Courier New" w:cs="Courier New"/>
          <w:color w:val="000000" w:themeColor="text1"/>
          <w:sz w:val="24"/>
          <w:szCs w:val="24"/>
          <w:lang w:val="en-US" w:eastAsia="ru-RU"/>
        </w:rPr>
        <w:t>rez</w:t>
      </w:r>
      <w:proofErr w:type="spellEnd"/>
      <w:r w:rsidRPr="00434D5A">
        <w:rPr>
          <w:rFonts w:ascii="Courier New" w:eastAsia="Times New Roman" w:hAnsi="Courier New" w:cs="Courier New"/>
          <w:color w:val="000000" w:themeColor="text1"/>
          <w:sz w:val="24"/>
          <w:szCs w:val="24"/>
          <w:lang w:val="en-US" w:eastAsia="ru-RU"/>
        </w:rPr>
        <w:t>;</w:t>
      </w:r>
    </w:p>
    <w:p w14:paraId="5FD33AC6"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 xml:space="preserve">write </w:t>
      </w:r>
      <w:proofErr w:type="spellStart"/>
      <w:r w:rsidRPr="00434D5A">
        <w:rPr>
          <w:rFonts w:ascii="Courier New" w:eastAsia="Times New Roman" w:hAnsi="Courier New" w:cs="Courier New"/>
          <w:color w:val="000000" w:themeColor="text1"/>
          <w:sz w:val="24"/>
          <w:szCs w:val="24"/>
          <w:lang w:val="en-US" w:eastAsia="ru-RU"/>
        </w:rPr>
        <w:t>buf</w:t>
      </w:r>
      <w:proofErr w:type="spellEnd"/>
      <w:r w:rsidRPr="00434D5A">
        <w:rPr>
          <w:rFonts w:ascii="Courier New" w:eastAsia="Times New Roman" w:hAnsi="Courier New" w:cs="Courier New"/>
          <w:color w:val="000000" w:themeColor="text1"/>
          <w:sz w:val="24"/>
          <w:szCs w:val="24"/>
          <w:lang w:val="en-US" w:eastAsia="ru-RU"/>
        </w:rPr>
        <w:t>;</w:t>
      </w:r>
    </w:p>
    <w:p w14:paraId="4582AFD2"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419FE8BA"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 xml:space="preserve">p = </w:t>
      </w:r>
      <w:proofErr w:type="spellStart"/>
      <w:r w:rsidRPr="00434D5A">
        <w:rPr>
          <w:rFonts w:ascii="Courier New" w:eastAsia="Times New Roman" w:hAnsi="Courier New" w:cs="Courier New"/>
          <w:color w:val="000000" w:themeColor="text1"/>
          <w:sz w:val="24"/>
          <w:szCs w:val="24"/>
          <w:lang w:val="en-US" w:eastAsia="ru-RU"/>
        </w:rPr>
        <w:t>copystr</w:t>
      </w:r>
      <w:proofErr w:type="spellEnd"/>
      <w:r w:rsidRPr="00434D5A">
        <w:rPr>
          <w:rFonts w:ascii="Courier New" w:eastAsia="Times New Roman" w:hAnsi="Courier New" w:cs="Courier New"/>
          <w:color w:val="000000" w:themeColor="text1"/>
          <w:sz w:val="24"/>
          <w:szCs w:val="24"/>
          <w:lang w:val="en-US" w:eastAsia="ru-RU"/>
        </w:rPr>
        <w:t>(</w:t>
      </w:r>
      <w:proofErr w:type="spellStart"/>
      <w:proofErr w:type="gramStart"/>
      <w:r w:rsidRPr="00434D5A">
        <w:rPr>
          <w:rFonts w:ascii="Courier New" w:eastAsia="Times New Roman" w:hAnsi="Courier New" w:cs="Courier New"/>
          <w:color w:val="000000" w:themeColor="text1"/>
          <w:sz w:val="24"/>
          <w:szCs w:val="24"/>
          <w:lang w:val="en-US" w:eastAsia="ru-RU"/>
        </w:rPr>
        <w:t>r,m</w:t>
      </w:r>
      <w:proofErr w:type="spellEnd"/>
      <w:proofErr w:type="gramEnd"/>
      <w:r w:rsidRPr="00434D5A">
        <w:rPr>
          <w:rFonts w:ascii="Courier New" w:eastAsia="Times New Roman" w:hAnsi="Courier New" w:cs="Courier New"/>
          <w:color w:val="000000" w:themeColor="text1"/>
          <w:sz w:val="24"/>
          <w:szCs w:val="24"/>
          <w:lang w:val="en-US" w:eastAsia="ru-RU"/>
        </w:rPr>
        <w:t>);</w:t>
      </w:r>
    </w:p>
    <w:p w14:paraId="2EAFEE74"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write p;</w:t>
      </w:r>
    </w:p>
    <w:p w14:paraId="2E5BAB8A"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0DD086FB"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var int bin;</w:t>
      </w:r>
    </w:p>
    <w:p w14:paraId="13D7075B"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bin = Bx11;</w:t>
      </w:r>
    </w:p>
    <w:p w14:paraId="3B41DC11"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68A43FE1"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roofErr w:type="spellStart"/>
      <w:r w:rsidRPr="00434D5A">
        <w:rPr>
          <w:rFonts w:ascii="Courier New" w:eastAsia="Times New Roman" w:hAnsi="Courier New" w:cs="Courier New"/>
          <w:color w:val="000000" w:themeColor="text1"/>
          <w:sz w:val="24"/>
          <w:szCs w:val="24"/>
          <w:lang w:val="en-US" w:eastAsia="ru-RU"/>
        </w:rPr>
        <w:lastRenderedPageBreak/>
        <w:t>buf</w:t>
      </w:r>
      <w:proofErr w:type="spellEnd"/>
      <w:r w:rsidRPr="00434D5A">
        <w:rPr>
          <w:rFonts w:ascii="Courier New" w:eastAsia="Times New Roman" w:hAnsi="Courier New" w:cs="Courier New"/>
          <w:color w:val="000000" w:themeColor="text1"/>
          <w:sz w:val="24"/>
          <w:szCs w:val="24"/>
          <w:lang w:val="en-US" w:eastAsia="ru-RU"/>
        </w:rPr>
        <w:t xml:space="preserve"> = bin + </w:t>
      </w:r>
      <w:proofErr w:type="spellStart"/>
      <w:r w:rsidRPr="00434D5A">
        <w:rPr>
          <w:rFonts w:ascii="Courier New" w:eastAsia="Times New Roman" w:hAnsi="Courier New" w:cs="Courier New"/>
          <w:color w:val="000000" w:themeColor="text1"/>
          <w:sz w:val="24"/>
          <w:szCs w:val="24"/>
          <w:lang w:val="en-US" w:eastAsia="ru-RU"/>
        </w:rPr>
        <w:t>rez</w:t>
      </w:r>
      <w:proofErr w:type="spellEnd"/>
      <w:r w:rsidRPr="00434D5A">
        <w:rPr>
          <w:rFonts w:ascii="Courier New" w:eastAsia="Times New Roman" w:hAnsi="Courier New" w:cs="Courier New"/>
          <w:color w:val="000000" w:themeColor="text1"/>
          <w:sz w:val="24"/>
          <w:szCs w:val="24"/>
          <w:lang w:val="en-US" w:eastAsia="ru-RU"/>
        </w:rPr>
        <w:t>;</w:t>
      </w:r>
    </w:p>
    <w:p w14:paraId="0033946D"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r w:rsidRPr="00434D5A">
        <w:rPr>
          <w:rFonts w:ascii="Courier New" w:eastAsia="Times New Roman" w:hAnsi="Courier New" w:cs="Courier New"/>
          <w:color w:val="000000" w:themeColor="text1"/>
          <w:sz w:val="24"/>
          <w:szCs w:val="24"/>
          <w:lang w:val="en-US" w:eastAsia="ru-RU"/>
        </w:rPr>
        <w:t xml:space="preserve">write </w:t>
      </w:r>
      <w:proofErr w:type="spellStart"/>
      <w:r w:rsidRPr="00434D5A">
        <w:rPr>
          <w:rFonts w:ascii="Courier New" w:eastAsia="Times New Roman" w:hAnsi="Courier New" w:cs="Courier New"/>
          <w:color w:val="000000" w:themeColor="text1"/>
          <w:sz w:val="24"/>
          <w:szCs w:val="24"/>
          <w:lang w:val="en-US" w:eastAsia="ru-RU"/>
        </w:rPr>
        <w:t>buf</w:t>
      </w:r>
      <w:proofErr w:type="spellEnd"/>
      <w:r w:rsidRPr="00434D5A">
        <w:rPr>
          <w:rFonts w:ascii="Courier New" w:eastAsia="Times New Roman" w:hAnsi="Courier New" w:cs="Courier New"/>
          <w:color w:val="000000" w:themeColor="text1"/>
          <w:sz w:val="24"/>
          <w:szCs w:val="24"/>
          <w:lang w:val="en-US" w:eastAsia="ru-RU"/>
        </w:rPr>
        <w:t>;</w:t>
      </w:r>
    </w:p>
    <w:p w14:paraId="55D1CC79" w14:textId="77777777" w:rsidR="00434D5A" w:rsidRPr="00434D5A"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val="en-US" w:eastAsia="ru-RU"/>
        </w:rPr>
      </w:pPr>
    </w:p>
    <w:p w14:paraId="6C9E249C" w14:textId="77777777" w:rsidR="00434D5A" w:rsidRPr="0001032B"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eastAsia="ru-RU"/>
        </w:rPr>
      </w:pPr>
      <w:proofErr w:type="spellStart"/>
      <w:r w:rsidRPr="00434D5A">
        <w:rPr>
          <w:rFonts w:ascii="Courier New" w:eastAsia="Times New Roman" w:hAnsi="Courier New" w:cs="Courier New"/>
          <w:color w:val="000000" w:themeColor="text1"/>
          <w:sz w:val="24"/>
          <w:szCs w:val="24"/>
          <w:lang w:val="en-US" w:eastAsia="ru-RU"/>
        </w:rPr>
        <w:t>reout</w:t>
      </w:r>
      <w:proofErr w:type="spellEnd"/>
      <w:r w:rsidRPr="0001032B">
        <w:rPr>
          <w:rFonts w:ascii="Courier New" w:eastAsia="Times New Roman" w:hAnsi="Courier New" w:cs="Courier New"/>
          <w:color w:val="000000" w:themeColor="text1"/>
          <w:sz w:val="24"/>
          <w:szCs w:val="24"/>
          <w:lang w:eastAsia="ru-RU"/>
        </w:rPr>
        <w:t xml:space="preserve"> 0;</w:t>
      </w:r>
    </w:p>
    <w:p w14:paraId="0DCAF024" w14:textId="3D6B3D2A" w:rsidR="00434D5A" w:rsidRPr="0001032B" w:rsidRDefault="00434D5A" w:rsidP="00434D5A">
      <w:pPr>
        <w:pBdr>
          <w:top w:val="single" w:sz="4" w:space="1" w:color="auto"/>
          <w:left w:val="single" w:sz="4" w:space="20" w:color="auto"/>
          <w:bottom w:val="single" w:sz="4" w:space="1" w:color="auto"/>
          <w:right w:val="single" w:sz="4" w:space="4" w:color="auto"/>
        </w:pBdr>
        <w:tabs>
          <w:tab w:val="left" w:pos="720"/>
        </w:tabs>
        <w:autoSpaceDE w:val="0"/>
        <w:autoSpaceDN w:val="0"/>
        <w:adjustRightInd w:val="0"/>
        <w:spacing w:after="0" w:line="240" w:lineRule="auto"/>
        <w:ind w:left="720" w:hanging="294"/>
        <w:jc w:val="both"/>
        <w:rPr>
          <w:rFonts w:ascii="Courier New" w:eastAsia="Times New Roman" w:hAnsi="Courier New" w:cs="Courier New"/>
          <w:color w:val="000000" w:themeColor="text1"/>
          <w:sz w:val="24"/>
          <w:szCs w:val="24"/>
          <w:lang w:eastAsia="ru-RU"/>
        </w:rPr>
      </w:pPr>
      <w:r w:rsidRPr="0001032B">
        <w:rPr>
          <w:rFonts w:ascii="Courier New" w:eastAsia="Times New Roman" w:hAnsi="Courier New" w:cs="Courier New"/>
          <w:color w:val="000000" w:themeColor="text1"/>
          <w:sz w:val="24"/>
          <w:szCs w:val="24"/>
          <w:lang w:eastAsia="ru-RU"/>
        </w:rPr>
        <w:t>];</w:t>
      </w:r>
    </w:p>
    <w:p w14:paraId="545FAC75" w14:textId="064B2421" w:rsidR="000344C4" w:rsidRPr="001F5C39" w:rsidRDefault="000344C4" w:rsidP="000344C4">
      <w:pPr>
        <w:spacing w:before="240" w:line="240" w:lineRule="auto"/>
        <w:jc w:val="center"/>
        <w:rPr>
          <w:rFonts w:ascii="Times New Roman" w:hAnsi="Times New Roman" w:cs="Times New Roman"/>
          <w:color w:val="000000" w:themeColor="text1"/>
          <w:sz w:val="28"/>
          <w:szCs w:val="28"/>
        </w:rPr>
      </w:pPr>
      <w:r>
        <w:rPr>
          <w:rFonts w:ascii="Times New Roman" w:eastAsia="Calibri" w:hAnsi="Times New Roman" w:cs="Times New Roman"/>
          <w:sz w:val="28"/>
          <w:szCs w:val="28"/>
        </w:rPr>
        <w:t xml:space="preserve">Листинг 1 - Исходный код на языке </w:t>
      </w:r>
      <w:r w:rsidR="00953138">
        <w:rPr>
          <w:rFonts w:ascii="Times New Roman" w:eastAsia="Calibri" w:hAnsi="Times New Roman" w:cs="Times New Roman"/>
          <w:sz w:val="28"/>
          <w:szCs w:val="28"/>
          <w:lang w:val="en-US"/>
        </w:rPr>
        <w:t>MAI</w:t>
      </w:r>
      <w:r w:rsidR="00953138" w:rsidRPr="00953138">
        <w:rPr>
          <w:rFonts w:ascii="Times New Roman" w:eastAsia="Calibri" w:hAnsi="Times New Roman" w:cs="Times New Roman"/>
          <w:sz w:val="28"/>
          <w:szCs w:val="28"/>
        </w:rPr>
        <w:t>–2024</w:t>
      </w:r>
    </w:p>
    <w:p w14:paraId="7567F02C" w14:textId="77777777" w:rsidR="000344C4" w:rsidRDefault="000344C4" w:rsidP="000344C4">
      <w:pPr>
        <w:spacing w:line="259" w:lineRule="auto"/>
        <w:rPr>
          <w:rFonts w:ascii="Times New Roman" w:eastAsiaTheme="majorEastAsia" w:hAnsi="Times New Roman" w:cs="Times New Roman"/>
          <w:b/>
          <w:bCs/>
          <w:color w:val="000000" w:themeColor="text1"/>
          <w:sz w:val="28"/>
          <w:szCs w:val="28"/>
        </w:rPr>
      </w:pPr>
      <w:bookmarkStart w:id="161" w:name="_Toc91196516"/>
      <w:r>
        <w:rPr>
          <w:rFonts w:ascii="Times New Roman" w:hAnsi="Times New Roman" w:cs="Times New Roman"/>
          <w:b/>
          <w:bCs/>
          <w:color w:val="000000" w:themeColor="text1"/>
          <w:sz w:val="28"/>
          <w:szCs w:val="28"/>
        </w:rPr>
        <w:br w:type="page"/>
      </w:r>
    </w:p>
    <w:p w14:paraId="2F75C8DD" w14:textId="5B1875AC" w:rsidR="000344C4" w:rsidRPr="00197608" w:rsidRDefault="000344C4" w:rsidP="000344C4">
      <w:pPr>
        <w:pStyle w:val="1"/>
        <w:spacing w:after="240" w:line="240" w:lineRule="auto"/>
        <w:jc w:val="center"/>
        <w:rPr>
          <w:rFonts w:cs="Times New Roman"/>
          <w:b w:val="0"/>
          <w:bCs/>
          <w:szCs w:val="28"/>
        </w:rPr>
      </w:pPr>
      <w:bookmarkStart w:id="162" w:name="_Toc153772990"/>
      <w:r w:rsidRPr="003B6153">
        <w:rPr>
          <w:rFonts w:cs="Times New Roman"/>
          <w:bCs/>
          <w:szCs w:val="28"/>
        </w:rPr>
        <w:lastRenderedPageBreak/>
        <w:t>Приложение Б</w:t>
      </w:r>
      <w:bookmarkEnd w:id="161"/>
      <w:bookmarkEnd w:id="162"/>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0344C4" w:rsidRPr="00775566" w14:paraId="71639750" w14:textId="77777777" w:rsidTr="007C2204">
        <w:tc>
          <w:tcPr>
            <w:tcW w:w="10065" w:type="dxa"/>
          </w:tcPr>
          <w:p w14:paraId="7774316A" w14:textId="56B59230"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FST_NEW LEX_NEW,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NO, 4,</w:t>
            </w:r>
            <w:r w:rsidRPr="000344C4">
              <w:rPr>
                <w:rFonts w:ascii="Courier New" w:hAnsi="Courier New" w:cs="Courier New"/>
                <w:color w:val="000000" w:themeColor="text1"/>
                <w:sz w:val="24"/>
                <w:szCs w:val="24"/>
                <w:lang w:val="ru-BY"/>
              </w:rPr>
              <w:tab/>
              <w:t>\</w:t>
            </w:r>
          </w:p>
          <w:p w14:paraId="3F98A7D8"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::RELATION('v', 1)),\</w:t>
            </w:r>
          </w:p>
          <w:p w14:paraId="5E6BD884"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::RELATION('a', 2)),\</w:t>
            </w:r>
          </w:p>
          <w:p w14:paraId="6A5E31FE"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::RELATION('r', 3)),\</w:t>
            </w:r>
          </w:p>
          <w:p w14:paraId="3AB0C8A5"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2B0E46F2"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5DC4860F" w14:textId="3CB674A0"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#define FST_</w:t>
            </w:r>
            <w:r w:rsidR="00074B7C">
              <w:rPr>
                <w:rFonts w:ascii="Courier New" w:hAnsi="Courier New" w:cs="Courier New"/>
                <w:color w:val="000000" w:themeColor="text1"/>
                <w:sz w:val="24"/>
                <w:szCs w:val="24"/>
                <w:lang w:val="ru-BY"/>
              </w:rPr>
              <w:t>UNTIL</w:t>
            </w:r>
            <w:r w:rsidRPr="000344C4">
              <w:rPr>
                <w:rFonts w:ascii="Courier New" w:hAnsi="Courier New" w:cs="Courier New"/>
                <w:color w:val="000000" w:themeColor="text1"/>
                <w:sz w:val="24"/>
                <w:szCs w:val="24"/>
                <w:lang w:val="ru-BY"/>
              </w:rPr>
              <w:t xml:space="preserve"> LEX_</w:t>
            </w:r>
            <w:r w:rsidR="00074B7C">
              <w:rPr>
                <w:rFonts w:ascii="Courier New" w:hAnsi="Courier New" w:cs="Courier New"/>
                <w:color w:val="000000" w:themeColor="text1"/>
                <w:sz w:val="24"/>
                <w:szCs w:val="24"/>
                <w:lang w:val="ru-BY"/>
              </w:rPr>
              <w:t>UNTIL</w:t>
            </w:r>
            <w:r w:rsidRPr="000344C4">
              <w:rPr>
                <w:rFonts w:ascii="Courier New" w:hAnsi="Courier New" w:cs="Courier New"/>
                <w:color w:val="000000" w:themeColor="text1"/>
                <w:sz w:val="24"/>
                <w:szCs w:val="24"/>
                <w:lang w:val="ru-BY"/>
              </w:rPr>
              <w:t xml:space="preserve">,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NO, 6,    \</w:t>
            </w:r>
          </w:p>
          <w:p w14:paraId="5757C69D"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::RELATION('u', 1)),\</w:t>
            </w:r>
          </w:p>
          <w:p w14:paraId="5D6B54B8"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::RELATION('n', 2)),\</w:t>
            </w:r>
          </w:p>
          <w:p w14:paraId="799DEEF5"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::RELATION('t', 3)),\</w:t>
            </w:r>
          </w:p>
          <w:p w14:paraId="3AE51E39"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::RELATION('i', 4)),\</w:t>
            </w:r>
          </w:p>
          <w:p w14:paraId="02C535D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::RELATION('l', 5)),\</w:t>
            </w:r>
          </w:p>
          <w:p w14:paraId="62B05239"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214F46FA"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7962AF5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59EEC573"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FST_INTEGER LEX_INTEGER,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INT, 4,</w:t>
            </w:r>
            <w:r w:rsidRPr="000344C4">
              <w:rPr>
                <w:rFonts w:ascii="Courier New" w:hAnsi="Courier New" w:cs="Courier New"/>
                <w:color w:val="000000" w:themeColor="text1"/>
                <w:sz w:val="24"/>
                <w:szCs w:val="24"/>
                <w:lang w:val="ru-BY"/>
              </w:rPr>
              <w:tab/>
              <w:t>\</w:t>
            </w:r>
          </w:p>
          <w:p w14:paraId="3819A305"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::RELATION('i', 1)),\</w:t>
            </w:r>
          </w:p>
          <w:p w14:paraId="4A8FD347"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::RELATION('n', 2)),\</w:t>
            </w:r>
          </w:p>
          <w:p w14:paraId="0AA92A2E"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::RELATION('t', 3)),\</w:t>
            </w:r>
          </w:p>
          <w:p w14:paraId="16C3E2F5"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73E685FA"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6DAEB1C4"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FST_STRING LEX_STRING,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STR, 7,</w:t>
            </w:r>
            <w:r w:rsidRPr="000344C4">
              <w:rPr>
                <w:rFonts w:ascii="Courier New" w:hAnsi="Courier New" w:cs="Courier New"/>
                <w:color w:val="000000" w:themeColor="text1"/>
                <w:sz w:val="24"/>
                <w:szCs w:val="24"/>
                <w:lang w:val="ru-BY"/>
              </w:rPr>
              <w:tab/>
              <w:t>\</w:t>
            </w:r>
          </w:p>
          <w:p w14:paraId="61E6A669"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::RELATION('s', 1)),\</w:t>
            </w:r>
          </w:p>
          <w:p w14:paraId="688AEDD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::RELATION('t', 2)),\</w:t>
            </w:r>
          </w:p>
          <w:p w14:paraId="34D47B26"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::RELATION('r', 3)),\</w:t>
            </w:r>
          </w:p>
          <w:p w14:paraId="5685334D"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::RELATION('i', 4)),\</w:t>
            </w:r>
          </w:p>
          <w:p w14:paraId="4F0DEA49"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::RELATION('n', 5)),\</w:t>
            </w:r>
          </w:p>
          <w:p w14:paraId="63E1E023"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::RELATION('g', 6)),\</w:t>
            </w:r>
          </w:p>
          <w:p w14:paraId="6B6094F3"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733F203E"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57C4CF00"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FST_FUNCTION LEX_FUNCTION,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NO, 3,</w:t>
            </w:r>
            <w:r w:rsidRPr="000344C4">
              <w:rPr>
                <w:rFonts w:ascii="Courier New" w:hAnsi="Courier New" w:cs="Courier New"/>
                <w:color w:val="000000" w:themeColor="text1"/>
                <w:sz w:val="24"/>
                <w:szCs w:val="24"/>
                <w:lang w:val="ru-BY"/>
              </w:rPr>
              <w:tab/>
              <w:t>\</w:t>
            </w:r>
          </w:p>
          <w:p w14:paraId="3446232B"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::RELATION('f', 1)),\</w:t>
            </w:r>
          </w:p>
          <w:p w14:paraId="01BFFF3E"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::RELATION('n', 2)),\</w:t>
            </w:r>
          </w:p>
          <w:p w14:paraId="3DAFA01A"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159DD03B"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624A1630"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FST_RETURN LEX_RETURN,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NO, 6,</w:t>
            </w:r>
            <w:r w:rsidRPr="000344C4">
              <w:rPr>
                <w:rFonts w:ascii="Courier New" w:hAnsi="Courier New" w:cs="Courier New"/>
                <w:color w:val="000000" w:themeColor="text1"/>
                <w:sz w:val="24"/>
                <w:szCs w:val="24"/>
                <w:lang w:val="ru-BY"/>
              </w:rPr>
              <w:tab/>
              <w:t>\</w:t>
            </w:r>
          </w:p>
          <w:p w14:paraId="4F421677"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::RELATION('r', 1)),\</w:t>
            </w:r>
          </w:p>
          <w:p w14:paraId="3564A3B4"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::RELATION('e', 2)),\</w:t>
            </w:r>
          </w:p>
          <w:p w14:paraId="70E90D60"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::RELATION('o', 3)),\</w:t>
            </w:r>
          </w:p>
          <w:p w14:paraId="37B305AD"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::RELATION('u', 4)),\</w:t>
            </w:r>
          </w:p>
          <w:p w14:paraId="69ED839B"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::RELATION('t', 5)),\</w:t>
            </w:r>
          </w:p>
          <w:p w14:paraId="57DEAF44"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14F6BB5E"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587EBBB2"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 xml:space="preserve">#define FST_PRINT LEX_PRINT,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NO, 6,</w:t>
            </w:r>
            <w:r w:rsidRPr="000344C4">
              <w:rPr>
                <w:rFonts w:ascii="Courier New" w:hAnsi="Courier New" w:cs="Courier New"/>
                <w:color w:val="000000" w:themeColor="text1"/>
                <w:sz w:val="24"/>
                <w:szCs w:val="24"/>
                <w:lang w:val="ru-BY"/>
              </w:rPr>
              <w:tab/>
              <w:t>\</w:t>
            </w:r>
          </w:p>
          <w:p w14:paraId="10F37E7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::RELATION('w', 1)),\</w:t>
            </w:r>
          </w:p>
          <w:p w14:paraId="68489804"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::RELATION('r', 2)),\</w:t>
            </w:r>
          </w:p>
          <w:p w14:paraId="43FCAF0A"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::RELATION('i', 3)),\</w:t>
            </w:r>
          </w:p>
          <w:p w14:paraId="4FD3E773"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::RELATION('t', 4)),\</w:t>
            </w:r>
          </w:p>
          <w:p w14:paraId="0F63184C"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::RELATION('e', 5)),\</w:t>
            </w:r>
          </w:p>
          <w:p w14:paraId="67A7D634"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2CD16461"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7804AEC2"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66B13A4A"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lastRenderedPageBreak/>
              <w:t xml:space="preserve">#define FST_HEAD LEX_HEAD, </w:t>
            </w:r>
            <w:proofErr w:type="gramStart"/>
            <w:r w:rsidRPr="000344C4">
              <w:rPr>
                <w:rFonts w:ascii="Courier New" w:hAnsi="Courier New" w:cs="Courier New"/>
                <w:color w:val="000000" w:themeColor="text1"/>
                <w:sz w:val="24"/>
                <w:szCs w:val="24"/>
                <w:lang w:val="ru-BY"/>
              </w:rPr>
              <w:t>IT::</w:t>
            </w:r>
            <w:proofErr w:type="gramEnd"/>
            <w:r w:rsidRPr="000344C4">
              <w:rPr>
                <w:rFonts w:ascii="Courier New" w:hAnsi="Courier New" w:cs="Courier New"/>
                <w:color w:val="000000" w:themeColor="text1"/>
                <w:sz w:val="24"/>
                <w:szCs w:val="24"/>
                <w:lang w:val="ru-BY"/>
              </w:rPr>
              <w:t>NO, 6,</w:t>
            </w:r>
            <w:r w:rsidRPr="000344C4">
              <w:rPr>
                <w:rFonts w:ascii="Courier New" w:hAnsi="Courier New" w:cs="Courier New"/>
                <w:color w:val="000000" w:themeColor="text1"/>
                <w:sz w:val="24"/>
                <w:szCs w:val="24"/>
                <w:lang w:val="ru-BY"/>
              </w:rPr>
              <w:tab/>
              <w:t>\</w:t>
            </w:r>
          </w:p>
          <w:p w14:paraId="381625CA" w14:textId="4AFB6E30"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w:t>
            </w:r>
            <w:r w:rsidR="000E5D7C">
              <w:rPr>
                <w:rFonts w:ascii="Courier New" w:hAnsi="Courier New" w:cs="Courier New"/>
                <w:color w:val="000000" w:themeColor="text1"/>
                <w:sz w:val="24"/>
                <w:szCs w:val="24"/>
                <w:lang w:val="en-US"/>
              </w:rPr>
              <w:t>c</w:t>
            </w:r>
            <w:r w:rsidRPr="000344C4">
              <w:rPr>
                <w:rFonts w:ascii="Courier New" w:hAnsi="Courier New" w:cs="Courier New"/>
                <w:color w:val="000000" w:themeColor="text1"/>
                <w:sz w:val="24"/>
                <w:szCs w:val="24"/>
                <w:lang w:val="ru-BY"/>
              </w:rPr>
              <w:t>', 1)),\</w:t>
            </w:r>
          </w:p>
          <w:p w14:paraId="44B4885B" w14:textId="7BA0FDF9"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w:t>
            </w:r>
            <w:r w:rsidR="000E5D7C">
              <w:rPr>
                <w:rFonts w:ascii="Courier New" w:hAnsi="Courier New" w:cs="Courier New"/>
                <w:color w:val="000000" w:themeColor="text1"/>
                <w:sz w:val="24"/>
                <w:szCs w:val="24"/>
                <w:lang w:val="en-US"/>
              </w:rPr>
              <w:t>h</w:t>
            </w:r>
            <w:r w:rsidRPr="000344C4">
              <w:rPr>
                <w:rFonts w:ascii="Courier New" w:hAnsi="Courier New" w:cs="Courier New"/>
                <w:color w:val="000000" w:themeColor="text1"/>
                <w:sz w:val="24"/>
                <w:szCs w:val="24"/>
                <w:lang w:val="ru-BY"/>
              </w:rPr>
              <w:t>', 2)),\</w:t>
            </w:r>
          </w:p>
          <w:p w14:paraId="5CDFD9F5" w14:textId="20E4D7F1"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w:t>
            </w:r>
            <w:proofErr w:type="spellStart"/>
            <w:r w:rsidR="000E5D7C">
              <w:rPr>
                <w:rFonts w:ascii="Courier New" w:hAnsi="Courier New" w:cs="Courier New"/>
                <w:color w:val="000000" w:themeColor="text1"/>
                <w:sz w:val="24"/>
                <w:szCs w:val="24"/>
                <w:lang w:val="en-US"/>
              </w:rPr>
              <w:t>i</w:t>
            </w:r>
            <w:proofErr w:type="spellEnd"/>
            <w:r w:rsidRPr="000344C4">
              <w:rPr>
                <w:rFonts w:ascii="Courier New" w:hAnsi="Courier New" w:cs="Courier New"/>
                <w:color w:val="000000" w:themeColor="text1"/>
                <w:sz w:val="24"/>
                <w:szCs w:val="24"/>
                <w:lang w:val="ru-BY"/>
              </w:rPr>
              <w:t>', 3)),\</w:t>
            </w:r>
          </w:p>
          <w:p w14:paraId="12B9701C" w14:textId="6ED5050F"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w:t>
            </w:r>
            <w:r w:rsidR="000E5D7C">
              <w:rPr>
                <w:rFonts w:ascii="Courier New" w:hAnsi="Courier New" w:cs="Courier New"/>
                <w:color w:val="000000" w:themeColor="text1"/>
                <w:sz w:val="24"/>
                <w:szCs w:val="24"/>
                <w:lang w:val="en-US"/>
              </w:rPr>
              <w:t>e</w:t>
            </w:r>
            <w:r w:rsidRPr="000344C4">
              <w:rPr>
                <w:rFonts w:ascii="Courier New" w:hAnsi="Courier New" w:cs="Courier New"/>
                <w:color w:val="000000" w:themeColor="text1"/>
                <w:sz w:val="24"/>
                <w:szCs w:val="24"/>
                <w:lang w:val="ru-BY"/>
              </w:rPr>
              <w:t>', 4)),\</w:t>
            </w:r>
          </w:p>
          <w:p w14:paraId="6F0EAF6C" w14:textId="5109E5E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w:t>
            </w:r>
            <w:r w:rsidR="000E5D7C">
              <w:rPr>
                <w:rFonts w:ascii="Courier New" w:hAnsi="Courier New" w:cs="Courier New"/>
                <w:color w:val="000000" w:themeColor="text1"/>
                <w:sz w:val="24"/>
                <w:szCs w:val="24"/>
                <w:lang w:val="en-US"/>
              </w:rPr>
              <w:t>f</w:t>
            </w:r>
            <w:r w:rsidRPr="000344C4">
              <w:rPr>
                <w:rFonts w:ascii="Courier New" w:hAnsi="Courier New" w:cs="Courier New"/>
                <w:color w:val="000000" w:themeColor="text1"/>
                <w:sz w:val="24"/>
                <w:szCs w:val="24"/>
                <w:lang w:val="ru-BY"/>
              </w:rPr>
              <w:t>', 5)),\</w:t>
            </w:r>
          </w:p>
          <w:p w14:paraId="216CA67E"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603BE4B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74C35D55"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#define FST_</w:t>
            </w:r>
            <w:proofErr w:type="gramStart"/>
            <w:r w:rsidRPr="000344C4">
              <w:rPr>
                <w:rFonts w:ascii="Courier New" w:hAnsi="Courier New" w:cs="Courier New"/>
                <w:color w:val="000000" w:themeColor="text1"/>
                <w:sz w:val="24"/>
                <w:szCs w:val="24"/>
                <w:lang w:val="ru-BY"/>
              </w:rPr>
              <w:t>OCT  LEX</w:t>
            </w:r>
            <w:proofErr w:type="gramEnd"/>
            <w:r w:rsidRPr="000344C4">
              <w:rPr>
                <w:rFonts w:ascii="Courier New" w:hAnsi="Courier New" w:cs="Courier New"/>
                <w:color w:val="000000" w:themeColor="text1"/>
                <w:sz w:val="24"/>
                <w:szCs w:val="24"/>
                <w:lang w:val="ru-BY"/>
              </w:rPr>
              <w:t>_LITERAL, IT::INT, 4,\</w:t>
            </w:r>
          </w:p>
          <w:p w14:paraId="05E07FF1"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::RELATION('O', 1)),\</w:t>
            </w:r>
          </w:p>
          <w:p w14:paraId="1098EFFC"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::RELATION('x', 2)),\</w:t>
            </w:r>
          </w:p>
          <w:p w14:paraId="563B4933"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NODE(16,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::RELATION('0', 2),</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xml:space="preserve">::RELATION('1', 2),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xml:space="preserve">::RELATION('2', 2),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::RELATION('3', 2),\</w:t>
            </w:r>
          </w:p>
          <w:p w14:paraId="3B73FB46"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t xml:space="preserve">  </w:t>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RELATION('4', 2),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::RELATION('5', 2),</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xml:space="preserve">::RELATION('6', 2),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::RELATION('7', 2),\</w:t>
            </w:r>
          </w:p>
          <w:p w14:paraId="6B7B8CC9"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t xml:space="preserve">  </w:t>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RELATION('0', 3),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xml:space="preserve">::RELATION('1', 3),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::RELATION('2', 3),</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RELATION('3', 3),\</w:t>
            </w:r>
          </w:p>
          <w:p w14:paraId="7DD4EB7C"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t xml:space="preserve">  </w:t>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RELATION('4', 3),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xml:space="preserve">::RELATION('5', 3),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 xml:space="preserve">::RELATION('6', 3),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::RELATION('7', 3)),\</w:t>
            </w:r>
          </w:p>
          <w:p w14:paraId="6C5AE69C"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p>
          <w:p w14:paraId="764DE488"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25452AF8"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#define FST_</w:t>
            </w:r>
            <w:proofErr w:type="gramStart"/>
            <w:r w:rsidRPr="000344C4">
              <w:rPr>
                <w:rFonts w:ascii="Courier New" w:hAnsi="Courier New" w:cs="Courier New"/>
                <w:color w:val="000000" w:themeColor="text1"/>
                <w:sz w:val="24"/>
                <w:szCs w:val="24"/>
                <w:lang w:val="ru-BY"/>
              </w:rPr>
              <w:t>BIN  LEX</w:t>
            </w:r>
            <w:proofErr w:type="gramEnd"/>
            <w:r w:rsidRPr="000344C4">
              <w:rPr>
                <w:rFonts w:ascii="Courier New" w:hAnsi="Courier New" w:cs="Courier New"/>
                <w:color w:val="000000" w:themeColor="text1"/>
                <w:sz w:val="24"/>
                <w:szCs w:val="24"/>
                <w:lang w:val="ru-BY"/>
              </w:rPr>
              <w:t>_LITERAL, IT::INT, 4,\</w:t>
            </w:r>
          </w:p>
          <w:p w14:paraId="698E45C8"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::RELATION('B', 1)),\</w:t>
            </w:r>
          </w:p>
          <w:p w14:paraId="1217F3C2"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NODE(1,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::RELATION('x', 2)),\</w:t>
            </w:r>
          </w:p>
          <w:p w14:paraId="3BEF14BF"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NODE(4,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::RELATION('0', 2),</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::RELATION('1', 2),\</w:t>
            </w:r>
          </w:p>
          <w:p w14:paraId="5DFBB0DC" w14:textId="77777777" w:rsidR="000344C4" w:rsidRPr="000344C4"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r>
            <w:r w:rsidRPr="000344C4">
              <w:rPr>
                <w:rFonts w:ascii="Courier New" w:hAnsi="Courier New" w:cs="Courier New"/>
                <w:color w:val="000000" w:themeColor="text1"/>
                <w:sz w:val="24"/>
                <w:szCs w:val="24"/>
                <w:lang w:val="ru-BY"/>
              </w:rPr>
              <w:tab/>
              <w:t xml:space="preserve">  </w:t>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 xml:space="preserve">RELATION('0', 3), </w:t>
            </w:r>
            <w:proofErr w:type="spell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::RELATION('1', 3)),\</w:t>
            </w:r>
          </w:p>
          <w:p w14:paraId="6BA8365D" w14:textId="0333E641" w:rsidR="000344C4" w:rsidRPr="00E72EFD"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0344C4">
              <w:rPr>
                <w:rFonts w:ascii="Courier New" w:hAnsi="Courier New" w:cs="Courier New"/>
                <w:color w:val="000000" w:themeColor="text1"/>
                <w:sz w:val="24"/>
                <w:szCs w:val="24"/>
                <w:lang w:val="ru-BY"/>
              </w:rPr>
              <w:tab/>
            </w:r>
            <w:proofErr w:type="spellStart"/>
            <w:proofErr w:type="gramStart"/>
            <w:r w:rsidRPr="000344C4">
              <w:rPr>
                <w:rFonts w:ascii="Courier New" w:hAnsi="Courier New" w:cs="Courier New"/>
                <w:color w:val="000000" w:themeColor="text1"/>
                <w:sz w:val="24"/>
                <w:szCs w:val="24"/>
                <w:lang w:val="ru-BY"/>
              </w:rPr>
              <w:t>ffst</w:t>
            </w:r>
            <w:proofErr w:type="spellEnd"/>
            <w:r w:rsidRPr="000344C4">
              <w:rPr>
                <w:rFonts w:ascii="Courier New" w:hAnsi="Courier New" w:cs="Courier New"/>
                <w:color w:val="000000" w:themeColor="text1"/>
                <w:sz w:val="24"/>
                <w:szCs w:val="24"/>
                <w:lang w:val="ru-BY"/>
              </w:rPr>
              <w:t>::</w:t>
            </w:r>
            <w:proofErr w:type="gramEnd"/>
            <w:r w:rsidRPr="000344C4">
              <w:rPr>
                <w:rFonts w:ascii="Courier New" w:hAnsi="Courier New" w:cs="Courier New"/>
                <w:color w:val="000000" w:themeColor="text1"/>
                <w:sz w:val="24"/>
                <w:szCs w:val="24"/>
                <w:lang w:val="ru-BY"/>
              </w:rPr>
              <w:t>NODE()</w:t>
            </w:r>
            <w:r w:rsidRPr="00E72EFD">
              <w:rPr>
                <w:rFonts w:ascii="Courier New" w:hAnsi="Courier New" w:cs="Courier New"/>
                <w:color w:val="000000" w:themeColor="text1"/>
                <w:sz w:val="24"/>
                <w:szCs w:val="24"/>
                <w:lang w:val="ru-BY"/>
              </w:rPr>
              <w:tab/>
            </w:r>
          </w:p>
          <w:p w14:paraId="2F3A79E8" w14:textId="77777777" w:rsidR="000344C4" w:rsidRPr="00775566" w:rsidRDefault="000344C4" w:rsidP="000D1ADC">
            <w:pPr>
              <w:spacing w:after="0" w:line="240" w:lineRule="auto"/>
              <w:rPr>
                <w:rFonts w:ascii="Times New Roman" w:eastAsia="Calibri" w:hAnsi="Times New Roman" w:cs="Times New Roman"/>
                <w:sz w:val="24"/>
                <w:szCs w:val="24"/>
                <w:lang w:val="en-US"/>
              </w:rPr>
            </w:pPr>
          </w:p>
        </w:tc>
      </w:tr>
    </w:tbl>
    <w:p w14:paraId="29E0A749" w14:textId="51BCA294" w:rsidR="000344C4" w:rsidRPr="00197608" w:rsidRDefault="000344C4" w:rsidP="000E5D7C">
      <w:pPr>
        <w:spacing w:before="240" w:line="240" w:lineRule="auto"/>
        <w:jc w:val="center"/>
        <w:rPr>
          <w:rFonts w:ascii="Times New Roman" w:hAnsi="Times New Roman" w:cs="Times New Roman"/>
          <w:color w:val="000000" w:themeColor="text1"/>
          <w:sz w:val="28"/>
          <w:szCs w:val="28"/>
        </w:rPr>
      </w:pPr>
      <w:r w:rsidRPr="00991503">
        <w:rPr>
          <w:rFonts w:ascii="Times New Roman" w:eastAsia="Calibri" w:hAnsi="Times New Roman" w:cs="Times New Roman"/>
          <w:sz w:val="28"/>
          <w:szCs w:val="28"/>
        </w:rPr>
        <w:lastRenderedPageBreak/>
        <w:t xml:space="preserve">Листинг </w:t>
      </w:r>
      <w:r w:rsidRPr="00197608">
        <w:rPr>
          <w:rFonts w:ascii="Times New Roman" w:eastAsia="Calibri" w:hAnsi="Times New Roman" w:cs="Times New Roman"/>
          <w:sz w:val="28"/>
          <w:szCs w:val="28"/>
        </w:rPr>
        <w:t>2</w:t>
      </w:r>
      <w:r w:rsidRPr="00991503">
        <w:rPr>
          <w:rFonts w:ascii="Times New Roman" w:eastAsia="Calibri" w:hAnsi="Times New Roman" w:cs="Times New Roman"/>
          <w:sz w:val="28"/>
          <w:szCs w:val="28"/>
        </w:rPr>
        <w:t xml:space="preserve"> – </w:t>
      </w:r>
      <w:r w:rsidRPr="000344C4">
        <w:rPr>
          <w:rFonts w:ascii="Times New Roman" w:hAnsi="Times New Roman" w:cs="Times New Roman"/>
          <w:color w:val="000000" w:themeColor="text1"/>
          <w:sz w:val="28"/>
          <w:szCs w:val="28"/>
        </w:rPr>
        <w:t>Фрагмент графов переходов конечных автоматов</w:t>
      </w:r>
    </w:p>
    <w:p w14:paraId="2A7E537E" w14:textId="77777777" w:rsidR="000344C4" w:rsidRPr="00197608" w:rsidRDefault="000344C4" w:rsidP="000344C4">
      <w:pPr>
        <w:spacing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B55D68C" w14:textId="7D4162C5" w:rsidR="000344C4" w:rsidRDefault="000344C4" w:rsidP="000344C4">
      <w:pPr>
        <w:pStyle w:val="1"/>
        <w:spacing w:after="240" w:line="240" w:lineRule="auto"/>
        <w:jc w:val="center"/>
        <w:rPr>
          <w:rFonts w:cs="Times New Roman"/>
          <w:b w:val="0"/>
          <w:bCs/>
          <w:szCs w:val="28"/>
        </w:rPr>
      </w:pPr>
      <w:bookmarkStart w:id="163" w:name="_Toc91196517"/>
      <w:bookmarkStart w:id="164" w:name="_Toc153772991"/>
      <w:r w:rsidRPr="003B6153">
        <w:rPr>
          <w:rFonts w:cs="Times New Roman"/>
          <w:bCs/>
          <w:szCs w:val="28"/>
        </w:rPr>
        <w:lastRenderedPageBreak/>
        <w:t>Приложение В</w:t>
      </w:r>
      <w:bookmarkEnd w:id="163"/>
      <w:bookmarkEnd w:id="164"/>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0344C4" w:rsidRPr="00A44111" w14:paraId="19BB3666" w14:textId="77777777" w:rsidTr="007C2204">
        <w:tc>
          <w:tcPr>
            <w:tcW w:w="10065" w:type="dxa"/>
          </w:tcPr>
          <w:p w14:paraId="5C57A6ED"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roofErr w:type="spellStart"/>
            <w:r w:rsidRPr="004F20EC">
              <w:rPr>
                <w:rFonts w:ascii="Courier New" w:hAnsi="Courier New" w:cs="Courier New"/>
                <w:color w:val="000000" w:themeColor="text1"/>
                <w:sz w:val="24"/>
                <w:szCs w:val="24"/>
                <w:lang w:val="ru-BY"/>
              </w:rPr>
              <w:t>namespace</w:t>
            </w:r>
            <w:proofErr w:type="spellEnd"/>
            <w:r w:rsidRPr="004F20EC">
              <w:rPr>
                <w:rFonts w:ascii="Courier New" w:hAnsi="Courier New" w:cs="Courier New"/>
                <w:color w:val="000000" w:themeColor="text1"/>
                <w:sz w:val="24"/>
                <w:szCs w:val="24"/>
                <w:lang w:val="ru-BY"/>
              </w:rPr>
              <w:t xml:space="preserve"> LT {</w:t>
            </w:r>
          </w:p>
          <w:p w14:paraId="29ABAA24" w14:textId="72FE040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struct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//строка таблицы лексем</w:t>
            </w:r>
          </w:p>
          <w:p w14:paraId="39AAEAF7" w14:textId="525CFD8C"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char</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lexema</w:t>
            </w:r>
            <w:proofErr w:type="spellEnd"/>
            <w:r w:rsidRPr="004F20EC">
              <w:rPr>
                <w:rFonts w:ascii="Courier New" w:hAnsi="Courier New" w:cs="Courier New"/>
                <w:color w:val="000000" w:themeColor="text1"/>
                <w:sz w:val="24"/>
                <w:szCs w:val="24"/>
                <w:lang w:val="ru-BY"/>
              </w:rPr>
              <w:t>[</w:t>
            </w:r>
            <w:proofErr w:type="gramEnd"/>
            <w:r w:rsidRPr="004F20EC">
              <w:rPr>
                <w:rFonts w:ascii="Courier New" w:hAnsi="Courier New" w:cs="Courier New"/>
                <w:color w:val="000000" w:themeColor="text1"/>
                <w:sz w:val="24"/>
                <w:szCs w:val="24"/>
                <w:lang w:val="ru-BY"/>
              </w:rPr>
              <w:t>LEXEMA_FIXSIZE];</w:t>
            </w:r>
            <w:r w:rsidRPr="004F20EC">
              <w:rPr>
                <w:rFonts w:ascii="Courier New" w:hAnsi="Courier New" w:cs="Courier New"/>
                <w:color w:val="000000" w:themeColor="text1"/>
                <w:sz w:val="24"/>
                <w:szCs w:val="24"/>
                <w:lang w:val="ru-BY"/>
              </w:rPr>
              <w:tab/>
              <w:t>//лексема</w:t>
            </w:r>
          </w:p>
          <w:p w14:paraId="6D04CEEF" w14:textId="3CDD758E"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sn</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//номер строки в исх. тексте</w:t>
            </w:r>
          </w:p>
          <w:p w14:paraId="6C83926B" w14:textId="6971C004"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idxTI</w:t>
            </w:r>
            <w:proofErr w:type="spellEnd"/>
            <w:r w:rsidRPr="004F20EC">
              <w:rPr>
                <w:rFonts w:ascii="Courier New" w:hAnsi="Courier New" w:cs="Courier New"/>
                <w:color w:val="000000" w:themeColor="text1"/>
                <w:sz w:val="24"/>
                <w:szCs w:val="24"/>
                <w:lang w:val="ru-BY"/>
              </w:rPr>
              <w:t>;</w:t>
            </w:r>
            <w:r w:rsidR="004F20EC" w:rsidRPr="003704F7">
              <w:rPr>
                <w:rFonts w:ascii="Courier New" w:hAnsi="Courier New" w:cs="Courier New"/>
                <w:color w:val="000000" w:themeColor="text1"/>
                <w:sz w:val="24"/>
                <w:szCs w:val="24"/>
              </w:rPr>
              <w:t xml:space="preserve">   </w:t>
            </w:r>
            <w:proofErr w:type="gramEnd"/>
            <w:r w:rsidR="004F20EC" w:rsidRPr="003704F7">
              <w:rPr>
                <w:rFonts w:ascii="Courier New" w:hAnsi="Courier New" w:cs="Courier New"/>
                <w:color w:val="000000" w:themeColor="text1"/>
                <w:sz w:val="24"/>
                <w:szCs w:val="24"/>
              </w:rPr>
              <w:t xml:space="preserve">       </w:t>
            </w:r>
            <w:r w:rsidRPr="004F20EC">
              <w:rPr>
                <w:rFonts w:ascii="Courier New" w:hAnsi="Courier New" w:cs="Courier New"/>
                <w:color w:val="000000" w:themeColor="text1"/>
                <w:sz w:val="24"/>
                <w:szCs w:val="24"/>
                <w:lang w:val="ru-BY"/>
              </w:rPr>
              <w:t>//индекс в таблице идентификаторов или LT_TI_NULLIDX</w:t>
            </w:r>
          </w:p>
          <w:p w14:paraId="0E950CC8" w14:textId="4988213A"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priority</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0078406F" w:rsidRPr="003704F7">
              <w:rPr>
                <w:rFonts w:ascii="Courier New" w:hAnsi="Courier New" w:cs="Courier New"/>
                <w:color w:val="000000" w:themeColor="text1"/>
                <w:sz w:val="24"/>
                <w:szCs w:val="24"/>
                <w:lang w:val="ru-BY"/>
              </w:rPr>
              <w:t xml:space="preserve">     </w:t>
            </w:r>
            <w:r w:rsidRPr="004F20EC">
              <w:rPr>
                <w:rFonts w:ascii="Courier New" w:hAnsi="Courier New" w:cs="Courier New"/>
                <w:color w:val="000000" w:themeColor="text1"/>
                <w:sz w:val="24"/>
                <w:szCs w:val="24"/>
                <w:lang w:val="ru-BY"/>
              </w:rPr>
              <w:t>//приоритет оператора</w:t>
            </w:r>
          </w:p>
          <w:p w14:paraId="07181C84"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430AAED9" w14:textId="63420A5E"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struct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//экземпляр таблицы лексем</w:t>
            </w:r>
          </w:p>
          <w:p w14:paraId="0BE28BD5"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0D1B2B6C" w14:textId="1A971717" w:rsidR="000344C4" w:rsidRPr="003704F7"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maxsize</w:t>
            </w:r>
            <w:proofErr w:type="spellEnd"/>
            <w:r w:rsidRPr="004F20EC">
              <w:rPr>
                <w:rFonts w:ascii="Courier New" w:hAnsi="Courier New" w:cs="Courier New"/>
                <w:color w:val="000000" w:themeColor="text1"/>
                <w:sz w:val="24"/>
                <w:szCs w:val="24"/>
                <w:lang w:val="ru-BY"/>
              </w:rPr>
              <w:t>;</w:t>
            </w:r>
            <w:r w:rsidR="0078406F" w:rsidRPr="003704F7">
              <w:rPr>
                <w:rFonts w:ascii="Courier New" w:hAnsi="Courier New" w:cs="Courier New"/>
                <w:color w:val="000000" w:themeColor="text1"/>
                <w:sz w:val="24"/>
                <w:szCs w:val="24"/>
                <w:lang w:val="ru-BY"/>
              </w:rPr>
              <w:t xml:space="preserve"> </w:t>
            </w:r>
            <w:r w:rsidR="004F20EC" w:rsidRPr="003704F7">
              <w:rPr>
                <w:rFonts w:ascii="Courier New" w:hAnsi="Courier New" w:cs="Courier New"/>
                <w:color w:val="000000" w:themeColor="text1"/>
                <w:sz w:val="24"/>
                <w:szCs w:val="24"/>
                <w:lang w:val="ru-BY"/>
              </w:rPr>
              <w:t xml:space="preserve">  </w:t>
            </w:r>
            <w:proofErr w:type="gramEnd"/>
            <w:r w:rsidRPr="004F20EC">
              <w:rPr>
                <w:rFonts w:ascii="Courier New" w:hAnsi="Courier New" w:cs="Courier New"/>
                <w:color w:val="000000" w:themeColor="text1"/>
                <w:sz w:val="24"/>
                <w:szCs w:val="24"/>
                <w:lang w:val="ru-BY"/>
              </w:rPr>
              <w:t>//ёмкость таблицы лексем &lt;LT_MAXSIZE</w:t>
            </w:r>
            <w:r w:rsidR="0078406F" w:rsidRPr="003704F7">
              <w:rPr>
                <w:rFonts w:ascii="Courier New" w:hAnsi="Courier New" w:cs="Courier New"/>
                <w:color w:val="000000" w:themeColor="text1"/>
                <w:sz w:val="24"/>
                <w:szCs w:val="24"/>
                <w:lang w:val="ru-BY"/>
              </w:rPr>
              <w:t>&gt;</w:t>
            </w:r>
          </w:p>
          <w:p w14:paraId="665D74D2" w14:textId="646608E4" w:rsidR="000344C4" w:rsidRPr="003704F7" w:rsidRDefault="000344C4" w:rsidP="000344C4">
            <w:pPr>
              <w:autoSpaceDE w:val="0"/>
              <w:autoSpaceDN w:val="0"/>
              <w:adjustRightInd w:val="0"/>
              <w:spacing w:after="0" w:line="240" w:lineRule="auto"/>
              <w:rPr>
                <w:rFonts w:ascii="Courier New" w:hAnsi="Courier New" w:cs="Courier New"/>
                <w:color w:val="000000" w:themeColor="text1"/>
                <w:sz w:val="24"/>
                <w:szCs w:val="24"/>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size</w:t>
            </w:r>
            <w:proofErr w:type="spellEnd"/>
            <w:r w:rsidRPr="004F20EC">
              <w:rPr>
                <w:rFonts w:ascii="Courier New" w:hAnsi="Courier New" w:cs="Courier New"/>
                <w:color w:val="000000" w:themeColor="text1"/>
                <w:sz w:val="24"/>
                <w:szCs w:val="24"/>
                <w:lang w:val="ru-BY"/>
              </w:rPr>
              <w:t xml:space="preserve"> = </w:t>
            </w:r>
            <w:proofErr w:type="gramStart"/>
            <w:r w:rsidRPr="004F20EC">
              <w:rPr>
                <w:rFonts w:ascii="Courier New" w:hAnsi="Courier New" w:cs="Courier New"/>
                <w:color w:val="000000" w:themeColor="text1"/>
                <w:sz w:val="24"/>
                <w:szCs w:val="24"/>
                <w:lang w:val="ru-BY"/>
              </w:rPr>
              <w:t>0;</w:t>
            </w:r>
            <w:r w:rsidR="004F20EC" w:rsidRPr="003704F7">
              <w:rPr>
                <w:rFonts w:ascii="Courier New" w:hAnsi="Courier New" w:cs="Courier New"/>
                <w:color w:val="000000" w:themeColor="text1"/>
                <w:sz w:val="24"/>
                <w:szCs w:val="24"/>
              </w:rPr>
              <w:t xml:space="preserve">  </w:t>
            </w:r>
            <w:r w:rsidRPr="004F20EC">
              <w:rPr>
                <w:rFonts w:ascii="Courier New" w:hAnsi="Courier New" w:cs="Courier New"/>
                <w:color w:val="000000" w:themeColor="text1"/>
                <w:sz w:val="24"/>
                <w:szCs w:val="24"/>
                <w:lang w:val="ru-BY"/>
              </w:rPr>
              <w:t>/</w:t>
            </w:r>
            <w:proofErr w:type="gramEnd"/>
            <w:r w:rsidRPr="004F20EC">
              <w:rPr>
                <w:rFonts w:ascii="Courier New" w:hAnsi="Courier New" w:cs="Courier New"/>
                <w:color w:val="000000" w:themeColor="text1"/>
                <w:sz w:val="24"/>
                <w:szCs w:val="24"/>
                <w:lang w:val="ru-BY"/>
              </w:rPr>
              <w:t>/текущий размер таблицы лексем &lt;</w:t>
            </w:r>
            <w:proofErr w:type="spellStart"/>
            <w:r w:rsidRPr="004F20EC">
              <w:rPr>
                <w:rFonts w:ascii="Courier New" w:hAnsi="Courier New" w:cs="Courier New"/>
                <w:color w:val="000000" w:themeColor="text1"/>
                <w:sz w:val="24"/>
                <w:szCs w:val="24"/>
                <w:lang w:val="ru-BY"/>
              </w:rPr>
              <w:t>maxsize</w:t>
            </w:r>
            <w:proofErr w:type="spellEnd"/>
            <w:r w:rsidR="0078406F" w:rsidRPr="003704F7">
              <w:rPr>
                <w:rFonts w:ascii="Courier New" w:hAnsi="Courier New" w:cs="Courier New"/>
                <w:color w:val="000000" w:themeColor="text1"/>
                <w:sz w:val="24"/>
                <w:szCs w:val="24"/>
              </w:rPr>
              <w:t>&gt;</w:t>
            </w:r>
          </w:p>
          <w:p w14:paraId="2A578B09" w14:textId="13D1558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table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t>//массив строк таблицы лексем</w:t>
            </w:r>
          </w:p>
          <w:p w14:paraId="7B7D9D93"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1D131148" w14:textId="77777777"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p>
          <w:p w14:paraId="41E20735" w14:textId="77777777" w:rsidR="0078406F"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Create</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size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
          <w:p w14:paraId="7F8ABAD0" w14:textId="2BA12C9F" w:rsidR="000344C4" w:rsidRPr="003704F7"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//создать таблицу лексем (ёмкость таблицы лексем &lt;LT_MAXSIZE</w:t>
            </w:r>
            <w:r w:rsidR="0078406F" w:rsidRPr="003704F7">
              <w:rPr>
                <w:rFonts w:ascii="Courier New" w:hAnsi="Courier New" w:cs="Courier New"/>
                <w:color w:val="000000" w:themeColor="text1"/>
                <w:sz w:val="24"/>
                <w:szCs w:val="24"/>
                <w:lang w:val="ru-BY"/>
              </w:rPr>
              <w:t>&gt;)</w:t>
            </w:r>
          </w:p>
          <w:p w14:paraId="5C795056" w14:textId="77777777" w:rsidR="0078406F"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void</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Add</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p>
          <w:p w14:paraId="082DBE98" w14:textId="173B6408"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//добавить строку в таблицу лексем</w:t>
            </w:r>
          </w:p>
          <w:p w14:paraId="20D2EFC9" w14:textId="77777777" w:rsidR="0078406F"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GetEntry</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n);</w:t>
            </w:r>
            <w:r w:rsidRPr="004F20EC">
              <w:rPr>
                <w:rFonts w:ascii="Courier New" w:hAnsi="Courier New" w:cs="Courier New"/>
                <w:color w:val="000000" w:themeColor="text1"/>
                <w:sz w:val="24"/>
                <w:szCs w:val="24"/>
                <w:lang w:val="ru-BY"/>
              </w:rPr>
              <w:tab/>
            </w:r>
          </w:p>
          <w:p w14:paraId="5DF5789A" w14:textId="350BCD62"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//получить строку таблицы лексем</w:t>
            </w:r>
          </w:p>
          <w:p w14:paraId="2920E5D3" w14:textId="77777777" w:rsidR="0078406F"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void</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Delete</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lextable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
          <w:p w14:paraId="2D208C4E" w14:textId="5745BAEC" w:rsidR="000344C4" w:rsidRPr="004F20EC" w:rsidRDefault="000344C4" w:rsidP="000344C4">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//удалить таблицу лексем</w:t>
            </w:r>
          </w:p>
          <w:p w14:paraId="7848BE58" w14:textId="71D576FC" w:rsidR="000344C4" w:rsidRPr="0078406F" w:rsidRDefault="000344C4" w:rsidP="000344C4">
            <w:pPr>
              <w:autoSpaceDE w:val="0"/>
              <w:autoSpaceDN w:val="0"/>
              <w:adjustRightInd w:val="0"/>
              <w:spacing w:after="0" w:line="240" w:lineRule="auto"/>
              <w:rPr>
                <w:rFonts w:ascii="Consolas" w:hAnsi="Consolas" w:cs="Consolas"/>
                <w:color w:val="000000"/>
                <w:sz w:val="19"/>
                <w:szCs w:val="19"/>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WriteEntry</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char</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lexema</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indx</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line</w:t>
            </w:r>
            <w:proofErr w:type="spellEnd"/>
            <w:r w:rsidRPr="004F20EC">
              <w:rPr>
                <w:rFonts w:ascii="Courier New" w:hAnsi="Courier New" w:cs="Courier New"/>
                <w:color w:val="000000" w:themeColor="text1"/>
                <w:sz w:val="24"/>
                <w:szCs w:val="24"/>
                <w:lang w:val="ru-BY"/>
              </w:rPr>
              <w:t>); //</w:t>
            </w:r>
            <w:proofErr w:type="spellStart"/>
            <w:r w:rsidRPr="004F20EC">
              <w:rPr>
                <w:rFonts w:ascii="Courier New" w:hAnsi="Courier New" w:cs="Courier New"/>
                <w:color w:val="000000" w:themeColor="text1"/>
                <w:sz w:val="24"/>
                <w:szCs w:val="24"/>
                <w:lang w:val="ru-BY"/>
              </w:rPr>
              <w:t>запролнение</w:t>
            </w:r>
            <w:proofErr w:type="spellEnd"/>
            <w:r w:rsidRPr="004F20EC">
              <w:rPr>
                <w:rFonts w:ascii="Courier New" w:hAnsi="Courier New" w:cs="Courier New"/>
                <w:color w:val="000000" w:themeColor="text1"/>
                <w:sz w:val="24"/>
                <w:szCs w:val="24"/>
                <w:lang w:val="ru-BY"/>
              </w:rPr>
              <w:t xml:space="preserve"> строки таблицы лексем</w:t>
            </w:r>
          </w:p>
        </w:tc>
      </w:tr>
    </w:tbl>
    <w:p w14:paraId="3E22A76B" w14:textId="5EFBD7A4" w:rsidR="000344C4" w:rsidRPr="004F20EC" w:rsidRDefault="00277708" w:rsidP="000344C4">
      <w:pPr>
        <w:spacing w:before="240" w:line="240" w:lineRule="auto"/>
        <w:ind w:firstLine="2126"/>
        <w:rPr>
          <w:rFonts w:ascii="Times New Roman" w:eastAsia="Calibri" w:hAnsi="Times New Roman" w:cs="Times New Roman"/>
          <w:sz w:val="28"/>
          <w:szCs w:val="28"/>
        </w:rPr>
      </w:pPr>
      <w:r w:rsidRPr="001D12D8">
        <w:rPr>
          <w:rFonts w:ascii="Times New Roman" w:eastAsia="Calibri" w:hAnsi="Times New Roman" w:cs="Times New Roman"/>
          <w:sz w:val="28"/>
          <w:szCs w:val="28"/>
          <w:lang w:val="ru-BY"/>
        </w:rPr>
        <w:t xml:space="preserve">    </w:t>
      </w:r>
      <w:r w:rsidR="000344C4" w:rsidRPr="00991503">
        <w:rPr>
          <w:rFonts w:ascii="Times New Roman" w:eastAsia="Calibri" w:hAnsi="Times New Roman" w:cs="Times New Roman"/>
          <w:sz w:val="28"/>
          <w:szCs w:val="28"/>
        </w:rPr>
        <w:t xml:space="preserve">Листинг </w:t>
      </w:r>
      <w:r w:rsidR="000344C4" w:rsidRPr="00054DF9">
        <w:rPr>
          <w:rFonts w:ascii="Times New Roman" w:eastAsia="Calibri" w:hAnsi="Times New Roman" w:cs="Times New Roman"/>
          <w:sz w:val="28"/>
          <w:szCs w:val="28"/>
        </w:rPr>
        <w:t>3</w:t>
      </w:r>
      <w:r w:rsidR="000344C4" w:rsidRPr="00991503">
        <w:rPr>
          <w:rFonts w:ascii="Times New Roman" w:eastAsia="Calibri" w:hAnsi="Times New Roman" w:cs="Times New Roman"/>
          <w:sz w:val="28"/>
          <w:szCs w:val="28"/>
        </w:rPr>
        <w:t xml:space="preserve"> – </w:t>
      </w:r>
      <w:r w:rsidR="004F20EC">
        <w:rPr>
          <w:rFonts w:ascii="Times New Roman" w:eastAsia="Calibri" w:hAnsi="Times New Roman" w:cs="Times New Roman"/>
          <w:sz w:val="28"/>
          <w:szCs w:val="28"/>
        </w:rPr>
        <w:t>Структура таблицы лексем</w:t>
      </w:r>
    </w:p>
    <w:p w14:paraId="58A6A3F5" w14:textId="77777777" w:rsidR="004F20EC" w:rsidRPr="003E5B44" w:rsidRDefault="000344C4" w:rsidP="000344C4">
      <w:pPr>
        <w:spacing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4F20EC" w:rsidRPr="00775566" w14:paraId="64770A57" w14:textId="77777777" w:rsidTr="007C2204">
        <w:trPr>
          <w:trHeight w:val="10636"/>
        </w:trPr>
        <w:tc>
          <w:tcPr>
            <w:tcW w:w="10065" w:type="dxa"/>
          </w:tcPr>
          <w:p w14:paraId="07960E42"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proofErr w:type="spellStart"/>
            <w:r w:rsidRPr="004F20EC">
              <w:rPr>
                <w:rFonts w:ascii="Courier New" w:hAnsi="Courier New" w:cs="Courier New"/>
                <w:color w:val="000000" w:themeColor="text1"/>
                <w:sz w:val="24"/>
                <w:szCs w:val="24"/>
                <w:lang w:val="ru-BY"/>
              </w:rPr>
              <w:lastRenderedPageBreak/>
              <w:t>namespace</w:t>
            </w:r>
            <w:proofErr w:type="spellEnd"/>
            <w:r w:rsidRPr="004F20EC">
              <w:rPr>
                <w:rFonts w:ascii="Courier New" w:hAnsi="Courier New" w:cs="Courier New"/>
                <w:color w:val="000000" w:themeColor="text1"/>
                <w:sz w:val="24"/>
                <w:szCs w:val="24"/>
                <w:lang w:val="ru-BY"/>
              </w:rPr>
              <w:t xml:space="preserve"> IT</w:t>
            </w:r>
          </w:p>
          <w:p w14:paraId="22ADADE7"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w:t>
            </w:r>
          </w:p>
          <w:p w14:paraId="7BF54C08"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enum</w:t>
            </w:r>
            <w:proofErr w:type="spellEnd"/>
            <w:r w:rsidRPr="004F20EC">
              <w:rPr>
                <w:rFonts w:ascii="Courier New" w:hAnsi="Courier New" w:cs="Courier New"/>
                <w:color w:val="000000" w:themeColor="text1"/>
                <w:sz w:val="24"/>
                <w:szCs w:val="24"/>
                <w:lang w:val="ru-BY"/>
              </w:rPr>
              <w:t xml:space="preserve"> IDDATATYPE </w:t>
            </w:r>
            <w:proofErr w:type="gramStart"/>
            <w:r w:rsidRPr="004F20EC">
              <w:rPr>
                <w:rFonts w:ascii="Courier New" w:hAnsi="Courier New" w:cs="Courier New"/>
                <w:color w:val="000000" w:themeColor="text1"/>
                <w:sz w:val="24"/>
                <w:szCs w:val="24"/>
                <w:lang w:val="ru-BY"/>
              </w:rPr>
              <w:t>{ INT</w:t>
            </w:r>
            <w:proofErr w:type="gramEnd"/>
            <w:r w:rsidRPr="004F20EC">
              <w:rPr>
                <w:rFonts w:ascii="Courier New" w:hAnsi="Courier New" w:cs="Courier New"/>
                <w:color w:val="000000" w:themeColor="text1"/>
                <w:sz w:val="24"/>
                <w:szCs w:val="24"/>
                <w:lang w:val="ru-BY"/>
              </w:rPr>
              <w:t xml:space="preserve"> = 1, STR = 2, NO = 0 };</w:t>
            </w:r>
          </w:p>
          <w:p w14:paraId="0C72DC4D"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enum</w:t>
            </w:r>
            <w:proofErr w:type="spellEnd"/>
            <w:r w:rsidRPr="004F20EC">
              <w:rPr>
                <w:rFonts w:ascii="Courier New" w:hAnsi="Courier New" w:cs="Courier New"/>
                <w:color w:val="000000" w:themeColor="text1"/>
                <w:sz w:val="24"/>
                <w:szCs w:val="24"/>
                <w:lang w:val="ru-BY"/>
              </w:rPr>
              <w:t xml:space="preserve"> IDTYPE </w:t>
            </w:r>
            <w:proofErr w:type="gramStart"/>
            <w:r w:rsidRPr="004F20EC">
              <w:rPr>
                <w:rFonts w:ascii="Courier New" w:hAnsi="Courier New" w:cs="Courier New"/>
                <w:color w:val="000000" w:themeColor="text1"/>
                <w:sz w:val="24"/>
                <w:szCs w:val="24"/>
                <w:lang w:val="ru-BY"/>
              </w:rPr>
              <w:t>{ V</w:t>
            </w:r>
            <w:proofErr w:type="gramEnd"/>
            <w:r w:rsidRPr="004F20EC">
              <w:rPr>
                <w:rFonts w:ascii="Courier New" w:hAnsi="Courier New" w:cs="Courier New"/>
                <w:color w:val="000000" w:themeColor="text1"/>
                <w:sz w:val="24"/>
                <w:szCs w:val="24"/>
                <w:lang w:val="ru-BY"/>
              </w:rPr>
              <w:t xml:space="preserve"> = 1, F = 2, P = 3, L = 4, OP = 5 };</w:t>
            </w:r>
            <w:r w:rsidRPr="004F20EC">
              <w:rPr>
                <w:rFonts w:ascii="Courier New" w:hAnsi="Courier New" w:cs="Courier New"/>
                <w:color w:val="000000" w:themeColor="text1"/>
                <w:sz w:val="24"/>
                <w:szCs w:val="24"/>
                <w:lang w:val="ru-BY"/>
              </w:rPr>
              <w:tab/>
              <w:t xml:space="preserve"> //типы идентификаторов: переменная, функция, параметр, литерал</w:t>
            </w:r>
          </w:p>
          <w:p w14:paraId="2D7A2029"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p>
          <w:p w14:paraId="4130827C"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struct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//строка таблицы идентификаторов</w:t>
            </w:r>
          </w:p>
          <w:p w14:paraId="7D0AB4B9"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1EC409B5" w14:textId="6E7AAEB1"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idxfirstLE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t>//индекс первой строки в таблице лексем</w:t>
            </w:r>
          </w:p>
          <w:p w14:paraId="61B518D4"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char</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id</w:t>
            </w:r>
            <w:proofErr w:type="spellEnd"/>
            <w:r w:rsidRPr="004F20EC">
              <w:rPr>
                <w:rFonts w:ascii="Courier New" w:hAnsi="Courier New" w:cs="Courier New"/>
                <w:color w:val="000000" w:themeColor="text1"/>
                <w:sz w:val="24"/>
                <w:szCs w:val="24"/>
                <w:lang w:val="ru-BY"/>
              </w:rPr>
              <w:t>[</w:t>
            </w:r>
            <w:proofErr w:type="gramEnd"/>
            <w:r w:rsidRPr="004F20EC">
              <w:rPr>
                <w:rFonts w:ascii="Courier New" w:hAnsi="Courier New" w:cs="Courier New"/>
                <w:color w:val="000000" w:themeColor="text1"/>
                <w:sz w:val="24"/>
                <w:szCs w:val="24"/>
                <w:lang w:val="ru-BY"/>
              </w:rPr>
              <w:t>ID_MAXSIZE];</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//идентификатор</w:t>
            </w:r>
          </w:p>
          <w:p w14:paraId="7B866011"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 xml:space="preserve">IDDATATYPE </w:t>
            </w:r>
            <w:proofErr w:type="spellStart"/>
            <w:r w:rsidRPr="004F20EC">
              <w:rPr>
                <w:rFonts w:ascii="Courier New" w:hAnsi="Courier New" w:cs="Courier New"/>
                <w:color w:val="000000" w:themeColor="text1"/>
                <w:sz w:val="24"/>
                <w:szCs w:val="24"/>
                <w:lang w:val="ru-BY"/>
              </w:rPr>
              <w:t>iddatatype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//тип данных</w:t>
            </w:r>
          </w:p>
          <w:p w14:paraId="6D207152"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 xml:space="preserve">IDTYPE </w:t>
            </w:r>
            <w:proofErr w:type="spellStart"/>
            <w:r w:rsidRPr="004F20EC">
              <w:rPr>
                <w:rFonts w:ascii="Courier New" w:hAnsi="Courier New" w:cs="Courier New"/>
                <w:color w:val="000000" w:themeColor="text1"/>
                <w:sz w:val="24"/>
                <w:szCs w:val="24"/>
                <w:lang w:val="ru-BY"/>
              </w:rPr>
              <w:t>idtype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//тип идентификатора</w:t>
            </w:r>
          </w:p>
          <w:p w14:paraId="10A84E74"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union</w:t>
            </w:r>
            <w:proofErr w:type="spellEnd"/>
          </w:p>
          <w:p w14:paraId="23D66EC4"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w:t>
            </w:r>
          </w:p>
          <w:p w14:paraId="746418A3"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p>
          <w:p w14:paraId="3F121156"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char</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op</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//значение оператора</w:t>
            </w:r>
          </w:p>
          <w:p w14:paraId="332FEE47"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vint</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 xml:space="preserve">//значение </w:t>
            </w:r>
            <w:proofErr w:type="spellStart"/>
            <w:r w:rsidRPr="004F20EC">
              <w:rPr>
                <w:rFonts w:ascii="Courier New" w:hAnsi="Courier New" w:cs="Courier New"/>
                <w:color w:val="000000" w:themeColor="text1"/>
                <w:sz w:val="24"/>
                <w:szCs w:val="24"/>
                <w:lang w:val="ru-BY"/>
              </w:rPr>
              <w:t>int</w:t>
            </w:r>
            <w:proofErr w:type="spellEnd"/>
          </w:p>
          <w:p w14:paraId="50D4F20F"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struct</w:t>
            </w:r>
            <w:proofErr w:type="spellEnd"/>
          </w:p>
          <w:p w14:paraId="1457023E"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w:t>
            </w:r>
          </w:p>
          <w:p w14:paraId="68FDC15D" w14:textId="42FE129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len</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 xml:space="preserve">//количество символов в </w:t>
            </w:r>
            <w:proofErr w:type="spellStart"/>
            <w:r w:rsidRPr="004F20EC">
              <w:rPr>
                <w:rFonts w:ascii="Courier New" w:hAnsi="Courier New" w:cs="Courier New"/>
                <w:color w:val="000000" w:themeColor="text1"/>
                <w:sz w:val="24"/>
                <w:szCs w:val="24"/>
                <w:lang w:val="ru-BY"/>
              </w:rPr>
              <w:t>string</w:t>
            </w:r>
            <w:proofErr w:type="spellEnd"/>
          </w:p>
          <w:p w14:paraId="69EFF981"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char</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str</w:t>
            </w:r>
            <w:proofErr w:type="spellEnd"/>
            <w:r w:rsidRPr="004F20EC">
              <w:rPr>
                <w:rFonts w:ascii="Courier New" w:hAnsi="Courier New" w:cs="Courier New"/>
                <w:color w:val="000000" w:themeColor="text1"/>
                <w:sz w:val="24"/>
                <w:szCs w:val="24"/>
                <w:lang w:val="ru-BY"/>
              </w:rPr>
              <w:t>[</w:t>
            </w:r>
            <w:proofErr w:type="gramEnd"/>
            <w:r w:rsidRPr="004F20EC">
              <w:rPr>
                <w:rFonts w:ascii="Courier New" w:hAnsi="Courier New" w:cs="Courier New"/>
                <w:color w:val="000000" w:themeColor="text1"/>
                <w:sz w:val="24"/>
                <w:szCs w:val="24"/>
                <w:lang w:val="ru-BY"/>
              </w:rPr>
              <w:t>TI_STR_MAXSIZE - 1];   //символы строки</w:t>
            </w:r>
          </w:p>
          <w:p w14:paraId="3643B935" w14:textId="587974FA"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 xml:space="preserve">} </w:t>
            </w:r>
            <w:proofErr w:type="spellStart"/>
            <w:proofErr w:type="gramStart"/>
            <w:r w:rsidRPr="004F20EC">
              <w:rPr>
                <w:rFonts w:ascii="Courier New" w:hAnsi="Courier New" w:cs="Courier New"/>
                <w:color w:val="000000" w:themeColor="text1"/>
                <w:sz w:val="24"/>
                <w:szCs w:val="24"/>
                <w:lang w:val="ru-BY"/>
              </w:rPr>
              <w:t>vstr</w:t>
            </w:r>
            <w:proofErr w:type="spellEnd"/>
            <w:r w:rsidRPr="004F20EC">
              <w:rPr>
                <w:rFonts w:ascii="Courier New" w:hAnsi="Courier New" w:cs="Courier New"/>
                <w:color w:val="000000" w:themeColor="text1"/>
                <w:sz w:val="24"/>
                <w:szCs w:val="24"/>
                <w:lang w:val="ru-BY"/>
              </w:rPr>
              <w:t>[</w:t>
            </w:r>
            <w:proofErr w:type="gramEnd"/>
            <w:r w:rsidRPr="004F20EC">
              <w:rPr>
                <w:rFonts w:ascii="Courier New" w:hAnsi="Courier New" w:cs="Courier New"/>
                <w:color w:val="000000" w:themeColor="text1"/>
                <w:sz w:val="24"/>
                <w:szCs w:val="24"/>
                <w:lang w:val="ru-BY"/>
              </w:rPr>
              <w:t>TI_STR_MAXSIZE];</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//значение строки</w:t>
            </w:r>
          </w:p>
          <w:p w14:paraId="5F24FCF2"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w:t>
            </w:r>
            <w:proofErr w:type="spellStart"/>
            <w:r w:rsidRPr="004F20EC">
              <w:rPr>
                <w:rFonts w:ascii="Courier New" w:hAnsi="Courier New" w:cs="Courier New"/>
                <w:color w:val="000000" w:themeColor="text1"/>
                <w:sz w:val="24"/>
                <w:szCs w:val="24"/>
                <w:lang w:val="ru-BY"/>
              </w:rPr>
              <w:t>value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//значение идентификатора</w:t>
            </w:r>
          </w:p>
          <w:p w14:paraId="2908AFD3"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4D4DF84F"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p>
          <w:p w14:paraId="433BD38E"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struct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//экземпляр таблицы идентификатора</w:t>
            </w:r>
          </w:p>
          <w:p w14:paraId="692FB4CB"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6637B127"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maxsize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//ёмкость таблицы идентификатора</w:t>
            </w:r>
          </w:p>
          <w:p w14:paraId="0194041B"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size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//текущий размер таблицы идентификаторов</w:t>
            </w:r>
          </w:p>
          <w:p w14:paraId="266E389B"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table</w:t>
            </w:r>
            <w:proofErr w:type="spellEnd"/>
            <w:r w:rsidRPr="004F20EC">
              <w:rPr>
                <w:rFonts w:ascii="Courier New" w:hAnsi="Courier New" w:cs="Courier New"/>
                <w:color w:val="000000" w:themeColor="text1"/>
                <w:sz w:val="24"/>
                <w:szCs w:val="24"/>
                <w:lang w:val="ru-BY"/>
              </w:rPr>
              <w:t>;</w:t>
            </w:r>
            <w:r w:rsidRPr="004F20EC">
              <w:rPr>
                <w:rFonts w:ascii="Courier New" w:hAnsi="Courier New" w:cs="Courier New"/>
                <w:color w:val="000000" w:themeColor="text1"/>
                <w:sz w:val="24"/>
                <w:szCs w:val="24"/>
                <w:lang w:val="ru-BY"/>
              </w:rPr>
              <w:tab/>
            </w:r>
            <w:r w:rsidRPr="004F20EC">
              <w:rPr>
                <w:rFonts w:ascii="Courier New" w:hAnsi="Courier New" w:cs="Courier New"/>
                <w:color w:val="000000" w:themeColor="text1"/>
                <w:sz w:val="24"/>
                <w:szCs w:val="24"/>
                <w:lang w:val="ru-BY"/>
              </w:rPr>
              <w:tab/>
              <w:t>//строка таблицы идентификаторов</w:t>
            </w:r>
          </w:p>
          <w:p w14:paraId="6D7E6002"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t>};</w:t>
            </w:r>
          </w:p>
          <w:p w14:paraId="24361FEE"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p>
          <w:p w14:paraId="4B73BE9C"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Create</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size</w:t>
            </w:r>
            <w:proofErr w:type="spellEnd"/>
            <w:r w:rsidRPr="004F20EC">
              <w:rPr>
                <w:rFonts w:ascii="Courier New" w:hAnsi="Courier New" w:cs="Courier New"/>
                <w:color w:val="000000" w:themeColor="text1"/>
                <w:sz w:val="24"/>
                <w:szCs w:val="24"/>
                <w:lang w:val="ru-BY"/>
              </w:rPr>
              <w:t>);</w:t>
            </w:r>
          </w:p>
          <w:p w14:paraId="326435A6"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void</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Add</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w:t>
            </w:r>
          </w:p>
          <w:p w14:paraId="496AE604"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Entry</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GetEntry</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n);</w:t>
            </w:r>
          </w:p>
          <w:p w14:paraId="2506F096" w14:textId="77777777" w:rsidR="004F20EC" w:rsidRPr="004F20EC" w:rsidRDefault="004F20EC" w:rsidP="004F20EC">
            <w:pPr>
              <w:autoSpaceDE w:val="0"/>
              <w:autoSpaceDN w:val="0"/>
              <w:adjustRightInd w:val="0"/>
              <w:spacing w:after="0" w:line="240" w:lineRule="auto"/>
              <w:rPr>
                <w:rFonts w:ascii="Courier New" w:hAnsi="Courier New" w:cs="Courier New"/>
                <w:color w:val="000000" w:themeColor="text1"/>
                <w:sz w:val="24"/>
                <w:szCs w:val="24"/>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int</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IsId</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char</w:t>
            </w:r>
            <w:proofErr w:type="spellEnd"/>
            <w:r w:rsidRPr="004F20EC">
              <w:rPr>
                <w:rFonts w:ascii="Courier New" w:hAnsi="Courier New" w:cs="Courier New"/>
                <w:color w:val="000000" w:themeColor="text1"/>
                <w:sz w:val="24"/>
                <w:szCs w:val="24"/>
                <w:lang w:val="ru-BY"/>
              </w:rPr>
              <w:t xml:space="preserve"> </w:t>
            </w:r>
            <w:proofErr w:type="spellStart"/>
            <w:r w:rsidRPr="004F20EC">
              <w:rPr>
                <w:rFonts w:ascii="Courier New" w:hAnsi="Courier New" w:cs="Courier New"/>
                <w:color w:val="000000" w:themeColor="text1"/>
                <w:sz w:val="24"/>
                <w:szCs w:val="24"/>
                <w:lang w:val="ru-BY"/>
              </w:rPr>
              <w:t>id</w:t>
            </w:r>
            <w:proofErr w:type="spellEnd"/>
            <w:r w:rsidRPr="004F20EC">
              <w:rPr>
                <w:rFonts w:ascii="Courier New" w:hAnsi="Courier New" w:cs="Courier New"/>
                <w:color w:val="000000" w:themeColor="text1"/>
                <w:sz w:val="24"/>
                <w:szCs w:val="24"/>
                <w:lang w:val="ru-BY"/>
              </w:rPr>
              <w:t>[ID_MAXSIZE]);</w:t>
            </w:r>
          </w:p>
          <w:p w14:paraId="4DD0F5EB" w14:textId="19566939" w:rsidR="004F20EC" w:rsidRPr="0078406F" w:rsidRDefault="004F20EC" w:rsidP="004F20EC">
            <w:pPr>
              <w:autoSpaceDE w:val="0"/>
              <w:autoSpaceDN w:val="0"/>
              <w:adjustRightInd w:val="0"/>
              <w:spacing w:after="0" w:line="240" w:lineRule="auto"/>
              <w:rPr>
                <w:rFonts w:ascii="Consolas" w:hAnsi="Consolas" w:cs="Consolas"/>
                <w:color w:val="000000"/>
                <w:sz w:val="19"/>
                <w:szCs w:val="19"/>
                <w:lang w:val="ru-BY"/>
              </w:rPr>
            </w:pPr>
            <w:r w:rsidRPr="004F20EC">
              <w:rPr>
                <w:rFonts w:ascii="Courier New" w:hAnsi="Courier New" w:cs="Courier New"/>
                <w:color w:val="000000" w:themeColor="text1"/>
                <w:sz w:val="24"/>
                <w:szCs w:val="24"/>
                <w:lang w:val="ru-BY"/>
              </w:rPr>
              <w:tab/>
            </w:r>
            <w:proofErr w:type="spellStart"/>
            <w:r w:rsidRPr="004F20EC">
              <w:rPr>
                <w:rFonts w:ascii="Courier New" w:hAnsi="Courier New" w:cs="Courier New"/>
                <w:color w:val="000000" w:themeColor="text1"/>
                <w:sz w:val="24"/>
                <w:szCs w:val="24"/>
                <w:lang w:val="ru-BY"/>
              </w:rPr>
              <w:t>void</w:t>
            </w:r>
            <w:proofErr w:type="spellEnd"/>
            <w:r w:rsidRPr="004F20EC">
              <w:rPr>
                <w:rFonts w:ascii="Courier New" w:hAnsi="Courier New" w:cs="Courier New"/>
                <w:color w:val="000000" w:themeColor="text1"/>
                <w:sz w:val="24"/>
                <w:szCs w:val="24"/>
                <w:lang w:val="ru-BY"/>
              </w:rPr>
              <w:t xml:space="preserve"> </w:t>
            </w:r>
            <w:proofErr w:type="spellStart"/>
            <w:proofErr w:type="gramStart"/>
            <w:r w:rsidRPr="004F20EC">
              <w:rPr>
                <w:rFonts w:ascii="Courier New" w:hAnsi="Courier New" w:cs="Courier New"/>
                <w:color w:val="000000" w:themeColor="text1"/>
                <w:sz w:val="24"/>
                <w:szCs w:val="24"/>
                <w:lang w:val="ru-BY"/>
              </w:rPr>
              <w:t>Delete</w:t>
            </w:r>
            <w:proofErr w:type="spellEnd"/>
            <w:r w:rsidRPr="004F20EC">
              <w:rPr>
                <w:rFonts w:ascii="Courier New" w:hAnsi="Courier New" w:cs="Courier New"/>
                <w:color w:val="000000" w:themeColor="text1"/>
                <w:sz w:val="24"/>
                <w:szCs w:val="24"/>
                <w:lang w:val="ru-BY"/>
              </w:rPr>
              <w:t>(</w:t>
            </w:r>
            <w:proofErr w:type="spellStart"/>
            <w:proofErr w:type="gramEnd"/>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 xml:space="preserve">&amp; </w:t>
            </w:r>
            <w:proofErr w:type="spellStart"/>
            <w:r w:rsidRPr="004F20EC">
              <w:rPr>
                <w:rFonts w:ascii="Courier New" w:hAnsi="Courier New" w:cs="Courier New"/>
                <w:color w:val="000000" w:themeColor="text1"/>
                <w:sz w:val="24"/>
                <w:szCs w:val="24"/>
                <w:lang w:val="ru-BY"/>
              </w:rPr>
              <w:t>idtable</w:t>
            </w:r>
            <w:proofErr w:type="spellEnd"/>
            <w:r w:rsidRPr="004F20EC">
              <w:rPr>
                <w:rFonts w:ascii="Courier New" w:hAnsi="Courier New" w:cs="Courier New"/>
                <w:color w:val="000000" w:themeColor="text1"/>
                <w:sz w:val="24"/>
                <w:szCs w:val="24"/>
                <w:lang w:val="ru-BY"/>
              </w:rPr>
              <w:t>);</w:t>
            </w:r>
          </w:p>
        </w:tc>
      </w:tr>
    </w:tbl>
    <w:p w14:paraId="6E1E4216" w14:textId="522A6BFA" w:rsidR="000344C4" w:rsidRDefault="000344C4" w:rsidP="000344C4">
      <w:pPr>
        <w:spacing w:before="240" w:line="240" w:lineRule="auto"/>
        <w:jc w:val="center"/>
        <w:rPr>
          <w:rFonts w:ascii="Times New Roman" w:eastAsia="Calibri" w:hAnsi="Times New Roman" w:cs="Times New Roman"/>
          <w:sz w:val="28"/>
          <w:szCs w:val="28"/>
        </w:rPr>
      </w:pPr>
      <w:r w:rsidRPr="00991503">
        <w:rPr>
          <w:rFonts w:ascii="Times New Roman" w:eastAsia="Calibri" w:hAnsi="Times New Roman" w:cs="Times New Roman"/>
          <w:sz w:val="28"/>
          <w:szCs w:val="28"/>
        </w:rPr>
        <w:t xml:space="preserve">Листинг </w:t>
      </w:r>
      <w:r w:rsidRPr="00AB7C2B">
        <w:rPr>
          <w:rFonts w:ascii="Times New Roman" w:eastAsia="Calibri" w:hAnsi="Times New Roman" w:cs="Times New Roman"/>
          <w:sz w:val="28"/>
          <w:szCs w:val="28"/>
        </w:rPr>
        <w:t>4</w:t>
      </w:r>
      <w:r w:rsidRPr="00991503">
        <w:rPr>
          <w:rFonts w:ascii="Times New Roman" w:eastAsia="Calibri" w:hAnsi="Times New Roman" w:cs="Times New Roman"/>
          <w:sz w:val="28"/>
          <w:szCs w:val="28"/>
        </w:rPr>
        <w:t xml:space="preserve"> – </w:t>
      </w:r>
      <w:r w:rsidR="004F20EC">
        <w:rPr>
          <w:rFonts w:ascii="Times New Roman" w:eastAsia="Calibri" w:hAnsi="Times New Roman" w:cs="Times New Roman"/>
          <w:sz w:val="28"/>
          <w:szCs w:val="28"/>
        </w:rPr>
        <w:t>Структура таблицы идентификаторов</w:t>
      </w:r>
    </w:p>
    <w:p w14:paraId="19DA2E12" w14:textId="77777777" w:rsidR="000344C4" w:rsidRPr="001F5C39" w:rsidRDefault="000344C4" w:rsidP="000344C4">
      <w:pPr>
        <w:tabs>
          <w:tab w:val="left" w:pos="3415"/>
        </w:tabs>
        <w:spacing w:line="240" w:lineRule="auto"/>
        <w:rPr>
          <w:rFonts w:ascii="Times New Roman" w:hAnsi="Times New Roman" w:cs="Times New Roman"/>
          <w:color w:val="000000" w:themeColor="text1"/>
          <w:sz w:val="28"/>
          <w:szCs w:val="28"/>
        </w:rPr>
      </w:pPr>
    </w:p>
    <w:p w14:paraId="6226278D" w14:textId="77777777" w:rsidR="000344C4" w:rsidRPr="003E5B44" w:rsidRDefault="000344C4" w:rsidP="000344C4">
      <w:pPr>
        <w:spacing w:line="240" w:lineRule="auto"/>
        <w:ind w:firstLine="709"/>
        <w:rPr>
          <w:rFonts w:ascii="Times New Roman" w:hAnsi="Times New Roman" w:cs="Times New Roman"/>
          <w:color w:val="000000" w:themeColor="text1"/>
          <w:sz w:val="28"/>
          <w:szCs w:val="28"/>
        </w:rPr>
      </w:pPr>
    </w:p>
    <w:p w14:paraId="6CC84335" w14:textId="77777777" w:rsidR="000344C4" w:rsidRPr="001F5C39" w:rsidRDefault="000344C4" w:rsidP="000344C4">
      <w:pPr>
        <w:spacing w:line="240" w:lineRule="auto"/>
        <w:ind w:firstLine="709"/>
        <w:rPr>
          <w:rFonts w:ascii="Times New Roman" w:hAnsi="Times New Roman" w:cs="Times New Roman"/>
          <w:color w:val="000000" w:themeColor="text1"/>
          <w:sz w:val="28"/>
          <w:szCs w:val="28"/>
        </w:rPr>
      </w:pPr>
    </w:p>
    <w:p w14:paraId="59C7332D" w14:textId="77777777" w:rsidR="000344C4" w:rsidRPr="003E5B44" w:rsidRDefault="000344C4" w:rsidP="000344C4">
      <w:pPr>
        <w:spacing w:line="259" w:lineRule="auto"/>
        <w:rPr>
          <w:rFonts w:ascii="Times New Roman" w:hAnsi="Times New Roman" w:cs="Times New Roman"/>
          <w:color w:val="000000" w:themeColor="text1"/>
          <w:sz w:val="28"/>
          <w:szCs w:val="28"/>
        </w:rPr>
      </w:pPr>
      <w:r w:rsidRPr="003E5B44">
        <w:rPr>
          <w:rFonts w:ascii="Times New Roman" w:hAnsi="Times New Roman" w:cs="Times New Roman"/>
          <w:color w:val="000000" w:themeColor="text1"/>
          <w:sz w:val="28"/>
          <w:szCs w:val="28"/>
        </w:rPr>
        <w:br w:type="page"/>
      </w:r>
    </w:p>
    <w:p w14:paraId="4A0326FB" w14:textId="77777777" w:rsidR="000344C4" w:rsidRPr="00054DF9" w:rsidRDefault="000344C4" w:rsidP="000344C4">
      <w:pPr>
        <w:pStyle w:val="1"/>
        <w:spacing w:after="240" w:line="240" w:lineRule="auto"/>
        <w:jc w:val="center"/>
        <w:rPr>
          <w:rFonts w:cs="Times New Roman"/>
          <w:b w:val="0"/>
          <w:bCs/>
          <w:szCs w:val="28"/>
        </w:rPr>
      </w:pPr>
      <w:bookmarkStart w:id="165" w:name="_Toc91196518"/>
      <w:bookmarkStart w:id="166" w:name="_Toc153772992"/>
      <w:r w:rsidRPr="001F4FE5">
        <w:rPr>
          <w:rFonts w:cs="Times New Roman"/>
          <w:bCs/>
          <w:szCs w:val="28"/>
        </w:rPr>
        <w:lastRenderedPageBreak/>
        <w:t>Приложение Г</w:t>
      </w:r>
      <w:bookmarkStart w:id="167" w:name="_Toc91196519"/>
      <w:bookmarkEnd w:id="165"/>
      <w:bookmarkEnd w:id="166"/>
    </w:p>
    <w:tbl>
      <w:tblPr>
        <w:tblW w:w="9923"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23"/>
      </w:tblGrid>
      <w:tr w:rsidR="000344C4" w14:paraId="15B64022" w14:textId="77777777" w:rsidTr="007C2204">
        <w:tc>
          <w:tcPr>
            <w:tcW w:w="9923" w:type="dxa"/>
          </w:tcPr>
          <w:p w14:paraId="75FB38A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 xml:space="preserve">#pragma </w:t>
            </w:r>
            <w:proofErr w:type="spellStart"/>
            <w:r w:rsidRPr="001E4437">
              <w:rPr>
                <w:rFonts w:ascii="Courier New" w:hAnsi="Courier New" w:cs="Courier New"/>
                <w:color w:val="000000" w:themeColor="text1"/>
                <w:sz w:val="24"/>
                <w:szCs w:val="24"/>
                <w:lang w:val="ru-BY"/>
              </w:rPr>
              <w:t>once</w:t>
            </w:r>
            <w:proofErr w:type="spellEnd"/>
          </w:p>
          <w:p w14:paraId="41B97E3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#include "</w:t>
            </w:r>
            <w:proofErr w:type="spellStart"/>
            <w:r w:rsidRPr="001E4437">
              <w:rPr>
                <w:rFonts w:ascii="Courier New" w:hAnsi="Courier New" w:cs="Courier New"/>
                <w:color w:val="000000" w:themeColor="text1"/>
                <w:sz w:val="24"/>
                <w:szCs w:val="24"/>
                <w:lang w:val="ru-BY"/>
              </w:rPr>
              <w:t>Greibach.h</w:t>
            </w:r>
            <w:proofErr w:type="spellEnd"/>
            <w:r w:rsidRPr="001E4437">
              <w:rPr>
                <w:rFonts w:ascii="Courier New" w:hAnsi="Courier New" w:cs="Courier New"/>
                <w:color w:val="000000" w:themeColor="text1"/>
                <w:sz w:val="24"/>
                <w:szCs w:val="24"/>
                <w:lang w:val="ru-BY"/>
              </w:rPr>
              <w:t>"</w:t>
            </w:r>
          </w:p>
          <w:p w14:paraId="042AECB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#define GRB_ERROR_SERIES 600</w:t>
            </w:r>
          </w:p>
          <w:p w14:paraId="7DC7732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#define NS(n)</w:t>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GRB::</w:t>
            </w:r>
            <w:proofErr w:type="spellStart"/>
            <w:proofErr w:type="gramEnd"/>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::N(n)</w:t>
            </w:r>
          </w:p>
          <w:p w14:paraId="6798AC9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#define TS(n)</w:t>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GRB::</w:t>
            </w:r>
            <w:proofErr w:type="spellStart"/>
            <w:proofErr w:type="gramEnd"/>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::T(n)</w:t>
            </w:r>
          </w:p>
          <w:p w14:paraId="6722744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#define ISNS(n)</w:t>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GRB::</w:t>
            </w:r>
            <w:proofErr w:type="spellStart"/>
            <w:proofErr w:type="gramEnd"/>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w:t>
            </w:r>
            <w:proofErr w:type="spellStart"/>
            <w:r w:rsidRPr="001E4437">
              <w:rPr>
                <w:rFonts w:ascii="Courier New" w:hAnsi="Courier New" w:cs="Courier New"/>
                <w:color w:val="000000" w:themeColor="text1"/>
                <w:sz w:val="24"/>
                <w:szCs w:val="24"/>
                <w:lang w:val="ru-BY"/>
              </w:rPr>
              <w:t>isN</w:t>
            </w:r>
            <w:proofErr w:type="spellEnd"/>
            <w:r w:rsidRPr="001E4437">
              <w:rPr>
                <w:rFonts w:ascii="Courier New" w:hAnsi="Courier New" w:cs="Courier New"/>
                <w:color w:val="000000" w:themeColor="text1"/>
                <w:sz w:val="24"/>
                <w:szCs w:val="24"/>
                <w:lang w:val="ru-BY"/>
              </w:rPr>
              <w:t>(n)</w:t>
            </w:r>
          </w:p>
          <w:p w14:paraId="2FD3839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606BE96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roofErr w:type="spellStart"/>
            <w:r w:rsidRPr="001E4437">
              <w:rPr>
                <w:rFonts w:ascii="Courier New" w:hAnsi="Courier New" w:cs="Courier New"/>
                <w:color w:val="000000" w:themeColor="text1"/>
                <w:sz w:val="24"/>
                <w:szCs w:val="24"/>
                <w:lang w:val="ru-BY"/>
              </w:rPr>
              <w:t>namespace</w:t>
            </w:r>
            <w:proofErr w:type="spellEnd"/>
            <w:r w:rsidRPr="001E4437">
              <w:rPr>
                <w:rFonts w:ascii="Courier New" w:hAnsi="Courier New" w:cs="Courier New"/>
                <w:color w:val="000000" w:themeColor="text1"/>
                <w:sz w:val="24"/>
                <w:szCs w:val="24"/>
                <w:lang w:val="ru-BY"/>
              </w:rPr>
              <w:t xml:space="preserve"> GRB</w:t>
            </w:r>
          </w:p>
          <w:p w14:paraId="26E530E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w:t>
            </w:r>
          </w:p>
          <w:p w14:paraId="41925275"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proofErr w:type="spellStart"/>
            <w:r w:rsidRPr="001E4437">
              <w:rPr>
                <w:rFonts w:ascii="Courier New" w:hAnsi="Courier New" w:cs="Courier New"/>
                <w:color w:val="000000" w:themeColor="text1"/>
                <w:sz w:val="24"/>
                <w:szCs w:val="24"/>
                <w:lang w:val="ru-BY"/>
              </w:rPr>
              <w:t>Greibach</w:t>
            </w:r>
            <w:proofErr w:type="spellEnd"/>
            <w:r w:rsidRPr="001E4437">
              <w:rPr>
                <w:rFonts w:ascii="Courier New" w:hAnsi="Courier New" w:cs="Courier New"/>
                <w:color w:val="000000" w:themeColor="text1"/>
                <w:sz w:val="24"/>
                <w:szCs w:val="24"/>
                <w:lang w:val="ru-BY"/>
              </w:rPr>
              <w:t xml:space="preserve"> </w:t>
            </w:r>
            <w:proofErr w:type="spellStart"/>
            <w:proofErr w:type="gramStart"/>
            <w:r w:rsidRPr="001E4437">
              <w:rPr>
                <w:rFonts w:ascii="Courier New" w:hAnsi="Courier New" w:cs="Courier New"/>
                <w:color w:val="000000" w:themeColor="text1"/>
                <w:sz w:val="24"/>
                <w:szCs w:val="24"/>
                <w:lang w:val="ru-BY"/>
              </w:rPr>
              <w:t>greibach</w:t>
            </w:r>
            <w:proofErr w:type="spellEnd"/>
            <w:r w:rsidRPr="001E4437">
              <w:rPr>
                <w:rFonts w:ascii="Courier New" w:hAnsi="Courier New" w:cs="Courier New"/>
                <w:color w:val="000000" w:themeColor="text1"/>
                <w:sz w:val="24"/>
                <w:szCs w:val="24"/>
                <w:lang w:val="ru-BY"/>
              </w:rPr>
              <w:t xml:space="preserve">(  </w:t>
            </w:r>
            <w:proofErr w:type="gramEnd"/>
            <w:r w:rsidRPr="001E4437">
              <w:rPr>
                <w:rFonts w:ascii="Courier New" w:hAnsi="Courier New" w:cs="Courier New"/>
                <w:color w:val="000000" w:themeColor="text1"/>
                <w:sz w:val="24"/>
                <w:szCs w:val="24"/>
                <w:lang w:val="ru-BY"/>
              </w:rPr>
              <w:t xml:space="preserve">                      //создание элемента структуры с помощью конструктора с параметрами </w:t>
            </w:r>
          </w:p>
          <w:p w14:paraId="257216FE"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NS('S'), </w:t>
            </w:r>
            <w:proofErr w:type="gramStart"/>
            <w:r w:rsidRPr="001E4437">
              <w:rPr>
                <w:rFonts w:ascii="Courier New" w:hAnsi="Courier New" w:cs="Courier New"/>
                <w:color w:val="000000" w:themeColor="text1"/>
                <w:sz w:val="24"/>
                <w:szCs w:val="24"/>
                <w:lang w:val="ru-BY"/>
              </w:rPr>
              <w:t>TS(</w:t>
            </w:r>
            <w:proofErr w:type="gramEnd"/>
            <w:r w:rsidRPr="001E4437">
              <w:rPr>
                <w:rFonts w:ascii="Courier New" w:hAnsi="Courier New" w:cs="Courier New"/>
                <w:color w:val="000000" w:themeColor="text1"/>
                <w:sz w:val="24"/>
                <w:szCs w:val="24"/>
                <w:lang w:val="ru-BY"/>
              </w:rPr>
              <w:t>'$'),                     // стартовый символ S, дно стека $</w:t>
            </w:r>
          </w:p>
          <w:p w14:paraId="24E8C28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7,</w:t>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ab/>
              <w:t xml:space="preserve">  /</w:t>
            </w:r>
            <w:proofErr w:type="gramEnd"/>
            <w:r w:rsidRPr="001E4437">
              <w:rPr>
                <w:rFonts w:ascii="Courier New" w:hAnsi="Courier New" w:cs="Courier New"/>
                <w:color w:val="000000" w:themeColor="text1"/>
                <w:sz w:val="24"/>
                <w:szCs w:val="24"/>
                <w:lang w:val="ru-BY"/>
              </w:rPr>
              <w:t>/ количество правил</w:t>
            </w:r>
          </w:p>
          <w:p w14:paraId="107A732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449F8F8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NS('S'), GRB_ERROR_SERIES + </w:t>
            </w:r>
            <w:proofErr w:type="gramStart"/>
            <w:r w:rsidRPr="001E4437">
              <w:rPr>
                <w:rFonts w:ascii="Courier New" w:hAnsi="Courier New" w:cs="Courier New"/>
                <w:color w:val="000000" w:themeColor="text1"/>
                <w:sz w:val="24"/>
                <w:szCs w:val="24"/>
                <w:lang w:val="ru-BY"/>
              </w:rPr>
              <w:t xml:space="preserve">0,   </w:t>
            </w:r>
            <w:proofErr w:type="gramEnd"/>
            <w:r w:rsidRPr="001E4437">
              <w:rPr>
                <w:rFonts w:ascii="Courier New" w:hAnsi="Courier New" w:cs="Courier New"/>
                <w:color w:val="000000" w:themeColor="text1"/>
                <w:sz w:val="24"/>
                <w:szCs w:val="24"/>
                <w:lang w:val="ru-BY"/>
              </w:rPr>
              <w:t xml:space="preserve"> // первое правило - неверная структура программы(мы проверяем если все таки неверная то потом выкидываем ошибку)</w:t>
            </w:r>
          </w:p>
          <w:p w14:paraId="3852266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 xml:space="preserve">4,   </w:t>
            </w:r>
            <w:proofErr w:type="gramEnd"/>
            <w:r w:rsidRPr="001E4437">
              <w:rPr>
                <w:rFonts w:ascii="Courier New" w:hAnsi="Courier New" w:cs="Courier New"/>
                <w:color w:val="000000" w:themeColor="text1"/>
                <w:sz w:val="24"/>
                <w:szCs w:val="24"/>
                <w:lang w:val="ru-BY"/>
              </w:rPr>
              <w:t xml:space="preserve">                             // </w:t>
            </w:r>
          </w:p>
          <w:p w14:paraId="4297262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(8, TS('m'), TS('{'), NS('N'), TS('r'), NS('E'), TS(';'), TS('}'), TS(';')),</w:t>
            </w:r>
          </w:p>
          <w:p w14:paraId="3B9EF0D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(15, TS('d'), TS('t'), TS('f'), TS('i'), TS('('), NS('F'), TS(')'), TS('{'), NS('N'), TS('r'), NS('E'), TS(';'), TS('}'), TS(';'), NS('S')),</w:t>
            </w:r>
          </w:p>
          <w:p w14:paraId="5B89758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(14, TS('d'), TS('t'), TS('f'), TS('i'), TS('('), NS('F'), TS(')'), TS('{'), NS('N'), TS('r'), NS('E'), TS(';'), TS('}'), TS(';')),</w:t>
            </w:r>
          </w:p>
          <w:p w14:paraId="436F136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(9, TS('m'), TS('{'), NS('N'), TS('r'), NS('E'), TS(';'), TS('}'), TS(';'), NS('S'))</w:t>
            </w:r>
          </w:p>
          <w:p w14:paraId="1747982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
          <w:p w14:paraId="30A4EC2E"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42057CA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NS('N'), GRB_ERROR_SERIES + </w:t>
            </w:r>
            <w:proofErr w:type="gramStart"/>
            <w:r w:rsidRPr="001E4437">
              <w:rPr>
                <w:rFonts w:ascii="Courier New" w:hAnsi="Courier New" w:cs="Courier New"/>
                <w:color w:val="000000" w:themeColor="text1"/>
                <w:sz w:val="24"/>
                <w:szCs w:val="24"/>
                <w:lang w:val="ru-BY"/>
              </w:rPr>
              <w:t xml:space="preserve">1,   </w:t>
            </w:r>
            <w:proofErr w:type="gramEnd"/>
            <w:r w:rsidRPr="001E4437">
              <w:rPr>
                <w:rFonts w:ascii="Courier New" w:hAnsi="Courier New" w:cs="Courier New"/>
                <w:color w:val="000000" w:themeColor="text1"/>
                <w:sz w:val="24"/>
                <w:szCs w:val="24"/>
                <w:lang w:val="ru-BY"/>
              </w:rPr>
              <w:t xml:space="preserve"> // конструкции в функциях</w:t>
            </w:r>
          </w:p>
          <w:p w14:paraId="678BC145"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 xml:space="preserve">21,   </w:t>
            </w:r>
            <w:proofErr w:type="gramEnd"/>
            <w:r w:rsidRPr="001E4437">
              <w:rPr>
                <w:rFonts w:ascii="Courier New" w:hAnsi="Courier New" w:cs="Courier New"/>
                <w:color w:val="000000" w:themeColor="text1"/>
                <w:sz w:val="24"/>
                <w:szCs w:val="24"/>
                <w:lang w:val="ru-BY"/>
              </w:rPr>
              <w:t xml:space="preserve">                            // количество правил</w:t>
            </w:r>
          </w:p>
          <w:p w14:paraId="7782738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(5, TS('d'), TS('t'), TS('i'), TS(';'), NS('N')),</w:t>
            </w:r>
          </w:p>
          <w:p w14:paraId="62968E0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TS('i'), TS('='), NS('E'), TS(';')),</w:t>
            </w:r>
          </w:p>
          <w:p w14:paraId="44D3A525"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TS('i'), TS('('), TS(')'), TS(';')),*/</w:t>
            </w:r>
          </w:p>
          <w:p w14:paraId="067346E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0F74945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066BA7D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(5, TS('c'), TS('i'), TS('('), TS(')'), TS(';')),</w:t>
            </w:r>
          </w:p>
          <w:p w14:paraId="6B11F17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(6, TS('c'), TS('i'), TS('('), TS(')'), TS(';'), NS('N')),</w:t>
            </w:r>
          </w:p>
          <w:p w14:paraId="2A6840D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7C8C21F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(6, TS('c'), TS('i'), TS('('), NS('W'), TS(')'), TS(';')),</w:t>
            </w:r>
          </w:p>
          <w:p w14:paraId="2700D55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(7, TS('c'), TS('i'), TS('('), NS('W'), TS(')'), TS(';'), NS('N')),</w:t>
            </w:r>
          </w:p>
          <w:p w14:paraId="6605D40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08A3234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(5, TS('i'), TS('('), TS(')'), TS(';'), NS('N')),*/</w:t>
            </w:r>
          </w:p>
          <w:p w14:paraId="758DFAE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(5, TS('i'), TS('='), NS('E'), TS(';'), NS('N')),</w:t>
            </w:r>
          </w:p>
          <w:p w14:paraId="62DEE65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1C36F4C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(9, TS('d'), TS('t'), TS('f'), TS('i'), TS('('), NS('F'), TS(')'), TS(';'), NS('N')),</w:t>
            </w:r>
          </w:p>
          <w:p w14:paraId="0358CB4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(8, TS('d'), TS('t'), TS('f'), TS('i'), TS('('), TS(')'), TS(';'), NS('N')),*/</w:t>
            </w:r>
          </w:p>
          <w:p w14:paraId="007B7F5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1CD0316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TS('o'), TS('i'), TS(';'), NS('N')),</w:t>
            </w:r>
          </w:p>
          <w:p w14:paraId="7A04E4C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TS('o'), TS('l'), TS(';'), NS('N')),</w:t>
            </w:r>
          </w:p>
          <w:p w14:paraId="28C8DAB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TS('o'), NS('E'), TS(';'), NS('N')),</w:t>
            </w:r>
          </w:p>
          <w:p w14:paraId="3C7BF78C"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TS('o'), NS('E'), TS(';')),</w:t>
            </w:r>
          </w:p>
          <w:p w14:paraId="7AD497D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48D2E99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TS('d'), TS('t'), TS('i'), TS(';')),</w:t>
            </w:r>
          </w:p>
          <w:p w14:paraId="5E589D9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08A1E81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(7, TS('d'), TS('t'), TS('i'), TS('='), NS('E'), TS(';'), NS('N')),</w:t>
            </w:r>
          </w:p>
          <w:p w14:paraId="4650C1F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232D3EB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(6, TS('d'), TS('t'), TS('i'), TS('='), NS('E'), TS(';')),</w:t>
            </w:r>
          </w:p>
          <w:p w14:paraId="19CC28EF"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484B179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(8, TS('d'), TS('t'), TS('f'), TS('i'), TS('('), NS('F'), TS(')'), TS(';')),</w:t>
            </w:r>
          </w:p>
          <w:p w14:paraId="03D5C41F"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(7, TS('d'), TS('t'), TS('f'), TS('i'), TS('('), TS(')'), TS(';')),</w:t>
            </w:r>
          </w:p>
          <w:p w14:paraId="3AD183D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12BAEFBA"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TS('o'), TS('i'), TS(';')),</w:t>
            </w:r>
          </w:p>
          <w:p w14:paraId="288B5D4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TS('o'), TS('l'), TS(';')),</w:t>
            </w:r>
          </w:p>
          <w:p w14:paraId="05865B2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p>
          <w:p w14:paraId="0E642317"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 xml:space="preserve">(10, TS('?'), TS('('), NS('E'), NS('I'), TS(';'), TS(')'), TS('{'), NS('N'), TS('}'), TS(';')),          //оператор </w:t>
            </w:r>
            <w:proofErr w:type="spellStart"/>
            <w:r w:rsidRPr="001E4437">
              <w:rPr>
                <w:rFonts w:ascii="Courier New" w:hAnsi="Courier New" w:cs="Courier New"/>
                <w:color w:val="000000" w:themeColor="text1"/>
                <w:sz w:val="24"/>
                <w:szCs w:val="24"/>
                <w:lang w:val="ru-BY"/>
              </w:rPr>
              <w:t>if</w:t>
            </w:r>
            <w:proofErr w:type="spellEnd"/>
          </w:p>
          <w:p w14:paraId="32A2F21D"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(11, TS('?'), TS('('), NS('E'), NS('I'), TS(';'), TS(')'), TS('{'), NS('N'), TS('}'), TS(';'), NS('N'))  //</w:t>
            </w:r>
          </w:p>
          <w:p w14:paraId="302F045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
          <w:p w14:paraId="16C5AA1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3819ED59"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NS('E'), GRB_ERROR_SERIES + </w:t>
            </w:r>
            <w:proofErr w:type="gramStart"/>
            <w:r w:rsidRPr="001E4437">
              <w:rPr>
                <w:rFonts w:ascii="Courier New" w:hAnsi="Courier New" w:cs="Courier New"/>
                <w:color w:val="000000" w:themeColor="text1"/>
                <w:sz w:val="24"/>
                <w:szCs w:val="24"/>
                <w:lang w:val="ru-BY"/>
              </w:rPr>
              <w:t xml:space="preserve">2,   </w:t>
            </w:r>
            <w:proofErr w:type="gramEnd"/>
            <w:r w:rsidRPr="001E4437">
              <w:rPr>
                <w:rFonts w:ascii="Courier New" w:hAnsi="Courier New" w:cs="Courier New"/>
                <w:color w:val="000000" w:themeColor="text1"/>
                <w:sz w:val="24"/>
                <w:szCs w:val="24"/>
                <w:lang w:val="ru-BY"/>
              </w:rPr>
              <w:t xml:space="preserve"> // ошибка в выражении</w:t>
            </w:r>
          </w:p>
          <w:p w14:paraId="55B3386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 xml:space="preserve">8,   </w:t>
            </w:r>
            <w:proofErr w:type="gramEnd"/>
            <w:r w:rsidRPr="001E4437">
              <w:rPr>
                <w:rFonts w:ascii="Courier New" w:hAnsi="Courier New" w:cs="Courier New"/>
                <w:color w:val="000000" w:themeColor="text1"/>
                <w:sz w:val="24"/>
                <w:szCs w:val="24"/>
                <w:lang w:val="ru-BY"/>
              </w:rPr>
              <w:t xml:space="preserve">                             // </w:t>
            </w:r>
          </w:p>
          <w:p w14:paraId="57870BA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 TS('i')),</w:t>
            </w:r>
          </w:p>
          <w:p w14:paraId="72D5D4E9"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 TS('l')),</w:t>
            </w:r>
          </w:p>
          <w:p w14:paraId="1055DC0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 NS('E'), TS(')')),</w:t>
            </w:r>
          </w:p>
          <w:p w14:paraId="48E74CF7"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TS('i'), TS('('), NS('W'), TS(')')),</w:t>
            </w:r>
          </w:p>
          <w:p w14:paraId="6C8077B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TS('i'), TS('('), TS(')')),*/</w:t>
            </w:r>
          </w:p>
          <w:p w14:paraId="177CCAF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TS('i'), NS('M')),</w:t>
            </w:r>
          </w:p>
          <w:p w14:paraId="2982735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TS('l'), NS('M')),</w:t>
            </w:r>
          </w:p>
          <w:p w14:paraId="0C8EB64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 NS('E'), TS(')'), NS('M')),</w:t>
            </w:r>
          </w:p>
          <w:p w14:paraId="59F2AE8F"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(5, TS('i'), TS('('), NS('W'), TS(')'), NS('M'))</w:t>
            </w:r>
          </w:p>
          <w:p w14:paraId="4E1F80B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TS('i'), TS('('), TS(')'), NS('M'))*/</w:t>
            </w:r>
          </w:p>
          <w:p w14:paraId="29999B03"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lastRenderedPageBreak/>
              <w:tab/>
            </w:r>
            <w:r w:rsidRPr="001E4437">
              <w:rPr>
                <w:rFonts w:ascii="Courier New" w:hAnsi="Courier New" w:cs="Courier New"/>
                <w:color w:val="000000" w:themeColor="text1"/>
                <w:sz w:val="24"/>
                <w:szCs w:val="24"/>
                <w:lang w:val="ru-BY"/>
              </w:rPr>
              <w:tab/>
              <w:t>),</w:t>
            </w:r>
          </w:p>
          <w:p w14:paraId="04DC9437"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1D2EB875"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NS('F'), GRB_ERROR_SERIES + </w:t>
            </w:r>
            <w:proofErr w:type="gramStart"/>
            <w:r w:rsidRPr="001E4437">
              <w:rPr>
                <w:rFonts w:ascii="Courier New" w:hAnsi="Courier New" w:cs="Courier New"/>
                <w:color w:val="000000" w:themeColor="text1"/>
                <w:sz w:val="24"/>
                <w:szCs w:val="24"/>
                <w:lang w:val="ru-BY"/>
              </w:rPr>
              <w:t xml:space="preserve">3,   </w:t>
            </w:r>
            <w:proofErr w:type="gramEnd"/>
            <w:r w:rsidRPr="001E4437">
              <w:rPr>
                <w:rFonts w:ascii="Courier New" w:hAnsi="Courier New" w:cs="Courier New"/>
                <w:color w:val="000000" w:themeColor="text1"/>
                <w:sz w:val="24"/>
                <w:szCs w:val="24"/>
                <w:lang w:val="ru-BY"/>
              </w:rPr>
              <w:t xml:space="preserve"> // ошибка в параметрах функции</w:t>
            </w:r>
          </w:p>
          <w:p w14:paraId="2467160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 xml:space="preserve">2,   </w:t>
            </w:r>
            <w:proofErr w:type="gramEnd"/>
            <w:r w:rsidRPr="001E4437">
              <w:rPr>
                <w:rFonts w:ascii="Courier New" w:hAnsi="Courier New" w:cs="Courier New"/>
                <w:color w:val="000000" w:themeColor="text1"/>
                <w:sz w:val="24"/>
                <w:szCs w:val="24"/>
                <w:lang w:val="ru-BY"/>
              </w:rPr>
              <w:t xml:space="preserve">                             // </w:t>
            </w:r>
          </w:p>
          <w:p w14:paraId="21C3F25E"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TS('t'), TS('i')),</w:t>
            </w:r>
          </w:p>
          <w:p w14:paraId="7535B6FE"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(4, TS('t'), TS('i'), TS(','), NS('F'))</w:t>
            </w:r>
          </w:p>
          <w:p w14:paraId="28BA2CF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
          <w:p w14:paraId="095C52A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35DBB6B9"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NS('W'), GRB_ERROR_SERIES + </w:t>
            </w:r>
            <w:proofErr w:type="gramStart"/>
            <w:r w:rsidRPr="001E4437">
              <w:rPr>
                <w:rFonts w:ascii="Courier New" w:hAnsi="Courier New" w:cs="Courier New"/>
                <w:color w:val="000000" w:themeColor="text1"/>
                <w:sz w:val="24"/>
                <w:szCs w:val="24"/>
                <w:lang w:val="ru-BY"/>
              </w:rPr>
              <w:t xml:space="preserve">4,   </w:t>
            </w:r>
            <w:proofErr w:type="gramEnd"/>
            <w:r w:rsidRPr="001E4437">
              <w:rPr>
                <w:rFonts w:ascii="Courier New" w:hAnsi="Courier New" w:cs="Courier New"/>
                <w:color w:val="000000" w:themeColor="text1"/>
                <w:sz w:val="24"/>
                <w:szCs w:val="24"/>
                <w:lang w:val="ru-BY"/>
              </w:rPr>
              <w:t xml:space="preserve"> // ошибка в параметрах вызываемой функции </w:t>
            </w:r>
          </w:p>
          <w:p w14:paraId="48FD99D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 xml:space="preserve">4,   </w:t>
            </w:r>
            <w:proofErr w:type="gramEnd"/>
            <w:r w:rsidRPr="001E4437">
              <w:rPr>
                <w:rFonts w:ascii="Courier New" w:hAnsi="Courier New" w:cs="Courier New"/>
                <w:color w:val="000000" w:themeColor="text1"/>
                <w:sz w:val="24"/>
                <w:szCs w:val="24"/>
                <w:lang w:val="ru-BY"/>
              </w:rPr>
              <w:t xml:space="preserve">                             // </w:t>
            </w:r>
          </w:p>
          <w:p w14:paraId="4402D31F"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 TS('i')),</w:t>
            </w:r>
          </w:p>
          <w:p w14:paraId="3B6A313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(1, TS('l')),</w:t>
            </w:r>
          </w:p>
          <w:p w14:paraId="73EDF1F9"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TS('i'), TS(','), NS('W')),</w:t>
            </w:r>
          </w:p>
          <w:p w14:paraId="0A68E11C"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TS('l'), TS(','), NS('W'))</w:t>
            </w:r>
          </w:p>
          <w:p w14:paraId="7490A83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
          <w:p w14:paraId="6C914267"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1BAD6B1F"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NS('M'), GRB_ERROR_SERIES + </w:t>
            </w:r>
            <w:proofErr w:type="gramStart"/>
            <w:r w:rsidRPr="001E4437">
              <w:rPr>
                <w:rFonts w:ascii="Courier New" w:hAnsi="Courier New" w:cs="Courier New"/>
                <w:color w:val="000000" w:themeColor="text1"/>
                <w:sz w:val="24"/>
                <w:szCs w:val="24"/>
                <w:lang w:val="ru-BY"/>
              </w:rPr>
              <w:t xml:space="preserve">5,   </w:t>
            </w:r>
            <w:proofErr w:type="gramEnd"/>
            <w:r w:rsidRPr="001E4437">
              <w:rPr>
                <w:rFonts w:ascii="Courier New" w:hAnsi="Courier New" w:cs="Courier New"/>
                <w:color w:val="000000" w:themeColor="text1"/>
                <w:sz w:val="24"/>
                <w:szCs w:val="24"/>
                <w:lang w:val="ru-BY"/>
              </w:rPr>
              <w:t xml:space="preserve"> // оператор</w:t>
            </w:r>
          </w:p>
          <w:p w14:paraId="66F347EB"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2,</w:t>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ab/>
              <w:t xml:space="preserve">  /</w:t>
            </w:r>
            <w:proofErr w:type="gramEnd"/>
            <w:r w:rsidRPr="001E4437">
              <w:rPr>
                <w:rFonts w:ascii="Courier New" w:hAnsi="Courier New" w:cs="Courier New"/>
                <w:color w:val="000000" w:themeColor="text1"/>
                <w:sz w:val="24"/>
                <w:szCs w:val="24"/>
                <w:lang w:val="ru-BY"/>
              </w:rPr>
              <w:t>/</w:t>
            </w:r>
          </w:p>
          <w:p w14:paraId="1E1B036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TS('v'), NS('E')),</w:t>
            </w:r>
          </w:p>
          <w:p w14:paraId="0D5E31A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(3, TS('v'), NS('E'), NS('M'))</w:t>
            </w:r>
          </w:p>
          <w:p w14:paraId="71A3A616"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
          <w:p w14:paraId="2E2792B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gramEnd"/>
          </w:p>
          <w:p w14:paraId="3F33CED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 xml:space="preserve">NS('I'), GRB_ERROR_SERIES + </w:t>
            </w:r>
            <w:proofErr w:type="gramStart"/>
            <w:r w:rsidRPr="001E4437">
              <w:rPr>
                <w:rFonts w:ascii="Courier New" w:hAnsi="Courier New" w:cs="Courier New"/>
                <w:color w:val="000000" w:themeColor="text1"/>
                <w:sz w:val="24"/>
                <w:szCs w:val="24"/>
                <w:lang w:val="ru-BY"/>
              </w:rPr>
              <w:t xml:space="preserve">6,   </w:t>
            </w:r>
            <w:proofErr w:type="gramEnd"/>
            <w:r w:rsidRPr="001E4437">
              <w:rPr>
                <w:rFonts w:ascii="Courier New" w:hAnsi="Courier New" w:cs="Courier New"/>
                <w:color w:val="000000" w:themeColor="text1"/>
                <w:sz w:val="24"/>
                <w:szCs w:val="24"/>
                <w:lang w:val="ru-BY"/>
              </w:rPr>
              <w:t xml:space="preserve"> // ошибка в условном операторе</w:t>
            </w:r>
          </w:p>
          <w:p w14:paraId="41930AF0"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gramStart"/>
            <w:r w:rsidRPr="001E4437">
              <w:rPr>
                <w:rFonts w:ascii="Courier New" w:hAnsi="Courier New" w:cs="Courier New"/>
                <w:color w:val="000000" w:themeColor="text1"/>
                <w:sz w:val="24"/>
                <w:szCs w:val="24"/>
                <w:lang w:val="ru-BY"/>
              </w:rPr>
              <w:t xml:space="preserve">3,   </w:t>
            </w:r>
            <w:proofErr w:type="gramEnd"/>
            <w:r w:rsidRPr="001E4437">
              <w:rPr>
                <w:rFonts w:ascii="Courier New" w:hAnsi="Courier New" w:cs="Courier New"/>
                <w:color w:val="000000" w:themeColor="text1"/>
                <w:sz w:val="24"/>
                <w:szCs w:val="24"/>
                <w:lang w:val="ru-BY"/>
              </w:rPr>
              <w:t xml:space="preserve">                             // </w:t>
            </w:r>
          </w:p>
          <w:p w14:paraId="4117643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 NS('E')),</w:t>
            </w:r>
          </w:p>
          <w:p w14:paraId="396B7ED2"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TS('&lt;'), NS('E')),</w:t>
            </w:r>
          </w:p>
          <w:p w14:paraId="6BED2204"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r>
            <w:proofErr w:type="spellStart"/>
            <w:proofErr w:type="gramStart"/>
            <w:r w:rsidRPr="001E4437">
              <w:rPr>
                <w:rFonts w:ascii="Courier New" w:hAnsi="Courier New" w:cs="Courier New"/>
                <w:color w:val="000000" w:themeColor="text1"/>
                <w:sz w:val="24"/>
                <w:szCs w:val="24"/>
                <w:lang w:val="ru-BY"/>
              </w:rPr>
              <w:t>Rule</w:t>
            </w:r>
            <w:proofErr w:type="spellEnd"/>
            <w:r w:rsidRPr="001E4437">
              <w:rPr>
                <w:rFonts w:ascii="Courier New" w:hAnsi="Courier New" w:cs="Courier New"/>
                <w:color w:val="000000" w:themeColor="text1"/>
                <w:sz w:val="24"/>
                <w:szCs w:val="24"/>
                <w:lang w:val="ru-BY"/>
              </w:rPr>
              <w:t>::</w:t>
            </w:r>
            <w:proofErr w:type="spellStart"/>
            <w:proofErr w:type="gramEnd"/>
            <w:r w:rsidRPr="001E4437">
              <w:rPr>
                <w:rFonts w:ascii="Courier New" w:hAnsi="Courier New" w:cs="Courier New"/>
                <w:color w:val="000000" w:themeColor="text1"/>
                <w:sz w:val="24"/>
                <w:szCs w:val="24"/>
                <w:lang w:val="ru-BY"/>
              </w:rPr>
              <w:t>Chain</w:t>
            </w:r>
            <w:proofErr w:type="spellEnd"/>
            <w:r w:rsidRPr="001E4437">
              <w:rPr>
                <w:rFonts w:ascii="Courier New" w:hAnsi="Courier New" w:cs="Courier New"/>
                <w:color w:val="000000" w:themeColor="text1"/>
                <w:sz w:val="24"/>
                <w:szCs w:val="24"/>
                <w:lang w:val="ru-BY"/>
              </w:rPr>
              <w:t>(2, TS('&gt;'), NS('E'))</w:t>
            </w:r>
          </w:p>
          <w:p w14:paraId="033EEA98"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r>
            <w:r w:rsidRPr="001E4437">
              <w:rPr>
                <w:rFonts w:ascii="Courier New" w:hAnsi="Courier New" w:cs="Courier New"/>
                <w:color w:val="000000" w:themeColor="text1"/>
                <w:sz w:val="24"/>
                <w:szCs w:val="24"/>
                <w:lang w:val="ru-BY"/>
              </w:rPr>
              <w:tab/>
              <w:t>)</w:t>
            </w:r>
          </w:p>
          <w:p w14:paraId="1FBA7581" w14:textId="77777777" w:rsidR="000344C4" w:rsidRPr="001E4437" w:rsidRDefault="000344C4" w:rsidP="000D1ADC">
            <w:pPr>
              <w:autoSpaceDE w:val="0"/>
              <w:autoSpaceDN w:val="0"/>
              <w:adjustRightInd w:val="0"/>
              <w:spacing w:after="0" w:line="240" w:lineRule="auto"/>
              <w:rPr>
                <w:rFonts w:ascii="Courier New" w:hAnsi="Courier New" w:cs="Courier New"/>
                <w:color w:val="000000" w:themeColor="text1"/>
                <w:sz w:val="24"/>
                <w:szCs w:val="24"/>
                <w:lang w:val="ru-BY"/>
              </w:rPr>
            </w:pPr>
            <w:r w:rsidRPr="001E4437">
              <w:rPr>
                <w:rFonts w:ascii="Courier New" w:hAnsi="Courier New" w:cs="Courier New"/>
                <w:color w:val="000000" w:themeColor="text1"/>
                <w:sz w:val="24"/>
                <w:szCs w:val="24"/>
                <w:lang w:val="ru-BY"/>
              </w:rPr>
              <w:tab/>
              <w:t>);</w:t>
            </w:r>
          </w:p>
          <w:p w14:paraId="4F3A96C1" w14:textId="77777777" w:rsidR="000344C4" w:rsidRPr="001E4437" w:rsidRDefault="000344C4" w:rsidP="000D1ADC">
            <w:pPr>
              <w:autoSpaceDE w:val="0"/>
              <w:autoSpaceDN w:val="0"/>
              <w:adjustRightInd w:val="0"/>
              <w:spacing w:after="0" w:line="240" w:lineRule="auto"/>
              <w:rPr>
                <w:rFonts w:ascii="Courier New" w:hAnsi="Courier New" w:cs="Courier New"/>
                <w:color w:val="000000"/>
                <w:sz w:val="19"/>
                <w:szCs w:val="19"/>
                <w:lang w:val="ru-BY"/>
              </w:rPr>
            </w:pPr>
            <w:r w:rsidRPr="001E4437">
              <w:rPr>
                <w:rFonts w:ascii="Courier New" w:hAnsi="Courier New" w:cs="Courier New"/>
                <w:color w:val="000000"/>
                <w:sz w:val="24"/>
                <w:szCs w:val="24"/>
                <w:lang w:val="ru-BY"/>
              </w:rPr>
              <w:t>}</w:t>
            </w:r>
          </w:p>
        </w:tc>
      </w:tr>
    </w:tbl>
    <w:p w14:paraId="0BC71FE9" w14:textId="77777777" w:rsidR="000344C4" w:rsidRPr="001F4FE5" w:rsidRDefault="000344C4" w:rsidP="000344C4">
      <w:pPr>
        <w:spacing w:before="240" w:line="240" w:lineRule="auto"/>
        <w:jc w:val="center"/>
        <w:rPr>
          <w:rFonts w:ascii="Times New Roman" w:hAnsi="Times New Roman" w:cs="Times New Roman"/>
          <w:color w:val="000000" w:themeColor="text1"/>
          <w:sz w:val="28"/>
          <w:szCs w:val="28"/>
        </w:rPr>
      </w:pPr>
      <w:r w:rsidRPr="00991503">
        <w:rPr>
          <w:rFonts w:ascii="Times New Roman" w:eastAsia="Calibri" w:hAnsi="Times New Roman" w:cs="Times New Roman"/>
          <w:sz w:val="28"/>
          <w:szCs w:val="28"/>
        </w:rPr>
        <w:lastRenderedPageBreak/>
        <w:t xml:space="preserve">Листинг </w:t>
      </w:r>
      <w:r w:rsidRPr="003E5B44">
        <w:rPr>
          <w:rFonts w:ascii="Times New Roman" w:eastAsia="Calibri" w:hAnsi="Times New Roman" w:cs="Times New Roman"/>
          <w:sz w:val="28"/>
          <w:szCs w:val="28"/>
        </w:rPr>
        <w:t>5</w:t>
      </w:r>
      <w:r w:rsidRPr="00991503">
        <w:rPr>
          <w:rFonts w:ascii="Times New Roman" w:eastAsia="Calibri" w:hAnsi="Times New Roman" w:cs="Times New Roman"/>
          <w:sz w:val="28"/>
          <w:szCs w:val="28"/>
        </w:rPr>
        <w:t xml:space="preserve"> – </w:t>
      </w:r>
      <w:r w:rsidRPr="001F5C39">
        <w:rPr>
          <w:rFonts w:ascii="Times New Roman" w:hAnsi="Times New Roman" w:cs="Times New Roman"/>
          <w:color w:val="000000" w:themeColor="text1"/>
          <w:sz w:val="28"/>
          <w:szCs w:val="28"/>
        </w:rPr>
        <w:t xml:space="preserve">Структура данных грамматики </w:t>
      </w:r>
      <w:proofErr w:type="spellStart"/>
      <w:r w:rsidRPr="001F5C39">
        <w:rPr>
          <w:rFonts w:ascii="Times New Roman" w:hAnsi="Times New Roman" w:cs="Times New Roman"/>
          <w:color w:val="000000" w:themeColor="text1"/>
          <w:sz w:val="28"/>
          <w:szCs w:val="28"/>
        </w:rPr>
        <w:t>Грейбах</w:t>
      </w:r>
      <w:proofErr w:type="spellEnd"/>
    </w:p>
    <w:p w14:paraId="711FF307" w14:textId="77777777" w:rsidR="000344C4" w:rsidRPr="002032BB" w:rsidRDefault="000344C4" w:rsidP="000344C4">
      <w:pPr>
        <w:spacing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71BB3506" w14:textId="20B408BA" w:rsidR="000344C4" w:rsidRPr="002032BB" w:rsidRDefault="000344C4" w:rsidP="000344C4">
      <w:pPr>
        <w:pStyle w:val="1"/>
        <w:spacing w:after="240" w:line="240" w:lineRule="auto"/>
        <w:jc w:val="center"/>
        <w:rPr>
          <w:rFonts w:cs="Times New Roman"/>
          <w:b w:val="0"/>
          <w:bCs/>
          <w:szCs w:val="28"/>
        </w:rPr>
      </w:pPr>
      <w:bookmarkStart w:id="168" w:name="_Toc153772993"/>
      <w:r w:rsidRPr="00942EB8">
        <w:rPr>
          <w:rFonts w:cs="Times New Roman"/>
          <w:bCs/>
          <w:szCs w:val="28"/>
        </w:rPr>
        <w:lastRenderedPageBreak/>
        <w:t>Приложение Д</w:t>
      </w:r>
      <w:bookmarkEnd w:id="167"/>
      <w:bookmarkEnd w:id="168"/>
    </w:p>
    <w:p w14:paraId="78EF8D4E" w14:textId="77777777" w:rsidR="00DE44B6" w:rsidRPr="00AB5663" w:rsidRDefault="00DE44B6" w:rsidP="00DE44B6">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bookmarkStart w:id="169" w:name="_Toc91196520"/>
      <w:r w:rsidRPr="00AB5663">
        <w:rPr>
          <w:rFonts w:ascii="Times New Roman" w:eastAsia="Times New Roman" w:hAnsi="Times New Roman" w:cs="Times New Roman"/>
          <w:iCs/>
          <w:sz w:val="28"/>
          <w:szCs w:val="28"/>
          <w:lang w:eastAsia="ru-RU"/>
        </w:rPr>
        <w:t>Таблица 4.1 Таблица правил переходов нетерминальных символов</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6"/>
        <w:gridCol w:w="2565"/>
        <w:gridCol w:w="6237"/>
      </w:tblGrid>
      <w:tr w:rsidR="00DE44B6" w:rsidRPr="009B5CB7" w14:paraId="145FB27F" w14:textId="77777777" w:rsidTr="00277708">
        <w:tc>
          <w:tcPr>
            <w:tcW w:w="1376" w:type="dxa"/>
          </w:tcPr>
          <w:p w14:paraId="190CD6CF" w14:textId="77777777" w:rsidR="00DE44B6" w:rsidRPr="009B5CB7" w:rsidRDefault="00DE44B6" w:rsidP="000D1ADC">
            <w:pPr>
              <w:widowControl w:val="0"/>
              <w:spacing w:after="0" w:line="240" w:lineRule="auto"/>
              <w:ind w:left="20" w:hanging="20"/>
              <w:jc w:val="both"/>
              <w:rPr>
                <w:rFonts w:ascii="Times New Roman" w:eastAsia="Times New Roman" w:hAnsi="Times New Roman" w:cs="Times New Roman"/>
                <w:color w:val="000000"/>
                <w:sz w:val="28"/>
                <w:szCs w:val="28"/>
                <w:lang w:eastAsia="ru-RU"/>
              </w:rPr>
            </w:pPr>
            <w:r w:rsidRPr="009B5CB7">
              <w:rPr>
                <w:rFonts w:ascii="Times New Roman" w:eastAsia="Times New Roman" w:hAnsi="Times New Roman" w:cs="Times New Roman"/>
                <w:color w:val="000000"/>
                <w:sz w:val="28"/>
                <w:szCs w:val="28"/>
                <w:lang w:eastAsia="ru-RU"/>
              </w:rPr>
              <w:t>Символ</w:t>
            </w:r>
          </w:p>
        </w:tc>
        <w:tc>
          <w:tcPr>
            <w:tcW w:w="2565" w:type="dxa"/>
          </w:tcPr>
          <w:p w14:paraId="1C998537" w14:textId="77777777" w:rsidR="00DE44B6" w:rsidRPr="009B5CB7"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9B5CB7">
              <w:rPr>
                <w:rFonts w:ascii="Times New Roman" w:eastAsia="Times New Roman" w:hAnsi="Times New Roman" w:cs="Times New Roman"/>
                <w:color w:val="000000"/>
                <w:sz w:val="28"/>
                <w:szCs w:val="28"/>
                <w:lang w:eastAsia="ru-RU"/>
              </w:rPr>
              <w:t>Правила</w:t>
            </w:r>
          </w:p>
        </w:tc>
        <w:tc>
          <w:tcPr>
            <w:tcW w:w="6237" w:type="dxa"/>
          </w:tcPr>
          <w:p w14:paraId="4898436E" w14:textId="77777777" w:rsidR="00DE44B6" w:rsidRPr="009B5CB7"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9B5CB7">
              <w:rPr>
                <w:rFonts w:ascii="Times New Roman" w:eastAsia="Times New Roman" w:hAnsi="Times New Roman" w:cs="Times New Roman"/>
                <w:color w:val="000000"/>
                <w:sz w:val="28"/>
                <w:szCs w:val="28"/>
                <w:lang w:eastAsia="ru-RU"/>
              </w:rPr>
              <w:t>Какие правила порождает</w:t>
            </w:r>
          </w:p>
        </w:tc>
      </w:tr>
      <w:tr w:rsidR="00DE44B6" w:rsidRPr="002B6A68" w14:paraId="7E8D3D36" w14:textId="77777777" w:rsidTr="00277708">
        <w:tc>
          <w:tcPr>
            <w:tcW w:w="1376" w:type="dxa"/>
          </w:tcPr>
          <w:p w14:paraId="364F7C51" w14:textId="77777777" w:rsidR="00DE44B6" w:rsidRPr="009B5CB7"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S</w:t>
            </w:r>
          </w:p>
        </w:tc>
        <w:tc>
          <w:tcPr>
            <w:tcW w:w="2565" w:type="dxa"/>
          </w:tcPr>
          <w:p w14:paraId="22610286"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S-&gt;h{</w:t>
            </w:r>
            <w:proofErr w:type="spellStart"/>
            <w:r w:rsidRPr="003704F7">
              <w:rPr>
                <w:rFonts w:ascii="Times New Roman" w:eastAsia="Times New Roman" w:hAnsi="Times New Roman" w:cs="Times New Roman"/>
                <w:color w:val="000000"/>
                <w:sz w:val="28"/>
                <w:szCs w:val="28"/>
                <w:lang w:val="en-US" w:eastAsia="ru-RU"/>
              </w:rPr>
              <w:t>NrE</w:t>
            </w:r>
            <w:proofErr w:type="spellEnd"/>
            <w:proofErr w:type="gramStart"/>
            <w:r w:rsidRPr="003704F7">
              <w:rPr>
                <w:rFonts w:ascii="Times New Roman" w:eastAsia="Times New Roman" w:hAnsi="Times New Roman" w:cs="Times New Roman"/>
                <w:color w:val="000000"/>
                <w:sz w:val="28"/>
                <w:szCs w:val="28"/>
                <w:lang w:val="en-US" w:eastAsia="ru-RU"/>
              </w:rPr>
              <w:t>~}~</w:t>
            </w:r>
            <w:proofErr w:type="gramEnd"/>
          </w:p>
          <w:p w14:paraId="7EAA9303"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S-&gt;h{</w:t>
            </w:r>
            <w:proofErr w:type="spellStart"/>
            <w:r w:rsidRPr="003704F7">
              <w:rPr>
                <w:rFonts w:ascii="Times New Roman" w:eastAsia="Times New Roman" w:hAnsi="Times New Roman" w:cs="Times New Roman"/>
                <w:color w:val="000000"/>
                <w:sz w:val="28"/>
                <w:szCs w:val="28"/>
                <w:lang w:val="en-US" w:eastAsia="ru-RU"/>
              </w:rPr>
              <w:t>NrE</w:t>
            </w:r>
            <w:proofErr w:type="spellEnd"/>
            <w:proofErr w:type="gramStart"/>
            <w:r w:rsidRPr="003704F7">
              <w:rPr>
                <w:rFonts w:ascii="Times New Roman" w:eastAsia="Times New Roman" w:hAnsi="Times New Roman" w:cs="Times New Roman"/>
                <w:color w:val="000000"/>
                <w:sz w:val="28"/>
                <w:szCs w:val="28"/>
                <w:lang w:val="en-US" w:eastAsia="ru-RU"/>
              </w:rPr>
              <w:t>~}~</w:t>
            </w:r>
            <w:proofErr w:type="gramEnd"/>
            <w:r w:rsidRPr="003704F7">
              <w:rPr>
                <w:rFonts w:ascii="Times New Roman" w:eastAsia="Times New Roman" w:hAnsi="Times New Roman" w:cs="Times New Roman"/>
                <w:color w:val="000000"/>
                <w:sz w:val="28"/>
                <w:szCs w:val="28"/>
                <w:lang w:val="en-US" w:eastAsia="ru-RU"/>
              </w:rPr>
              <w:t>S</w:t>
            </w:r>
          </w:p>
          <w:p w14:paraId="70D6CD1A"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 xml:space="preserve">S-&gt; </w:t>
            </w:r>
            <w:proofErr w:type="spellStart"/>
            <w:r w:rsidRPr="003704F7">
              <w:rPr>
                <w:rFonts w:ascii="Times New Roman" w:eastAsia="Times New Roman" w:hAnsi="Times New Roman" w:cs="Times New Roman"/>
                <w:color w:val="000000"/>
                <w:sz w:val="28"/>
                <w:szCs w:val="28"/>
                <w:lang w:val="en-US" w:eastAsia="ru-RU"/>
              </w:rPr>
              <w:t>tfi</w:t>
            </w:r>
            <w:proofErr w:type="spellEnd"/>
            <w:r w:rsidRPr="003704F7">
              <w:rPr>
                <w:rFonts w:ascii="Times New Roman" w:eastAsia="Times New Roman" w:hAnsi="Times New Roman" w:cs="Times New Roman"/>
                <w:color w:val="000000"/>
                <w:sz w:val="28"/>
                <w:szCs w:val="28"/>
                <w:lang w:val="en-US" w:eastAsia="ru-RU"/>
              </w:rPr>
              <w:t>(F){</w:t>
            </w:r>
            <w:proofErr w:type="spellStart"/>
            <w:r w:rsidRPr="003704F7">
              <w:rPr>
                <w:rFonts w:ascii="Times New Roman" w:eastAsia="Times New Roman" w:hAnsi="Times New Roman" w:cs="Times New Roman"/>
                <w:color w:val="000000"/>
                <w:sz w:val="28"/>
                <w:szCs w:val="28"/>
                <w:lang w:val="en-US" w:eastAsia="ru-RU"/>
              </w:rPr>
              <w:t>NrE</w:t>
            </w:r>
            <w:proofErr w:type="spellEnd"/>
            <w:proofErr w:type="gramStart"/>
            <w:r w:rsidRPr="003704F7">
              <w:rPr>
                <w:rFonts w:ascii="Times New Roman" w:eastAsia="Times New Roman" w:hAnsi="Times New Roman" w:cs="Times New Roman"/>
                <w:color w:val="000000"/>
                <w:sz w:val="28"/>
                <w:szCs w:val="28"/>
                <w:lang w:val="en-US" w:eastAsia="ru-RU"/>
              </w:rPr>
              <w:t>~}~</w:t>
            </w:r>
            <w:proofErr w:type="gramEnd"/>
          </w:p>
          <w:p w14:paraId="7B8757C0"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S-&gt;</w:t>
            </w:r>
            <w:proofErr w:type="spellStart"/>
            <w:r w:rsidRPr="003704F7">
              <w:rPr>
                <w:rFonts w:ascii="Times New Roman" w:eastAsia="Times New Roman" w:hAnsi="Times New Roman" w:cs="Times New Roman"/>
                <w:color w:val="000000"/>
                <w:sz w:val="28"/>
                <w:szCs w:val="28"/>
                <w:lang w:val="en-US" w:eastAsia="ru-RU"/>
              </w:rPr>
              <w:t>tfi</w:t>
            </w:r>
            <w:proofErr w:type="spellEnd"/>
            <w:r w:rsidRPr="003704F7">
              <w:rPr>
                <w:rFonts w:ascii="Times New Roman" w:eastAsia="Times New Roman" w:hAnsi="Times New Roman" w:cs="Times New Roman"/>
                <w:color w:val="000000"/>
                <w:sz w:val="28"/>
                <w:szCs w:val="28"/>
                <w:lang w:val="en-US" w:eastAsia="ru-RU"/>
              </w:rPr>
              <w:t>(F){</w:t>
            </w:r>
            <w:proofErr w:type="spellStart"/>
            <w:r w:rsidRPr="003704F7">
              <w:rPr>
                <w:rFonts w:ascii="Times New Roman" w:eastAsia="Times New Roman" w:hAnsi="Times New Roman" w:cs="Times New Roman"/>
                <w:color w:val="000000"/>
                <w:sz w:val="28"/>
                <w:szCs w:val="28"/>
                <w:lang w:val="en-US" w:eastAsia="ru-RU"/>
              </w:rPr>
              <w:t>NrE</w:t>
            </w:r>
            <w:proofErr w:type="spellEnd"/>
            <w:proofErr w:type="gramStart"/>
            <w:r w:rsidRPr="003704F7">
              <w:rPr>
                <w:rFonts w:ascii="Times New Roman" w:eastAsia="Times New Roman" w:hAnsi="Times New Roman" w:cs="Times New Roman"/>
                <w:color w:val="000000"/>
                <w:sz w:val="28"/>
                <w:szCs w:val="28"/>
                <w:lang w:val="en-US" w:eastAsia="ru-RU"/>
              </w:rPr>
              <w:t>~}~</w:t>
            </w:r>
            <w:proofErr w:type="gramEnd"/>
            <w:r w:rsidRPr="003704F7">
              <w:rPr>
                <w:rFonts w:ascii="Times New Roman" w:eastAsia="Times New Roman" w:hAnsi="Times New Roman" w:cs="Times New Roman"/>
                <w:color w:val="000000"/>
                <w:sz w:val="28"/>
                <w:szCs w:val="28"/>
                <w:lang w:val="en-US" w:eastAsia="ru-RU"/>
              </w:rPr>
              <w:t>S</w:t>
            </w:r>
          </w:p>
        </w:tc>
        <w:tc>
          <w:tcPr>
            <w:tcW w:w="6237" w:type="dxa"/>
          </w:tcPr>
          <w:p w14:paraId="123E63F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Стартовые правила, описывающее общую структуру программы </w:t>
            </w:r>
          </w:p>
        </w:tc>
      </w:tr>
      <w:tr w:rsidR="00DE44B6" w:rsidRPr="002B6A68" w14:paraId="12DD65B5" w14:textId="77777777" w:rsidTr="00277708">
        <w:tc>
          <w:tcPr>
            <w:tcW w:w="1376" w:type="dxa"/>
          </w:tcPr>
          <w:p w14:paraId="0B723BF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
        </w:tc>
        <w:tc>
          <w:tcPr>
            <w:tcW w:w="2565" w:type="dxa"/>
          </w:tcPr>
          <w:p w14:paraId="3872B285"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nti</w:t>
            </w:r>
            <w:proofErr w:type="spellEnd"/>
            <w:proofErr w:type="gramEnd"/>
            <w:r w:rsidRPr="00AB5663">
              <w:rPr>
                <w:rFonts w:ascii="Times New Roman" w:eastAsia="Times New Roman" w:hAnsi="Times New Roman" w:cs="Times New Roman"/>
                <w:color w:val="000000"/>
                <w:sz w:val="28"/>
                <w:szCs w:val="28"/>
                <w:lang w:eastAsia="ru-RU"/>
              </w:rPr>
              <w:t>~</w:t>
            </w:r>
          </w:p>
          <w:p w14:paraId="2337589B"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nti</w:t>
            </w:r>
            <w:proofErr w:type="gramEnd"/>
            <w:r w:rsidRPr="00AB5663">
              <w:rPr>
                <w:rFonts w:ascii="Times New Roman" w:eastAsia="Times New Roman" w:hAnsi="Times New Roman" w:cs="Times New Roman"/>
                <w:color w:val="000000"/>
                <w:sz w:val="28"/>
                <w:szCs w:val="28"/>
                <w:lang w:eastAsia="ru-RU"/>
              </w:rPr>
              <w:t>~N</w:t>
            </w:r>
            <w:proofErr w:type="spellEnd"/>
          </w:p>
          <w:p w14:paraId="1D4F064E"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N</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nti</w:t>
            </w:r>
            <w:proofErr w:type="spellEnd"/>
            <w:proofErr w:type="gramEnd"/>
            <w:r w:rsidRPr="00AB5663">
              <w:rPr>
                <w:rFonts w:ascii="Times New Roman" w:eastAsia="Times New Roman" w:hAnsi="Times New Roman" w:cs="Times New Roman"/>
                <w:color w:val="000000"/>
                <w:sz w:val="28"/>
                <w:szCs w:val="28"/>
                <w:lang w:eastAsia="ru-RU"/>
              </w:rPr>
              <w:t>=E~</w:t>
            </w:r>
          </w:p>
          <w:p w14:paraId="7BB1A990"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w:t>
            </w:r>
            <w:proofErr w:type="spellStart"/>
            <w:r w:rsidRPr="003704F7">
              <w:rPr>
                <w:rFonts w:ascii="Times New Roman" w:eastAsia="Times New Roman" w:hAnsi="Times New Roman" w:cs="Times New Roman"/>
                <w:color w:val="000000"/>
                <w:sz w:val="28"/>
                <w:szCs w:val="28"/>
                <w:lang w:val="en-US" w:eastAsia="ru-RU"/>
              </w:rPr>
              <w:t>nti</w:t>
            </w:r>
            <w:proofErr w:type="spellEnd"/>
            <w:r w:rsidRPr="003704F7">
              <w:rPr>
                <w:rFonts w:ascii="Times New Roman" w:eastAsia="Times New Roman" w:hAnsi="Times New Roman" w:cs="Times New Roman"/>
                <w:color w:val="000000"/>
                <w:sz w:val="28"/>
                <w:szCs w:val="28"/>
                <w:lang w:val="en-US" w:eastAsia="ru-RU"/>
              </w:rPr>
              <w:t>=E~N</w:t>
            </w:r>
          </w:p>
          <w:p w14:paraId="69C2E13C"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w:t>
            </w:r>
            <w:proofErr w:type="spellStart"/>
            <w:r w:rsidRPr="003704F7">
              <w:rPr>
                <w:rFonts w:ascii="Times New Roman" w:eastAsia="Times New Roman" w:hAnsi="Times New Roman" w:cs="Times New Roman"/>
                <w:color w:val="000000"/>
                <w:sz w:val="28"/>
                <w:szCs w:val="28"/>
                <w:lang w:val="en-US" w:eastAsia="ru-RU"/>
              </w:rPr>
              <w:t>i</w:t>
            </w:r>
            <w:proofErr w:type="spellEnd"/>
            <w:r w:rsidRPr="003704F7">
              <w:rPr>
                <w:rFonts w:ascii="Times New Roman" w:eastAsia="Times New Roman" w:hAnsi="Times New Roman" w:cs="Times New Roman"/>
                <w:color w:val="000000"/>
                <w:sz w:val="28"/>
                <w:szCs w:val="28"/>
                <w:lang w:val="en-US" w:eastAsia="ru-RU"/>
              </w:rPr>
              <w:t>=E~</w:t>
            </w:r>
          </w:p>
          <w:p w14:paraId="7447B899"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w:t>
            </w:r>
            <w:proofErr w:type="spellStart"/>
            <w:r w:rsidRPr="003704F7">
              <w:rPr>
                <w:rFonts w:ascii="Times New Roman" w:eastAsia="Times New Roman" w:hAnsi="Times New Roman" w:cs="Times New Roman"/>
                <w:color w:val="000000"/>
                <w:sz w:val="28"/>
                <w:szCs w:val="28"/>
                <w:lang w:val="en-US" w:eastAsia="ru-RU"/>
              </w:rPr>
              <w:t>i</w:t>
            </w:r>
            <w:proofErr w:type="spellEnd"/>
            <w:r w:rsidRPr="003704F7">
              <w:rPr>
                <w:rFonts w:ascii="Times New Roman" w:eastAsia="Times New Roman" w:hAnsi="Times New Roman" w:cs="Times New Roman"/>
                <w:color w:val="000000"/>
                <w:sz w:val="28"/>
                <w:szCs w:val="28"/>
                <w:lang w:val="en-US" w:eastAsia="ru-RU"/>
              </w:rPr>
              <w:t>=E~N</w:t>
            </w:r>
          </w:p>
          <w:p w14:paraId="7E81C4CF"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w:t>
            </w:r>
            <w:proofErr w:type="spellStart"/>
            <w:r w:rsidRPr="003704F7">
              <w:rPr>
                <w:rFonts w:ascii="Times New Roman" w:eastAsia="Times New Roman" w:hAnsi="Times New Roman" w:cs="Times New Roman"/>
                <w:color w:val="000000"/>
                <w:sz w:val="28"/>
                <w:szCs w:val="28"/>
                <w:lang w:val="en-US" w:eastAsia="ru-RU"/>
              </w:rPr>
              <w:t>ntfi</w:t>
            </w:r>
            <w:proofErr w:type="spellEnd"/>
            <w:r w:rsidRPr="003704F7">
              <w:rPr>
                <w:rFonts w:ascii="Times New Roman" w:eastAsia="Times New Roman" w:hAnsi="Times New Roman" w:cs="Times New Roman"/>
                <w:color w:val="000000"/>
                <w:sz w:val="28"/>
                <w:szCs w:val="28"/>
                <w:lang w:val="en-US" w:eastAsia="ru-RU"/>
              </w:rPr>
              <w:t>(F)~</w:t>
            </w:r>
          </w:p>
          <w:p w14:paraId="53682386"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w:t>
            </w:r>
            <w:proofErr w:type="spellStart"/>
            <w:r w:rsidRPr="003704F7">
              <w:rPr>
                <w:rFonts w:ascii="Times New Roman" w:eastAsia="Times New Roman" w:hAnsi="Times New Roman" w:cs="Times New Roman"/>
                <w:color w:val="000000"/>
                <w:sz w:val="28"/>
                <w:szCs w:val="28"/>
                <w:lang w:val="en-US" w:eastAsia="ru-RU"/>
              </w:rPr>
              <w:t>ntfi</w:t>
            </w:r>
            <w:proofErr w:type="spellEnd"/>
            <w:r w:rsidRPr="003704F7">
              <w:rPr>
                <w:rFonts w:ascii="Times New Roman" w:eastAsia="Times New Roman" w:hAnsi="Times New Roman" w:cs="Times New Roman"/>
                <w:color w:val="000000"/>
                <w:sz w:val="28"/>
                <w:szCs w:val="28"/>
                <w:lang w:val="en-US" w:eastAsia="ru-RU"/>
              </w:rPr>
              <w:t>(F)~N</w:t>
            </w:r>
          </w:p>
          <w:p w14:paraId="5D279BED"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N-&gt;pi~</w:t>
            </w:r>
          </w:p>
          <w:p w14:paraId="5395C18B"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w:t>
            </w:r>
            <w:proofErr w:type="spellStart"/>
            <w:r w:rsidRPr="003704F7">
              <w:rPr>
                <w:rFonts w:ascii="Times New Roman" w:eastAsia="Times New Roman" w:hAnsi="Times New Roman" w:cs="Times New Roman"/>
                <w:color w:val="000000"/>
                <w:sz w:val="28"/>
                <w:szCs w:val="28"/>
                <w:lang w:val="en-US" w:eastAsia="ru-RU"/>
              </w:rPr>
              <w:t>pi~N</w:t>
            </w:r>
            <w:proofErr w:type="spellEnd"/>
          </w:p>
          <w:p w14:paraId="332EC14C"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N-&gt;pl~</w:t>
            </w:r>
          </w:p>
          <w:p w14:paraId="23BA453F" w14:textId="77777777" w:rsidR="00DE44B6" w:rsidRPr="001D12D8"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1D12D8">
              <w:rPr>
                <w:rFonts w:ascii="Times New Roman" w:eastAsia="Times New Roman" w:hAnsi="Times New Roman" w:cs="Times New Roman"/>
                <w:color w:val="000000"/>
                <w:sz w:val="28"/>
                <w:szCs w:val="28"/>
                <w:lang w:val="en-US" w:eastAsia="ru-RU"/>
              </w:rPr>
              <w:t>N-&gt;</w:t>
            </w:r>
            <w:proofErr w:type="spellStart"/>
            <w:r w:rsidRPr="001D12D8">
              <w:rPr>
                <w:rFonts w:ascii="Times New Roman" w:eastAsia="Times New Roman" w:hAnsi="Times New Roman" w:cs="Times New Roman"/>
                <w:color w:val="000000"/>
                <w:sz w:val="28"/>
                <w:szCs w:val="28"/>
                <w:lang w:val="en-US" w:eastAsia="ru-RU"/>
              </w:rPr>
              <w:t>pl~N</w:t>
            </w:r>
            <w:proofErr w:type="spellEnd"/>
          </w:p>
          <w:p w14:paraId="3BFF440D"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w:t>
            </w:r>
            <w:proofErr w:type="spellStart"/>
            <w:r w:rsidRPr="003704F7">
              <w:rPr>
                <w:rFonts w:ascii="Times New Roman" w:eastAsia="Times New Roman" w:hAnsi="Times New Roman" w:cs="Times New Roman"/>
                <w:color w:val="000000"/>
                <w:sz w:val="28"/>
                <w:szCs w:val="28"/>
                <w:lang w:val="en-US" w:eastAsia="ru-RU"/>
              </w:rPr>
              <w:t>pE</w:t>
            </w:r>
            <w:proofErr w:type="spellEnd"/>
            <w:r w:rsidRPr="003704F7">
              <w:rPr>
                <w:rFonts w:ascii="Times New Roman" w:eastAsia="Times New Roman" w:hAnsi="Times New Roman" w:cs="Times New Roman"/>
                <w:color w:val="000000"/>
                <w:sz w:val="28"/>
                <w:szCs w:val="28"/>
                <w:lang w:val="en-US" w:eastAsia="ru-RU"/>
              </w:rPr>
              <w:t>~</w:t>
            </w:r>
          </w:p>
          <w:p w14:paraId="4AE2691C"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w:t>
            </w:r>
            <w:proofErr w:type="spellStart"/>
            <w:r w:rsidRPr="003704F7">
              <w:rPr>
                <w:rFonts w:ascii="Times New Roman" w:eastAsia="Times New Roman" w:hAnsi="Times New Roman" w:cs="Times New Roman"/>
                <w:color w:val="000000"/>
                <w:sz w:val="28"/>
                <w:szCs w:val="28"/>
                <w:lang w:val="en-US" w:eastAsia="ru-RU"/>
              </w:rPr>
              <w:t>pE~N</w:t>
            </w:r>
            <w:proofErr w:type="spellEnd"/>
          </w:p>
          <w:p w14:paraId="6AE72E76"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w:t>
            </w:r>
            <w:proofErr w:type="spellStart"/>
            <w:r w:rsidRPr="003704F7">
              <w:rPr>
                <w:rFonts w:ascii="Times New Roman" w:eastAsia="Times New Roman" w:hAnsi="Times New Roman" w:cs="Times New Roman"/>
                <w:color w:val="000000"/>
                <w:sz w:val="28"/>
                <w:szCs w:val="28"/>
                <w:lang w:val="en-US" w:eastAsia="ru-RU"/>
              </w:rPr>
              <w:t>rE</w:t>
            </w:r>
            <w:proofErr w:type="spellEnd"/>
            <w:r w:rsidRPr="003704F7">
              <w:rPr>
                <w:rFonts w:ascii="Times New Roman" w:eastAsia="Times New Roman" w:hAnsi="Times New Roman" w:cs="Times New Roman"/>
                <w:color w:val="000000"/>
                <w:sz w:val="28"/>
                <w:szCs w:val="28"/>
                <w:lang w:val="en-US" w:eastAsia="ru-RU"/>
              </w:rPr>
              <w:t>~</w:t>
            </w:r>
          </w:p>
          <w:p w14:paraId="41EE5629"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w:t>
            </w:r>
            <w:proofErr w:type="spellStart"/>
            <w:r w:rsidRPr="003704F7">
              <w:rPr>
                <w:rFonts w:ascii="Times New Roman" w:eastAsia="Times New Roman" w:hAnsi="Times New Roman" w:cs="Times New Roman"/>
                <w:color w:val="000000"/>
                <w:sz w:val="28"/>
                <w:szCs w:val="28"/>
                <w:lang w:val="en-US" w:eastAsia="ru-RU"/>
              </w:rPr>
              <w:t>rE~N</w:t>
            </w:r>
            <w:proofErr w:type="spellEnd"/>
          </w:p>
          <w:p w14:paraId="6F6C2EF2"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N-&gt;u(</w:t>
            </w:r>
            <w:proofErr w:type="spellStart"/>
            <w:r w:rsidRPr="003704F7">
              <w:rPr>
                <w:rFonts w:ascii="Times New Roman" w:eastAsia="Times New Roman" w:hAnsi="Times New Roman" w:cs="Times New Roman"/>
                <w:color w:val="000000"/>
                <w:sz w:val="28"/>
                <w:szCs w:val="28"/>
                <w:lang w:val="en-US" w:eastAsia="ru-RU"/>
              </w:rPr>
              <w:t>i</w:t>
            </w:r>
            <w:proofErr w:type="spellEnd"/>
            <w:r w:rsidRPr="003704F7">
              <w:rPr>
                <w:rFonts w:ascii="Times New Roman" w:eastAsia="Times New Roman" w:hAnsi="Times New Roman" w:cs="Times New Roman"/>
                <w:color w:val="000000"/>
                <w:sz w:val="28"/>
                <w:szCs w:val="28"/>
                <w:lang w:val="en-US" w:eastAsia="ru-RU"/>
              </w:rPr>
              <w:t>=E</w:t>
            </w:r>
            <w:proofErr w:type="gramStart"/>
            <w:r w:rsidRPr="003704F7">
              <w:rPr>
                <w:rFonts w:ascii="Times New Roman" w:eastAsia="Times New Roman" w:hAnsi="Times New Roman" w:cs="Times New Roman"/>
                <w:color w:val="000000"/>
                <w:sz w:val="28"/>
                <w:szCs w:val="28"/>
                <w:lang w:val="en-US" w:eastAsia="ru-RU"/>
              </w:rPr>
              <w:t>~){</w:t>
            </w:r>
            <w:proofErr w:type="gramEnd"/>
            <w:r w:rsidRPr="003704F7">
              <w:rPr>
                <w:rFonts w:ascii="Times New Roman" w:eastAsia="Times New Roman" w:hAnsi="Times New Roman" w:cs="Times New Roman"/>
                <w:color w:val="000000"/>
                <w:sz w:val="28"/>
                <w:szCs w:val="28"/>
                <w:lang w:val="en-US" w:eastAsia="ru-RU"/>
              </w:rPr>
              <w:t>N}~</w:t>
            </w:r>
          </w:p>
          <w:p w14:paraId="2451E1C4" w14:textId="77777777" w:rsidR="00DE44B6" w:rsidRPr="003704F7"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N-&gt; u(</w:t>
            </w:r>
            <w:proofErr w:type="spellStart"/>
            <w:r w:rsidRPr="003704F7">
              <w:rPr>
                <w:rFonts w:ascii="Times New Roman" w:eastAsia="Times New Roman" w:hAnsi="Times New Roman" w:cs="Times New Roman"/>
                <w:color w:val="000000"/>
                <w:sz w:val="28"/>
                <w:szCs w:val="28"/>
                <w:lang w:val="en-US" w:eastAsia="ru-RU"/>
              </w:rPr>
              <w:t>i</w:t>
            </w:r>
            <w:proofErr w:type="spellEnd"/>
            <w:r w:rsidRPr="003704F7">
              <w:rPr>
                <w:rFonts w:ascii="Times New Roman" w:eastAsia="Times New Roman" w:hAnsi="Times New Roman" w:cs="Times New Roman"/>
                <w:color w:val="000000"/>
                <w:sz w:val="28"/>
                <w:szCs w:val="28"/>
                <w:lang w:val="en-US" w:eastAsia="ru-RU"/>
              </w:rPr>
              <w:t>=E</w:t>
            </w:r>
            <w:proofErr w:type="gramStart"/>
            <w:r w:rsidRPr="003704F7">
              <w:rPr>
                <w:rFonts w:ascii="Times New Roman" w:eastAsia="Times New Roman" w:hAnsi="Times New Roman" w:cs="Times New Roman"/>
                <w:color w:val="000000"/>
                <w:sz w:val="28"/>
                <w:szCs w:val="28"/>
                <w:lang w:val="en-US" w:eastAsia="ru-RU"/>
              </w:rPr>
              <w:t>~){</w:t>
            </w:r>
            <w:proofErr w:type="gramEnd"/>
            <w:r w:rsidRPr="003704F7">
              <w:rPr>
                <w:rFonts w:ascii="Times New Roman" w:eastAsia="Times New Roman" w:hAnsi="Times New Roman" w:cs="Times New Roman"/>
                <w:color w:val="000000"/>
                <w:sz w:val="28"/>
                <w:szCs w:val="28"/>
                <w:lang w:val="en-US" w:eastAsia="ru-RU"/>
              </w:rPr>
              <w:t>N}~N</w:t>
            </w:r>
          </w:p>
        </w:tc>
        <w:tc>
          <w:tcPr>
            <w:tcW w:w="6237" w:type="dxa"/>
          </w:tcPr>
          <w:p w14:paraId="744EECC0"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конструкций в функциях</w:t>
            </w:r>
          </w:p>
        </w:tc>
      </w:tr>
      <w:tr w:rsidR="00DE44B6" w:rsidRPr="00AB5663" w14:paraId="30FC5403" w14:textId="77777777" w:rsidTr="002E4E98">
        <w:tc>
          <w:tcPr>
            <w:tcW w:w="1376" w:type="dxa"/>
            <w:tcBorders>
              <w:bottom w:val="single" w:sz="4" w:space="0" w:color="000000"/>
            </w:tcBorders>
          </w:tcPr>
          <w:p w14:paraId="52939038"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E</w:t>
            </w:r>
          </w:p>
        </w:tc>
        <w:tc>
          <w:tcPr>
            <w:tcW w:w="2565" w:type="dxa"/>
            <w:tcBorders>
              <w:bottom w:val="single" w:sz="4" w:space="0" w:color="000000"/>
            </w:tcBorders>
          </w:tcPr>
          <w:p w14:paraId="0210886B"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E-&gt;</w:t>
            </w:r>
            <w:proofErr w:type="spellStart"/>
            <w:r w:rsidRPr="003704F7">
              <w:rPr>
                <w:rFonts w:ascii="Times New Roman" w:eastAsia="Times New Roman" w:hAnsi="Times New Roman" w:cs="Times New Roman"/>
                <w:color w:val="000000"/>
                <w:sz w:val="28"/>
                <w:szCs w:val="28"/>
                <w:lang w:val="en-US" w:eastAsia="ru-RU"/>
              </w:rPr>
              <w:t>i</w:t>
            </w:r>
            <w:proofErr w:type="spellEnd"/>
            <w:r w:rsidRPr="003704F7">
              <w:rPr>
                <w:rFonts w:ascii="Times New Roman" w:eastAsia="Times New Roman" w:hAnsi="Times New Roman" w:cs="Times New Roman"/>
                <w:color w:val="000000"/>
                <w:sz w:val="28"/>
                <w:szCs w:val="28"/>
                <w:lang w:val="en-US" w:eastAsia="ru-RU"/>
              </w:rPr>
              <w:t>(F)</w:t>
            </w:r>
          </w:p>
          <w:p w14:paraId="4F4E1CB4"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E-&gt;</w:t>
            </w:r>
            <w:proofErr w:type="spellStart"/>
            <w:r w:rsidRPr="003704F7">
              <w:rPr>
                <w:rFonts w:ascii="Times New Roman" w:eastAsia="Times New Roman" w:hAnsi="Times New Roman" w:cs="Times New Roman"/>
                <w:color w:val="000000"/>
                <w:sz w:val="28"/>
                <w:szCs w:val="28"/>
                <w:lang w:val="en-US" w:eastAsia="ru-RU"/>
              </w:rPr>
              <w:t>i</w:t>
            </w:r>
            <w:proofErr w:type="spellEnd"/>
            <w:r w:rsidRPr="003704F7">
              <w:rPr>
                <w:rFonts w:ascii="Times New Roman" w:eastAsia="Times New Roman" w:hAnsi="Times New Roman" w:cs="Times New Roman"/>
                <w:color w:val="000000"/>
                <w:sz w:val="28"/>
                <w:szCs w:val="28"/>
                <w:lang w:val="en-US" w:eastAsia="ru-RU"/>
              </w:rPr>
              <w:t>(F)M</w:t>
            </w:r>
          </w:p>
          <w:p w14:paraId="02B00934"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E-&gt;</w:t>
            </w:r>
            <w:proofErr w:type="spellStart"/>
            <w:r w:rsidRPr="003704F7">
              <w:rPr>
                <w:rFonts w:ascii="Times New Roman" w:eastAsia="Times New Roman" w:hAnsi="Times New Roman" w:cs="Times New Roman"/>
                <w:color w:val="000000"/>
                <w:sz w:val="28"/>
                <w:szCs w:val="28"/>
                <w:lang w:val="en-US" w:eastAsia="ru-RU"/>
              </w:rPr>
              <w:t>i</w:t>
            </w:r>
            <w:proofErr w:type="spellEnd"/>
            <w:r w:rsidRPr="003704F7">
              <w:rPr>
                <w:rFonts w:ascii="Times New Roman" w:eastAsia="Times New Roman" w:hAnsi="Times New Roman" w:cs="Times New Roman"/>
                <w:color w:val="000000"/>
                <w:sz w:val="28"/>
                <w:szCs w:val="28"/>
                <w:lang w:val="en-US" w:eastAsia="ru-RU"/>
              </w:rPr>
              <w:t>(F)ME</w:t>
            </w:r>
          </w:p>
          <w:p w14:paraId="365DB1E9"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E-&gt;</w:t>
            </w:r>
            <w:proofErr w:type="spellStart"/>
            <w:r w:rsidRPr="003704F7">
              <w:rPr>
                <w:rFonts w:ascii="Times New Roman" w:eastAsia="Times New Roman" w:hAnsi="Times New Roman" w:cs="Times New Roman"/>
                <w:color w:val="000000"/>
                <w:sz w:val="28"/>
                <w:szCs w:val="28"/>
                <w:lang w:val="en-US" w:eastAsia="ru-RU"/>
              </w:rPr>
              <w:t>i</w:t>
            </w:r>
            <w:proofErr w:type="spellEnd"/>
          </w:p>
          <w:p w14:paraId="437EFCF5"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E-&gt;l</w:t>
            </w:r>
          </w:p>
          <w:p w14:paraId="79BB0E27"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E-&gt;(E)</w:t>
            </w:r>
          </w:p>
          <w:p w14:paraId="181AF57E"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E-&gt;</w:t>
            </w:r>
            <w:proofErr w:type="spellStart"/>
            <w:r w:rsidRPr="003704F7">
              <w:rPr>
                <w:rFonts w:ascii="Times New Roman" w:eastAsia="Times New Roman" w:hAnsi="Times New Roman" w:cs="Times New Roman"/>
                <w:color w:val="000000"/>
                <w:sz w:val="28"/>
                <w:szCs w:val="28"/>
                <w:lang w:val="en-US" w:eastAsia="ru-RU"/>
              </w:rPr>
              <w:t>i</w:t>
            </w:r>
            <w:proofErr w:type="spellEnd"/>
            <w:r w:rsidRPr="003704F7">
              <w:rPr>
                <w:rFonts w:ascii="Times New Roman" w:eastAsia="Times New Roman" w:hAnsi="Times New Roman" w:cs="Times New Roman"/>
                <w:color w:val="000000"/>
                <w:sz w:val="28"/>
                <w:szCs w:val="28"/>
                <w:lang w:val="en-US" w:eastAsia="ru-RU"/>
              </w:rPr>
              <w:t>(W)</w:t>
            </w:r>
          </w:p>
          <w:p w14:paraId="5D48980C"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E-&gt;</w:t>
            </w:r>
            <w:proofErr w:type="spellStart"/>
            <w:r w:rsidRPr="003704F7">
              <w:rPr>
                <w:rFonts w:ascii="Times New Roman" w:eastAsia="Times New Roman" w:hAnsi="Times New Roman" w:cs="Times New Roman"/>
                <w:color w:val="000000"/>
                <w:sz w:val="28"/>
                <w:szCs w:val="28"/>
                <w:lang w:val="en-US" w:eastAsia="ru-RU"/>
              </w:rPr>
              <w:t>iM</w:t>
            </w:r>
            <w:proofErr w:type="spellEnd"/>
          </w:p>
          <w:p w14:paraId="44FDE3D1"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E-&gt;</w:t>
            </w:r>
            <w:proofErr w:type="spellStart"/>
            <w:r w:rsidRPr="003704F7">
              <w:rPr>
                <w:rFonts w:ascii="Times New Roman" w:eastAsia="Times New Roman" w:hAnsi="Times New Roman" w:cs="Times New Roman"/>
                <w:color w:val="000000"/>
                <w:sz w:val="28"/>
                <w:szCs w:val="28"/>
                <w:lang w:val="en-US" w:eastAsia="ru-RU"/>
              </w:rPr>
              <w:t>lM</w:t>
            </w:r>
            <w:proofErr w:type="spellEnd"/>
          </w:p>
          <w:p w14:paraId="5B19B280"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E-&gt;(E)M</w:t>
            </w:r>
          </w:p>
          <w:p w14:paraId="03E1AFB8"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E-&gt;</w:t>
            </w:r>
            <w:proofErr w:type="spellStart"/>
            <w:r w:rsidRPr="003704F7">
              <w:rPr>
                <w:rFonts w:ascii="Times New Roman" w:eastAsia="Times New Roman" w:hAnsi="Times New Roman" w:cs="Times New Roman"/>
                <w:color w:val="000000"/>
                <w:sz w:val="28"/>
                <w:szCs w:val="28"/>
                <w:lang w:val="en-US" w:eastAsia="ru-RU"/>
              </w:rPr>
              <w:t>i</w:t>
            </w:r>
            <w:proofErr w:type="spellEnd"/>
            <w:r w:rsidRPr="003704F7">
              <w:rPr>
                <w:rFonts w:ascii="Times New Roman" w:eastAsia="Times New Roman" w:hAnsi="Times New Roman" w:cs="Times New Roman"/>
                <w:color w:val="000000"/>
                <w:sz w:val="28"/>
                <w:szCs w:val="28"/>
                <w:lang w:val="en-US" w:eastAsia="ru-RU"/>
              </w:rPr>
              <w:t>(W)M</w:t>
            </w:r>
          </w:p>
        </w:tc>
        <w:tc>
          <w:tcPr>
            <w:tcW w:w="6237" w:type="dxa"/>
            <w:tcBorders>
              <w:bottom w:val="single" w:sz="4" w:space="0" w:color="000000"/>
            </w:tcBorders>
          </w:tcPr>
          <w:p w14:paraId="041EE9CF"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выражений</w:t>
            </w:r>
          </w:p>
        </w:tc>
      </w:tr>
      <w:tr w:rsidR="00DE44B6" w:rsidRPr="00AB5663" w14:paraId="2C63D7E6" w14:textId="77777777" w:rsidTr="002E4E98">
        <w:trPr>
          <w:trHeight w:val="2264"/>
        </w:trPr>
        <w:tc>
          <w:tcPr>
            <w:tcW w:w="1376" w:type="dxa"/>
            <w:tcBorders>
              <w:bottom w:val="nil"/>
            </w:tcBorders>
          </w:tcPr>
          <w:p w14:paraId="5B2FB83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F</w:t>
            </w:r>
          </w:p>
        </w:tc>
        <w:tc>
          <w:tcPr>
            <w:tcW w:w="2565" w:type="dxa"/>
            <w:tcBorders>
              <w:bottom w:val="nil"/>
            </w:tcBorders>
          </w:tcPr>
          <w:p w14:paraId="50BA76CF"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F-&gt;</w:t>
            </w:r>
            <w:proofErr w:type="spellStart"/>
            <w:proofErr w:type="gramStart"/>
            <w:r w:rsidRPr="003704F7">
              <w:rPr>
                <w:rFonts w:ascii="Times New Roman" w:eastAsia="Times New Roman" w:hAnsi="Times New Roman" w:cs="Times New Roman"/>
                <w:color w:val="000000"/>
                <w:sz w:val="28"/>
                <w:szCs w:val="28"/>
                <w:lang w:val="en-US" w:eastAsia="ru-RU"/>
              </w:rPr>
              <w:t>i,F</w:t>
            </w:r>
            <w:proofErr w:type="spellEnd"/>
            <w:proofErr w:type="gramEnd"/>
          </w:p>
          <w:p w14:paraId="1C6CCDD3"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F-&gt;</w:t>
            </w:r>
            <w:proofErr w:type="spellStart"/>
            <w:r w:rsidRPr="003704F7">
              <w:rPr>
                <w:rFonts w:ascii="Times New Roman" w:eastAsia="Times New Roman" w:hAnsi="Times New Roman" w:cs="Times New Roman"/>
                <w:color w:val="000000"/>
                <w:sz w:val="28"/>
                <w:szCs w:val="28"/>
                <w:lang w:val="en-US" w:eastAsia="ru-RU"/>
              </w:rPr>
              <w:t>i</w:t>
            </w:r>
            <w:proofErr w:type="spellEnd"/>
          </w:p>
          <w:p w14:paraId="1520DD57"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F-&gt;</w:t>
            </w:r>
            <w:proofErr w:type="spellStart"/>
            <w:proofErr w:type="gramStart"/>
            <w:r w:rsidRPr="003704F7">
              <w:rPr>
                <w:rFonts w:ascii="Times New Roman" w:eastAsia="Times New Roman" w:hAnsi="Times New Roman" w:cs="Times New Roman"/>
                <w:color w:val="000000"/>
                <w:sz w:val="28"/>
                <w:szCs w:val="28"/>
                <w:lang w:val="en-US" w:eastAsia="ru-RU"/>
              </w:rPr>
              <w:t>l,F</w:t>
            </w:r>
            <w:proofErr w:type="spellEnd"/>
            <w:proofErr w:type="gramEnd"/>
          </w:p>
          <w:p w14:paraId="28D8033C"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F-&gt;l</w:t>
            </w:r>
          </w:p>
          <w:p w14:paraId="0200EA38"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F-&gt;</w:t>
            </w:r>
            <w:proofErr w:type="spellStart"/>
            <w:r w:rsidRPr="003704F7">
              <w:rPr>
                <w:rFonts w:ascii="Times New Roman" w:eastAsia="Times New Roman" w:hAnsi="Times New Roman" w:cs="Times New Roman"/>
                <w:color w:val="000000"/>
                <w:sz w:val="28"/>
                <w:szCs w:val="28"/>
                <w:lang w:val="en-US" w:eastAsia="ru-RU"/>
              </w:rPr>
              <w:t>ti</w:t>
            </w:r>
            <w:proofErr w:type="spellEnd"/>
          </w:p>
          <w:p w14:paraId="78261C84"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F</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ti</w:t>
            </w:r>
            <w:proofErr w:type="gramEnd"/>
            <w:r w:rsidRPr="00AB5663">
              <w:rPr>
                <w:rFonts w:ascii="Times New Roman" w:eastAsia="Times New Roman" w:hAnsi="Times New Roman" w:cs="Times New Roman"/>
                <w:color w:val="000000"/>
                <w:sz w:val="28"/>
                <w:szCs w:val="28"/>
                <w:lang w:eastAsia="ru-RU"/>
              </w:rPr>
              <w:t>,F</w:t>
            </w:r>
            <w:proofErr w:type="spellEnd"/>
          </w:p>
        </w:tc>
        <w:tc>
          <w:tcPr>
            <w:tcW w:w="6237" w:type="dxa"/>
            <w:tcBorders>
              <w:bottom w:val="nil"/>
            </w:tcBorders>
          </w:tcPr>
          <w:p w14:paraId="6920DA4E"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параметров функций</w:t>
            </w:r>
          </w:p>
        </w:tc>
      </w:tr>
    </w:tbl>
    <w:p w14:paraId="0D5E6C2C" w14:textId="77777777" w:rsidR="00DE44B6" w:rsidRDefault="00DE44B6" w:rsidP="00DE44B6"/>
    <w:p w14:paraId="7A6890BF" w14:textId="6301BAED" w:rsidR="00DE44B6" w:rsidRPr="00AB5663" w:rsidRDefault="00B100CD" w:rsidP="00DE44B6">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Cs/>
          <w:sz w:val="28"/>
          <w:szCs w:val="28"/>
          <w:lang w:eastAsia="ru-RU"/>
        </w:rPr>
        <w:lastRenderedPageBreak/>
        <w:t>Окончание</w:t>
      </w:r>
      <w:r w:rsidR="00DE44B6">
        <w:rPr>
          <w:rFonts w:ascii="Times New Roman" w:eastAsia="Times New Roman" w:hAnsi="Times New Roman" w:cs="Times New Roman"/>
          <w:iCs/>
          <w:sz w:val="28"/>
          <w:szCs w:val="28"/>
          <w:lang w:eastAsia="ru-RU"/>
        </w:rPr>
        <w:t xml:space="preserve"> таблицы</w:t>
      </w:r>
      <w:r w:rsidR="00DE44B6" w:rsidRPr="00AB5663">
        <w:rPr>
          <w:rFonts w:ascii="Times New Roman" w:eastAsia="Times New Roman" w:hAnsi="Times New Roman" w:cs="Times New Roman"/>
          <w:iCs/>
          <w:sz w:val="28"/>
          <w:szCs w:val="28"/>
          <w:lang w:eastAsia="ru-RU"/>
        </w:rPr>
        <w:t xml:space="preserve"> 4.1</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6"/>
        <w:gridCol w:w="2565"/>
        <w:gridCol w:w="6237"/>
      </w:tblGrid>
      <w:tr w:rsidR="00DE44B6" w:rsidRPr="00AB5663" w14:paraId="6A608591" w14:textId="77777777" w:rsidTr="00B100CD">
        <w:tc>
          <w:tcPr>
            <w:tcW w:w="1376" w:type="dxa"/>
          </w:tcPr>
          <w:p w14:paraId="1885FB81" w14:textId="77777777" w:rsidR="00DE44B6" w:rsidRPr="00276D56"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Символ</w:t>
            </w:r>
          </w:p>
        </w:tc>
        <w:tc>
          <w:tcPr>
            <w:tcW w:w="2565" w:type="dxa"/>
          </w:tcPr>
          <w:p w14:paraId="670E511D" w14:textId="77777777" w:rsidR="00DE44B6" w:rsidRPr="00276D56"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Правила</w:t>
            </w:r>
          </w:p>
        </w:tc>
        <w:tc>
          <w:tcPr>
            <w:tcW w:w="6237" w:type="dxa"/>
          </w:tcPr>
          <w:p w14:paraId="2B4AA9CA"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Какие правила порождает</w:t>
            </w:r>
          </w:p>
        </w:tc>
      </w:tr>
      <w:tr w:rsidR="00DE44B6" w:rsidRPr="002B6A68" w14:paraId="6142C5B2" w14:textId="77777777" w:rsidTr="00B100CD">
        <w:tc>
          <w:tcPr>
            <w:tcW w:w="1376" w:type="dxa"/>
          </w:tcPr>
          <w:p w14:paraId="13F10E0E"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W</w:t>
            </w:r>
          </w:p>
        </w:tc>
        <w:tc>
          <w:tcPr>
            <w:tcW w:w="2565" w:type="dxa"/>
          </w:tcPr>
          <w:p w14:paraId="21B4E4A9"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W-&gt;</w:t>
            </w:r>
            <w:proofErr w:type="spellStart"/>
            <w:r w:rsidRPr="003704F7">
              <w:rPr>
                <w:rFonts w:ascii="Times New Roman" w:eastAsia="Times New Roman" w:hAnsi="Times New Roman" w:cs="Times New Roman"/>
                <w:color w:val="000000"/>
                <w:sz w:val="28"/>
                <w:szCs w:val="28"/>
                <w:lang w:val="en-US" w:eastAsia="ru-RU"/>
              </w:rPr>
              <w:t>i</w:t>
            </w:r>
            <w:proofErr w:type="spellEnd"/>
          </w:p>
          <w:p w14:paraId="33B4FC5D"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W-&gt;l</w:t>
            </w:r>
          </w:p>
          <w:p w14:paraId="414254E0"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W-&gt;</w:t>
            </w:r>
            <w:proofErr w:type="spellStart"/>
            <w:proofErr w:type="gramStart"/>
            <w:r w:rsidRPr="003704F7">
              <w:rPr>
                <w:rFonts w:ascii="Times New Roman" w:eastAsia="Times New Roman" w:hAnsi="Times New Roman" w:cs="Times New Roman"/>
                <w:color w:val="000000"/>
                <w:sz w:val="28"/>
                <w:szCs w:val="28"/>
                <w:lang w:val="en-US" w:eastAsia="ru-RU"/>
              </w:rPr>
              <w:t>i,W</w:t>
            </w:r>
            <w:proofErr w:type="spellEnd"/>
            <w:proofErr w:type="gramEnd"/>
          </w:p>
          <w:p w14:paraId="28BEEE18" w14:textId="77777777" w:rsidR="00DE44B6" w:rsidRPr="003704F7" w:rsidRDefault="00DE44B6" w:rsidP="000D1ADC">
            <w:pPr>
              <w:widowControl w:val="0"/>
              <w:spacing w:after="0" w:line="240" w:lineRule="auto"/>
              <w:jc w:val="both"/>
              <w:rPr>
                <w:rFonts w:ascii="Times New Roman" w:eastAsia="Times New Roman" w:hAnsi="Times New Roman" w:cs="Times New Roman"/>
                <w:color w:val="000000"/>
                <w:sz w:val="28"/>
                <w:szCs w:val="28"/>
                <w:lang w:val="en-US" w:eastAsia="ru-RU"/>
              </w:rPr>
            </w:pPr>
            <w:r w:rsidRPr="003704F7">
              <w:rPr>
                <w:rFonts w:ascii="Times New Roman" w:eastAsia="Times New Roman" w:hAnsi="Times New Roman" w:cs="Times New Roman"/>
                <w:color w:val="000000"/>
                <w:sz w:val="28"/>
                <w:szCs w:val="28"/>
                <w:lang w:val="en-US" w:eastAsia="ru-RU"/>
              </w:rPr>
              <w:t>W-&gt;</w:t>
            </w:r>
            <w:proofErr w:type="spellStart"/>
            <w:proofErr w:type="gramStart"/>
            <w:r w:rsidRPr="003704F7">
              <w:rPr>
                <w:rFonts w:ascii="Times New Roman" w:eastAsia="Times New Roman" w:hAnsi="Times New Roman" w:cs="Times New Roman"/>
                <w:color w:val="000000"/>
                <w:sz w:val="28"/>
                <w:szCs w:val="28"/>
                <w:lang w:val="en-US" w:eastAsia="ru-RU"/>
              </w:rPr>
              <w:t>l,W</w:t>
            </w:r>
            <w:proofErr w:type="spellEnd"/>
            <w:proofErr w:type="gramEnd"/>
          </w:p>
        </w:tc>
        <w:tc>
          <w:tcPr>
            <w:tcW w:w="6237" w:type="dxa"/>
          </w:tcPr>
          <w:p w14:paraId="3FC0C498"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параметров вызываемой функции</w:t>
            </w:r>
          </w:p>
        </w:tc>
      </w:tr>
      <w:tr w:rsidR="00DE44B6" w:rsidRPr="00AB5663" w14:paraId="220383F2" w14:textId="77777777" w:rsidTr="00B100CD">
        <w:tc>
          <w:tcPr>
            <w:tcW w:w="1376" w:type="dxa"/>
          </w:tcPr>
          <w:p w14:paraId="59A72CA2"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M</w:t>
            </w:r>
          </w:p>
        </w:tc>
        <w:tc>
          <w:tcPr>
            <w:tcW w:w="2565" w:type="dxa"/>
          </w:tcPr>
          <w:p w14:paraId="7D681D10"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M</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vE</w:t>
            </w:r>
            <w:proofErr w:type="spellEnd"/>
            <w:proofErr w:type="gramEnd"/>
          </w:p>
          <w:p w14:paraId="1E2FE354" w14:textId="77777777" w:rsidR="00DE44B6" w:rsidRPr="00AB5663" w:rsidRDefault="00DE44B6" w:rsidP="000D1ADC">
            <w:pPr>
              <w:widowControl w:val="0"/>
              <w:tabs>
                <w:tab w:val="left" w:pos="0"/>
              </w:tabs>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M</w:t>
            </w:r>
            <w:proofErr w:type="gramStart"/>
            <w:r w:rsidRPr="00AB5663">
              <w:rPr>
                <w:rFonts w:ascii="Times New Roman" w:eastAsia="Times New Roman" w:hAnsi="Times New Roman" w:cs="Times New Roman"/>
                <w:color w:val="000000"/>
                <w:sz w:val="28"/>
                <w:szCs w:val="28"/>
                <w:lang w:eastAsia="ru-RU"/>
              </w:rPr>
              <w:t>-&gt;</w:t>
            </w:r>
            <w:proofErr w:type="spellStart"/>
            <w:r w:rsidRPr="00AB5663">
              <w:rPr>
                <w:rFonts w:ascii="Times New Roman" w:eastAsia="Times New Roman" w:hAnsi="Times New Roman" w:cs="Times New Roman"/>
                <w:color w:val="000000"/>
                <w:sz w:val="28"/>
                <w:szCs w:val="28"/>
                <w:lang w:eastAsia="ru-RU"/>
              </w:rPr>
              <w:t>vEM</w:t>
            </w:r>
            <w:proofErr w:type="spellEnd"/>
            <w:proofErr w:type="gramEnd"/>
          </w:p>
        </w:tc>
        <w:tc>
          <w:tcPr>
            <w:tcW w:w="6237" w:type="dxa"/>
          </w:tcPr>
          <w:p w14:paraId="2E30D260" w14:textId="77777777" w:rsidR="00DE44B6" w:rsidRPr="00AB5663" w:rsidRDefault="00DE44B6" w:rsidP="000D1ADC">
            <w:pPr>
              <w:widowControl w:val="0"/>
              <w:spacing w:after="0" w:line="240" w:lineRule="auto"/>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Правила для использования операторов</w:t>
            </w:r>
          </w:p>
        </w:tc>
      </w:tr>
    </w:tbl>
    <w:p w14:paraId="1D7D5A6A" w14:textId="13AFE206" w:rsidR="000344C4" w:rsidRPr="00CB00A5" w:rsidRDefault="000344C4" w:rsidP="000344C4">
      <w:pPr>
        <w:spacing w:before="240" w:line="240" w:lineRule="auto"/>
        <w:jc w:val="center"/>
        <w:rPr>
          <w:rFonts w:ascii="Times New Roman" w:hAnsi="Times New Roman" w:cs="Times New Roman"/>
          <w:color w:val="000000" w:themeColor="text1"/>
          <w:sz w:val="28"/>
          <w:szCs w:val="28"/>
          <w:lang w:val="en-US"/>
        </w:rPr>
      </w:pPr>
    </w:p>
    <w:p w14:paraId="6D02649B" w14:textId="77777777" w:rsidR="000344C4" w:rsidRPr="00CB00A5" w:rsidRDefault="000344C4" w:rsidP="000344C4">
      <w:pPr>
        <w:spacing w:before="240" w:line="240" w:lineRule="auto"/>
        <w:rPr>
          <w:rFonts w:ascii="Times New Roman" w:hAnsi="Times New Roman" w:cs="Times New Roman"/>
          <w:color w:val="000000" w:themeColor="text1"/>
          <w:sz w:val="28"/>
          <w:szCs w:val="28"/>
          <w:lang w:val="en-US"/>
        </w:rPr>
      </w:pPr>
    </w:p>
    <w:p w14:paraId="0FDA6ED2" w14:textId="77777777" w:rsidR="000344C4" w:rsidRPr="00CB00A5" w:rsidRDefault="000344C4" w:rsidP="000344C4">
      <w:pPr>
        <w:spacing w:before="240" w:line="240" w:lineRule="auto"/>
        <w:rPr>
          <w:rFonts w:ascii="Times New Roman" w:hAnsi="Times New Roman" w:cs="Times New Roman"/>
          <w:color w:val="000000" w:themeColor="text1"/>
          <w:sz w:val="28"/>
          <w:szCs w:val="28"/>
          <w:lang w:val="en-US"/>
        </w:rPr>
      </w:pPr>
    </w:p>
    <w:p w14:paraId="49DA1FF7" w14:textId="77777777" w:rsidR="000344C4" w:rsidRPr="00CB00A5" w:rsidRDefault="000344C4" w:rsidP="000344C4">
      <w:pPr>
        <w:spacing w:before="240" w:line="240" w:lineRule="auto"/>
        <w:rPr>
          <w:rFonts w:ascii="Times New Roman" w:hAnsi="Times New Roman" w:cs="Times New Roman"/>
          <w:color w:val="000000" w:themeColor="text1"/>
          <w:sz w:val="28"/>
          <w:szCs w:val="28"/>
          <w:lang w:val="en-US"/>
        </w:rPr>
      </w:pPr>
    </w:p>
    <w:p w14:paraId="500930FA" w14:textId="77777777" w:rsidR="000344C4" w:rsidRPr="00CB00A5" w:rsidRDefault="000344C4" w:rsidP="000344C4">
      <w:pPr>
        <w:spacing w:line="259" w:lineRule="auto"/>
        <w:rPr>
          <w:rFonts w:ascii="Times New Roman" w:eastAsiaTheme="majorEastAsia" w:hAnsi="Times New Roman" w:cs="Times New Roman"/>
          <w:b/>
          <w:bCs/>
          <w:color w:val="000000" w:themeColor="text1"/>
          <w:sz w:val="28"/>
          <w:szCs w:val="28"/>
          <w:lang w:val="en-US"/>
        </w:rPr>
      </w:pPr>
      <w:r w:rsidRPr="00CB00A5">
        <w:rPr>
          <w:rFonts w:ascii="Times New Roman" w:eastAsiaTheme="majorEastAsia" w:hAnsi="Times New Roman" w:cs="Times New Roman"/>
          <w:b/>
          <w:bCs/>
          <w:color w:val="000000" w:themeColor="text1"/>
          <w:sz w:val="28"/>
          <w:szCs w:val="28"/>
          <w:lang w:val="en-US"/>
        </w:rPr>
        <w:br w:type="page"/>
      </w:r>
    </w:p>
    <w:p w14:paraId="0BA8D664" w14:textId="2DAAE4F5" w:rsidR="000344C4" w:rsidRPr="00CE6FCF" w:rsidRDefault="000344C4" w:rsidP="000344C4">
      <w:pPr>
        <w:pStyle w:val="1"/>
        <w:spacing w:after="240" w:line="240" w:lineRule="auto"/>
        <w:jc w:val="center"/>
        <w:rPr>
          <w:rFonts w:cs="Times New Roman"/>
          <w:b w:val="0"/>
          <w:bCs/>
          <w:szCs w:val="28"/>
          <w:lang w:val="en-US"/>
        </w:rPr>
      </w:pPr>
      <w:bookmarkStart w:id="170" w:name="_Toc153772994"/>
      <w:r w:rsidRPr="007945BA">
        <w:rPr>
          <w:rFonts w:cs="Times New Roman"/>
          <w:bCs/>
          <w:szCs w:val="28"/>
        </w:rPr>
        <w:lastRenderedPageBreak/>
        <w:t>Приложение</w:t>
      </w:r>
      <w:r w:rsidRPr="00CE6FCF">
        <w:rPr>
          <w:rFonts w:cs="Times New Roman"/>
          <w:bCs/>
          <w:szCs w:val="28"/>
          <w:lang w:val="en-US"/>
        </w:rPr>
        <w:t xml:space="preserve"> </w:t>
      </w:r>
      <w:r w:rsidRPr="007945BA">
        <w:rPr>
          <w:rFonts w:cs="Times New Roman"/>
          <w:bCs/>
          <w:szCs w:val="28"/>
        </w:rPr>
        <w:t>Е</w:t>
      </w:r>
      <w:bookmarkEnd w:id="169"/>
      <w:bookmarkEnd w:id="170"/>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DE44B6" w:rsidRPr="00775566" w14:paraId="1BC4E945" w14:textId="77777777" w:rsidTr="000D1ADC">
        <w:tc>
          <w:tcPr>
            <w:tcW w:w="10060" w:type="dxa"/>
          </w:tcPr>
          <w:p w14:paraId="0861A77D" w14:textId="03AE51AC"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roofErr w:type="spellStart"/>
            <w:r w:rsidRPr="00277708">
              <w:rPr>
                <w:rFonts w:ascii="Courier New" w:hAnsi="Courier New" w:cs="Courier New"/>
                <w:color w:val="000000" w:themeColor="text1"/>
                <w:sz w:val="24"/>
                <w:szCs w:val="24"/>
                <w:lang w:val="ru-BY"/>
              </w:rPr>
              <w:t>struct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 xml:space="preserve"> //правило в гр. </w:t>
            </w:r>
            <w:proofErr w:type="spellStart"/>
            <w:r w:rsidRPr="00277708">
              <w:rPr>
                <w:rFonts w:ascii="Courier New" w:hAnsi="Courier New" w:cs="Courier New"/>
                <w:color w:val="000000" w:themeColor="text1"/>
                <w:sz w:val="24"/>
                <w:szCs w:val="24"/>
                <w:lang w:val="ru-BY"/>
              </w:rPr>
              <w:t>Грейбах</w:t>
            </w:r>
            <w:proofErr w:type="spellEnd"/>
          </w:p>
          <w:p w14:paraId="2563244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6774792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proofErr w:type="gramStart"/>
            <w:r w:rsidRPr="00277708">
              <w:rPr>
                <w:rFonts w:ascii="Courier New" w:hAnsi="Courier New" w:cs="Courier New"/>
                <w:color w:val="000000" w:themeColor="text1"/>
                <w:sz w:val="24"/>
                <w:szCs w:val="24"/>
                <w:lang w:val="ru-BY"/>
              </w:rPr>
              <w:t>nn</w:t>
            </w:r>
            <w:proofErr w:type="spellEnd"/>
            <w:r w:rsidRPr="00277708">
              <w:rPr>
                <w:rFonts w:ascii="Courier New" w:hAnsi="Courier New" w:cs="Courier New"/>
                <w:color w:val="000000" w:themeColor="text1"/>
                <w:sz w:val="24"/>
                <w:szCs w:val="24"/>
                <w:lang w:val="ru-BY"/>
              </w:rPr>
              <w:t>;  /</w:t>
            </w:r>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нетерминал</w:t>
            </w:r>
            <w:proofErr w:type="spellEnd"/>
            <w:r w:rsidRPr="00277708">
              <w:rPr>
                <w:rFonts w:ascii="Courier New" w:hAnsi="Courier New" w:cs="Courier New"/>
                <w:color w:val="000000" w:themeColor="text1"/>
                <w:sz w:val="24"/>
                <w:szCs w:val="24"/>
                <w:lang w:val="ru-BY"/>
              </w:rPr>
              <w:t xml:space="preserve"> (левый символ правила) &lt;0</w:t>
            </w:r>
          </w:p>
          <w:p w14:paraId="7A58F5E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iderror</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xml:space="preserve"> //ид-р диагностического сообщения</w:t>
            </w:r>
          </w:p>
          <w:p w14:paraId="41DEA13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 //кол-во цепочек - правых частей правила</w:t>
            </w:r>
          </w:p>
          <w:p w14:paraId="14DBB66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4BF0D40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struct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Chain</w:t>
            </w:r>
            <w:proofErr w:type="spellEnd"/>
            <w:r w:rsidRPr="00277708">
              <w:rPr>
                <w:rFonts w:ascii="Courier New" w:hAnsi="Courier New" w:cs="Courier New"/>
                <w:color w:val="000000" w:themeColor="text1"/>
                <w:sz w:val="24"/>
                <w:szCs w:val="24"/>
                <w:lang w:val="ru-BY"/>
              </w:rPr>
              <w:tab/>
              <w:t xml:space="preserve"> //цепочка - правая часть правила</w:t>
            </w:r>
          </w:p>
          <w:p w14:paraId="7102BEC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115D8E8B" w14:textId="3E2E0276"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rPr>
              <w:t xml:space="preserve">      </w:t>
            </w:r>
            <w:r w:rsidRPr="00277708">
              <w:rPr>
                <w:rFonts w:ascii="Courier New" w:hAnsi="Courier New" w:cs="Courier New"/>
                <w:color w:val="000000" w:themeColor="text1"/>
                <w:sz w:val="24"/>
                <w:szCs w:val="24"/>
                <w:lang w:val="ru-BY"/>
              </w:rPr>
              <w:t>//длина цепочки</w:t>
            </w:r>
          </w:p>
          <w:p w14:paraId="4D32317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nt</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xml:space="preserve"> //цепочка </w:t>
            </w:r>
            <w:proofErr w:type="gramStart"/>
            <w:r w:rsidRPr="00277708">
              <w:rPr>
                <w:rFonts w:ascii="Courier New" w:hAnsi="Courier New" w:cs="Courier New"/>
                <w:color w:val="000000" w:themeColor="text1"/>
                <w:sz w:val="24"/>
                <w:szCs w:val="24"/>
                <w:lang w:val="ru-BY"/>
              </w:rPr>
              <w:t>терминалов(</w:t>
            </w:r>
            <w:proofErr w:type="gramEnd"/>
            <w:r w:rsidRPr="00277708">
              <w:rPr>
                <w:rFonts w:ascii="Courier New" w:hAnsi="Courier New" w:cs="Courier New"/>
                <w:color w:val="000000" w:themeColor="text1"/>
                <w:sz w:val="24"/>
                <w:szCs w:val="24"/>
                <w:lang w:val="ru-BY"/>
              </w:rPr>
              <w:t xml:space="preserve">&gt;0) и </w:t>
            </w:r>
            <w:proofErr w:type="spellStart"/>
            <w:r w:rsidRPr="00277708">
              <w:rPr>
                <w:rFonts w:ascii="Courier New" w:hAnsi="Courier New" w:cs="Courier New"/>
                <w:color w:val="000000" w:themeColor="text1"/>
                <w:sz w:val="24"/>
                <w:szCs w:val="24"/>
                <w:lang w:val="ru-BY"/>
              </w:rPr>
              <w:t>нетерминалов</w:t>
            </w:r>
            <w:proofErr w:type="spellEnd"/>
            <w:r w:rsidRPr="00277708">
              <w:rPr>
                <w:rFonts w:ascii="Courier New" w:hAnsi="Courier New" w:cs="Courier New"/>
                <w:color w:val="000000" w:themeColor="text1"/>
                <w:sz w:val="24"/>
                <w:szCs w:val="24"/>
                <w:lang w:val="ru-BY"/>
              </w:rPr>
              <w:t>(&lt;0)</w:t>
            </w:r>
          </w:p>
          <w:p w14:paraId="19A0098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Chain</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 xml:space="preserve"> = 0; </w:t>
            </w:r>
            <w:proofErr w:type="spellStart"/>
            <w:r w:rsidRPr="00277708">
              <w:rPr>
                <w:rFonts w:ascii="Courier New" w:hAnsi="Courier New" w:cs="Courier New"/>
                <w:color w:val="000000" w:themeColor="text1"/>
                <w:sz w:val="24"/>
                <w:szCs w:val="24"/>
                <w:lang w:val="ru-BY"/>
              </w:rPr>
              <w:t>nt</w:t>
            </w:r>
            <w:proofErr w:type="spellEnd"/>
            <w:r w:rsidRPr="00277708">
              <w:rPr>
                <w:rFonts w:ascii="Courier New" w:hAnsi="Courier New" w:cs="Courier New"/>
                <w:color w:val="000000" w:themeColor="text1"/>
                <w:sz w:val="24"/>
                <w:szCs w:val="24"/>
                <w:lang w:val="ru-BY"/>
              </w:rPr>
              <w:t xml:space="preserve"> = 0; }</w:t>
            </w:r>
          </w:p>
          <w:p w14:paraId="2B9975F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Chain</w:t>
            </w:r>
            <w:proofErr w:type="spellEnd"/>
            <w:r w:rsidRPr="00277708">
              <w:rPr>
                <w:rFonts w:ascii="Courier New" w:hAnsi="Courier New" w:cs="Courier New"/>
                <w:color w:val="000000" w:themeColor="text1"/>
                <w:sz w:val="24"/>
                <w:szCs w:val="24"/>
                <w:lang w:val="ru-BY"/>
              </w:rPr>
              <w:t>(</w:t>
            </w:r>
            <w:proofErr w:type="gramEnd"/>
          </w:p>
          <w:p w14:paraId="394ECE2F" w14:textId="21FE8E81"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psize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//кол-во символов в цепочке</w:t>
            </w:r>
          </w:p>
          <w:p w14:paraId="1F48B1ED" w14:textId="24C17152"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GRBALPHABET s, ...//</w:t>
            </w:r>
            <w:proofErr w:type="gramStart"/>
            <w:r w:rsidRPr="00277708">
              <w:rPr>
                <w:rFonts w:ascii="Courier New" w:hAnsi="Courier New" w:cs="Courier New"/>
                <w:color w:val="000000" w:themeColor="text1"/>
                <w:sz w:val="24"/>
                <w:szCs w:val="24"/>
                <w:lang w:val="ru-BY"/>
              </w:rPr>
              <w:t>символы(</w:t>
            </w:r>
            <w:proofErr w:type="gramEnd"/>
            <w:r w:rsidRPr="00277708">
              <w:rPr>
                <w:rFonts w:ascii="Courier New" w:hAnsi="Courier New" w:cs="Courier New"/>
                <w:color w:val="000000" w:themeColor="text1"/>
                <w:sz w:val="24"/>
                <w:szCs w:val="24"/>
                <w:lang w:val="ru-BY"/>
              </w:rPr>
              <w:t xml:space="preserve">терминал или </w:t>
            </w:r>
            <w:proofErr w:type="spellStart"/>
            <w:r w:rsidRPr="00277708">
              <w:rPr>
                <w:rFonts w:ascii="Courier New" w:hAnsi="Courier New" w:cs="Courier New"/>
                <w:color w:val="000000" w:themeColor="text1"/>
                <w:sz w:val="24"/>
                <w:szCs w:val="24"/>
                <w:lang w:val="ru-BY"/>
              </w:rPr>
              <w:t>нетерминал</w:t>
            </w:r>
            <w:proofErr w:type="spellEnd"/>
            <w:r w:rsidRPr="00277708">
              <w:rPr>
                <w:rFonts w:ascii="Courier New" w:hAnsi="Courier New" w:cs="Courier New"/>
                <w:color w:val="000000" w:themeColor="text1"/>
                <w:sz w:val="24"/>
                <w:szCs w:val="24"/>
                <w:lang w:val="ru-BY"/>
              </w:rPr>
              <w:t>)</w:t>
            </w:r>
          </w:p>
          <w:p w14:paraId="42DE843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6D826DB8" w14:textId="0EDA5B19"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getCChain</w:t>
            </w:r>
            <w:proofErr w:type="spellEnd"/>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b);</w:t>
            </w:r>
            <w:r w:rsidRPr="00277708">
              <w:rPr>
                <w:rFonts w:ascii="Courier New" w:hAnsi="Courier New" w:cs="Courier New"/>
                <w:color w:val="000000" w:themeColor="text1"/>
                <w:sz w:val="24"/>
                <w:szCs w:val="24"/>
              </w:rPr>
              <w:t xml:space="preserve"> </w:t>
            </w:r>
            <w:r w:rsidRPr="00277708">
              <w:rPr>
                <w:rFonts w:ascii="Courier New" w:hAnsi="Courier New" w:cs="Courier New"/>
                <w:color w:val="000000" w:themeColor="text1"/>
                <w:sz w:val="24"/>
                <w:szCs w:val="24"/>
                <w:lang w:val="ru-BY"/>
              </w:rPr>
              <w:t xml:space="preserve"> //получить правую сторону правила</w:t>
            </w:r>
          </w:p>
          <w:p w14:paraId="3FB819D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static</w:t>
            </w:r>
            <w:proofErr w:type="spellEnd"/>
            <w:r w:rsidRPr="00277708">
              <w:rPr>
                <w:rFonts w:ascii="Courier New" w:hAnsi="Courier New" w:cs="Courier New"/>
                <w:color w:val="000000" w:themeColor="text1"/>
                <w:sz w:val="24"/>
                <w:szCs w:val="24"/>
                <w:lang w:val="ru-BY"/>
              </w:rPr>
              <w:t xml:space="preserve"> GRBALPHABET </w:t>
            </w:r>
            <w:proofErr w:type="gramStart"/>
            <w:r w:rsidRPr="00277708">
              <w:rPr>
                <w:rFonts w:ascii="Courier New" w:hAnsi="Courier New" w:cs="Courier New"/>
                <w:color w:val="000000" w:themeColor="text1"/>
                <w:sz w:val="24"/>
                <w:szCs w:val="24"/>
                <w:lang w:val="ru-BY"/>
              </w:rPr>
              <w:t>T(</w:t>
            </w:r>
            <w:proofErr w:type="spellStart"/>
            <w:proofErr w:type="gramEnd"/>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t) { </w:t>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GRBALPHABET(t); };//терминал</w:t>
            </w:r>
          </w:p>
          <w:p w14:paraId="14C4197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static</w:t>
            </w:r>
            <w:proofErr w:type="spellEnd"/>
            <w:r w:rsidRPr="00277708">
              <w:rPr>
                <w:rFonts w:ascii="Courier New" w:hAnsi="Courier New" w:cs="Courier New"/>
                <w:color w:val="000000" w:themeColor="text1"/>
                <w:sz w:val="24"/>
                <w:szCs w:val="24"/>
                <w:lang w:val="ru-BY"/>
              </w:rPr>
              <w:t xml:space="preserve"> GRBALPHABET </w:t>
            </w:r>
            <w:proofErr w:type="gramStart"/>
            <w:r w:rsidRPr="00277708">
              <w:rPr>
                <w:rFonts w:ascii="Courier New" w:hAnsi="Courier New" w:cs="Courier New"/>
                <w:color w:val="000000" w:themeColor="text1"/>
                <w:sz w:val="24"/>
                <w:szCs w:val="24"/>
                <w:lang w:val="ru-BY"/>
              </w:rPr>
              <w:t>N(</w:t>
            </w:r>
            <w:proofErr w:type="spellStart"/>
            <w:proofErr w:type="gramEnd"/>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n) { </w:t>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GRBALPHABET(n - 2 * n); };//не терминал</w:t>
            </w:r>
          </w:p>
          <w:p w14:paraId="42117AD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static</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bool</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isT</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 xml:space="preserve">GRBALPHABET s) { </w:t>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s &gt; 0; };//терминал?</w:t>
            </w:r>
          </w:p>
          <w:p w14:paraId="33A3569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static</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bool</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isN</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 xml:space="preserve">GRBALPHABET s) { </w:t>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isT</w:t>
            </w:r>
            <w:proofErr w:type="spellEnd"/>
            <w:r w:rsidRPr="00277708">
              <w:rPr>
                <w:rFonts w:ascii="Courier New" w:hAnsi="Courier New" w:cs="Courier New"/>
                <w:color w:val="000000" w:themeColor="text1"/>
                <w:sz w:val="24"/>
                <w:szCs w:val="24"/>
                <w:lang w:val="ru-BY"/>
              </w:rPr>
              <w:t>(s); };//</w:t>
            </w:r>
            <w:proofErr w:type="spellStart"/>
            <w:r w:rsidRPr="00277708">
              <w:rPr>
                <w:rFonts w:ascii="Courier New" w:hAnsi="Courier New" w:cs="Courier New"/>
                <w:color w:val="000000" w:themeColor="text1"/>
                <w:sz w:val="24"/>
                <w:szCs w:val="24"/>
                <w:lang w:val="ru-BY"/>
              </w:rPr>
              <w:t>нетерминал</w:t>
            </w:r>
            <w:proofErr w:type="spellEnd"/>
            <w:r w:rsidRPr="00277708">
              <w:rPr>
                <w:rFonts w:ascii="Courier New" w:hAnsi="Courier New" w:cs="Courier New"/>
                <w:color w:val="000000" w:themeColor="text1"/>
                <w:sz w:val="24"/>
                <w:szCs w:val="24"/>
                <w:lang w:val="ru-BY"/>
              </w:rPr>
              <w:t>?</w:t>
            </w:r>
          </w:p>
          <w:p w14:paraId="1C3CA9D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static</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alphabet_to_</w:t>
            </w:r>
            <w:proofErr w:type="gram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GRBALPHABET s)</w:t>
            </w:r>
          </w:p>
          <w:p w14:paraId="5E4C09D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2622AFE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isT</w:t>
            </w:r>
            <w:proofErr w:type="spellEnd"/>
            <w:r w:rsidRPr="00277708">
              <w:rPr>
                <w:rFonts w:ascii="Courier New" w:hAnsi="Courier New" w:cs="Courier New"/>
                <w:color w:val="000000" w:themeColor="text1"/>
                <w:sz w:val="24"/>
                <w:szCs w:val="24"/>
                <w:lang w:val="ru-BY"/>
              </w:rPr>
              <w:t>(s</w:t>
            </w:r>
            <w:proofErr w:type="gramStart"/>
            <w:r w:rsidRPr="00277708">
              <w:rPr>
                <w:rFonts w:ascii="Courier New" w:hAnsi="Courier New" w:cs="Courier New"/>
                <w:color w:val="000000" w:themeColor="text1"/>
                <w:sz w:val="24"/>
                <w:szCs w:val="24"/>
                <w:lang w:val="ru-BY"/>
              </w:rPr>
              <w:t>) ?</w:t>
            </w:r>
            <w:proofErr w:type="gram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(s) : </w:t>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(-s);</w:t>
            </w:r>
          </w:p>
          <w:p w14:paraId="1BC25A1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0A06771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3513DF0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gramStart"/>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chains</w:t>
            </w:r>
            <w:proofErr w:type="spellEnd"/>
            <w:r w:rsidRPr="00277708">
              <w:rPr>
                <w:rFonts w:ascii="Courier New" w:hAnsi="Courier New" w:cs="Courier New"/>
                <w:color w:val="000000" w:themeColor="text1"/>
                <w:sz w:val="24"/>
                <w:szCs w:val="24"/>
                <w:lang w:val="ru-BY"/>
              </w:rPr>
              <w:t>;</w:t>
            </w:r>
          </w:p>
          <w:p w14:paraId="565F434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1FA464F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nn</w:t>
            </w:r>
            <w:proofErr w:type="spellEnd"/>
            <w:r w:rsidRPr="00277708">
              <w:rPr>
                <w:rFonts w:ascii="Courier New" w:hAnsi="Courier New" w:cs="Courier New"/>
                <w:color w:val="000000" w:themeColor="text1"/>
                <w:sz w:val="24"/>
                <w:szCs w:val="24"/>
                <w:lang w:val="ru-BY"/>
              </w:rPr>
              <w:t xml:space="preserve"> = 0x00; </w:t>
            </w:r>
            <w:proofErr w:type="spellStart"/>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 xml:space="preserve"> = 0; }</w:t>
            </w:r>
          </w:p>
          <w:p w14:paraId="00C31D3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w:t>
            </w:r>
            <w:proofErr w:type="gramEnd"/>
          </w:p>
          <w:p w14:paraId="5844C8F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pnn</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roofErr w:type="spellStart"/>
            <w:proofErr w:type="gramStart"/>
            <w:r w:rsidRPr="00277708">
              <w:rPr>
                <w:rFonts w:ascii="Courier New" w:hAnsi="Courier New" w:cs="Courier New"/>
                <w:color w:val="000000" w:themeColor="text1"/>
                <w:sz w:val="24"/>
                <w:szCs w:val="24"/>
                <w:lang w:val="ru-BY"/>
              </w:rPr>
              <w:t>нетерминал</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&lt;0)</w:t>
            </w:r>
          </w:p>
          <w:p w14:paraId="71F9522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iderror</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
          <w:p w14:paraId="61DF24A4" w14:textId="25601459"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 xml:space="preserve">//идентификатор диагностического </w:t>
            </w:r>
            <w:proofErr w:type="gramStart"/>
            <w:r w:rsidRPr="00277708">
              <w:rPr>
                <w:rFonts w:ascii="Courier New" w:hAnsi="Courier New" w:cs="Courier New"/>
                <w:color w:val="000000" w:themeColor="text1"/>
                <w:sz w:val="24"/>
                <w:szCs w:val="24"/>
                <w:lang w:val="ru-BY"/>
              </w:rPr>
              <w:t>сообщения(</w:t>
            </w:r>
            <w:proofErr w:type="spellStart"/>
            <w:proofErr w:type="gramEnd"/>
            <w:r w:rsidRPr="00277708">
              <w:rPr>
                <w:rFonts w:ascii="Courier New" w:hAnsi="Courier New" w:cs="Courier New"/>
                <w:color w:val="000000" w:themeColor="text1"/>
                <w:sz w:val="24"/>
                <w:szCs w:val="24"/>
                <w:lang w:val="ru-BY"/>
              </w:rPr>
              <w:t>Error</w:t>
            </w:r>
            <w:proofErr w:type="spellEnd"/>
            <w:r w:rsidRPr="00277708">
              <w:rPr>
                <w:rFonts w:ascii="Courier New" w:hAnsi="Courier New" w:cs="Courier New"/>
                <w:color w:val="000000" w:themeColor="text1"/>
                <w:sz w:val="24"/>
                <w:szCs w:val="24"/>
                <w:lang w:val="ru-BY"/>
              </w:rPr>
              <w:t>)</w:t>
            </w:r>
          </w:p>
          <w:p w14:paraId="7569750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psize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
          <w:p w14:paraId="488D9C9E" w14:textId="04D18860"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//кол-во цепочек - правых частей правила</w:t>
            </w:r>
          </w:p>
          <w:p w14:paraId="04FBE94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Chain</w:t>
            </w:r>
            <w:proofErr w:type="spellEnd"/>
            <w:r w:rsidRPr="00277708">
              <w:rPr>
                <w:rFonts w:ascii="Courier New" w:hAnsi="Courier New" w:cs="Courier New"/>
                <w:color w:val="000000" w:themeColor="text1"/>
                <w:sz w:val="24"/>
                <w:szCs w:val="24"/>
                <w:lang w:val="ru-BY"/>
              </w:rPr>
              <w:t xml:space="preserve"> c, ...</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
          <w:p w14:paraId="7BBE2898" w14:textId="69BCA46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//множество цепочек- правых частей правила</w:t>
            </w:r>
          </w:p>
          <w:p w14:paraId="49284F3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C2F2E3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getCRule</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
          <w:p w14:paraId="2A73144C" w14:textId="4F2FE9F5"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//получить правило в виде N</w:t>
            </w:r>
            <w:proofErr w:type="gramStart"/>
            <w:r w:rsidRPr="00277708">
              <w:rPr>
                <w:rFonts w:ascii="Courier New" w:hAnsi="Courier New" w:cs="Courier New"/>
                <w:color w:val="000000" w:themeColor="text1"/>
                <w:sz w:val="24"/>
                <w:szCs w:val="24"/>
                <w:lang w:val="ru-BY"/>
              </w:rPr>
              <w:t>-&gt;цепочка</w:t>
            </w:r>
            <w:proofErr w:type="gramEnd"/>
            <w:r w:rsidRPr="00277708">
              <w:rPr>
                <w:rFonts w:ascii="Courier New" w:hAnsi="Courier New" w:cs="Courier New"/>
                <w:color w:val="000000" w:themeColor="text1"/>
                <w:sz w:val="24"/>
                <w:szCs w:val="24"/>
                <w:lang w:val="ru-BY"/>
              </w:rPr>
              <w:t>(для распечатки)</w:t>
            </w:r>
          </w:p>
          <w:p w14:paraId="1BDE670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b,</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//буфер</w:t>
            </w:r>
          </w:p>
          <w:p w14:paraId="25C01A9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nchain</w:t>
            </w:r>
            <w:proofErr w:type="spellEnd"/>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
          <w:p w14:paraId="3E22381A" w14:textId="390C3E55"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 xml:space="preserve">//номер </w:t>
            </w:r>
            <w:proofErr w:type="gramStart"/>
            <w:r w:rsidRPr="00277708">
              <w:rPr>
                <w:rFonts w:ascii="Courier New" w:hAnsi="Courier New" w:cs="Courier New"/>
                <w:color w:val="000000" w:themeColor="text1"/>
                <w:sz w:val="24"/>
                <w:szCs w:val="24"/>
                <w:lang w:val="ru-BY"/>
              </w:rPr>
              <w:t>цепочки(</w:t>
            </w:r>
            <w:proofErr w:type="gramEnd"/>
            <w:r w:rsidRPr="00277708">
              <w:rPr>
                <w:rFonts w:ascii="Courier New" w:hAnsi="Courier New" w:cs="Courier New"/>
                <w:color w:val="000000" w:themeColor="text1"/>
                <w:sz w:val="24"/>
                <w:szCs w:val="24"/>
                <w:lang w:val="ru-BY"/>
              </w:rPr>
              <w:t>правой части) в правиле</w:t>
            </w:r>
          </w:p>
          <w:p w14:paraId="41CF13C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4036034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sz w:val="24"/>
                <w:szCs w:val="24"/>
                <w:lang w:val="ru-BY"/>
              </w:rPr>
              <w:lastRenderedPageBreak/>
              <w:tab/>
            </w:r>
            <w:r w:rsidRPr="00277708">
              <w:rPr>
                <w:rFonts w:ascii="Courier New" w:hAnsi="Courier New" w:cs="Courier New"/>
                <w:color w:val="000000"/>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getNextChain</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//получить следующую за j подходящую цепочку, вернуть ее номер или -1</w:t>
            </w:r>
          </w:p>
          <w:p w14:paraId="7328495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GRBALPHABET 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//первый символ цепочки</w:t>
            </w:r>
          </w:p>
          <w:p w14:paraId="6B91FE7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Chain</w:t>
            </w:r>
            <w:proofErr w:type="spellEnd"/>
            <w:r w:rsidRPr="00277708">
              <w:rPr>
                <w:rFonts w:ascii="Courier New" w:hAnsi="Courier New" w:cs="Courier New"/>
                <w:color w:val="000000" w:themeColor="text1"/>
                <w:sz w:val="24"/>
                <w:szCs w:val="24"/>
                <w:lang w:val="ru-BY"/>
              </w:rPr>
              <w:t xml:space="preserve">&amp; </w:t>
            </w:r>
            <w:proofErr w:type="spellStart"/>
            <w:r w:rsidRPr="00277708">
              <w:rPr>
                <w:rFonts w:ascii="Courier New" w:hAnsi="Courier New" w:cs="Courier New"/>
                <w:color w:val="000000" w:themeColor="text1"/>
                <w:sz w:val="24"/>
                <w:szCs w:val="24"/>
                <w:lang w:val="ru-BY"/>
              </w:rPr>
              <w:t>pchain</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//возвращаемая цепочка</w:t>
            </w:r>
          </w:p>
          <w:p w14:paraId="5ADD260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j</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//номер цепочки</w:t>
            </w:r>
          </w:p>
          <w:p w14:paraId="7108B6E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65EA0E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274E981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0D2DF87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struct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Greibach</w:t>
            </w:r>
            <w:proofErr w:type="spellEnd"/>
          </w:p>
          <w:p w14:paraId="37A27B1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6F5A387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//количество правил</w:t>
            </w:r>
          </w:p>
          <w:p w14:paraId="73341B44" w14:textId="18ACC585"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startN</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//стартовый символ</w:t>
            </w:r>
          </w:p>
          <w:p w14:paraId="31070633" w14:textId="083E51E5"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stbottomT</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//дно стека</w:t>
            </w:r>
          </w:p>
          <w:p w14:paraId="7585AE29" w14:textId="7FD73D34"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rules</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//множество правил</w:t>
            </w:r>
          </w:p>
          <w:p w14:paraId="247760B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Greibach</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 xml:space="preserve"> = 0; </w:t>
            </w:r>
            <w:proofErr w:type="spellStart"/>
            <w:r w:rsidRPr="00277708">
              <w:rPr>
                <w:rFonts w:ascii="Courier New" w:hAnsi="Courier New" w:cs="Courier New"/>
                <w:color w:val="000000" w:themeColor="text1"/>
                <w:sz w:val="24"/>
                <w:szCs w:val="24"/>
                <w:lang w:val="ru-BY"/>
              </w:rPr>
              <w:t>startN</w:t>
            </w:r>
            <w:proofErr w:type="spellEnd"/>
            <w:r w:rsidRPr="00277708">
              <w:rPr>
                <w:rFonts w:ascii="Courier New" w:hAnsi="Courier New" w:cs="Courier New"/>
                <w:color w:val="000000" w:themeColor="text1"/>
                <w:sz w:val="24"/>
                <w:szCs w:val="24"/>
                <w:lang w:val="ru-BY"/>
              </w:rPr>
              <w:t xml:space="preserve"> = 0; </w:t>
            </w:r>
            <w:proofErr w:type="spellStart"/>
            <w:r w:rsidRPr="00277708">
              <w:rPr>
                <w:rFonts w:ascii="Courier New" w:hAnsi="Courier New" w:cs="Courier New"/>
                <w:color w:val="000000" w:themeColor="text1"/>
                <w:sz w:val="24"/>
                <w:szCs w:val="24"/>
                <w:lang w:val="ru-BY"/>
              </w:rPr>
              <w:t>stbottomT</w:t>
            </w:r>
            <w:proofErr w:type="spellEnd"/>
            <w:r w:rsidRPr="00277708">
              <w:rPr>
                <w:rFonts w:ascii="Courier New" w:hAnsi="Courier New" w:cs="Courier New"/>
                <w:color w:val="000000" w:themeColor="text1"/>
                <w:sz w:val="24"/>
                <w:szCs w:val="24"/>
                <w:lang w:val="ru-BY"/>
              </w:rPr>
              <w:t xml:space="preserve"> = 0; </w:t>
            </w:r>
            <w:proofErr w:type="spellStart"/>
            <w:r w:rsidRPr="00277708">
              <w:rPr>
                <w:rFonts w:ascii="Courier New" w:hAnsi="Courier New" w:cs="Courier New"/>
                <w:color w:val="000000" w:themeColor="text1"/>
                <w:sz w:val="24"/>
                <w:szCs w:val="24"/>
                <w:lang w:val="ru-BY"/>
              </w:rPr>
              <w:t>rules</w:t>
            </w:r>
            <w:proofErr w:type="spellEnd"/>
            <w:r w:rsidRPr="00277708">
              <w:rPr>
                <w:rFonts w:ascii="Courier New" w:hAnsi="Courier New" w:cs="Courier New"/>
                <w:color w:val="000000" w:themeColor="text1"/>
                <w:sz w:val="24"/>
                <w:szCs w:val="24"/>
                <w:lang w:val="ru-BY"/>
              </w:rPr>
              <w:t xml:space="preserve"> = 0; };</w:t>
            </w:r>
          </w:p>
          <w:p w14:paraId="12C6363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Greibach</w:t>
            </w:r>
            <w:proofErr w:type="spellEnd"/>
            <w:r w:rsidRPr="00277708">
              <w:rPr>
                <w:rFonts w:ascii="Courier New" w:hAnsi="Courier New" w:cs="Courier New"/>
                <w:color w:val="000000" w:themeColor="text1"/>
                <w:sz w:val="24"/>
                <w:szCs w:val="24"/>
                <w:lang w:val="ru-BY"/>
              </w:rPr>
              <w:t>(</w:t>
            </w:r>
            <w:proofErr w:type="gramEnd"/>
          </w:p>
          <w:p w14:paraId="591A4E0B" w14:textId="18BB3904"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pstartN</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//стартовый символ</w:t>
            </w:r>
          </w:p>
          <w:p w14:paraId="6130DE13" w14:textId="551ABC42"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pstbottomT</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//дно стека</w:t>
            </w:r>
          </w:p>
          <w:p w14:paraId="2AC47631" w14:textId="22E83D82"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psize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//кол-во правил</w:t>
            </w:r>
          </w:p>
          <w:p w14:paraId="4DF6EFD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 xml:space="preserve"> r, ...</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//правила</w:t>
            </w:r>
          </w:p>
          <w:p w14:paraId="155D0F1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2E188700" w14:textId="123298D1"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getRule</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//получить правило, возвращается номер правила или -1</w:t>
            </w:r>
          </w:p>
          <w:p w14:paraId="7DFFD3D4" w14:textId="37FC2AC2"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GRBALPHABET </w:t>
            </w:r>
            <w:proofErr w:type="spellStart"/>
            <w:r w:rsidRPr="00277708">
              <w:rPr>
                <w:rFonts w:ascii="Courier New" w:hAnsi="Courier New" w:cs="Courier New"/>
                <w:color w:val="000000" w:themeColor="text1"/>
                <w:sz w:val="24"/>
                <w:szCs w:val="24"/>
                <w:lang w:val="ru-BY"/>
              </w:rPr>
              <w:t>pnn</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//левый символ правила</w:t>
            </w:r>
          </w:p>
          <w:p w14:paraId="5A6E5B2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 xml:space="preserve">&amp; </w:t>
            </w:r>
            <w:proofErr w:type="spellStart"/>
            <w:r w:rsidRPr="00277708">
              <w:rPr>
                <w:rFonts w:ascii="Courier New" w:hAnsi="Courier New" w:cs="Courier New"/>
                <w:color w:val="000000" w:themeColor="text1"/>
                <w:sz w:val="24"/>
                <w:szCs w:val="24"/>
                <w:lang w:val="ru-BY"/>
              </w:rPr>
              <w:t>prule</w:t>
            </w:r>
            <w:proofErr w:type="spellEnd"/>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//возвращаемое правило грамматики</w:t>
            </w:r>
          </w:p>
          <w:p w14:paraId="56AB0F9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B816DA4" w14:textId="065B136D"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Rule</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getRule</w:t>
            </w:r>
            <w:proofErr w:type="spellEnd"/>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short</w:t>
            </w:r>
            <w:proofErr w:type="spellEnd"/>
            <w:r w:rsidRPr="00277708">
              <w:rPr>
                <w:rFonts w:ascii="Courier New" w:hAnsi="Courier New" w:cs="Courier New"/>
                <w:color w:val="000000" w:themeColor="text1"/>
                <w:sz w:val="24"/>
                <w:szCs w:val="24"/>
                <w:lang w:val="ru-BY"/>
              </w:rPr>
              <w:t xml:space="preserve"> n);</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//получить правило по номеру</w:t>
            </w:r>
            <w:r w:rsidRPr="00277708">
              <w:rPr>
                <w:rFonts w:ascii="Courier New" w:hAnsi="Courier New" w:cs="Courier New"/>
                <w:color w:val="000000" w:themeColor="text1"/>
                <w:sz w:val="24"/>
                <w:szCs w:val="24"/>
                <w:lang w:val="ru-BY"/>
              </w:rPr>
              <w:tab/>
            </w:r>
          </w:p>
          <w:p w14:paraId="2F58145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786026FE" w14:textId="6C2B8981" w:rsidR="00DE44B6" w:rsidRPr="0078406F" w:rsidRDefault="00277708" w:rsidP="00277708">
            <w:pPr>
              <w:autoSpaceDE w:val="0"/>
              <w:autoSpaceDN w:val="0"/>
              <w:adjustRightInd w:val="0"/>
              <w:spacing w:after="0" w:line="240" w:lineRule="auto"/>
              <w:rPr>
                <w:rFonts w:ascii="Consolas" w:hAnsi="Consolas" w:cs="Consolas"/>
                <w:color w:val="000000"/>
                <w:sz w:val="19"/>
                <w:szCs w:val="19"/>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Greibach</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getGreibach</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//получить грамматику</w:t>
            </w:r>
          </w:p>
        </w:tc>
      </w:tr>
    </w:tbl>
    <w:p w14:paraId="6C35AD71" w14:textId="065C17C6" w:rsidR="00277708" w:rsidRDefault="00DE44B6" w:rsidP="00277708">
      <w:pPr>
        <w:spacing w:before="240" w:line="240" w:lineRule="auto"/>
        <w:ind w:firstLine="2126"/>
        <w:rPr>
          <w:rFonts w:ascii="Times New Roman" w:eastAsia="Calibri" w:hAnsi="Times New Roman" w:cs="Times New Roman"/>
          <w:sz w:val="28"/>
          <w:szCs w:val="28"/>
        </w:rPr>
      </w:pPr>
      <w:r w:rsidRPr="00991503">
        <w:rPr>
          <w:rFonts w:ascii="Times New Roman" w:eastAsia="Calibri" w:hAnsi="Times New Roman" w:cs="Times New Roman"/>
          <w:sz w:val="28"/>
          <w:szCs w:val="28"/>
        </w:rPr>
        <w:lastRenderedPageBreak/>
        <w:t xml:space="preserve">Листинг </w:t>
      </w:r>
      <w:r w:rsidR="00277708">
        <w:rPr>
          <w:rFonts w:ascii="Times New Roman" w:eastAsia="Calibri" w:hAnsi="Times New Roman" w:cs="Times New Roman"/>
          <w:sz w:val="28"/>
          <w:szCs w:val="28"/>
        </w:rPr>
        <w:t>7</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Структура таблицы лексем</w:t>
      </w:r>
    </w:p>
    <w:p w14:paraId="5D131069" w14:textId="77777777" w:rsidR="00277708" w:rsidRDefault="00277708">
      <w:pPr>
        <w:spacing w:after="160"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46BC6A9F" w14:textId="0B6A8B67" w:rsidR="00277708" w:rsidRPr="002032BB" w:rsidRDefault="00277708" w:rsidP="00277708">
      <w:pPr>
        <w:pStyle w:val="1"/>
        <w:spacing w:after="240" w:line="240" w:lineRule="auto"/>
        <w:jc w:val="center"/>
        <w:rPr>
          <w:rFonts w:cs="Times New Roman"/>
          <w:b w:val="0"/>
          <w:bCs/>
          <w:szCs w:val="28"/>
        </w:rPr>
      </w:pPr>
      <w:bookmarkStart w:id="171" w:name="_Toc153772995"/>
      <w:r w:rsidRPr="00942EB8">
        <w:rPr>
          <w:rFonts w:cs="Times New Roman"/>
          <w:bCs/>
          <w:szCs w:val="28"/>
        </w:rPr>
        <w:lastRenderedPageBreak/>
        <w:t xml:space="preserve">Приложение </w:t>
      </w:r>
      <w:r>
        <w:rPr>
          <w:rFonts w:cs="Times New Roman"/>
          <w:bCs/>
          <w:szCs w:val="28"/>
        </w:rPr>
        <w:t>Ж</w:t>
      </w:r>
      <w:bookmarkEnd w:id="171"/>
    </w:p>
    <w:p w14:paraId="64CD3E6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 xml:space="preserve">0 </w:t>
      </w:r>
      <w:proofErr w:type="gramStart"/>
      <w:r w:rsidRPr="008155A1">
        <w:rPr>
          <w:rFonts w:ascii="Courier New" w:eastAsia="Times New Roman" w:hAnsi="Courier New" w:cs="Courier New"/>
          <w:color w:val="000000" w:themeColor="text1"/>
          <w:sz w:val="24"/>
          <w:szCs w:val="24"/>
          <w:lang w:val="en-US" w:eastAsia="ru-RU"/>
        </w:rPr>
        <w:t xml:space="preserve">  :</w:t>
      </w:r>
      <w:proofErr w:type="gramEnd"/>
      <w:r w:rsidRPr="008155A1">
        <w:rPr>
          <w:rFonts w:ascii="Courier New" w:eastAsia="Times New Roman" w:hAnsi="Courier New" w:cs="Courier New"/>
          <w:color w:val="000000" w:themeColor="text1"/>
          <w:sz w:val="24"/>
          <w:szCs w:val="24"/>
          <w:lang w:val="en-US" w:eastAsia="ru-RU"/>
        </w:rPr>
        <w:t xml:space="preserve"> S-&gt;</w:t>
      </w:r>
      <w:proofErr w:type="spellStart"/>
      <w:r w:rsidRPr="008155A1">
        <w:rPr>
          <w:rFonts w:ascii="Courier New" w:eastAsia="Times New Roman" w:hAnsi="Courier New" w:cs="Courier New"/>
          <w:color w:val="000000" w:themeColor="text1"/>
          <w:sz w:val="24"/>
          <w:szCs w:val="24"/>
          <w:lang w:val="en-US" w:eastAsia="ru-RU"/>
        </w:rPr>
        <w:t>tfi</w:t>
      </w:r>
      <w:proofErr w:type="spellEnd"/>
      <w:r w:rsidRPr="008155A1">
        <w:rPr>
          <w:rFonts w:ascii="Courier New" w:eastAsia="Times New Roman" w:hAnsi="Courier New" w:cs="Courier New"/>
          <w:color w:val="000000" w:themeColor="text1"/>
          <w:sz w:val="24"/>
          <w:szCs w:val="24"/>
          <w:lang w:val="en-US" w:eastAsia="ru-RU"/>
        </w:rPr>
        <w:t>(F)[</w:t>
      </w:r>
      <w:proofErr w:type="spellStart"/>
      <w:r w:rsidRPr="008155A1">
        <w:rPr>
          <w:rFonts w:ascii="Courier New" w:eastAsia="Times New Roman" w:hAnsi="Courier New" w:cs="Courier New"/>
          <w:color w:val="000000" w:themeColor="text1"/>
          <w:sz w:val="24"/>
          <w:szCs w:val="24"/>
          <w:lang w:val="en-US" w:eastAsia="ru-RU"/>
        </w:rPr>
        <w:t>NrE</w:t>
      </w:r>
      <w:proofErr w:type="spellEnd"/>
      <w:r w:rsidRPr="008155A1">
        <w:rPr>
          <w:rFonts w:ascii="Courier New" w:eastAsia="Times New Roman" w:hAnsi="Courier New" w:cs="Courier New"/>
          <w:color w:val="000000" w:themeColor="text1"/>
          <w:sz w:val="24"/>
          <w:szCs w:val="24"/>
          <w:lang w:val="en-US" w:eastAsia="ru-RU"/>
        </w:rPr>
        <w:t xml:space="preserve">;];S   </w:t>
      </w:r>
    </w:p>
    <w:p w14:paraId="30E05501"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 xml:space="preserve">4 </w:t>
      </w:r>
      <w:proofErr w:type="gramStart"/>
      <w:r w:rsidRPr="008155A1">
        <w:rPr>
          <w:rFonts w:ascii="Courier New" w:eastAsia="Times New Roman" w:hAnsi="Courier New" w:cs="Courier New"/>
          <w:color w:val="000000" w:themeColor="text1"/>
          <w:sz w:val="24"/>
          <w:szCs w:val="24"/>
          <w:lang w:val="en-US" w:eastAsia="ru-RU"/>
        </w:rPr>
        <w:t xml:space="preserve">  :</w:t>
      </w:r>
      <w:proofErr w:type="gramEnd"/>
      <w:r w:rsidRPr="008155A1">
        <w:rPr>
          <w:rFonts w:ascii="Courier New" w:eastAsia="Times New Roman" w:hAnsi="Courier New" w:cs="Courier New"/>
          <w:color w:val="000000" w:themeColor="text1"/>
          <w:sz w:val="24"/>
          <w:szCs w:val="24"/>
          <w:lang w:val="en-US" w:eastAsia="ru-RU"/>
        </w:rPr>
        <w:t xml:space="preserve"> F-&gt;</w:t>
      </w:r>
      <w:proofErr w:type="spellStart"/>
      <w:r w:rsidRPr="008155A1">
        <w:rPr>
          <w:rFonts w:ascii="Courier New" w:eastAsia="Times New Roman" w:hAnsi="Courier New" w:cs="Courier New"/>
          <w:color w:val="000000" w:themeColor="text1"/>
          <w:sz w:val="24"/>
          <w:szCs w:val="24"/>
          <w:lang w:val="en-US" w:eastAsia="ru-RU"/>
        </w:rPr>
        <w:t>ti,F</w:t>
      </w:r>
      <w:proofErr w:type="spellEnd"/>
      <w:r w:rsidRPr="008155A1">
        <w:rPr>
          <w:rFonts w:ascii="Courier New" w:eastAsia="Times New Roman" w:hAnsi="Courier New" w:cs="Courier New"/>
          <w:color w:val="000000" w:themeColor="text1"/>
          <w:sz w:val="24"/>
          <w:szCs w:val="24"/>
          <w:lang w:val="en-US" w:eastAsia="ru-RU"/>
        </w:rPr>
        <w:t xml:space="preserve">             </w:t>
      </w:r>
    </w:p>
    <w:p w14:paraId="2929E1C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r w:rsidRPr="008155A1">
        <w:rPr>
          <w:rFonts w:ascii="Courier New" w:eastAsia="Times New Roman" w:hAnsi="Courier New" w:cs="Courier New"/>
          <w:color w:val="000000" w:themeColor="text1"/>
          <w:sz w:val="24"/>
          <w:szCs w:val="24"/>
          <w:lang w:val="en-US" w:eastAsia="ru-RU"/>
        </w:rPr>
        <w:t xml:space="preserve">7 </w:t>
      </w:r>
      <w:proofErr w:type="gramStart"/>
      <w:r w:rsidRPr="008155A1">
        <w:rPr>
          <w:rFonts w:ascii="Courier New" w:eastAsia="Times New Roman" w:hAnsi="Courier New" w:cs="Courier New"/>
          <w:color w:val="000000" w:themeColor="text1"/>
          <w:sz w:val="24"/>
          <w:szCs w:val="24"/>
          <w:lang w:val="en-US" w:eastAsia="ru-RU"/>
        </w:rPr>
        <w:t xml:space="preserve">  :</w:t>
      </w:r>
      <w:proofErr w:type="gramEnd"/>
      <w:r w:rsidRPr="008155A1">
        <w:rPr>
          <w:rFonts w:ascii="Courier New" w:eastAsia="Times New Roman" w:hAnsi="Courier New" w:cs="Courier New"/>
          <w:color w:val="000000" w:themeColor="text1"/>
          <w:sz w:val="24"/>
          <w:szCs w:val="24"/>
          <w:lang w:val="en-US" w:eastAsia="ru-RU"/>
        </w:rPr>
        <w:t xml:space="preserve"> F-&gt;</w:t>
      </w:r>
      <w:proofErr w:type="spellStart"/>
      <w:r w:rsidRPr="008155A1">
        <w:rPr>
          <w:rFonts w:ascii="Courier New" w:eastAsia="Times New Roman" w:hAnsi="Courier New" w:cs="Courier New"/>
          <w:color w:val="000000" w:themeColor="text1"/>
          <w:sz w:val="24"/>
          <w:szCs w:val="24"/>
          <w:lang w:val="en-US" w:eastAsia="ru-RU"/>
        </w:rPr>
        <w:t>ti</w:t>
      </w:r>
      <w:proofErr w:type="spellEnd"/>
      <w:r w:rsidRPr="008155A1">
        <w:rPr>
          <w:rFonts w:ascii="Courier New" w:eastAsia="Times New Roman" w:hAnsi="Courier New" w:cs="Courier New"/>
          <w:color w:val="000000" w:themeColor="text1"/>
          <w:sz w:val="24"/>
          <w:szCs w:val="24"/>
          <w:lang w:val="en-US" w:eastAsia="ru-RU"/>
        </w:rPr>
        <w:t xml:space="preserve">               </w:t>
      </w:r>
    </w:p>
    <w:p w14:paraId="46C85887"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11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0EF911D5"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w:t>
      </w:r>
      <w:proofErr w:type="spellEnd"/>
      <w:r w:rsidRPr="008155A1">
        <w:rPr>
          <w:rFonts w:ascii="Courier New" w:eastAsia="Times New Roman" w:hAnsi="Courier New" w:cs="Courier New"/>
          <w:color w:val="000000" w:themeColor="text1"/>
          <w:sz w:val="24"/>
          <w:szCs w:val="24"/>
          <w:lang w:val="en-US" w:eastAsia="ru-RU"/>
        </w:rPr>
        <w:t xml:space="preserve">=E;N          </w:t>
      </w:r>
    </w:p>
    <w:p w14:paraId="042DC33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19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6AA7D11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21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w:t>
      </w:r>
      <w:proofErr w:type="spellEnd"/>
      <w:r w:rsidRPr="008155A1">
        <w:rPr>
          <w:rFonts w:ascii="Courier New" w:eastAsia="Times New Roman" w:hAnsi="Courier New" w:cs="Courier New"/>
          <w:color w:val="000000" w:themeColor="text1"/>
          <w:sz w:val="24"/>
          <w:szCs w:val="24"/>
          <w:lang w:val="en-US" w:eastAsia="ru-RU"/>
        </w:rPr>
        <w:t xml:space="preserve">=E;N          </w:t>
      </w:r>
    </w:p>
    <w:p w14:paraId="430DB966"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25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008E479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27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6D5C1A0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31  :</w:t>
      </w:r>
      <w:proofErr w:type="gramEnd"/>
      <w:r w:rsidRPr="008155A1">
        <w:rPr>
          <w:rFonts w:ascii="Courier New" w:eastAsia="Times New Roman" w:hAnsi="Courier New" w:cs="Courier New"/>
          <w:color w:val="000000" w:themeColor="text1"/>
          <w:sz w:val="24"/>
          <w:szCs w:val="24"/>
          <w:lang w:val="en-US" w:eastAsia="ru-RU"/>
        </w:rPr>
        <w:t xml:space="preserve"> N-&gt;u(</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01607484"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35  :</w:t>
      </w:r>
      <w:proofErr w:type="gramEnd"/>
      <w:r w:rsidRPr="008155A1">
        <w:rPr>
          <w:rFonts w:ascii="Courier New" w:eastAsia="Times New Roman" w:hAnsi="Courier New" w:cs="Courier New"/>
          <w:color w:val="000000" w:themeColor="text1"/>
          <w:sz w:val="24"/>
          <w:szCs w:val="24"/>
          <w:lang w:val="en-US" w:eastAsia="ru-RU"/>
        </w:rPr>
        <w:t xml:space="preserve"> E-&gt;l                </w:t>
      </w:r>
    </w:p>
    <w:p w14:paraId="6C629A7B"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39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1DCD592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41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69E2AEF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43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38604773"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45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iM</w:t>
      </w:r>
      <w:proofErr w:type="spellEnd"/>
      <w:r w:rsidRPr="008155A1">
        <w:rPr>
          <w:rFonts w:ascii="Courier New" w:eastAsia="Times New Roman" w:hAnsi="Courier New" w:cs="Courier New"/>
          <w:color w:val="000000" w:themeColor="text1"/>
          <w:sz w:val="24"/>
          <w:szCs w:val="24"/>
          <w:lang w:val="en-US" w:eastAsia="ru-RU"/>
        </w:rPr>
        <w:t xml:space="preserve">               </w:t>
      </w:r>
    </w:p>
    <w:p w14:paraId="60A1E64F"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46  :</w:t>
      </w:r>
      <w:proofErr w:type="gramEnd"/>
      <w:r w:rsidRPr="008155A1">
        <w:rPr>
          <w:rFonts w:ascii="Courier New" w:eastAsia="Times New Roman" w:hAnsi="Courier New" w:cs="Courier New"/>
          <w:color w:val="000000" w:themeColor="text1"/>
          <w:sz w:val="24"/>
          <w:szCs w:val="24"/>
          <w:lang w:val="en-US" w:eastAsia="ru-RU"/>
        </w:rPr>
        <w:t xml:space="preserve"> M-&gt;</w:t>
      </w:r>
      <w:proofErr w:type="spellStart"/>
      <w:r w:rsidRPr="008155A1">
        <w:rPr>
          <w:rFonts w:ascii="Courier New" w:eastAsia="Times New Roman" w:hAnsi="Courier New" w:cs="Courier New"/>
          <w:color w:val="000000" w:themeColor="text1"/>
          <w:sz w:val="24"/>
          <w:szCs w:val="24"/>
          <w:lang w:val="en-US" w:eastAsia="ru-RU"/>
        </w:rPr>
        <w:t>oE</w:t>
      </w:r>
      <w:proofErr w:type="spellEnd"/>
      <w:r w:rsidRPr="008155A1">
        <w:rPr>
          <w:rFonts w:ascii="Courier New" w:eastAsia="Times New Roman" w:hAnsi="Courier New" w:cs="Courier New"/>
          <w:color w:val="000000" w:themeColor="text1"/>
          <w:sz w:val="24"/>
          <w:szCs w:val="24"/>
          <w:lang w:val="en-US" w:eastAsia="ru-RU"/>
        </w:rPr>
        <w:t xml:space="preserve">               </w:t>
      </w:r>
    </w:p>
    <w:p w14:paraId="3E0D553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47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208BFE9F"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49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35B3DE19"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51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505C31B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53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             </w:t>
      </w:r>
    </w:p>
    <w:p w14:paraId="7BECCC2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55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iM</w:t>
      </w:r>
      <w:proofErr w:type="spellEnd"/>
      <w:r w:rsidRPr="008155A1">
        <w:rPr>
          <w:rFonts w:ascii="Courier New" w:eastAsia="Times New Roman" w:hAnsi="Courier New" w:cs="Courier New"/>
          <w:color w:val="000000" w:themeColor="text1"/>
          <w:sz w:val="24"/>
          <w:szCs w:val="24"/>
          <w:lang w:val="en-US" w:eastAsia="ru-RU"/>
        </w:rPr>
        <w:t xml:space="preserve">               </w:t>
      </w:r>
    </w:p>
    <w:p w14:paraId="4661636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56  :</w:t>
      </w:r>
      <w:proofErr w:type="gramEnd"/>
      <w:r w:rsidRPr="008155A1">
        <w:rPr>
          <w:rFonts w:ascii="Courier New" w:eastAsia="Times New Roman" w:hAnsi="Courier New" w:cs="Courier New"/>
          <w:color w:val="000000" w:themeColor="text1"/>
          <w:sz w:val="24"/>
          <w:szCs w:val="24"/>
          <w:lang w:val="en-US" w:eastAsia="ru-RU"/>
        </w:rPr>
        <w:t xml:space="preserve"> M-&gt;</w:t>
      </w:r>
      <w:proofErr w:type="spellStart"/>
      <w:r w:rsidRPr="008155A1">
        <w:rPr>
          <w:rFonts w:ascii="Courier New" w:eastAsia="Times New Roman" w:hAnsi="Courier New" w:cs="Courier New"/>
          <w:color w:val="000000" w:themeColor="text1"/>
          <w:sz w:val="24"/>
          <w:szCs w:val="24"/>
          <w:lang w:val="en-US" w:eastAsia="ru-RU"/>
        </w:rPr>
        <w:t>oE</w:t>
      </w:r>
      <w:proofErr w:type="spellEnd"/>
      <w:r w:rsidRPr="008155A1">
        <w:rPr>
          <w:rFonts w:ascii="Courier New" w:eastAsia="Times New Roman" w:hAnsi="Courier New" w:cs="Courier New"/>
          <w:color w:val="000000" w:themeColor="text1"/>
          <w:sz w:val="24"/>
          <w:szCs w:val="24"/>
          <w:lang w:val="en-US" w:eastAsia="ru-RU"/>
        </w:rPr>
        <w:t xml:space="preserve">               </w:t>
      </w:r>
    </w:p>
    <w:p w14:paraId="212FB29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57  :</w:t>
      </w:r>
      <w:proofErr w:type="gramEnd"/>
      <w:r w:rsidRPr="008155A1">
        <w:rPr>
          <w:rFonts w:ascii="Courier New" w:eastAsia="Times New Roman" w:hAnsi="Courier New" w:cs="Courier New"/>
          <w:color w:val="000000" w:themeColor="text1"/>
          <w:sz w:val="24"/>
          <w:szCs w:val="24"/>
          <w:lang w:val="en-US" w:eastAsia="ru-RU"/>
        </w:rPr>
        <w:t xml:space="preserve"> E-&gt;l                </w:t>
      </w:r>
    </w:p>
    <w:p w14:paraId="3DE3704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62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5957EFD8"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66  :</w:t>
      </w:r>
      <w:proofErr w:type="gramEnd"/>
      <w:r w:rsidRPr="008155A1">
        <w:rPr>
          <w:rFonts w:ascii="Courier New" w:eastAsia="Times New Roman" w:hAnsi="Courier New" w:cs="Courier New"/>
          <w:color w:val="000000" w:themeColor="text1"/>
          <w:sz w:val="24"/>
          <w:szCs w:val="24"/>
          <w:lang w:val="en-US" w:eastAsia="ru-RU"/>
        </w:rPr>
        <w:t xml:space="preserve"> S-&gt;m[</w:t>
      </w:r>
      <w:proofErr w:type="spellStart"/>
      <w:r w:rsidRPr="008155A1">
        <w:rPr>
          <w:rFonts w:ascii="Courier New" w:eastAsia="Times New Roman" w:hAnsi="Courier New" w:cs="Courier New"/>
          <w:color w:val="000000" w:themeColor="text1"/>
          <w:sz w:val="24"/>
          <w:szCs w:val="24"/>
          <w:lang w:val="en-US" w:eastAsia="ru-RU"/>
        </w:rPr>
        <w:t>NrE</w:t>
      </w:r>
      <w:proofErr w:type="spellEnd"/>
      <w:r w:rsidRPr="008155A1">
        <w:rPr>
          <w:rFonts w:ascii="Courier New" w:eastAsia="Times New Roman" w:hAnsi="Courier New" w:cs="Courier New"/>
          <w:color w:val="000000" w:themeColor="text1"/>
          <w:sz w:val="24"/>
          <w:szCs w:val="24"/>
          <w:lang w:val="en-US" w:eastAsia="ru-RU"/>
        </w:rPr>
        <w:t xml:space="preserve">;];         </w:t>
      </w:r>
    </w:p>
    <w:p w14:paraId="1D99225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68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16C61FA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72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49B9BD56"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76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75A15A64"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80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4A15997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84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39ADAD92"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88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56E8821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92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30D4AF1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96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6A4CBD72"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98  :</w:t>
      </w:r>
      <w:proofErr w:type="gramEnd"/>
      <w:r w:rsidRPr="008155A1">
        <w:rPr>
          <w:rFonts w:ascii="Courier New" w:eastAsia="Times New Roman" w:hAnsi="Courier New" w:cs="Courier New"/>
          <w:color w:val="000000" w:themeColor="text1"/>
          <w:sz w:val="24"/>
          <w:szCs w:val="24"/>
          <w:lang w:val="en-US" w:eastAsia="ru-RU"/>
        </w:rPr>
        <w:t xml:space="preserve"> E-&gt;l                </w:t>
      </w:r>
    </w:p>
    <w:p w14:paraId="1D0CA6F1"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100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096D2DF1"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102 :</w:t>
      </w:r>
      <w:proofErr w:type="gramEnd"/>
      <w:r w:rsidRPr="008155A1">
        <w:rPr>
          <w:rFonts w:ascii="Courier New" w:eastAsia="Times New Roman" w:hAnsi="Courier New" w:cs="Courier New"/>
          <w:color w:val="000000" w:themeColor="text1"/>
          <w:sz w:val="24"/>
          <w:szCs w:val="24"/>
          <w:lang w:val="en-US" w:eastAsia="ru-RU"/>
        </w:rPr>
        <w:t xml:space="preserve"> E-&gt;l                </w:t>
      </w:r>
    </w:p>
    <w:p w14:paraId="3C88277B"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104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4E5F649D"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106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(W)             </w:t>
      </w:r>
    </w:p>
    <w:p w14:paraId="3CA3A717"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108 :</w:t>
      </w:r>
      <w:proofErr w:type="gramEnd"/>
      <w:r w:rsidRPr="008155A1">
        <w:rPr>
          <w:rFonts w:ascii="Courier New" w:eastAsia="Times New Roman" w:hAnsi="Courier New" w:cs="Courier New"/>
          <w:color w:val="000000" w:themeColor="text1"/>
          <w:sz w:val="24"/>
          <w:szCs w:val="24"/>
          <w:lang w:val="en-US" w:eastAsia="ru-RU"/>
        </w:rPr>
        <w:t xml:space="preserve"> W-&gt;</w:t>
      </w:r>
      <w:proofErr w:type="spellStart"/>
      <w:r w:rsidRPr="008155A1">
        <w:rPr>
          <w:rFonts w:ascii="Courier New" w:eastAsia="Times New Roman" w:hAnsi="Courier New" w:cs="Courier New"/>
          <w:color w:val="000000" w:themeColor="text1"/>
          <w:sz w:val="24"/>
          <w:szCs w:val="24"/>
          <w:lang w:val="en-US" w:eastAsia="ru-RU"/>
        </w:rPr>
        <w:t>i,W</w:t>
      </w:r>
      <w:proofErr w:type="spellEnd"/>
      <w:r w:rsidRPr="008155A1">
        <w:rPr>
          <w:rFonts w:ascii="Courier New" w:eastAsia="Times New Roman" w:hAnsi="Courier New" w:cs="Courier New"/>
          <w:color w:val="000000" w:themeColor="text1"/>
          <w:sz w:val="24"/>
          <w:szCs w:val="24"/>
          <w:lang w:val="en-US" w:eastAsia="ru-RU"/>
        </w:rPr>
        <w:t xml:space="preserve">              </w:t>
      </w:r>
    </w:p>
    <w:p w14:paraId="6D4DDED7"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110 :</w:t>
      </w:r>
      <w:proofErr w:type="gramEnd"/>
      <w:r w:rsidRPr="008155A1">
        <w:rPr>
          <w:rFonts w:ascii="Courier New" w:eastAsia="Times New Roman" w:hAnsi="Courier New" w:cs="Courier New"/>
          <w:color w:val="000000" w:themeColor="text1"/>
          <w:sz w:val="24"/>
          <w:szCs w:val="24"/>
          <w:lang w:val="en-US" w:eastAsia="ru-RU"/>
        </w:rPr>
        <w:t xml:space="preserve"> W-&gt;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5F6AD4DD"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113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wi;N</w:t>
      </w:r>
      <w:proofErr w:type="spellEnd"/>
      <w:r w:rsidRPr="008155A1">
        <w:rPr>
          <w:rFonts w:ascii="Courier New" w:eastAsia="Times New Roman" w:hAnsi="Courier New" w:cs="Courier New"/>
          <w:color w:val="000000" w:themeColor="text1"/>
          <w:sz w:val="24"/>
          <w:szCs w:val="24"/>
          <w:lang w:val="en-US" w:eastAsia="ru-RU"/>
        </w:rPr>
        <w:t xml:space="preserve">             </w:t>
      </w:r>
    </w:p>
    <w:p w14:paraId="20751EB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116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48292D8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118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(W)             </w:t>
      </w:r>
    </w:p>
    <w:p w14:paraId="6EC53B7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120 :</w:t>
      </w:r>
      <w:proofErr w:type="gramEnd"/>
      <w:r w:rsidRPr="008155A1">
        <w:rPr>
          <w:rFonts w:ascii="Courier New" w:eastAsia="Times New Roman" w:hAnsi="Courier New" w:cs="Courier New"/>
          <w:color w:val="000000" w:themeColor="text1"/>
          <w:sz w:val="24"/>
          <w:szCs w:val="24"/>
          <w:lang w:val="en-US" w:eastAsia="ru-RU"/>
        </w:rPr>
        <w:t xml:space="preserve"> W-&gt;</w:t>
      </w:r>
      <w:proofErr w:type="spellStart"/>
      <w:r w:rsidRPr="008155A1">
        <w:rPr>
          <w:rFonts w:ascii="Courier New" w:eastAsia="Times New Roman" w:hAnsi="Courier New" w:cs="Courier New"/>
          <w:color w:val="000000" w:themeColor="text1"/>
          <w:sz w:val="24"/>
          <w:szCs w:val="24"/>
          <w:lang w:val="en-US" w:eastAsia="ru-RU"/>
        </w:rPr>
        <w:t>l,W</w:t>
      </w:r>
      <w:proofErr w:type="spellEnd"/>
      <w:r w:rsidRPr="008155A1">
        <w:rPr>
          <w:rFonts w:ascii="Courier New" w:eastAsia="Times New Roman" w:hAnsi="Courier New" w:cs="Courier New"/>
          <w:color w:val="000000" w:themeColor="text1"/>
          <w:sz w:val="24"/>
          <w:szCs w:val="24"/>
          <w:lang w:val="en-US" w:eastAsia="ru-RU"/>
        </w:rPr>
        <w:t xml:space="preserve">              </w:t>
      </w:r>
    </w:p>
    <w:p w14:paraId="1F87E5E8"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122 :</w:t>
      </w:r>
      <w:proofErr w:type="gramEnd"/>
      <w:r w:rsidRPr="008155A1">
        <w:rPr>
          <w:rFonts w:ascii="Courier New" w:eastAsia="Times New Roman" w:hAnsi="Courier New" w:cs="Courier New"/>
          <w:color w:val="000000" w:themeColor="text1"/>
          <w:sz w:val="24"/>
          <w:szCs w:val="24"/>
          <w:lang w:val="en-US" w:eastAsia="ru-RU"/>
        </w:rPr>
        <w:t xml:space="preserve"> W-&gt;l                </w:t>
      </w:r>
    </w:p>
    <w:p w14:paraId="3B8BB173"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125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wi;N</w:t>
      </w:r>
      <w:proofErr w:type="spellEnd"/>
      <w:r w:rsidRPr="008155A1">
        <w:rPr>
          <w:rFonts w:ascii="Courier New" w:eastAsia="Times New Roman" w:hAnsi="Courier New" w:cs="Courier New"/>
          <w:color w:val="000000" w:themeColor="text1"/>
          <w:sz w:val="24"/>
          <w:szCs w:val="24"/>
          <w:lang w:val="en-US" w:eastAsia="ru-RU"/>
        </w:rPr>
        <w:t xml:space="preserve">             </w:t>
      </w:r>
    </w:p>
    <w:p w14:paraId="79235D25"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128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5CB94282"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130 :</w:t>
      </w:r>
      <w:proofErr w:type="gramEnd"/>
      <w:r w:rsidRPr="008155A1">
        <w:rPr>
          <w:rFonts w:ascii="Courier New" w:eastAsia="Times New Roman" w:hAnsi="Courier New" w:cs="Courier New"/>
          <w:color w:val="000000" w:themeColor="text1"/>
          <w:sz w:val="24"/>
          <w:szCs w:val="24"/>
          <w:lang w:val="en-US" w:eastAsia="ru-RU"/>
        </w:rPr>
        <w:t xml:space="preserve"> E-&gt;l                </w:t>
      </w:r>
    </w:p>
    <w:p w14:paraId="4A396EFC"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132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186399C2"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134 :</w:t>
      </w:r>
      <w:proofErr w:type="gramEnd"/>
      <w:r w:rsidRPr="008155A1">
        <w:rPr>
          <w:rFonts w:ascii="Courier New" w:eastAsia="Times New Roman" w:hAnsi="Courier New" w:cs="Courier New"/>
          <w:color w:val="000000" w:themeColor="text1"/>
          <w:sz w:val="24"/>
          <w:szCs w:val="24"/>
          <w:lang w:val="en-US" w:eastAsia="ru-RU"/>
        </w:rPr>
        <w:t xml:space="preserve"> E-&gt;l                </w:t>
      </w:r>
    </w:p>
    <w:p w14:paraId="400E63A5"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136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03118551"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138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iM</w:t>
      </w:r>
      <w:proofErr w:type="spellEnd"/>
      <w:r w:rsidRPr="008155A1">
        <w:rPr>
          <w:rFonts w:ascii="Courier New" w:eastAsia="Times New Roman" w:hAnsi="Courier New" w:cs="Courier New"/>
          <w:color w:val="000000" w:themeColor="text1"/>
          <w:sz w:val="24"/>
          <w:szCs w:val="24"/>
          <w:lang w:val="en-US" w:eastAsia="ru-RU"/>
        </w:rPr>
        <w:t xml:space="preserve">               </w:t>
      </w:r>
    </w:p>
    <w:p w14:paraId="523415C5"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lastRenderedPageBreak/>
        <w:t>139 :</w:t>
      </w:r>
      <w:proofErr w:type="gramEnd"/>
      <w:r w:rsidRPr="008155A1">
        <w:rPr>
          <w:rFonts w:ascii="Courier New" w:eastAsia="Times New Roman" w:hAnsi="Courier New" w:cs="Courier New"/>
          <w:color w:val="000000" w:themeColor="text1"/>
          <w:sz w:val="24"/>
          <w:szCs w:val="24"/>
          <w:lang w:val="en-US" w:eastAsia="ru-RU"/>
        </w:rPr>
        <w:t xml:space="preserve"> M-&gt;</w:t>
      </w:r>
      <w:proofErr w:type="spellStart"/>
      <w:r w:rsidRPr="008155A1">
        <w:rPr>
          <w:rFonts w:ascii="Courier New" w:eastAsia="Times New Roman" w:hAnsi="Courier New" w:cs="Courier New"/>
          <w:color w:val="000000" w:themeColor="text1"/>
          <w:sz w:val="24"/>
          <w:szCs w:val="24"/>
          <w:lang w:val="en-US" w:eastAsia="ru-RU"/>
        </w:rPr>
        <w:t>oE</w:t>
      </w:r>
      <w:proofErr w:type="spellEnd"/>
      <w:r w:rsidRPr="008155A1">
        <w:rPr>
          <w:rFonts w:ascii="Courier New" w:eastAsia="Times New Roman" w:hAnsi="Courier New" w:cs="Courier New"/>
          <w:color w:val="000000" w:themeColor="text1"/>
          <w:sz w:val="24"/>
          <w:szCs w:val="24"/>
          <w:lang w:val="en-US" w:eastAsia="ru-RU"/>
        </w:rPr>
        <w:t xml:space="preserve">               </w:t>
      </w:r>
    </w:p>
    <w:p w14:paraId="3333F9E4"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140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6C0669B4"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142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wi;N</w:t>
      </w:r>
      <w:proofErr w:type="spellEnd"/>
      <w:r w:rsidRPr="008155A1">
        <w:rPr>
          <w:rFonts w:ascii="Courier New" w:eastAsia="Times New Roman" w:hAnsi="Courier New" w:cs="Courier New"/>
          <w:color w:val="000000" w:themeColor="text1"/>
          <w:sz w:val="24"/>
          <w:szCs w:val="24"/>
          <w:lang w:val="en-US" w:eastAsia="ru-RU"/>
        </w:rPr>
        <w:t xml:space="preserve">             </w:t>
      </w:r>
    </w:p>
    <w:p w14:paraId="4D122257"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145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4BBC388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149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0ED058A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151 :</w:t>
      </w:r>
      <w:proofErr w:type="gramEnd"/>
      <w:r w:rsidRPr="008155A1">
        <w:rPr>
          <w:rFonts w:ascii="Courier New" w:eastAsia="Times New Roman" w:hAnsi="Courier New" w:cs="Courier New"/>
          <w:color w:val="000000" w:themeColor="text1"/>
          <w:sz w:val="24"/>
          <w:szCs w:val="24"/>
          <w:lang w:val="en-US" w:eastAsia="ru-RU"/>
        </w:rPr>
        <w:t xml:space="preserve"> E-&gt;l                </w:t>
      </w:r>
    </w:p>
    <w:p w14:paraId="69E4A898"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153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0424D173"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155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iM</w:t>
      </w:r>
      <w:proofErr w:type="spellEnd"/>
      <w:r w:rsidRPr="008155A1">
        <w:rPr>
          <w:rFonts w:ascii="Courier New" w:eastAsia="Times New Roman" w:hAnsi="Courier New" w:cs="Courier New"/>
          <w:color w:val="000000" w:themeColor="text1"/>
          <w:sz w:val="24"/>
          <w:szCs w:val="24"/>
          <w:lang w:val="en-US" w:eastAsia="ru-RU"/>
        </w:rPr>
        <w:t xml:space="preserve">               </w:t>
      </w:r>
    </w:p>
    <w:p w14:paraId="1383D06B"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156 :</w:t>
      </w:r>
      <w:proofErr w:type="gramEnd"/>
      <w:r w:rsidRPr="008155A1">
        <w:rPr>
          <w:rFonts w:ascii="Courier New" w:eastAsia="Times New Roman" w:hAnsi="Courier New" w:cs="Courier New"/>
          <w:color w:val="000000" w:themeColor="text1"/>
          <w:sz w:val="24"/>
          <w:szCs w:val="24"/>
          <w:lang w:val="en-US" w:eastAsia="ru-RU"/>
        </w:rPr>
        <w:t xml:space="preserve"> M-&gt;</w:t>
      </w:r>
      <w:proofErr w:type="spellStart"/>
      <w:r w:rsidRPr="008155A1">
        <w:rPr>
          <w:rFonts w:ascii="Courier New" w:eastAsia="Times New Roman" w:hAnsi="Courier New" w:cs="Courier New"/>
          <w:color w:val="000000" w:themeColor="text1"/>
          <w:sz w:val="24"/>
          <w:szCs w:val="24"/>
          <w:lang w:val="en-US" w:eastAsia="ru-RU"/>
        </w:rPr>
        <w:t>oE</w:t>
      </w:r>
      <w:proofErr w:type="spellEnd"/>
      <w:r w:rsidRPr="008155A1">
        <w:rPr>
          <w:rFonts w:ascii="Courier New" w:eastAsia="Times New Roman" w:hAnsi="Courier New" w:cs="Courier New"/>
          <w:color w:val="000000" w:themeColor="text1"/>
          <w:sz w:val="24"/>
          <w:szCs w:val="24"/>
          <w:lang w:val="en-US" w:eastAsia="ru-RU"/>
        </w:rPr>
        <w:t xml:space="preserve">               </w:t>
      </w:r>
    </w:p>
    <w:p w14:paraId="42DF4FB8"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157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0C021E3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159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wi;N</w:t>
      </w:r>
      <w:proofErr w:type="spellEnd"/>
      <w:r w:rsidRPr="008155A1">
        <w:rPr>
          <w:rFonts w:ascii="Courier New" w:eastAsia="Times New Roman" w:hAnsi="Courier New" w:cs="Courier New"/>
          <w:color w:val="000000" w:themeColor="text1"/>
          <w:sz w:val="24"/>
          <w:szCs w:val="24"/>
          <w:lang w:val="en-US" w:eastAsia="ru-RU"/>
        </w:rPr>
        <w:t xml:space="preserve">             </w:t>
      </w:r>
    </w:p>
    <w:p w14:paraId="484CD0D5"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162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45F45A76"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164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(W)             </w:t>
      </w:r>
    </w:p>
    <w:p w14:paraId="4A3F4DF6"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166 :</w:t>
      </w:r>
      <w:proofErr w:type="gramEnd"/>
      <w:r w:rsidRPr="008155A1">
        <w:rPr>
          <w:rFonts w:ascii="Courier New" w:eastAsia="Times New Roman" w:hAnsi="Courier New" w:cs="Courier New"/>
          <w:color w:val="000000" w:themeColor="text1"/>
          <w:sz w:val="24"/>
          <w:szCs w:val="24"/>
          <w:lang w:val="en-US" w:eastAsia="ru-RU"/>
        </w:rPr>
        <w:t xml:space="preserve"> W-&gt;</w:t>
      </w:r>
      <w:proofErr w:type="spellStart"/>
      <w:r w:rsidRPr="008155A1">
        <w:rPr>
          <w:rFonts w:ascii="Courier New" w:eastAsia="Times New Roman" w:hAnsi="Courier New" w:cs="Courier New"/>
          <w:color w:val="000000" w:themeColor="text1"/>
          <w:sz w:val="24"/>
          <w:szCs w:val="24"/>
          <w:lang w:val="en-US" w:eastAsia="ru-RU"/>
        </w:rPr>
        <w:t>i,W</w:t>
      </w:r>
      <w:proofErr w:type="spellEnd"/>
      <w:r w:rsidRPr="008155A1">
        <w:rPr>
          <w:rFonts w:ascii="Courier New" w:eastAsia="Times New Roman" w:hAnsi="Courier New" w:cs="Courier New"/>
          <w:color w:val="000000" w:themeColor="text1"/>
          <w:sz w:val="24"/>
          <w:szCs w:val="24"/>
          <w:lang w:val="en-US" w:eastAsia="ru-RU"/>
        </w:rPr>
        <w:t xml:space="preserve">              </w:t>
      </w:r>
    </w:p>
    <w:p w14:paraId="799EC230"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168 :</w:t>
      </w:r>
      <w:proofErr w:type="gramEnd"/>
      <w:r w:rsidRPr="008155A1">
        <w:rPr>
          <w:rFonts w:ascii="Courier New" w:eastAsia="Times New Roman" w:hAnsi="Courier New" w:cs="Courier New"/>
          <w:color w:val="000000" w:themeColor="text1"/>
          <w:sz w:val="24"/>
          <w:szCs w:val="24"/>
          <w:lang w:val="en-US" w:eastAsia="ru-RU"/>
        </w:rPr>
        <w:t xml:space="preserve"> W-&gt;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5A8C93E3"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171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wi;N</w:t>
      </w:r>
      <w:proofErr w:type="spellEnd"/>
      <w:r w:rsidRPr="008155A1">
        <w:rPr>
          <w:rFonts w:ascii="Courier New" w:eastAsia="Times New Roman" w:hAnsi="Courier New" w:cs="Courier New"/>
          <w:color w:val="000000" w:themeColor="text1"/>
          <w:sz w:val="24"/>
          <w:szCs w:val="24"/>
          <w:lang w:val="en-US" w:eastAsia="ru-RU"/>
        </w:rPr>
        <w:t xml:space="preserve">             </w:t>
      </w:r>
    </w:p>
    <w:p w14:paraId="5E124D65"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174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vti;N</w:t>
      </w:r>
      <w:proofErr w:type="spellEnd"/>
      <w:r w:rsidRPr="008155A1">
        <w:rPr>
          <w:rFonts w:ascii="Courier New" w:eastAsia="Times New Roman" w:hAnsi="Courier New" w:cs="Courier New"/>
          <w:color w:val="000000" w:themeColor="text1"/>
          <w:sz w:val="24"/>
          <w:szCs w:val="24"/>
          <w:lang w:val="en-US" w:eastAsia="ru-RU"/>
        </w:rPr>
        <w:t xml:space="preserve">            </w:t>
      </w:r>
    </w:p>
    <w:p w14:paraId="7F300509"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178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703E394E"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180 :</w:t>
      </w:r>
      <w:proofErr w:type="gramEnd"/>
      <w:r w:rsidRPr="008155A1">
        <w:rPr>
          <w:rFonts w:ascii="Courier New" w:eastAsia="Times New Roman" w:hAnsi="Courier New" w:cs="Courier New"/>
          <w:color w:val="000000" w:themeColor="text1"/>
          <w:sz w:val="24"/>
          <w:szCs w:val="24"/>
          <w:lang w:val="en-US" w:eastAsia="ru-RU"/>
        </w:rPr>
        <w:t xml:space="preserve"> E-&gt;l                </w:t>
      </w:r>
    </w:p>
    <w:p w14:paraId="1E295C1A"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182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=E;N            </w:t>
      </w:r>
    </w:p>
    <w:p w14:paraId="33BF012D"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184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iM</w:t>
      </w:r>
      <w:proofErr w:type="spellEnd"/>
      <w:r w:rsidRPr="008155A1">
        <w:rPr>
          <w:rFonts w:ascii="Courier New" w:eastAsia="Times New Roman" w:hAnsi="Courier New" w:cs="Courier New"/>
          <w:color w:val="000000" w:themeColor="text1"/>
          <w:sz w:val="24"/>
          <w:szCs w:val="24"/>
          <w:lang w:val="en-US" w:eastAsia="ru-RU"/>
        </w:rPr>
        <w:t xml:space="preserve">               </w:t>
      </w:r>
    </w:p>
    <w:p w14:paraId="419CE9DF"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185 :</w:t>
      </w:r>
      <w:proofErr w:type="gramEnd"/>
      <w:r w:rsidRPr="008155A1">
        <w:rPr>
          <w:rFonts w:ascii="Courier New" w:eastAsia="Times New Roman" w:hAnsi="Courier New" w:cs="Courier New"/>
          <w:color w:val="000000" w:themeColor="text1"/>
          <w:sz w:val="24"/>
          <w:szCs w:val="24"/>
          <w:lang w:val="en-US" w:eastAsia="ru-RU"/>
        </w:rPr>
        <w:t xml:space="preserve"> M-&gt;</w:t>
      </w:r>
      <w:proofErr w:type="spellStart"/>
      <w:r w:rsidRPr="008155A1">
        <w:rPr>
          <w:rFonts w:ascii="Courier New" w:eastAsia="Times New Roman" w:hAnsi="Courier New" w:cs="Courier New"/>
          <w:color w:val="000000" w:themeColor="text1"/>
          <w:sz w:val="24"/>
          <w:szCs w:val="24"/>
          <w:lang w:val="en-US" w:eastAsia="ru-RU"/>
        </w:rPr>
        <w:t>oE</w:t>
      </w:r>
      <w:proofErr w:type="spellEnd"/>
      <w:r w:rsidRPr="008155A1">
        <w:rPr>
          <w:rFonts w:ascii="Courier New" w:eastAsia="Times New Roman" w:hAnsi="Courier New" w:cs="Courier New"/>
          <w:color w:val="000000" w:themeColor="text1"/>
          <w:sz w:val="24"/>
          <w:szCs w:val="24"/>
          <w:lang w:val="en-US" w:eastAsia="ru-RU"/>
        </w:rPr>
        <w:t xml:space="preserve">               </w:t>
      </w:r>
    </w:p>
    <w:p w14:paraId="3BC4F7A3"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186 :</w:t>
      </w:r>
      <w:proofErr w:type="gramEnd"/>
      <w:r w:rsidRPr="008155A1">
        <w:rPr>
          <w:rFonts w:ascii="Courier New" w:eastAsia="Times New Roman" w:hAnsi="Courier New" w:cs="Courier New"/>
          <w:color w:val="000000" w:themeColor="text1"/>
          <w:sz w:val="24"/>
          <w:szCs w:val="24"/>
          <w:lang w:val="en-US" w:eastAsia="ru-RU"/>
        </w:rPr>
        <w:t xml:space="preserve"> E-&gt;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8155A1">
        <w:rPr>
          <w:rFonts w:ascii="Courier New" w:eastAsia="Times New Roman" w:hAnsi="Courier New" w:cs="Courier New"/>
          <w:color w:val="000000" w:themeColor="text1"/>
          <w:sz w:val="24"/>
          <w:szCs w:val="24"/>
          <w:lang w:val="en-US" w:eastAsia="ru-RU"/>
        </w:rPr>
        <w:t xml:space="preserve">                </w:t>
      </w:r>
    </w:p>
    <w:p w14:paraId="0E5D0A13" w14:textId="77777777" w:rsidR="008155A1" w:rsidRPr="008155A1"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val="en-US" w:eastAsia="ru-RU"/>
        </w:rPr>
      </w:pPr>
      <w:proofErr w:type="gramStart"/>
      <w:r w:rsidRPr="008155A1">
        <w:rPr>
          <w:rFonts w:ascii="Courier New" w:eastAsia="Times New Roman" w:hAnsi="Courier New" w:cs="Courier New"/>
          <w:color w:val="000000" w:themeColor="text1"/>
          <w:sz w:val="24"/>
          <w:szCs w:val="24"/>
          <w:lang w:val="en-US" w:eastAsia="ru-RU"/>
        </w:rPr>
        <w:t>188 :</w:t>
      </w:r>
      <w:proofErr w:type="gramEnd"/>
      <w:r w:rsidRPr="008155A1">
        <w:rPr>
          <w:rFonts w:ascii="Courier New" w:eastAsia="Times New Roman" w:hAnsi="Courier New" w:cs="Courier New"/>
          <w:color w:val="000000" w:themeColor="text1"/>
          <w:sz w:val="24"/>
          <w:szCs w:val="24"/>
          <w:lang w:val="en-US" w:eastAsia="ru-RU"/>
        </w:rPr>
        <w:t xml:space="preserve"> N-&gt;</w:t>
      </w:r>
      <w:proofErr w:type="spellStart"/>
      <w:r w:rsidRPr="008155A1">
        <w:rPr>
          <w:rFonts w:ascii="Courier New" w:eastAsia="Times New Roman" w:hAnsi="Courier New" w:cs="Courier New"/>
          <w:color w:val="000000" w:themeColor="text1"/>
          <w:sz w:val="24"/>
          <w:szCs w:val="24"/>
          <w:lang w:val="en-US" w:eastAsia="ru-RU"/>
        </w:rPr>
        <w:t>wE</w:t>
      </w:r>
      <w:proofErr w:type="spellEnd"/>
      <w:r w:rsidRPr="008155A1">
        <w:rPr>
          <w:rFonts w:ascii="Courier New" w:eastAsia="Times New Roman" w:hAnsi="Courier New" w:cs="Courier New"/>
          <w:color w:val="000000" w:themeColor="text1"/>
          <w:sz w:val="24"/>
          <w:szCs w:val="24"/>
          <w:lang w:val="en-US" w:eastAsia="ru-RU"/>
        </w:rPr>
        <w:t xml:space="preserve">;              </w:t>
      </w:r>
    </w:p>
    <w:p w14:paraId="225836EC" w14:textId="77777777" w:rsidR="008155A1" w:rsidRPr="003704F7" w:rsidRDefault="008155A1" w:rsidP="00815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eastAsia="ru-RU"/>
        </w:rPr>
      </w:pPr>
      <w:proofErr w:type="gramStart"/>
      <w:r w:rsidRPr="003704F7">
        <w:rPr>
          <w:rFonts w:ascii="Courier New" w:eastAsia="Times New Roman" w:hAnsi="Courier New" w:cs="Courier New"/>
          <w:color w:val="000000" w:themeColor="text1"/>
          <w:sz w:val="24"/>
          <w:szCs w:val="24"/>
          <w:lang w:eastAsia="ru-RU"/>
        </w:rPr>
        <w:t>189 :</w:t>
      </w:r>
      <w:proofErr w:type="gramEnd"/>
      <w:r w:rsidRPr="003704F7">
        <w:rPr>
          <w:rFonts w:ascii="Courier New" w:eastAsia="Times New Roman" w:hAnsi="Courier New" w:cs="Courier New"/>
          <w:color w:val="000000" w:themeColor="text1"/>
          <w:sz w:val="24"/>
          <w:szCs w:val="24"/>
          <w:lang w:eastAsia="ru-RU"/>
        </w:rPr>
        <w:t xml:space="preserve"> </w:t>
      </w:r>
      <w:r w:rsidRPr="008155A1">
        <w:rPr>
          <w:rFonts w:ascii="Courier New" w:eastAsia="Times New Roman" w:hAnsi="Courier New" w:cs="Courier New"/>
          <w:color w:val="000000" w:themeColor="text1"/>
          <w:sz w:val="24"/>
          <w:szCs w:val="24"/>
          <w:lang w:val="en-US" w:eastAsia="ru-RU"/>
        </w:rPr>
        <w:t>E</w:t>
      </w:r>
      <w:r w:rsidRPr="003704F7">
        <w:rPr>
          <w:rFonts w:ascii="Courier New" w:eastAsia="Times New Roman" w:hAnsi="Courier New" w:cs="Courier New"/>
          <w:color w:val="000000" w:themeColor="text1"/>
          <w:sz w:val="24"/>
          <w:szCs w:val="24"/>
          <w:lang w:eastAsia="ru-RU"/>
        </w:rPr>
        <w:t>-&gt;</w:t>
      </w:r>
      <w:proofErr w:type="spellStart"/>
      <w:r w:rsidRPr="008155A1">
        <w:rPr>
          <w:rFonts w:ascii="Courier New" w:eastAsia="Times New Roman" w:hAnsi="Courier New" w:cs="Courier New"/>
          <w:color w:val="000000" w:themeColor="text1"/>
          <w:sz w:val="24"/>
          <w:szCs w:val="24"/>
          <w:lang w:val="en-US" w:eastAsia="ru-RU"/>
        </w:rPr>
        <w:t>i</w:t>
      </w:r>
      <w:proofErr w:type="spellEnd"/>
      <w:r w:rsidRPr="003704F7">
        <w:rPr>
          <w:rFonts w:ascii="Courier New" w:eastAsia="Times New Roman" w:hAnsi="Courier New" w:cs="Courier New"/>
          <w:color w:val="000000" w:themeColor="text1"/>
          <w:sz w:val="24"/>
          <w:szCs w:val="24"/>
          <w:lang w:eastAsia="ru-RU"/>
        </w:rPr>
        <w:t xml:space="preserve">                </w:t>
      </w:r>
    </w:p>
    <w:p w14:paraId="59B54E78" w14:textId="6B0DC4D1" w:rsidR="00277708" w:rsidRPr="003704F7" w:rsidRDefault="008155A1" w:rsidP="000379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imes New Roman" w:hAnsi="Courier New" w:cs="Courier New"/>
          <w:color w:val="000000" w:themeColor="text1"/>
          <w:sz w:val="24"/>
          <w:szCs w:val="24"/>
          <w:lang w:eastAsia="ru-RU"/>
        </w:rPr>
      </w:pPr>
      <w:proofErr w:type="gramStart"/>
      <w:r w:rsidRPr="003704F7">
        <w:rPr>
          <w:rFonts w:ascii="Courier New" w:eastAsia="Times New Roman" w:hAnsi="Courier New" w:cs="Courier New"/>
          <w:color w:val="000000" w:themeColor="text1"/>
          <w:sz w:val="24"/>
          <w:szCs w:val="24"/>
          <w:lang w:eastAsia="ru-RU"/>
        </w:rPr>
        <w:t>192 :</w:t>
      </w:r>
      <w:proofErr w:type="gramEnd"/>
      <w:r w:rsidRPr="003704F7">
        <w:rPr>
          <w:rFonts w:ascii="Courier New" w:eastAsia="Times New Roman" w:hAnsi="Courier New" w:cs="Courier New"/>
          <w:color w:val="000000" w:themeColor="text1"/>
          <w:sz w:val="24"/>
          <w:szCs w:val="24"/>
          <w:lang w:eastAsia="ru-RU"/>
        </w:rPr>
        <w:t xml:space="preserve"> </w:t>
      </w:r>
      <w:r w:rsidRPr="008155A1">
        <w:rPr>
          <w:rFonts w:ascii="Courier New" w:eastAsia="Times New Roman" w:hAnsi="Courier New" w:cs="Courier New"/>
          <w:color w:val="000000" w:themeColor="text1"/>
          <w:sz w:val="24"/>
          <w:szCs w:val="24"/>
          <w:lang w:val="en-US" w:eastAsia="ru-RU"/>
        </w:rPr>
        <w:t>E</w:t>
      </w:r>
      <w:r w:rsidRPr="003704F7">
        <w:rPr>
          <w:rFonts w:ascii="Courier New" w:eastAsia="Times New Roman" w:hAnsi="Courier New" w:cs="Courier New"/>
          <w:color w:val="000000" w:themeColor="text1"/>
          <w:sz w:val="24"/>
          <w:szCs w:val="24"/>
          <w:lang w:eastAsia="ru-RU"/>
        </w:rPr>
        <w:t>-&gt;</w:t>
      </w:r>
      <w:r w:rsidRPr="008155A1">
        <w:rPr>
          <w:rFonts w:ascii="Courier New" w:eastAsia="Times New Roman" w:hAnsi="Courier New" w:cs="Courier New"/>
          <w:color w:val="000000" w:themeColor="text1"/>
          <w:sz w:val="24"/>
          <w:szCs w:val="24"/>
          <w:lang w:val="en-US" w:eastAsia="ru-RU"/>
        </w:rPr>
        <w:t>l</w:t>
      </w:r>
      <w:r w:rsidRPr="003704F7">
        <w:rPr>
          <w:rFonts w:ascii="Courier New" w:eastAsia="Times New Roman" w:hAnsi="Courier New" w:cs="Courier New"/>
          <w:color w:val="000000" w:themeColor="text1"/>
          <w:sz w:val="24"/>
          <w:szCs w:val="24"/>
          <w:lang w:eastAsia="ru-RU"/>
        </w:rPr>
        <w:t xml:space="preserve">                </w:t>
      </w:r>
      <w:r w:rsidR="0003799F" w:rsidRPr="003704F7">
        <w:rPr>
          <w:rFonts w:ascii="Courier New" w:eastAsia="Times New Roman" w:hAnsi="Courier New" w:cs="Courier New"/>
          <w:color w:val="000000" w:themeColor="text1"/>
          <w:sz w:val="24"/>
          <w:szCs w:val="24"/>
          <w:lang w:eastAsia="ru-RU"/>
        </w:rPr>
        <w:t xml:space="preserve">     </w:t>
      </w:r>
    </w:p>
    <w:p w14:paraId="1B904390" w14:textId="006E266B" w:rsidR="00277708" w:rsidRPr="003704F7" w:rsidRDefault="00277708" w:rsidP="00277708">
      <w:pPr>
        <w:spacing w:before="240" w:line="240" w:lineRule="auto"/>
        <w:jc w:val="center"/>
        <w:rPr>
          <w:rFonts w:ascii="Times New Roman" w:hAnsi="Times New Roman" w:cs="Times New Roman"/>
          <w:color w:val="000000" w:themeColor="text1"/>
          <w:sz w:val="28"/>
          <w:szCs w:val="28"/>
        </w:rPr>
      </w:pPr>
      <w:r w:rsidRPr="00991503">
        <w:rPr>
          <w:rFonts w:ascii="Times New Roman" w:eastAsia="Calibri" w:hAnsi="Times New Roman" w:cs="Times New Roman"/>
          <w:sz w:val="28"/>
          <w:szCs w:val="28"/>
        </w:rPr>
        <w:t>Листинг</w:t>
      </w:r>
      <w:r w:rsidRPr="003704F7">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8 </w:t>
      </w:r>
      <w:r w:rsidRPr="003704F7">
        <w:rPr>
          <w:rFonts w:ascii="Times New Roman" w:eastAsia="Calibri" w:hAnsi="Times New Roman" w:cs="Times New Roman"/>
          <w:sz w:val="28"/>
          <w:szCs w:val="28"/>
        </w:rPr>
        <w:t xml:space="preserve">– </w:t>
      </w:r>
      <w:r w:rsidRPr="001F5C39">
        <w:rPr>
          <w:rFonts w:ascii="Times New Roman" w:hAnsi="Times New Roman" w:cs="Times New Roman"/>
          <w:color w:val="000000" w:themeColor="text1"/>
          <w:sz w:val="28"/>
          <w:szCs w:val="28"/>
        </w:rPr>
        <w:t>Дерево</w:t>
      </w:r>
      <w:r w:rsidRPr="003704F7">
        <w:rPr>
          <w:rFonts w:ascii="Times New Roman" w:hAnsi="Times New Roman" w:cs="Times New Roman"/>
          <w:color w:val="000000" w:themeColor="text1"/>
          <w:sz w:val="28"/>
          <w:szCs w:val="28"/>
        </w:rPr>
        <w:t xml:space="preserve"> </w:t>
      </w:r>
      <w:r w:rsidRPr="001F5C39">
        <w:rPr>
          <w:rFonts w:ascii="Times New Roman" w:hAnsi="Times New Roman" w:cs="Times New Roman"/>
          <w:color w:val="000000" w:themeColor="text1"/>
          <w:sz w:val="28"/>
          <w:szCs w:val="28"/>
        </w:rPr>
        <w:t>разбора</w:t>
      </w:r>
    </w:p>
    <w:p w14:paraId="27F081D9" w14:textId="3D597441" w:rsidR="00277708" w:rsidRDefault="00277708" w:rsidP="00DE44B6">
      <w:pPr>
        <w:spacing w:before="240" w:line="240" w:lineRule="auto"/>
        <w:ind w:firstLine="2126"/>
        <w:rPr>
          <w:rFonts w:ascii="Times New Roman" w:eastAsia="Calibri" w:hAnsi="Times New Roman" w:cs="Times New Roman"/>
          <w:sz w:val="28"/>
          <w:szCs w:val="28"/>
        </w:rPr>
      </w:pPr>
    </w:p>
    <w:p w14:paraId="2BCDBB44" w14:textId="77777777" w:rsidR="00277708" w:rsidRDefault="00277708">
      <w:pPr>
        <w:spacing w:after="160" w:line="259"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14149C95" w14:textId="50B95451" w:rsidR="00277708" w:rsidRDefault="00277708" w:rsidP="00277708">
      <w:pPr>
        <w:pStyle w:val="1"/>
        <w:spacing w:after="240" w:line="240" w:lineRule="auto"/>
        <w:jc w:val="center"/>
        <w:rPr>
          <w:rFonts w:cs="Times New Roman"/>
          <w:b w:val="0"/>
          <w:bCs/>
          <w:szCs w:val="28"/>
        </w:rPr>
      </w:pPr>
      <w:bookmarkStart w:id="172" w:name="_Toc153772996"/>
      <w:r w:rsidRPr="003B6153">
        <w:rPr>
          <w:rFonts w:cs="Times New Roman"/>
          <w:bCs/>
          <w:szCs w:val="28"/>
        </w:rPr>
        <w:lastRenderedPageBreak/>
        <w:t>Приложение</w:t>
      </w:r>
      <w:r>
        <w:rPr>
          <w:rFonts w:cs="Times New Roman"/>
          <w:bCs/>
          <w:szCs w:val="28"/>
        </w:rPr>
        <w:t xml:space="preserve"> З</w:t>
      </w:r>
      <w:bookmarkEnd w:id="172"/>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277708" w:rsidRPr="00775566" w14:paraId="3E57B971" w14:textId="77777777" w:rsidTr="000D1ADC">
        <w:tc>
          <w:tcPr>
            <w:tcW w:w="10060" w:type="dxa"/>
          </w:tcPr>
          <w:p w14:paraId="544F0893" w14:textId="2C05B478"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roofErr w:type="spellStart"/>
            <w:r w:rsidRPr="00277708">
              <w:rPr>
                <w:rFonts w:ascii="Courier New" w:hAnsi="Courier New" w:cs="Courier New"/>
                <w:color w:val="000000" w:themeColor="text1"/>
                <w:sz w:val="24"/>
                <w:szCs w:val="24"/>
                <w:lang w:val="ru-BY"/>
              </w:rPr>
              <w:t>bool</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PolishNotation</w:t>
            </w:r>
            <w:proofErr w:type="spellEnd"/>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i, LT::</w:t>
            </w:r>
            <w:proofErr w:type="spellStart"/>
            <w:r w:rsidRPr="00277708">
              <w:rPr>
                <w:rFonts w:ascii="Courier New" w:hAnsi="Courier New" w:cs="Courier New"/>
                <w:color w:val="000000" w:themeColor="text1"/>
                <w:sz w:val="24"/>
                <w:szCs w:val="24"/>
                <w:lang w:val="ru-BY"/>
              </w:rPr>
              <w:t>LexTable</w:t>
            </w:r>
            <w:proofErr w:type="spellEnd"/>
            <w:r w:rsidRPr="00277708">
              <w:rPr>
                <w:rFonts w:ascii="Courier New" w:hAnsi="Courier New" w:cs="Courier New"/>
                <w:color w:val="000000" w:themeColor="text1"/>
                <w:sz w:val="24"/>
                <w:szCs w:val="24"/>
                <w:lang w:val="ru-BY"/>
              </w:rPr>
              <w:t xml:space="preserve">&amp; </w:t>
            </w:r>
            <w:proofErr w:type="spellStart"/>
            <w:r w:rsidRPr="00277708">
              <w:rPr>
                <w:rFonts w:ascii="Courier New" w:hAnsi="Courier New" w:cs="Courier New"/>
                <w:color w:val="000000" w:themeColor="text1"/>
                <w:sz w:val="24"/>
                <w:szCs w:val="24"/>
                <w:lang w:val="ru-BY"/>
              </w:rPr>
              <w:t>lextable</w:t>
            </w:r>
            <w:proofErr w:type="spellEnd"/>
            <w:r w:rsidRPr="00277708">
              <w:rPr>
                <w:rFonts w:ascii="Courier New" w:hAnsi="Courier New" w:cs="Courier New"/>
                <w:color w:val="000000" w:themeColor="text1"/>
                <w:sz w:val="24"/>
                <w:szCs w:val="24"/>
                <w:lang w:val="ru-BY"/>
              </w:rPr>
              <w:t>, IT::</w:t>
            </w:r>
            <w:proofErr w:type="spellStart"/>
            <w:r w:rsidRPr="00277708">
              <w:rPr>
                <w:rFonts w:ascii="Courier New" w:hAnsi="Courier New" w:cs="Courier New"/>
                <w:color w:val="000000" w:themeColor="text1"/>
                <w:sz w:val="24"/>
                <w:szCs w:val="24"/>
                <w:lang w:val="ru-BY"/>
              </w:rPr>
              <w:t>IdTable</w:t>
            </w:r>
            <w:proofErr w:type="spellEnd"/>
            <w:r w:rsidRPr="00277708">
              <w:rPr>
                <w:rFonts w:ascii="Courier New" w:hAnsi="Courier New" w:cs="Courier New"/>
                <w:color w:val="000000" w:themeColor="text1"/>
                <w:sz w:val="24"/>
                <w:szCs w:val="24"/>
                <w:lang w:val="ru-BY"/>
              </w:rPr>
              <w:t xml:space="preserve">&amp; </w:t>
            </w:r>
            <w:proofErr w:type="spellStart"/>
            <w:r w:rsidRPr="00277708">
              <w:rPr>
                <w:rFonts w:ascii="Courier New" w:hAnsi="Courier New" w:cs="Courier New"/>
                <w:color w:val="000000" w:themeColor="text1"/>
                <w:sz w:val="24"/>
                <w:szCs w:val="24"/>
                <w:lang w:val="ru-BY"/>
              </w:rPr>
              <w:t>idtable</w:t>
            </w:r>
            <w:proofErr w:type="spellEnd"/>
            <w:r w:rsidRPr="00277708">
              <w:rPr>
                <w:rFonts w:ascii="Courier New" w:hAnsi="Courier New" w:cs="Courier New"/>
                <w:color w:val="000000" w:themeColor="text1"/>
                <w:sz w:val="24"/>
                <w:szCs w:val="24"/>
                <w:lang w:val="ru-BY"/>
              </w:rPr>
              <w:t>)</w:t>
            </w:r>
          </w:p>
          <w:p w14:paraId="7708E2F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w:t>
            </w:r>
          </w:p>
          <w:p w14:paraId="2AF714D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w:t>
            </w:r>
            <w:proofErr w:type="spellEnd"/>
            <w:r w:rsidRPr="00277708">
              <w:rPr>
                <w:rFonts w:ascii="Courier New" w:hAnsi="Courier New" w:cs="Courier New"/>
                <w:color w:val="000000" w:themeColor="text1"/>
                <w:sz w:val="24"/>
                <w:szCs w:val="24"/>
                <w:lang w:val="ru-BY"/>
              </w:rPr>
              <w:t>&lt;</w:t>
            </w:r>
            <w:proofErr w:type="gramEnd"/>
            <w:r w:rsidRPr="00277708">
              <w:rPr>
                <w:rFonts w:ascii="Courier New" w:hAnsi="Courier New" w:cs="Courier New"/>
                <w:color w:val="000000" w:themeColor="text1"/>
                <w:sz w:val="24"/>
                <w:szCs w:val="24"/>
                <w:lang w:val="ru-BY"/>
              </w:rPr>
              <w:t>LT::</w:t>
            </w:r>
            <w:proofErr w:type="spellStart"/>
            <w:r w:rsidRPr="00277708">
              <w:rPr>
                <w:rFonts w:ascii="Courier New" w:hAnsi="Courier New" w:cs="Courier New"/>
                <w:color w:val="000000" w:themeColor="text1"/>
                <w:sz w:val="24"/>
                <w:szCs w:val="24"/>
                <w:lang w:val="ru-BY"/>
              </w:rPr>
              <w:t>Entry</w:t>
            </w:r>
            <w:proofErr w:type="spellEnd"/>
            <w:r w:rsidRPr="00277708">
              <w:rPr>
                <w:rFonts w:ascii="Courier New" w:hAnsi="Courier New" w:cs="Courier New"/>
                <w:color w:val="000000" w:themeColor="text1"/>
                <w:sz w:val="24"/>
                <w:szCs w:val="24"/>
                <w:lang w:val="ru-BY"/>
              </w:rPr>
              <w:t xml:space="preserve">&gt; </w:t>
            </w:r>
            <w:proofErr w:type="spellStart"/>
            <w:r w:rsidRPr="00277708">
              <w:rPr>
                <w:rFonts w:ascii="Courier New" w:hAnsi="Courier New" w:cs="Courier New"/>
                <w:color w:val="000000" w:themeColor="text1"/>
                <w:sz w:val="24"/>
                <w:szCs w:val="24"/>
                <w:lang w:val="ru-BY"/>
              </w:rPr>
              <w:t>stack</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стек для операций</w:t>
            </w:r>
          </w:p>
          <w:p w14:paraId="63E7352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w:t>
            </w:r>
            <w:proofErr w:type="spellEnd"/>
            <w:r w:rsidRPr="00277708">
              <w:rPr>
                <w:rFonts w:ascii="Courier New" w:hAnsi="Courier New" w:cs="Courier New"/>
                <w:color w:val="000000" w:themeColor="text1"/>
                <w:sz w:val="24"/>
                <w:szCs w:val="24"/>
                <w:lang w:val="ru-BY"/>
              </w:rPr>
              <w:t>&lt;</w:t>
            </w:r>
            <w:proofErr w:type="gramEnd"/>
            <w:r w:rsidRPr="00277708">
              <w:rPr>
                <w:rFonts w:ascii="Courier New" w:hAnsi="Courier New" w:cs="Courier New"/>
                <w:color w:val="000000" w:themeColor="text1"/>
                <w:sz w:val="24"/>
                <w:szCs w:val="24"/>
                <w:lang w:val="ru-BY"/>
              </w:rPr>
              <w:t>LT::</w:t>
            </w:r>
            <w:proofErr w:type="spellStart"/>
            <w:r w:rsidRPr="00277708">
              <w:rPr>
                <w:rFonts w:ascii="Courier New" w:hAnsi="Courier New" w:cs="Courier New"/>
                <w:color w:val="000000" w:themeColor="text1"/>
                <w:sz w:val="24"/>
                <w:szCs w:val="24"/>
                <w:lang w:val="ru-BY"/>
              </w:rPr>
              <w:t>Entry</w:t>
            </w:r>
            <w:proofErr w:type="spellEnd"/>
            <w:r w:rsidRPr="00277708">
              <w:rPr>
                <w:rFonts w:ascii="Courier New" w:hAnsi="Courier New" w:cs="Courier New"/>
                <w:color w:val="000000" w:themeColor="text1"/>
                <w:sz w:val="24"/>
                <w:szCs w:val="24"/>
                <w:lang w:val="ru-BY"/>
              </w:rPr>
              <w:t xml:space="preserve">&gt; </w:t>
            </w:r>
            <w:proofErr w:type="spellStart"/>
            <w:r w:rsidRPr="00277708">
              <w:rPr>
                <w:rFonts w:ascii="Courier New" w:hAnsi="Courier New" w:cs="Courier New"/>
                <w:color w:val="000000" w:themeColor="text1"/>
                <w:sz w:val="24"/>
                <w:szCs w:val="24"/>
                <w:lang w:val="ru-BY"/>
              </w:rPr>
              <w:t>queue</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очередь для операндов</w:t>
            </w:r>
          </w:p>
          <w:p w14:paraId="37EDEF3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gramStart"/>
            <w:r w:rsidRPr="00277708">
              <w:rPr>
                <w:rFonts w:ascii="Courier New" w:hAnsi="Courier New" w:cs="Courier New"/>
                <w:color w:val="000000" w:themeColor="text1"/>
                <w:sz w:val="24"/>
                <w:szCs w:val="24"/>
                <w:lang w:val="ru-BY"/>
              </w:rPr>
              <w:t>LT::</w:t>
            </w:r>
            <w:proofErr w:type="spellStart"/>
            <w:proofErr w:type="gramEnd"/>
            <w:r w:rsidRPr="00277708">
              <w:rPr>
                <w:rFonts w:ascii="Courier New" w:hAnsi="Courier New" w:cs="Courier New"/>
                <w:color w:val="000000" w:themeColor="text1"/>
                <w:sz w:val="24"/>
                <w:szCs w:val="24"/>
                <w:lang w:val="ru-BY"/>
              </w:rPr>
              <w:t>Entry</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temp</w:t>
            </w:r>
            <w:proofErr w:type="spellEnd"/>
            <w:r w:rsidRPr="00277708">
              <w:rPr>
                <w:rFonts w:ascii="Courier New" w:hAnsi="Courier New" w:cs="Courier New"/>
                <w:color w:val="000000" w:themeColor="text1"/>
                <w:sz w:val="24"/>
                <w:szCs w:val="24"/>
                <w:lang w:val="ru-BY"/>
              </w:rPr>
              <w:t>;</w:t>
            </w:r>
          </w:p>
          <w:p w14:paraId="3DFF85C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temp.idxTI</w:t>
            </w:r>
            <w:proofErr w:type="spellEnd"/>
            <w:proofErr w:type="gramEnd"/>
            <w:r w:rsidRPr="00277708">
              <w:rPr>
                <w:rFonts w:ascii="Courier New" w:hAnsi="Courier New" w:cs="Courier New"/>
                <w:color w:val="000000" w:themeColor="text1"/>
                <w:sz w:val="24"/>
                <w:szCs w:val="24"/>
                <w:lang w:val="ru-BY"/>
              </w:rPr>
              <w:t xml:space="preserve"> = -1;</w:t>
            </w:r>
          </w:p>
          <w:p w14:paraId="0EBBC08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temp.lexema</w:t>
            </w:r>
            <w:proofErr w:type="spellEnd"/>
            <w:proofErr w:type="gramEnd"/>
            <w:r w:rsidRPr="00277708">
              <w:rPr>
                <w:rFonts w:ascii="Courier New" w:hAnsi="Courier New" w:cs="Courier New"/>
                <w:color w:val="000000" w:themeColor="text1"/>
                <w:sz w:val="24"/>
                <w:szCs w:val="24"/>
                <w:lang w:val="ru-BY"/>
              </w:rPr>
              <w:t>[0] = '#';</w:t>
            </w:r>
          </w:p>
          <w:p w14:paraId="53D55BA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temp.sn = -1;</w:t>
            </w:r>
          </w:p>
          <w:p w14:paraId="3B29C50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gramStart"/>
            <w:r w:rsidRPr="00277708">
              <w:rPr>
                <w:rFonts w:ascii="Courier New" w:hAnsi="Courier New" w:cs="Courier New"/>
                <w:color w:val="000000" w:themeColor="text1"/>
                <w:sz w:val="24"/>
                <w:szCs w:val="24"/>
                <w:lang w:val="ru-BY"/>
              </w:rPr>
              <w:t>LT::</w:t>
            </w:r>
            <w:proofErr w:type="spellStart"/>
            <w:proofErr w:type="gramEnd"/>
            <w:r w:rsidRPr="00277708">
              <w:rPr>
                <w:rFonts w:ascii="Courier New" w:hAnsi="Courier New" w:cs="Courier New"/>
                <w:color w:val="000000" w:themeColor="text1"/>
                <w:sz w:val="24"/>
                <w:szCs w:val="24"/>
                <w:lang w:val="ru-BY"/>
              </w:rPr>
              <w:t>Entry</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func</w:t>
            </w:r>
            <w:proofErr w:type="spellEnd"/>
            <w:r w:rsidRPr="00277708">
              <w:rPr>
                <w:rFonts w:ascii="Courier New" w:hAnsi="Courier New" w:cs="Courier New"/>
                <w:color w:val="000000" w:themeColor="text1"/>
                <w:sz w:val="24"/>
                <w:szCs w:val="24"/>
                <w:lang w:val="ru-BY"/>
              </w:rPr>
              <w:t>;</w:t>
            </w:r>
          </w:p>
          <w:p w14:paraId="4C78493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func.lexema</w:t>
            </w:r>
            <w:proofErr w:type="spellEnd"/>
            <w:proofErr w:type="gramEnd"/>
            <w:r w:rsidRPr="00277708">
              <w:rPr>
                <w:rFonts w:ascii="Courier New" w:hAnsi="Courier New" w:cs="Courier New"/>
                <w:color w:val="000000" w:themeColor="text1"/>
                <w:sz w:val="24"/>
                <w:szCs w:val="24"/>
                <w:lang w:val="ru-BY"/>
              </w:rPr>
              <w:t>[0] = '@';</w:t>
            </w:r>
          </w:p>
          <w:p w14:paraId="3D9E0BF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gramStart"/>
            <w:r w:rsidRPr="00277708">
              <w:rPr>
                <w:rFonts w:ascii="Courier New" w:hAnsi="Courier New" w:cs="Courier New"/>
                <w:color w:val="000000" w:themeColor="text1"/>
                <w:sz w:val="24"/>
                <w:szCs w:val="24"/>
                <w:lang w:val="ru-BY"/>
              </w:rPr>
              <w:t>LT::</w:t>
            </w:r>
            <w:proofErr w:type="spellStart"/>
            <w:proofErr w:type="gramEnd"/>
            <w:r w:rsidRPr="00277708">
              <w:rPr>
                <w:rFonts w:ascii="Courier New" w:hAnsi="Courier New" w:cs="Courier New"/>
                <w:color w:val="000000" w:themeColor="text1"/>
                <w:sz w:val="24"/>
                <w:szCs w:val="24"/>
                <w:lang w:val="ru-BY"/>
              </w:rPr>
              <w:t>Entry</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commas</w:t>
            </w:r>
            <w:proofErr w:type="spellEnd"/>
            <w:r w:rsidRPr="00277708">
              <w:rPr>
                <w:rFonts w:ascii="Courier New" w:hAnsi="Courier New" w:cs="Courier New"/>
                <w:color w:val="000000" w:themeColor="text1"/>
                <w:sz w:val="24"/>
                <w:szCs w:val="24"/>
                <w:lang w:val="ru-BY"/>
              </w:rPr>
              <w:t>;</w:t>
            </w:r>
          </w:p>
          <w:p w14:paraId="733CD62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countComma</w:t>
            </w:r>
            <w:proofErr w:type="spellEnd"/>
            <w:r w:rsidRPr="00277708">
              <w:rPr>
                <w:rFonts w:ascii="Courier New" w:hAnsi="Courier New" w:cs="Courier New"/>
                <w:color w:val="000000" w:themeColor="text1"/>
                <w:sz w:val="24"/>
                <w:szCs w:val="24"/>
                <w:lang w:val="ru-BY"/>
              </w:rPr>
              <w:t xml:space="preserve"> = 0;</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//подсчет количества запятых</w:t>
            </w:r>
          </w:p>
          <w:p w14:paraId="7FF1239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comma</w:t>
            </w:r>
            <w:proofErr w:type="spell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new</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1]{ "" };</w:t>
            </w:r>
          </w:p>
          <w:p w14:paraId="60EFF86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countLex</w:t>
            </w:r>
            <w:proofErr w:type="spellEnd"/>
            <w:r w:rsidRPr="00277708">
              <w:rPr>
                <w:rFonts w:ascii="Courier New" w:hAnsi="Courier New" w:cs="Courier New"/>
                <w:color w:val="000000" w:themeColor="text1"/>
                <w:sz w:val="24"/>
                <w:szCs w:val="24"/>
                <w:lang w:val="ru-BY"/>
              </w:rPr>
              <w:t xml:space="preserve"> = 0;</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количество преобразованных лексем</w:t>
            </w:r>
          </w:p>
          <w:p w14:paraId="7119747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posLex</w:t>
            </w:r>
            <w:proofErr w:type="spellEnd"/>
            <w:r w:rsidRPr="00277708">
              <w:rPr>
                <w:rFonts w:ascii="Courier New" w:hAnsi="Courier New" w:cs="Courier New"/>
                <w:color w:val="000000" w:themeColor="text1"/>
                <w:sz w:val="24"/>
                <w:szCs w:val="24"/>
                <w:lang w:val="ru-BY"/>
              </w:rPr>
              <w:t xml:space="preserve"> = i;</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запоминаем номер лексемы перед преобразованием</w:t>
            </w:r>
          </w:p>
          <w:p w14:paraId="7894D18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bool</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findFunc</w:t>
            </w:r>
            <w:proofErr w:type="spell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false</w:t>
            </w:r>
            <w:proofErr w:type="spellEnd"/>
            <w:r w:rsidRPr="00277708">
              <w:rPr>
                <w:rFonts w:ascii="Courier New" w:hAnsi="Courier New" w:cs="Courier New"/>
                <w:color w:val="000000" w:themeColor="text1"/>
                <w:sz w:val="24"/>
                <w:szCs w:val="24"/>
                <w:lang w:val="ru-BY"/>
              </w:rPr>
              <w:t>;</w:t>
            </w:r>
          </w:p>
          <w:p w14:paraId="003787D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6D63A59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22D555B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for</w:t>
            </w:r>
            <w:proofErr w:type="spellEnd"/>
            <w:r w:rsidRPr="00277708">
              <w:rPr>
                <w:rFonts w:ascii="Courier New" w:hAnsi="Courier New" w:cs="Courier New"/>
                <w:color w:val="000000" w:themeColor="text1"/>
                <w:sz w:val="24"/>
                <w:szCs w:val="24"/>
                <w:lang w:val="ru-BY"/>
              </w:rPr>
              <w:t xml:space="preserve"> (i; </w:t>
            </w:r>
            <w:proofErr w:type="spellStart"/>
            <w:proofErr w:type="gramStart"/>
            <w:r w:rsidRPr="00277708">
              <w:rPr>
                <w:rFonts w:ascii="Courier New" w:hAnsi="Courier New" w:cs="Courier New"/>
                <w:color w:val="000000" w:themeColor="text1"/>
                <w:sz w:val="24"/>
                <w:szCs w:val="24"/>
                <w:lang w:val="ru-BY"/>
              </w:rPr>
              <w:t>lextable.table</w:t>
            </w:r>
            <w:proofErr w:type="spellEnd"/>
            <w:proofErr w:type="gram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 xml:space="preserve">[0] != LEX_SEPARATOR; i++, </w:t>
            </w:r>
            <w:proofErr w:type="spellStart"/>
            <w:r w:rsidRPr="00277708">
              <w:rPr>
                <w:rFonts w:ascii="Courier New" w:hAnsi="Courier New" w:cs="Courier New"/>
                <w:color w:val="000000" w:themeColor="text1"/>
                <w:sz w:val="24"/>
                <w:szCs w:val="24"/>
                <w:lang w:val="ru-BY"/>
              </w:rPr>
              <w:t>countLex</w:t>
            </w:r>
            <w:proofErr w:type="spellEnd"/>
            <w:r w:rsidRPr="00277708">
              <w:rPr>
                <w:rFonts w:ascii="Courier New" w:hAnsi="Courier New" w:cs="Courier New"/>
                <w:color w:val="000000" w:themeColor="text1"/>
                <w:sz w:val="24"/>
                <w:szCs w:val="24"/>
                <w:lang w:val="ru-BY"/>
              </w:rPr>
              <w:t>++)</w:t>
            </w:r>
          </w:p>
          <w:p w14:paraId="6D4577D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1D13355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switch</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lextable.table</w:t>
            </w:r>
            <w:proofErr w:type="spellEnd"/>
            <w:proofErr w:type="gram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[0])</w:t>
            </w:r>
          </w:p>
          <w:p w14:paraId="04F23A5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5BB4555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case</w:t>
            </w:r>
            <w:proofErr w:type="spellEnd"/>
            <w:r w:rsidRPr="00277708">
              <w:rPr>
                <w:rFonts w:ascii="Courier New" w:hAnsi="Courier New" w:cs="Courier New"/>
                <w:color w:val="000000" w:themeColor="text1"/>
                <w:sz w:val="24"/>
                <w:szCs w:val="24"/>
                <w:lang w:val="ru-BY"/>
              </w:rPr>
              <w:t xml:space="preserve"> LEX_ID:</w:t>
            </w:r>
            <w:r w:rsidRPr="00277708">
              <w:rPr>
                <w:rFonts w:ascii="Courier New" w:hAnsi="Courier New" w:cs="Courier New"/>
                <w:color w:val="000000" w:themeColor="text1"/>
                <w:sz w:val="24"/>
                <w:szCs w:val="24"/>
                <w:lang w:val="ru-BY"/>
              </w:rPr>
              <w:tab/>
              <w:t>// если идентификатор</w:t>
            </w:r>
          </w:p>
          <w:p w14:paraId="303A1C7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40627D0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   // помещаем в очередь</w:t>
            </w:r>
          </w:p>
          <w:p w14:paraId="1D63958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106BBB3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0FFA647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case</w:t>
            </w:r>
            <w:proofErr w:type="spellEnd"/>
            <w:r w:rsidRPr="00277708">
              <w:rPr>
                <w:rFonts w:ascii="Courier New" w:hAnsi="Courier New" w:cs="Courier New"/>
                <w:color w:val="000000" w:themeColor="text1"/>
                <w:sz w:val="24"/>
                <w:szCs w:val="24"/>
                <w:lang w:val="ru-BY"/>
              </w:rPr>
              <w:t xml:space="preserve"> LEX_LITERAL:</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если литерал</w:t>
            </w:r>
          </w:p>
          <w:p w14:paraId="13ED964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1CABFD1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w:t>
            </w:r>
            <w:r w:rsidRPr="00277708">
              <w:rPr>
                <w:rFonts w:ascii="Courier New" w:hAnsi="Courier New" w:cs="Courier New"/>
                <w:color w:val="000000" w:themeColor="text1"/>
                <w:sz w:val="24"/>
                <w:szCs w:val="24"/>
                <w:lang w:val="ru-BY"/>
              </w:rPr>
              <w:tab/>
              <w:t>// помещаем в очередь</w:t>
            </w:r>
          </w:p>
          <w:p w14:paraId="0D190B2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14CDF96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3CE52E7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case</w:t>
            </w:r>
            <w:proofErr w:type="spellEnd"/>
            <w:r w:rsidRPr="00277708">
              <w:rPr>
                <w:rFonts w:ascii="Courier New" w:hAnsi="Courier New" w:cs="Courier New"/>
                <w:color w:val="000000" w:themeColor="text1"/>
                <w:sz w:val="24"/>
                <w:szCs w:val="24"/>
                <w:lang w:val="ru-BY"/>
              </w:rPr>
              <w:t xml:space="preserve"> LEX_LEFTTHESIS:</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если (</w:t>
            </w:r>
          </w:p>
          <w:p w14:paraId="3F3493D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5F17E48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idtable.table</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 - 1].</w:t>
            </w:r>
            <w:proofErr w:type="spellStart"/>
            <w:r w:rsidRPr="00277708">
              <w:rPr>
                <w:rFonts w:ascii="Courier New" w:hAnsi="Courier New" w:cs="Courier New"/>
                <w:color w:val="000000" w:themeColor="text1"/>
                <w:sz w:val="24"/>
                <w:szCs w:val="24"/>
                <w:lang w:val="ru-BY"/>
              </w:rPr>
              <w:t>idxTI</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idtype</w:t>
            </w:r>
            <w:proofErr w:type="spellEnd"/>
            <w:r w:rsidRPr="00277708">
              <w:rPr>
                <w:rFonts w:ascii="Courier New" w:hAnsi="Courier New" w:cs="Courier New"/>
                <w:color w:val="000000" w:themeColor="text1"/>
                <w:sz w:val="24"/>
                <w:szCs w:val="24"/>
                <w:lang w:val="ru-BY"/>
              </w:rPr>
              <w:t xml:space="preserve"> == IT::F)</w:t>
            </w:r>
          </w:p>
          <w:p w14:paraId="32A64DC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findFunc</w:t>
            </w:r>
            <w:proofErr w:type="spell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true</w:t>
            </w:r>
            <w:proofErr w:type="spellEnd"/>
            <w:r w:rsidRPr="00277708">
              <w:rPr>
                <w:rFonts w:ascii="Courier New" w:hAnsi="Courier New" w:cs="Courier New"/>
                <w:color w:val="000000" w:themeColor="text1"/>
                <w:sz w:val="24"/>
                <w:szCs w:val="24"/>
                <w:lang w:val="ru-BY"/>
              </w:rPr>
              <w:t>;</w:t>
            </w:r>
          </w:p>
          <w:p w14:paraId="3102C37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 // помещаем ее в стек</w:t>
            </w:r>
          </w:p>
          <w:p w14:paraId="521206A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1895D44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46FDE76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case</w:t>
            </w:r>
            <w:proofErr w:type="spellEnd"/>
            <w:r w:rsidRPr="00277708">
              <w:rPr>
                <w:rFonts w:ascii="Courier New" w:hAnsi="Courier New" w:cs="Courier New"/>
                <w:color w:val="000000" w:themeColor="text1"/>
                <w:sz w:val="24"/>
                <w:szCs w:val="24"/>
                <w:lang w:val="ru-BY"/>
              </w:rPr>
              <w:t xml:space="preserve"> LEX_RIGHTTHESIS:</w:t>
            </w:r>
            <w:r w:rsidRPr="00277708">
              <w:rPr>
                <w:rFonts w:ascii="Courier New" w:hAnsi="Courier New" w:cs="Courier New"/>
                <w:color w:val="000000" w:themeColor="text1"/>
                <w:sz w:val="24"/>
                <w:szCs w:val="24"/>
                <w:lang w:val="ru-BY"/>
              </w:rPr>
              <w:tab/>
              <w:t xml:space="preserve">// </w:t>
            </w:r>
            <w:proofErr w:type="gramStart"/>
            <w:r w:rsidRPr="00277708">
              <w:rPr>
                <w:rFonts w:ascii="Courier New" w:hAnsi="Courier New" w:cs="Courier New"/>
                <w:color w:val="000000" w:themeColor="text1"/>
                <w:sz w:val="24"/>
                <w:szCs w:val="24"/>
                <w:lang w:val="ru-BY"/>
              </w:rPr>
              <w:t>если )</w:t>
            </w:r>
            <w:proofErr w:type="gramEnd"/>
          </w:p>
          <w:p w14:paraId="15A285E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16F7A69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findFunc</w:t>
            </w:r>
            <w:proofErr w:type="spellEnd"/>
            <w:r w:rsidRPr="00277708">
              <w:rPr>
                <w:rFonts w:ascii="Courier New" w:hAnsi="Courier New" w:cs="Courier New"/>
                <w:color w:val="000000" w:themeColor="text1"/>
                <w:sz w:val="24"/>
                <w:szCs w:val="24"/>
                <w:lang w:val="ru-BY"/>
              </w:rPr>
              <w:t>)</w:t>
            </w:r>
          </w:p>
          <w:p w14:paraId="35BEC71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2E9C90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itoa</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countComma</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comma</w:t>
            </w:r>
            <w:proofErr w:type="spellEnd"/>
            <w:r w:rsidRPr="00277708">
              <w:rPr>
                <w:rFonts w:ascii="Courier New" w:hAnsi="Courier New" w:cs="Courier New"/>
                <w:color w:val="000000" w:themeColor="text1"/>
                <w:sz w:val="24"/>
                <w:szCs w:val="24"/>
                <w:lang w:val="ru-BY"/>
              </w:rPr>
              <w:t>, 10);</w:t>
            </w:r>
          </w:p>
          <w:p w14:paraId="0DD2DAE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strcpy</w:t>
            </w:r>
            <w:proofErr w:type="spellEnd"/>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commas.lexema</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comma</w:t>
            </w:r>
            <w:proofErr w:type="spellEnd"/>
            <w:r w:rsidRPr="00277708">
              <w:rPr>
                <w:rFonts w:ascii="Courier New" w:hAnsi="Courier New" w:cs="Courier New"/>
                <w:color w:val="000000" w:themeColor="text1"/>
                <w:sz w:val="24"/>
                <w:szCs w:val="24"/>
                <w:lang w:val="ru-BY"/>
              </w:rPr>
              <w:t>);</w:t>
            </w:r>
          </w:p>
          <w:p w14:paraId="6D25A2D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lastRenderedPageBreak/>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commas</w:t>
            </w:r>
            <w:proofErr w:type="spellEnd"/>
            <w:r w:rsidRPr="00277708">
              <w:rPr>
                <w:rFonts w:ascii="Courier New" w:hAnsi="Courier New" w:cs="Courier New"/>
                <w:color w:val="000000" w:themeColor="text1"/>
                <w:sz w:val="24"/>
                <w:szCs w:val="24"/>
                <w:lang w:val="ru-BY"/>
              </w:rPr>
              <w:t>);</w:t>
            </w:r>
          </w:p>
          <w:p w14:paraId="57E41B4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func</w:t>
            </w:r>
            <w:proofErr w:type="spellEnd"/>
            <w:r w:rsidRPr="00277708">
              <w:rPr>
                <w:rFonts w:ascii="Courier New" w:hAnsi="Courier New" w:cs="Courier New"/>
                <w:color w:val="000000" w:themeColor="text1"/>
                <w:sz w:val="24"/>
                <w:szCs w:val="24"/>
                <w:lang w:val="ru-BY"/>
              </w:rPr>
              <w:t>);</w:t>
            </w:r>
          </w:p>
          <w:p w14:paraId="64F6FCE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findFunc</w:t>
            </w:r>
            <w:proofErr w:type="spell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false</w:t>
            </w:r>
            <w:proofErr w:type="spellEnd"/>
            <w:r w:rsidRPr="00277708">
              <w:rPr>
                <w:rFonts w:ascii="Courier New" w:hAnsi="Courier New" w:cs="Courier New"/>
                <w:color w:val="000000" w:themeColor="text1"/>
                <w:sz w:val="24"/>
                <w:szCs w:val="24"/>
                <w:lang w:val="ru-BY"/>
              </w:rPr>
              <w:t>;</w:t>
            </w:r>
          </w:p>
          <w:p w14:paraId="72513E2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31C9366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while</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proofErr w:type="gramStart"/>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lexema</w:t>
            </w:r>
            <w:proofErr w:type="spellEnd"/>
            <w:proofErr w:type="gramEnd"/>
            <w:r w:rsidRPr="00277708">
              <w:rPr>
                <w:rFonts w:ascii="Courier New" w:hAnsi="Courier New" w:cs="Courier New"/>
                <w:color w:val="000000" w:themeColor="text1"/>
                <w:sz w:val="24"/>
                <w:szCs w:val="24"/>
                <w:lang w:val="ru-BY"/>
              </w:rPr>
              <w:t>[0] != LEX_LEFTTHESIS)</w:t>
            </w:r>
            <w:r w:rsidRPr="00277708">
              <w:rPr>
                <w:rFonts w:ascii="Courier New" w:hAnsi="Courier New" w:cs="Courier New"/>
                <w:color w:val="000000" w:themeColor="text1"/>
                <w:sz w:val="24"/>
                <w:szCs w:val="24"/>
                <w:lang w:val="ru-BY"/>
              </w:rPr>
              <w:tab/>
              <w:t>// пока не встретим (</w:t>
            </w:r>
          </w:p>
          <w:p w14:paraId="0F38F31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16D2CC3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выталкиваем из стека в очередь</w:t>
            </w:r>
          </w:p>
          <w:p w14:paraId="2FF1346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stack.pop</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p>
          <w:p w14:paraId="5374CFE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435995E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stack.empty</w:t>
            </w:r>
            <w:proofErr w:type="spellEnd"/>
            <w:proofErr w:type="gramEnd"/>
            <w:r w:rsidRPr="00277708">
              <w:rPr>
                <w:rFonts w:ascii="Courier New" w:hAnsi="Courier New" w:cs="Courier New"/>
                <w:color w:val="000000" w:themeColor="text1"/>
                <w:sz w:val="24"/>
                <w:szCs w:val="24"/>
                <w:lang w:val="ru-BY"/>
              </w:rPr>
              <w:t>())</w:t>
            </w:r>
          </w:p>
          <w:p w14:paraId="5ED7D05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false</w:t>
            </w:r>
            <w:proofErr w:type="spellEnd"/>
            <w:r w:rsidRPr="00277708">
              <w:rPr>
                <w:rFonts w:ascii="Courier New" w:hAnsi="Courier New" w:cs="Courier New"/>
                <w:color w:val="000000" w:themeColor="text1"/>
                <w:sz w:val="24"/>
                <w:szCs w:val="24"/>
                <w:lang w:val="ru-BY"/>
              </w:rPr>
              <w:t>;</w:t>
            </w:r>
          </w:p>
          <w:p w14:paraId="185FD61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2FA53DA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stack.pop</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уничтожаем (</w:t>
            </w:r>
          </w:p>
          <w:p w14:paraId="713BB8F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1B34A30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4D5EB9E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case</w:t>
            </w:r>
            <w:proofErr w:type="spellEnd"/>
            <w:r w:rsidRPr="00277708">
              <w:rPr>
                <w:rFonts w:ascii="Courier New" w:hAnsi="Courier New" w:cs="Courier New"/>
                <w:color w:val="000000" w:themeColor="text1"/>
                <w:sz w:val="24"/>
                <w:szCs w:val="24"/>
                <w:lang w:val="ru-BY"/>
              </w:rPr>
              <w:t xml:space="preserve"> LEX_OPERATOR:</w:t>
            </w:r>
            <w:r w:rsidRPr="00277708">
              <w:rPr>
                <w:rFonts w:ascii="Courier New" w:hAnsi="Courier New" w:cs="Courier New"/>
                <w:color w:val="000000" w:themeColor="text1"/>
                <w:sz w:val="24"/>
                <w:szCs w:val="24"/>
                <w:lang w:val="ru-BY"/>
              </w:rPr>
              <w:tab/>
              <w:t>// если знак оператора</w:t>
            </w:r>
          </w:p>
          <w:p w14:paraId="460DB60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170CAA0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while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stack</w:t>
            </w:r>
            <w:proofErr w:type="gramEnd"/>
            <w:r w:rsidRPr="00277708">
              <w:rPr>
                <w:rFonts w:ascii="Courier New" w:hAnsi="Courier New" w:cs="Courier New"/>
                <w:color w:val="000000" w:themeColor="text1"/>
                <w:sz w:val="24"/>
                <w:szCs w:val="24"/>
                <w:lang w:val="ru-BY"/>
              </w:rPr>
              <w:t>.empty</w:t>
            </w:r>
            <w:proofErr w:type="spellEnd"/>
            <w:r w:rsidRPr="00277708">
              <w:rPr>
                <w:rFonts w:ascii="Courier New" w:hAnsi="Courier New" w:cs="Courier New"/>
                <w:color w:val="000000" w:themeColor="text1"/>
                <w:sz w:val="24"/>
                <w:szCs w:val="24"/>
                <w:lang w:val="ru-BY"/>
              </w:rPr>
              <w:t xml:space="preserve">() &amp;&amp; </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priority</w:t>
            </w:r>
            <w:proofErr w:type="spellEnd"/>
            <w:r w:rsidRPr="00277708">
              <w:rPr>
                <w:rFonts w:ascii="Courier New" w:hAnsi="Courier New" w:cs="Courier New"/>
                <w:color w:val="000000" w:themeColor="text1"/>
                <w:sz w:val="24"/>
                <w:szCs w:val="24"/>
                <w:lang w:val="ru-BY"/>
              </w:rPr>
              <w:t xml:space="preserve"> &lt;= </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priority</w:t>
            </w:r>
            <w:proofErr w:type="spellEnd"/>
            <w:r w:rsidRPr="00277708">
              <w:rPr>
                <w:rFonts w:ascii="Courier New" w:hAnsi="Courier New" w:cs="Courier New"/>
                <w:color w:val="000000" w:themeColor="text1"/>
                <w:sz w:val="24"/>
                <w:szCs w:val="24"/>
                <w:lang w:val="ru-BY"/>
              </w:rPr>
              <w:t>)</w:t>
            </w:r>
          </w:p>
          <w:p w14:paraId="5BE3513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 пока приоритет текущего оператора </w:t>
            </w:r>
          </w:p>
          <w:p w14:paraId="3AB07FA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//меньше или равен приоритету оператора в вершине стека</w:t>
            </w:r>
          </w:p>
          <w:p w14:paraId="201F0CF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6241B9B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выталкиваем со стека в выходную строку</w:t>
            </w:r>
          </w:p>
          <w:p w14:paraId="0E7DCA9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stack.pop</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p>
          <w:p w14:paraId="0AD0DB8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0983263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w:t>
            </w:r>
          </w:p>
          <w:p w14:paraId="075CA5E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0854633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286DCFA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case</w:t>
            </w:r>
            <w:proofErr w:type="spellEnd"/>
            <w:r w:rsidRPr="00277708">
              <w:rPr>
                <w:rFonts w:ascii="Courier New" w:hAnsi="Courier New" w:cs="Courier New"/>
                <w:color w:val="000000" w:themeColor="text1"/>
                <w:sz w:val="24"/>
                <w:szCs w:val="24"/>
                <w:lang w:val="ru-BY"/>
              </w:rPr>
              <w:t xml:space="preserve"> LEX_COMMA:</w:t>
            </w:r>
          </w:p>
          <w:p w14:paraId="17C306E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2FEC238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countComma</w:t>
            </w:r>
            <w:proofErr w:type="spellEnd"/>
            <w:r w:rsidRPr="00277708">
              <w:rPr>
                <w:rFonts w:ascii="Courier New" w:hAnsi="Courier New" w:cs="Courier New"/>
                <w:color w:val="000000" w:themeColor="text1"/>
                <w:sz w:val="24"/>
                <w:szCs w:val="24"/>
                <w:lang w:val="ru-BY"/>
              </w:rPr>
              <w:t>++;</w:t>
            </w:r>
          </w:p>
          <w:p w14:paraId="111BF5E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78B6063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A1987F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408288E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6ACB660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while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stack</w:t>
            </w:r>
            <w:proofErr w:type="gramEnd"/>
            <w:r w:rsidRPr="00277708">
              <w:rPr>
                <w:rFonts w:ascii="Courier New" w:hAnsi="Courier New" w:cs="Courier New"/>
                <w:color w:val="000000" w:themeColor="text1"/>
                <w:sz w:val="24"/>
                <w:szCs w:val="24"/>
                <w:lang w:val="ru-BY"/>
              </w:rPr>
              <w:t>.empty</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если стек не пустой</w:t>
            </w:r>
          </w:p>
          <w:p w14:paraId="1815FF6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1EF3B26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proofErr w:type="gramStart"/>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lexema</w:t>
            </w:r>
            <w:proofErr w:type="spellEnd"/>
            <w:proofErr w:type="gramEnd"/>
            <w:r w:rsidRPr="00277708">
              <w:rPr>
                <w:rFonts w:ascii="Courier New" w:hAnsi="Courier New" w:cs="Courier New"/>
                <w:color w:val="000000" w:themeColor="text1"/>
                <w:sz w:val="24"/>
                <w:szCs w:val="24"/>
                <w:lang w:val="ru-BY"/>
              </w:rPr>
              <w:t xml:space="preserve">[0] == LEX_LEFTTHESIS || </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[0] == LEX_RIGHTTHESIS)</w:t>
            </w:r>
          </w:p>
          <w:p w14:paraId="0610557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false</w:t>
            </w:r>
            <w:proofErr w:type="spellEnd"/>
            <w:r w:rsidRPr="00277708">
              <w:rPr>
                <w:rFonts w:ascii="Courier New" w:hAnsi="Courier New" w:cs="Courier New"/>
                <w:color w:val="000000" w:themeColor="text1"/>
                <w:sz w:val="24"/>
                <w:szCs w:val="24"/>
                <w:lang w:val="ru-BY"/>
              </w:rPr>
              <w:t>;</w:t>
            </w:r>
          </w:p>
          <w:p w14:paraId="3BAC731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queue.push</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stack.top</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выталкиваем все в очередь</w:t>
            </w:r>
          </w:p>
          <w:p w14:paraId="61C88C5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stack.pop</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p>
          <w:p w14:paraId="65BD45B7"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29286256" w14:textId="1A27BF4A"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while</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countLex</w:t>
            </w:r>
            <w:proofErr w:type="spellEnd"/>
            <w:r w:rsidRPr="00277708">
              <w:rPr>
                <w:rFonts w:ascii="Courier New" w:hAnsi="Courier New" w:cs="Courier New"/>
                <w:color w:val="000000" w:themeColor="text1"/>
                <w:sz w:val="24"/>
                <w:szCs w:val="24"/>
                <w:lang w:val="ru-BY"/>
              </w:rPr>
              <w:t xml:space="preserve"> !</w:t>
            </w:r>
            <w:proofErr w:type="gramEnd"/>
            <w:r w:rsidRPr="00277708">
              <w:rPr>
                <w:rFonts w:ascii="Courier New" w:hAnsi="Courier New" w:cs="Courier New"/>
                <w:color w:val="000000" w:themeColor="text1"/>
                <w:sz w:val="24"/>
                <w:szCs w:val="24"/>
                <w:lang w:val="ru-BY"/>
              </w:rPr>
              <w:t>= 0)</w:t>
            </w:r>
            <w:r>
              <w:rPr>
                <w:rFonts w:ascii="Courier New" w:hAnsi="Courier New" w:cs="Courier New"/>
                <w:color w:val="000000" w:themeColor="text1"/>
                <w:sz w:val="24"/>
                <w:szCs w:val="24"/>
              </w:rPr>
              <w:t xml:space="preserve"> </w:t>
            </w:r>
            <w:r w:rsidRPr="00277708">
              <w:rPr>
                <w:rFonts w:ascii="Courier New" w:hAnsi="Courier New" w:cs="Courier New"/>
                <w:color w:val="000000" w:themeColor="text1"/>
                <w:sz w:val="24"/>
                <w:szCs w:val="24"/>
                <w:lang w:val="ru-BY"/>
              </w:rPr>
              <w:t>// замена текущего выражения в таблице лексем на выражение в ПОЛИЗ</w:t>
            </w:r>
          </w:p>
          <w:p w14:paraId="0D51437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0195743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queue</w:t>
            </w:r>
            <w:proofErr w:type="gramEnd"/>
            <w:r w:rsidRPr="00277708">
              <w:rPr>
                <w:rFonts w:ascii="Courier New" w:hAnsi="Courier New" w:cs="Courier New"/>
                <w:color w:val="000000" w:themeColor="text1"/>
                <w:sz w:val="24"/>
                <w:szCs w:val="24"/>
                <w:lang w:val="ru-BY"/>
              </w:rPr>
              <w:t>.empty</w:t>
            </w:r>
            <w:proofErr w:type="spellEnd"/>
            <w:r w:rsidRPr="00277708">
              <w:rPr>
                <w:rFonts w:ascii="Courier New" w:hAnsi="Courier New" w:cs="Courier New"/>
                <w:color w:val="000000" w:themeColor="text1"/>
                <w:sz w:val="24"/>
                <w:szCs w:val="24"/>
                <w:lang w:val="ru-BY"/>
              </w:rPr>
              <w:t>()) {</w:t>
            </w:r>
          </w:p>
          <w:p w14:paraId="5D970E0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lextable.table</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posLex</w:t>
            </w:r>
            <w:proofErr w:type="spell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queue.front</w:t>
            </w:r>
            <w:proofErr w:type="spellEnd"/>
            <w:r w:rsidRPr="00277708">
              <w:rPr>
                <w:rFonts w:ascii="Courier New" w:hAnsi="Courier New" w:cs="Courier New"/>
                <w:color w:val="000000" w:themeColor="text1"/>
                <w:sz w:val="24"/>
                <w:szCs w:val="24"/>
                <w:lang w:val="ru-BY"/>
              </w:rPr>
              <w:t>();</w:t>
            </w:r>
          </w:p>
          <w:p w14:paraId="070141E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roofErr w:type="spellStart"/>
            <w:r w:rsidRPr="00277708">
              <w:rPr>
                <w:rFonts w:ascii="Courier New" w:hAnsi="Courier New" w:cs="Courier New"/>
                <w:color w:val="000000" w:themeColor="text1"/>
                <w:sz w:val="24"/>
                <w:szCs w:val="24"/>
                <w:lang w:val="ru-BY"/>
              </w:rPr>
              <w:t>cout</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 xml:space="preserve">&lt;&lt; </w:t>
            </w:r>
            <w:proofErr w:type="spellStart"/>
            <w:r w:rsidRPr="00277708">
              <w:rPr>
                <w:rFonts w:ascii="Courier New" w:hAnsi="Courier New" w:cs="Courier New"/>
                <w:color w:val="000000" w:themeColor="text1"/>
                <w:sz w:val="24"/>
                <w:szCs w:val="24"/>
                <w:lang w:val="ru-BY"/>
              </w:rPr>
              <w:t>lex</w:t>
            </w:r>
            <w:proofErr w:type="gramEnd"/>
            <w:r w:rsidRPr="00277708">
              <w:rPr>
                <w:rFonts w:ascii="Courier New" w:hAnsi="Courier New" w:cs="Courier New"/>
                <w:color w:val="000000" w:themeColor="text1"/>
                <w:sz w:val="24"/>
                <w:szCs w:val="24"/>
                <w:lang w:val="ru-BY"/>
              </w:rPr>
              <w:t>.idtable.table</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queue.front</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idxTI</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id</w:t>
            </w:r>
            <w:proofErr w:type="spellEnd"/>
            <w:r w:rsidRPr="00277708">
              <w:rPr>
                <w:rFonts w:ascii="Courier New" w:hAnsi="Courier New" w:cs="Courier New"/>
                <w:color w:val="000000" w:themeColor="text1"/>
                <w:sz w:val="24"/>
                <w:szCs w:val="24"/>
                <w:lang w:val="ru-BY"/>
              </w:rPr>
              <w:t>;</w:t>
            </w:r>
            <w:r w:rsidRPr="00277708">
              <w:rPr>
                <w:rFonts w:ascii="Courier New" w:hAnsi="Courier New" w:cs="Courier New"/>
                <w:color w:val="000000" w:themeColor="text1"/>
                <w:sz w:val="24"/>
                <w:szCs w:val="24"/>
                <w:lang w:val="ru-BY"/>
              </w:rPr>
              <w:tab/>
              <w:t>// вывод в консоль</w:t>
            </w:r>
          </w:p>
          <w:p w14:paraId="56497AA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lastRenderedPageBreak/>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queue.pop</w:t>
            </w:r>
            <w:proofErr w:type="spellEnd"/>
            <w:r w:rsidRPr="00277708">
              <w:rPr>
                <w:rFonts w:ascii="Courier New" w:hAnsi="Courier New" w:cs="Courier New"/>
                <w:color w:val="000000" w:themeColor="text1"/>
                <w:sz w:val="24"/>
                <w:szCs w:val="24"/>
                <w:lang w:val="ru-BY"/>
              </w:rPr>
              <w:t>(</w:t>
            </w:r>
            <w:proofErr w:type="gramEnd"/>
            <w:r w:rsidRPr="00277708">
              <w:rPr>
                <w:rFonts w:ascii="Courier New" w:hAnsi="Courier New" w:cs="Courier New"/>
                <w:color w:val="000000" w:themeColor="text1"/>
                <w:sz w:val="24"/>
                <w:szCs w:val="24"/>
                <w:lang w:val="ru-BY"/>
              </w:rPr>
              <w:t>);</w:t>
            </w:r>
          </w:p>
          <w:p w14:paraId="5BF2522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A473A1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else</w:t>
            </w:r>
            <w:proofErr w:type="spellEnd"/>
          </w:p>
          <w:p w14:paraId="198CC24D"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4806C92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lextable.table</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posLex</w:t>
            </w:r>
            <w:proofErr w:type="spellEnd"/>
            <w:r w:rsidRPr="00277708">
              <w:rPr>
                <w:rFonts w:ascii="Courier New" w:hAnsi="Courier New" w:cs="Courier New"/>
                <w:color w:val="000000" w:themeColor="text1"/>
                <w:sz w:val="24"/>
                <w:szCs w:val="24"/>
                <w:lang w:val="ru-BY"/>
              </w:rPr>
              <w:t xml:space="preserve">++] = </w:t>
            </w:r>
            <w:proofErr w:type="spellStart"/>
            <w:r w:rsidRPr="00277708">
              <w:rPr>
                <w:rFonts w:ascii="Courier New" w:hAnsi="Courier New" w:cs="Courier New"/>
                <w:color w:val="000000" w:themeColor="text1"/>
                <w:sz w:val="24"/>
                <w:szCs w:val="24"/>
                <w:lang w:val="ru-BY"/>
              </w:rPr>
              <w:t>temp</w:t>
            </w:r>
            <w:proofErr w:type="spellEnd"/>
            <w:r w:rsidRPr="00277708">
              <w:rPr>
                <w:rFonts w:ascii="Courier New" w:hAnsi="Courier New" w:cs="Courier New"/>
                <w:color w:val="000000" w:themeColor="text1"/>
                <w:sz w:val="24"/>
                <w:szCs w:val="24"/>
                <w:lang w:val="ru-BY"/>
              </w:rPr>
              <w:t>;</w:t>
            </w:r>
          </w:p>
          <w:p w14:paraId="475EE9E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1F411B5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countLex</w:t>
            </w:r>
            <w:proofErr w:type="spellEnd"/>
            <w:r w:rsidRPr="00277708">
              <w:rPr>
                <w:rFonts w:ascii="Courier New" w:hAnsi="Courier New" w:cs="Courier New"/>
                <w:color w:val="000000" w:themeColor="text1"/>
                <w:sz w:val="24"/>
                <w:szCs w:val="24"/>
                <w:lang w:val="ru-BY"/>
              </w:rPr>
              <w:t>--;</w:t>
            </w:r>
          </w:p>
          <w:p w14:paraId="1FC398B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2DC5E3A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1BBBEC6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for</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i = 0; i </w:t>
            </w:r>
            <w:proofErr w:type="gramStart"/>
            <w:r w:rsidRPr="00277708">
              <w:rPr>
                <w:rFonts w:ascii="Courier New" w:hAnsi="Courier New" w:cs="Courier New"/>
                <w:color w:val="000000" w:themeColor="text1"/>
                <w:sz w:val="24"/>
                <w:szCs w:val="24"/>
                <w:lang w:val="ru-BY"/>
              </w:rPr>
              <w:t xml:space="preserve">&lt; </w:t>
            </w:r>
            <w:proofErr w:type="spellStart"/>
            <w:r w:rsidRPr="00277708">
              <w:rPr>
                <w:rFonts w:ascii="Courier New" w:hAnsi="Courier New" w:cs="Courier New"/>
                <w:color w:val="000000" w:themeColor="text1"/>
                <w:sz w:val="24"/>
                <w:szCs w:val="24"/>
                <w:lang w:val="ru-BY"/>
              </w:rPr>
              <w:t>posLex</w:t>
            </w:r>
            <w:proofErr w:type="spellEnd"/>
            <w:proofErr w:type="gramEnd"/>
            <w:r w:rsidRPr="00277708">
              <w:rPr>
                <w:rFonts w:ascii="Courier New" w:hAnsi="Courier New" w:cs="Courier New"/>
                <w:color w:val="000000" w:themeColor="text1"/>
                <w:sz w:val="24"/>
                <w:szCs w:val="24"/>
                <w:lang w:val="ru-BY"/>
              </w:rPr>
              <w:t>; i++)</w:t>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 xml:space="preserve">// восстановление индексов первого вхождения </w:t>
            </w:r>
          </w:p>
          <w:p w14:paraId="136886EE" w14:textId="1C39ED01"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//в таблицу лексем у операторов из таблицы идентификаторов</w:t>
            </w:r>
          </w:p>
          <w:p w14:paraId="2C0D20B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0EAC040A"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lextable.table</w:t>
            </w:r>
            <w:proofErr w:type="spellEnd"/>
            <w:proofErr w:type="gram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 xml:space="preserve">[0] == LEX_OPERATOR || </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[0] == LEX_LITERAL)</w:t>
            </w:r>
          </w:p>
          <w:p w14:paraId="7823B00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idtable.table</w:t>
            </w:r>
            <w:proofErr w:type="spellEnd"/>
            <w:proofErr w:type="gram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lextable.table</w:t>
            </w:r>
            <w:proofErr w:type="spell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idxTI</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idxfirstLE</w:t>
            </w:r>
            <w:proofErr w:type="spellEnd"/>
            <w:r w:rsidRPr="00277708">
              <w:rPr>
                <w:rFonts w:ascii="Courier New" w:hAnsi="Courier New" w:cs="Courier New"/>
                <w:color w:val="000000" w:themeColor="text1"/>
                <w:sz w:val="24"/>
                <w:szCs w:val="24"/>
                <w:lang w:val="ru-BY"/>
              </w:rPr>
              <w:t xml:space="preserve"> = i;</w:t>
            </w:r>
          </w:p>
          <w:p w14:paraId="0C24BF7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78D1A6E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true</w:t>
            </w:r>
            <w:proofErr w:type="spellEnd"/>
            <w:r w:rsidRPr="00277708">
              <w:rPr>
                <w:rFonts w:ascii="Courier New" w:hAnsi="Courier New" w:cs="Courier New"/>
                <w:color w:val="000000" w:themeColor="text1"/>
                <w:sz w:val="24"/>
                <w:szCs w:val="24"/>
                <w:lang w:val="ru-BY"/>
              </w:rPr>
              <w:t>;</w:t>
            </w:r>
          </w:p>
          <w:p w14:paraId="1DFD872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w:t>
            </w:r>
          </w:p>
          <w:p w14:paraId="2236875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20F3A3F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3DE743B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roofErr w:type="spellStart"/>
            <w:r w:rsidRPr="00277708">
              <w:rPr>
                <w:rFonts w:ascii="Courier New" w:hAnsi="Courier New" w:cs="Courier New"/>
                <w:color w:val="000000" w:themeColor="text1"/>
                <w:sz w:val="24"/>
                <w:szCs w:val="24"/>
                <w:lang w:val="ru-BY"/>
              </w:rPr>
              <w:t>void</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WritePolishNotationToFile</w:t>
            </w:r>
            <w:proofErr w:type="spellEnd"/>
            <w:r w:rsidRPr="00277708">
              <w:rPr>
                <w:rFonts w:ascii="Courier New" w:hAnsi="Courier New" w:cs="Courier New"/>
                <w:color w:val="000000" w:themeColor="text1"/>
                <w:sz w:val="24"/>
                <w:szCs w:val="24"/>
                <w:lang w:val="ru-BY"/>
              </w:rPr>
              <w:t>(</w:t>
            </w:r>
            <w:proofErr w:type="spellStart"/>
            <w:proofErr w:type="gramEnd"/>
            <w:r w:rsidRPr="00277708">
              <w:rPr>
                <w:rFonts w:ascii="Courier New" w:hAnsi="Courier New" w:cs="Courier New"/>
                <w:color w:val="000000" w:themeColor="text1"/>
                <w:sz w:val="24"/>
                <w:szCs w:val="24"/>
                <w:lang w:val="ru-BY"/>
              </w:rPr>
              <w:t>const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char</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filename</w:t>
            </w:r>
            <w:proofErr w:type="spellEnd"/>
            <w:r w:rsidRPr="00277708">
              <w:rPr>
                <w:rFonts w:ascii="Courier New" w:hAnsi="Courier New" w:cs="Courier New"/>
                <w:color w:val="000000" w:themeColor="text1"/>
                <w:sz w:val="24"/>
                <w:szCs w:val="24"/>
                <w:lang w:val="ru-BY"/>
              </w:rPr>
              <w:t>, LT::</w:t>
            </w:r>
            <w:proofErr w:type="spellStart"/>
            <w:r w:rsidRPr="00277708">
              <w:rPr>
                <w:rFonts w:ascii="Courier New" w:hAnsi="Courier New" w:cs="Courier New"/>
                <w:color w:val="000000" w:themeColor="text1"/>
                <w:sz w:val="24"/>
                <w:szCs w:val="24"/>
                <w:lang w:val="ru-BY"/>
              </w:rPr>
              <w:t>LexTable</w:t>
            </w:r>
            <w:proofErr w:type="spellEnd"/>
            <w:r w:rsidRPr="00277708">
              <w:rPr>
                <w:rFonts w:ascii="Courier New" w:hAnsi="Courier New" w:cs="Courier New"/>
                <w:color w:val="000000" w:themeColor="text1"/>
                <w:sz w:val="24"/>
                <w:szCs w:val="24"/>
                <w:lang w:val="ru-BY"/>
              </w:rPr>
              <w:t xml:space="preserve">&amp; </w:t>
            </w:r>
            <w:proofErr w:type="spellStart"/>
            <w:r w:rsidRPr="00277708">
              <w:rPr>
                <w:rFonts w:ascii="Courier New" w:hAnsi="Courier New" w:cs="Courier New"/>
                <w:color w:val="000000" w:themeColor="text1"/>
                <w:sz w:val="24"/>
                <w:szCs w:val="24"/>
                <w:lang w:val="ru-BY"/>
              </w:rPr>
              <w:t>lt</w:t>
            </w:r>
            <w:proofErr w:type="spellEnd"/>
            <w:r w:rsidRPr="00277708">
              <w:rPr>
                <w:rFonts w:ascii="Courier New" w:hAnsi="Courier New" w:cs="Courier New"/>
                <w:color w:val="000000" w:themeColor="text1"/>
                <w:sz w:val="24"/>
                <w:szCs w:val="24"/>
                <w:lang w:val="ru-BY"/>
              </w:rPr>
              <w:t>) {</w:t>
            </w:r>
          </w:p>
          <w:p w14:paraId="6C1E2B75"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ofstream</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filename</w:t>
            </w:r>
            <w:proofErr w:type="spellEnd"/>
            <w:r w:rsidRPr="00277708">
              <w:rPr>
                <w:rFonts w:ascii="Courier New" w:hAnsi="Courier New" w:cs="Courier New"/>
                <w:color w:val="000000" w:themeColor="text1"/>
                <w:sz w:val="24"/>
                <w:szCs w:val="24"/>
                <w:lang w:val="ru-BY"/>
              </w:rPr>
              <w:t>);</w:t>
            </w:r>
          </w:p>
          <w:p w14:paraId="5C760F2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382F46E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w:t>
            </w:r>
            <w:proofErr w:type="spellStart"/>
            <w:r w:rsidRPr="00277708">
              <w:rPr>
                <w:rFonts w:ascii="Courier New" w:hAnsi="Courier New" w:cs="Courier New"/>
                <w:color w:val="000000" w:themeColor="text1"/>
                <w:sz w:val="24"/>
                <w:szCs w:val="24"/>
                <w:lang w:val="ru-BY"/>
              </w:rPr>
              <w:t>outfile.is</w:t>
            </w:r>
            <w:proofErr w:type="gramEnd"/>
            <w:r w:rsidRPr="00277708">
              <w:rPr>
                <w:rFonts w:ascii="Courier New" w:hAnsi="Courier New" w:cs="Courier New"/>
                <w:color w:val="000000" w:themeColor="text1"/>
                <w:sz w:val="24"/>
                <w:szCs w:val="24"/>
                <w:lang w:val="ru-BY"/>
              </w:rPr>
              <w:t>_open</w:t>
            </w:r>
            <w:proofErr w:type="spellEnd"/>
            <w:r w:rsidRPr="00277708">
              <w:rPr>
                <w:rFonts w:ascii="Courier New" w:hAnsi="Courier New" w:cs="Courier New"/>
                <w:color w:val="000000" w:themeColor="text1"/>
                <w:sz w:val="24"/>
                <w:szCs w:val="24"/>
                <w:lang w:val="ru-BY"/>
              </w:rPr>
              <w:t>()) {</w:t>
            </w:r>
          </w:p>
          <w:p w14:paraId="08C08EB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cout</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&lt;&lt; "</w:t>
            </w:r>
            <w:proofErr w:type="spellStart"/>
            <w:proofErr w:type="gramEnd"/>
            <w:r w:rsidRPr="00277708">
              <w:rPr>
                <w:rFonts w:ascii="Courier New" w:hAnsi="Courier New" w:cs="Courier New"/>
                <w:color w:val="000000" w:themeColor="text1"/>
                <w:sz w:val="24"/>
                <w:szCs w:val="24"/>
                <w:lang w:val="ru-BY"/>
              </w:rPr>
              <w:t>Unable</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to</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open</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file</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for</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writing</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 xml:space="preserve">&lt;&lt; </w:t>
            </w:r>
            <w:proofErr w:type="spellStart"/>
            <w:r w:rsidRPr="00277708">
              <w:rPr>
                <w:rFonts w:ascii="Courier New" w:hAnsi="Courier New" w:cs="Courier New"/>
                <w:color w:val="000000" w:themeColor="text1"/>
                <w:sz w:val="24"/>
                <w:szCs w:val="24"/>
                <w:lang w:val="ru-BY"/>
              </w:rPr>
              <w:t>endl</w:t>
            </w:r>
            <w:proofErr w:type="spellEnd"/>
            <w:proofErr w:type="gramEnd"/>
            <w:r w:rsidRPr="00277708">
              <w:rPr>
                <w:rFonts w:ascii="Courier New" w:hAnsi="Courier New" w:cs="Courier New"/>
                <w:color w:val="000000" w:themeColor="text1"/>
                <w:sz w:val="24"/>
                <w:szCs w:val="24"/>
                <w:lang w:val="ru-BY"/>
              </w:rPr>
              <w:t>;</w:t>
            </w:r>
          </w:p>
          <w:p w14:paraId="5E30118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return</w:t>
            </w:r>
            <w:proofErr w:type="spellEnd"/>
            <w:r w:rsidRPr="00277708">
              <w:rPr>
                <w:rFonts w:ascii="Courier New" w:hAnsi="Courier New" w:cs="Courier New"/>
                <w:color w:val="000000" w:themeColor="text1"/>
                <w:sz w:val="24"/>
                <w:szCs w:val="24"/>
                <w:lang w:val="ru-BY"/>
              </w:rPr>
              <w:t>;</w:t>
            </w:r>
          </w:p>
          <w:p w14:paraId="751CEBA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7188C1A0"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2679093E"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line</w:t>
            </w:r>
            <w:proofErr w:type="spellEnd"/>
            <w:r w:rsidRPr="00277708">
              <w:rPr>
                <w:rFonts w:ascii="Courier New" w:hAnsi="Courier New" w:cs="Courier New"/>
                <w:color w:val="000000" w:themeColor="text1"/>
                <w:sz w:val="24"/>
                <w:szCs w:val="24"/>
                <w:lang w:val="ru-BY"/>
              </w:rPr>
              <w:t xml:space="preserve"> = 1;</w:t>
            </w:r>
          </w:p>
          <w:p w14:paraId="0C645B94"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&lt;&lt; "</w:t>
            </w:r>
            <w:proofErr w:type="gramEnd"/>
            <w:r w:rsidRPr="00277708">
              <w:rPr>
                <w:rFonts w:ascii="Courier New" w:hAnsi="Courier New" w:cs="Courier New"/>
                <w:color w:val="000000" w:themeColor="text1"/>
                <w:sz w:val="24"/>
                <w:szCs w:val="24"/>
                <w:lang w:val="ru-BY"/>
              </w:rPr>
              <w:t>\n";</w:t>
            </w:r>
          </w:p>
          <w:p w14:paraId="0119FE4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&lt;&lt; "</w:t>
            </w:r>
            <w:proofErr w:type="gramEnd"/>
            <w:r w:rsidRPr="00277708">
              <w:rPr>
                <w:rFonts w:ascii="Courier New" w:hAnsi="Courier New" w:cs="Courier New"/>
                <w:color w:val="000000" w:themeColor="text1"/>
                <w:sz w:val="24"/>
                <w:szCs w:val="24"/>
                <w:lang w:val="ru-BY"/>
              </w:rPr>
              <w:t>Таблица лексем:\n\n";</w:t>
            </w:r>
          </w:p>
          <w:p w14:paraId="5D3BD40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 xml:space="preserve">&lt;&lt; </w:t>
            </w:r>
            <w:proofErr w:type="spellStart"/>
            <w:r w:rsidRPr="00277708">
              <w:rPr>
                <w:rFonts w:ascii="Courier New" w:hAnsi="Courier New" w:cs="Courier New"/>
                <w:color w:val="000000" w:themeColor="text1"/>
                <w:sz w:val="24"/>
                <w:szCs w:val="24"/>
                <w:lang w:val="ru-BY"/>
              </w:rPr>
              <w:t>line</w:t>
            </w:r>
            <w:proofErr w:type="spellEnd"/>
            <w:proofErr w:type="gramEnd"/>
            <w:r w:rsidRPr="00277708">
              <w:rPr>
                <w:rFonts w:ascii="Courier New" w:hAnsi="Courier New" w:cs="Courier New"/>
                <w:color w:val="000000" w:themeColor="text1"/>
                <w:sz w:val="24"/>
                <w:szCs w:val="24"/>
                <w:lang w:val="ru-BY"/>
              </w:rPr>
              <w:t xml:space="preserve"> &lt;&lt; "  ";</w:t>
            </w:r>
          </w:p>
          <w:p w14:paraId="5B414D1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for</w:t>
            </w:r>
            <w:proofErr w:type="spellEnd"/>
            <w:r w:rsidRPr="00277708">
              <w:rPr>
                <w:rFonts w:ascii="Courier New" w:hAnsi="Courier New" w:cs="Courier New"/>
                <w:color w:val="000000" w:themeColor="text1"/>
                <w:sz w:val="24"/>
                <w:szCs w:val="24"/>
                <w:lang w:val="ru-BY"/>
              </w:rPr>
              <w:t xml:space="preserve"> (</w:t>
            </w:r>
            <w:proofErr w:type="spellStart"/>
            <w:r w:rsidRPr="00277708">
              <w:rPr>
                <w:rFonts w:ascii="Courier New" w:hAnsi="Courier New" w:cs="Courier New"/>
                <w:color w:val="000000" w:themeColor="text1"/>
                <w:sz w:val="24"/>
                <w:szCs w:val="24"/>
                <w:lang w:val="ru-BY"/>
              </w:rPr>
              <w:t>int</w:t>
            </w:r>
            <w:proofErr w:type="spellEnd"/>
            <w:r w:rsidRPr="00277708">
              <w:rPr>
                <w:rFonts w:ascii="Courier New" w:hAnsi="Courier New" w:cs="Courier New"/>
                <w:color w:val="000000" w:themeColor="text1"/>
                <w:sz w:val="24"/>
                <w:szCs w:val="24"/>
                <w:lang w:val="ru-BY"/>
              </w:rPr>
              <w:t xml:space="preserve"> i = 0; i </w:t>
            </w:r>
            <w:proofErr w:type="gramStart"/>
            <w:r w:rsidRPr="00277708">
              <w:rPr>
                <w:rFonts w:ascii="Courier New" w:hAnsi="Courier New" w:cs="Courier New"/>
                <w:color w:val="000000" w:themeColor="text1"/>
                <w:sz w:val="24"/>
                <w:szCs w:val="24"/>
                <w:lang w:val="ru-BY"/>
              </w:rPr>
              <w:t xml:space="preserve">&lt; </w:t>
            </w:r>
            <w:proofErr w:type="spellStart"/>
            <w:r w:rsidRPr="00277708">
              <w:rPr>
                <w:rFonts w:ascii="Courier New" w:hAnsi="Courier New" w:cs="Courier New"/>
                <w:color w:val="000000" w:themeColor="text1"/>
                <w:sz w:val="24"/>
                <w:szCs w:val="24"/>
                <w:lang w:val="ru-BY"/>
              </w:rPr>
              <w:t>lt</w:t>
            </w:r>
            <w:proofErr w:type="gramEnd"/>
            <w:r w:rsidRPr="00277708">
              <w:rPr>
                <w:rFonts w:ascii="Courier New" w:hAnsi="Courier New" w:cs="Courier New"/>
                <w:color w:val="000000" w:themeColor="text1"/>
                <w:sz w:val="24"/>
                <w:szCs w:val="24"/>
                <w:lang w:val="ru-BY"/>
              </w:rPr>
              <w:t>.size</w:t>
            </w:r>
            <w:proofErr w:type="spellEnd"/>
            <w:r w:rsidRPr="00277708">
              <w:rPr>
                <w:rFonts w:ascii="Courier New" w:hAnsi="Courier New" w:cs="Courier New"/>
                <w:color w:val="000000" w:themeColor="text1"/>
                <w:sz w:val="24"/>
                <w:szCs w:val="24"/>
                <w:lang w:val="ru-BY"/>
              </w:rPr>
              <w:t>; i++)</w:t>
            </w:r>
          </w:p>
          <w:p w14:paraId="7337FE3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461F8188"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if</w:t>
            </w:r>
            <w:proofErr w:type="spellEnd"/>
            <w:r w:rsidRPr="00277708">
              <w:rPr>
                <w:rFonts w:ascii="Courier New" w:hAnsi="Courier New" w:cs="Courier New"/>
                <w:color w:val="000000" w:themeColor="text1"/>
                <w:sz w:val="24"/>
                <w:szCs w:val="24"/>
                <w:lang w:val="ru-BY"/>
              </w:rPr>
              <w:t xml:space="preserve"> (</w:t>
            </w:r>
            <w:proofErr w:type="spellStart"/>
            <w:proofErr w:type="gramStart"/>
            <w:r w:rsidRPr="00277708">
              <w:rPr>
                <w:rFonts w:ascii="Courier New" w:hAnsi="Courier New" w:cs="Courier New"/>
                <w:color w:val="000000" w:themeColor="text1"/>
                <w:sz w:val="24"/>
                <w:szCs w:val="24"/>
                <w:lang w:val="ru-BY"/>
              </w:rPr>
              <w:t>lt.table</w:t>
            </w:r>
            <w:proofErr w:type="spellEnd"/>
            <w:proofErr w:type="gram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 xml:space="preserve">[0] == ';' || </w:t>
            </w:r>
            <w:proofErr w:type="spellStart"/>
            <w:r w:rsidRPr="00277708">
              <w:rPr>
                <w:rFonts w:ascii="Courier New" w:hAnsi="Courier New" w:cs="Courier New"/>
                <w:color w:val="000000" w:themeColor="text1"/>
                <w:sz w:val="24"/>
                <w:szCs w:val="24"/>
                <w:lang w:val="ru-BY"/>
              </w:rPr>
              <w:t>lt.table</w:t>
            </w:r>
            <w:proofErr w:type="spell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[0] == '[')</w:t>
            </w:r>
          </w:p>
          <w:p w14:paraId="41B90F41"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738B0A1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 xml:space="preserve">&lt;&lt; </w:t>
            </w:r>
            <w:proofErr w:type="spellStart"/>
            <w:r w:rsidRPr="00277708">
              <w:rPr>
                <w:rFonts w:ascii="Courier New" w:hAnsi="Courier New" w:cs="Courier New"/>
                <w:color w:val="000000" w:themeColor="text1"/>
                <w:sz w:val="24"/>
                <w:szCs w:val="24"/>
                <w:lang w:val="ru-BY"/>
              </w:rPr>
              <w:t>lt</w:t>
            </w:r>
            <w:proofErr w:type="gramEnd"/>
            <w:r w:rsidRPr="00277708">
              <w:rPr>
                <w:rFonts w:ascii="Courier New" w:hAnsi="Courier New" w:cs="Courier New"/>
                <w:color w:val="000000" w:themeColor="text1"/>
                <w:sz w:val="24"/>
                <w:szCs w:val="24"/>
                <w:lang w:val="ru-BY"/>
              </w:rPr>
              <w:t>.table</w:t>
            </w:r>
            <w:proofErr w:type="spell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[0];</w:t>
            </w:r>
          </w:p>
          <w:p w14:paraId="380E767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line</w:t>
            </w:r>
            <w:proofErr w:type="spellEnd"/>
            <w:r w:rsidRPr="00277708">
              <w:rPr>
                <w:rFonts w:ascii="Courier New" w:hAnsi="Courier New" w:cs="Courier New"/>
                <w:color w:val="000000" w:themeColor="text1"/>
                <w:sz w:val="24"/>
                <w:szCs w:val="24"/>
                <w:lang w:val="ru-BY"/>
              </w:rPr>
              <w:t>++;</w:t>
            </w:r>
          </w:p>
          <w:p w14:paraId="1DE3549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&lt;&lt; '</w:t>
            </w:r>
            <w:proofErr w:type="gramEnd"/>
            <w:r w:rsidRPr="00277708">
              <w:rPr>
                <w:rFonts w:ascii="Courier New" w:hAnsi="Courier New" w:cs="Courier New"/>
                <w:color w:val="000000" w:themeColor="text1"/>
                <w:sz w:val="24"/>
                <w:szCs w:val="24"/>
                <w:lang w:val="ru-BY"/>
              </w:rPr>
              <w:t>\n';</w:t>
            </w:r>
          </w:p>
          <w:p w14:paraId="35305EB9"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 xml:space="preserve">&lt;&lt; </w:t>
            </w:r>
            <w:proofErr w:type="spellStart"/>
            <w:r w:rsidRPr="00277708">
              <w:rPr>
                <w:rFonts w:ascii="Courier New" w:hAnsi="Courier New" w:cs="Courier New"/>
                <w:color w:val="000000" w:themeColor="text1"/>
                <w:sz w:val="24"/>
                <w:szCs w:val="24"/>
                <w:lang w:val="ru-BY"/>
              </w:rPr>
              <w:t>line</w:t>
            </w:r>
            <w:proofErr w:type="spellEnd"/>
            <w:proofErr w:type="gramEnd"/>
            <w:r w:rsidRPr="00277708">
              <w:rPr>
                <w:rFonts w:ascii="Courier New" w:hAnsi="Courier New" w:cs="Courier New"/>
                <w:color w:val="000000" w:themeColor="text1"/>
                <w:sz w:val="24"/>
                <w:szCs w:val="24"/>
                <w:lang w:val="ru-BY"/>
              </w:rPr>
              <w:t xml:space="preserve"> &lt;&lt; "  ";</w:t>
            </w:r>
          </w:p>
          <w:p w14:paraId="1BAEB873"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continue</w:t>
            </w:r>
            <w:proofErr w:type="spellEnd"/>
            <w:r w:rsidRPr="00277708">
              <w:rPr>
                <w:rFonts w:ascii="Courier New" w:hAnsi="Courier New" w:cs="Courier New"/>
                <w:color w:val="000000" w:themeColor="text1"/>
                <w:sz w:val="24"/>
                <w:szCs w:val="24"/>
                <w:lang w:val="ru-BY"/>
              </w:rPr>
              <w:t>;</w:t>
            </w:r>
          </w:p>
          <w:p w14:paraId="18E6D412"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t>}</w:t>
            </w:r>
          </w:p>
          <w:p w14:paraId="6A62642B"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5BA9B736"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r w:rsidRPr="00277708">
              <w:rPr>
                <w:rFonts w:ascii="Courier New" w:hAnsi="Courier New" w:cs="Courier New"/>
                <w:color w:val="000000" w:themeColor="text1"/>
                <w:sz w:val="24"/>
                <w:szCs w:val="24"/>
                <w:lang w:val="ru-BY"/>
              </w:rPr>
              <w:tab/>
            </w:r>
            <w:proofErr w:type="spellStart"/>
            <w:r w:rsidRPr="00277708">
              <w:rPr>
                <w:rFonts w:ascii="Courier New" w:hAnsi="Courier New" w:cs="Courier New"/>
                <w:color w:val="000000" w:themeColor="text1"/>
                <w:sz w:val="24"/>
                <w:szCs w:val="24"/>
                <w:lang w:val="ru-BY"/>
              </w:rPr>
              <w:t>outfile</w:t>
            </w:r>
            <w:proofErr w:type="spellEnd"/>
            <w:r w:rsidRPr="00277708">
              <w:rPr>
                <w:rFonts w:ascii="Courier New" w:hAnsi="Courier New" w:cs="Courier New"/>
                <w:color w:val="000000" w:themeColor="text1"/>
                <w:sz w:val="24"/>
                <w:szCs w:val="24"/>
                <w:lang w:val="ru-BY"/>
              </w:rPr>
              <w:t xml:space="preserve"> </w:t>
            </w:r>
            <w:proofErr w:type="gramStart"/>
            <w:r w:rsidRPr="00277708">
              <w:rPr>
                <w:rFonts w:ascii="Courier New" w:hAnsi="Courier New" w:cs="Courier New"/>
                <w:color w:val="000000" w:themeColor="text1"/>
                <w:sz w:val="24"/>
                <w:szCs w:val="24"/>
                <w:lang w:val="ru-BY"/>
              </w:rPr>
              <w:t xml:space="preserve">&lt;&lt; </w:t>
            </w:r>
            <w:proofErr w:type="spellStart"/>
            <w:r w:rsidRPr="00277708">
              <w:rPr>
                <w:rFonts w:ascii="Courier New" w:hAnsi="Courier New" w:cs="Courier New"/>
                <w:color w:val="000000" w:themeColor="text1"/>
                <w:sz w:val="24"/>
                <w:szCs w:val="24"/>
                <w:lang w:val="ru-BY"/>
              </w:rPr>
              <w:t>lt</w:t>
            </w:r>
            <w:proofErr w:type="gramEnd"/>
            <w:r w:rsidRPr="00277708">
              <w:rPr>
                <w:rFonts w:ascii="Courier New" w:hAnsi="Courier New" w:cs="Courier New"/>
                <w:color w:val="000000" w:themeColor="text1"/>
                <w:sz w:val="24"/>
                <w:szCs w:val="24"/>
                <w:lang w:val="ru-BY"/>
              </w:rPr>
              <w:t>.table</w:t>
            </w:r>
            <w:proofErr w:type="spellEnd"/>
            <w:r w:rsidRPr="00277708">
              <w:rPr>
                <w:rFonts w:ascii="Courier New" w:hAnsi="Courier New" w:cs="Courier New"/>
                <w:color w:val="000000" w:themeColor="text1"/>
                <w:sz w:val="24"/>
                <w:szCs w:val="24"/>
                <w:lang w:val="ru-BY"/>
              </w:rPr>
              <w:t>[i].</w:t>
            </w:r>
            <w:proofErr w:type="spellStart"/>
            <w:r w:rsidRPr="00277708">
              <w:rPr>
                <w:rFonts w:ascii="Courier New" w:hAnsi="Courier New" w:cs="Courier New"/>
                <w:color w:val="000000" w:themeColor="text1"/>
                <w:sz w:val="24"/>
                <w:szCs w:val="24"/>
                <w:lang w:val="ru-BY"/>
              </w:rPr>
              <w:t>lexema</w:t>
            </w:r>
            <w:proofErr w:type="spellEnd"/>
            <w:r w:rsidRPr="00277708">
              <w:rPr>
                <w:rFonts w:ascii="Courier New" w:hAnsi="Courier New" w:cs="Courier New"/>
                <w:color w:val="000000" w:themeColor="text1"/>
                <w:sz w:val="24"/>
                <w:szCs w:val="24"/>
                <w:lang w:val="ru-BY"/>
              </w:rPr>
              <w:t>[0];</w:t>
            </w:r>
          </w:p>
          <w:p w14:paraId="18E67A8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t>}</w:t>
            </w:r>
          </w:p>
          <w:p w14:paraId="5CF7FDDC"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p>
          <w:p w14:paraId="30D2D92F" w14:textId="77777777" w:rsidR="00277708" w:rsidRPr="00277708" w:rsidRDefault="00277708" w:rsidP="00277708">
            <w:pPr>
              <w:autoSpaceDE w:val="0"/>
              <w:autoSpaceDN w:val="0"/>
              <w:adjustRightInd w:val="0"/>
              <w:spacing w:after="0" w:line="240" w:lineRule="auto"/>
              <w:rPr>
                <w:rFonts w:ascii="Courier New" w:hAnsi="Courier New" w:cs="Courier New"/>
                <w:color w:val="000000" w:themeColor="text1"/>
                <w:sz w:val="24"/>
                <w:szCs w:val="24"/>
                <w:lang w:val="ru-BY"/>
              </w:rPr>
            </w:pPr>
            <w:r w:rsidRPr="00277708">
              <w:rPr>
                <w:rFonts w:ascii="Courier New" w:hAnsi="Courier New" w:cs="Courier New"/>
                <w:color w:val="000000" w:themeColor="text1"/>
                <w:sz w:val="24"/>
                <w:szCs w:val="24"/>
                <w:lang w:val="ru-BY"/>
              </w:rPr>
              <w:tab/>
            </w:r>
            <w:proofErr w:type="spellStart"/>
            <w:proofErr w:type="gramStart"/>
            <w:r w:rsidRPr="00277708">
              <w:rPr>
                <w:rFonts w:ascii="Courier New" w:hAnsi="Courier New" w:cs="Courier New"/>
                <w:color w:val="000000" w:themeColor="text1"/>
                <w:sz w:val="24"/>
                <w:szCs w:val="24"/>
                <w:lang w:val="ru-BY"/>
              </w:rPr>
              <w:t>outfile.close</w:t>
            </w:r>
            <w:proofErr w:type="spellEnd"/>
            <w:proofErr w:type="gramEnd"/>
            <w:r w:rsidRPr="00277708">
              <w:rPr>
                <w:rFonts w:ascii="Courier New" w:hAnsi="Courier New" w:cs="Courier New"/>
                <w:color w:val="000000" w:themeColor="text1"/>
                <w:sz w:val="24"/>
                <w:szCs w:val="24"/>
                <w:lang w:val="ru-BY"/>
              </w:rPr>
              <w:t>();</w:t>
            </w:r>
          </w:p>
          <w:p w14:paraId="1614FDC2" w14:textId="410E7E81" w:rsidR="00277708" w:rsidRPr="0078406F" w:rsidRDefault="00277708" w:rsidP="00277708">
            <w:pPr>
              <w:autoSpaceDE w:val="0"/>
              <w:autoSpaceDN w:val="0"/>
              <w:adjustRightInd w:val="0"/>
              <w:spacing w:after="0" w:line="240" w:lineRule="auto"/>
              <w:rPr>
                <w:rFonts w:ascii="Consolas" w:hAnsi="Consolas" w:cs="Consolas"/>
                <w:color w:val="000000"/>
                <w:sz w:val="19"/>
                <w:szCs w:val="19"/>
                <w:lang w:val="ru-BY"/>
              </w:rPr>
            </w:pPr>
            <w:r w:rsidRPr="00277708">
              <w:rPr>
                <w:rFonts w:ascii="Courier New" w:hAnsi="Courier New" w:cs="Courier New"/>
                <w:color w:val="000000" w:themeColor="text1"/>
                <w:sz w:val="24"/>
                <w:szCs w:val="24"/>
                <w:lang w:val="ru-BY"/>
              </w:rPr>
              <w:t>}</w:t>
            </w:r>
          </w:p>
        </w:tc>
      </w:tr>
    </w:tbl>
    <w:p w14:paraId="46720635" w14:textId="1EF216F0" w:rsidR="00277708" w:rsidRPr="004F20EC" w:rsidRDefault="00277708" w:rsidP="00277708">
      <w:pPr>
        <w:spacing w:before="240" w:line="240" w:lineRule="auto"/>
        <w:ind w:firstLine="2126"/>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    </w:t>
      </w:r>
      <w:r w:rsidRPr="00991503">
        <w:rPr>
          <w:rFonts w:ascii="Times New Roman" w:eastAsia="Calibri" w:hAnsi="Times New Roman" w:cs="Times New Roman"/>
          <w:sz w:val="28"/>
          <w:szCs w:val="28"/>
        </w:rPr>
        <w:t xml:space="preserve">Листинг </w:t>
      </w:r>
      <w:r>
        <w:rPr>
          <w:rFonts w:ascii="Times New Roman" w:eastAsia="Calibri" w:hAnsi="Times New Roman" w:cs="Times New Roman"/>
          <w:sz w:val="28"/>
          <w:szCs w:val="28"/>
        </w:rPr>
        <w:t>9</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Структура таблицы лексем</w:t>
      </w:r>
    </w:p>
    <w:p w14:paraId="576451BC" w14:textId="1C16BA53" w:rsidR="00277708" w:rsidRPr="0003799F" w:rsidRDefault="00277708" w:rsidP="0003799F">
      <w:pPr>
        <w:pStyle w:val="1"/>
        <w:spacing w:after="240" w:line="240" w:lineRule="auto"/>
        <w:jc w:val="center"/>
        <w:rPr>
          <w:rFonts w:cs="Times New Roman"/>
          <w:b w:val="0"/>
          <w:bCs/>
          <w:szCs w:val="28"/>
          <w:lang w:val="en-US"/>
        </w:rPr>
      </w:pPr>
      <w:bookmarkStart w:id="173" w:name="_Toc153772997"/>
      <w:r w:rsidRPr="007945BA">
        <w:rPr>
          <w:rFonts w:cs="Times New Roman"/>
          <w:bCs/>
          <w:szCs w:val="28"/>
        </w:rPr>
        <w:lastRenderedPageBreak/>
        <w:t>Приложение</w:t>
      </w:r>
      <w:r w:rsidRPr="00CE6FCF">
        <w:rPr>
          <w:rFonts w:cs="Times New Roman"/>
          <w:bCs/>
          <w:szCs w:val="28"/>
          <w:lang w:val="en-US"/>
        </w:rPr>
        <w:t xml:space="preserve"> </w:t>
      </w:r>
      <w:r>
        <w:rPr>
          <w:rFonts w:cs="Times New Roman"/>
          <w:bCs/>
          <w:szCs w:val="28"/>
        </w:rPr>
        <w:t>И</w:t>
      </w:r>
      <w:bookmarkEnd w:id="173"/>
    </w:p>
    <w:tbl>
      <w:tblPr>
        <w:tblStyle w:val="a3"/>
        <w:tblW w:w="0" w:type="auto"/>
        <w:tblLook w:val="04A0" w:firstRow="1" w:lastRow="0" w:firstColumn="1" w:lastColumn="0" w:noHBand="0" w:noVBand="1"/>
      </w:tblPr>
      <w:tblGrid>
        <w:gridCol w:w="10026"/>
      </w:tblGrid>
      <w:tr w:rsidR="0003799F" w14:paraId="14024B76" w14:textId="77777777" w:rsidTr="0003799F">
        <w:tc>
          <w:tcPr>
            <w:tcW w:w="10026" w:type="dxa"/>
          </w:tcPr>
          <w:p w14:paraId="345A40B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.586</w:t>
            </w:r>
          </w:p>
          <w:p w14:paraId="0572682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gramStart"/>
            <w:r>
              <w:rPr>
                <w:rFonts w:ascii="Cascadia Mono" w:hAnsi="Cascadia Mono" w:cs="Cascadia Mono"/>
                <w:color w:val="000000"/>
                <w:sz w:val="19"/>
                <w:szCs w:val="19"/>
                <w:lang w:val="ru-BY"/>
              </w:rPr>
              <w:t>.</w:t>
            </w:r>
            <w:proofErr w:type="spellStart"/>
            <w:r>
              <w:rPr>
                <w:rFonts w:ascii="Cascadia Mono" w:hAnsi="Cascadia Mono" w:cs="Cascadia Mono"/>
                <w:color w:val="000000"/>
                <w:sz w:val="19"/>
                <w:szCs w:val="19"/>
                <w:lang w:val="ru-BY"/>
              </w:rPr>
              <w:t>model</w:t>
            </w:r>
            <w:proofErr w:type="spellEnd"/>
            <w:proofErr w:type="gram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flat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stdcall</w:t>
            </w:r>
            <w:proofErr w:type="spellEnd"/>
          </w:p>
          <w:p w14:paraId="111283A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spellStart"/>
            <w:r>
              <w:rPr>
                <w:rFonts w:ascii="Cascadia Mono" w:hAnsi="Cascadia Mono" w:cs="Cascadia Mono"/>
                <w:color w:val="000000"/>
                <w:sz w:val="19"/>
                <w:szCs w:val="19"/>
                <w:lang w:val="ru-BY"/>
              </w:rPr>
              <w:t>includelib</w:t>
            </w:r>
            <w:proofErr w:type="spellEnd"/>
            <w:r>
              <w:rPr>
                <w:rFonts w:ascii="Cascadia Mono" w:hAnsi="Cascadia Mono" w:cs="Cascadia Mono"/>
                <w:color w:val="000000"/>
                <w:sz w:val="19"/>
                <w:szCs w:val="19"/>
                <w:lang w:val="ru-BY"/>
              </w:rPr>
              <w:t xml:space="preserve"> D:\Visual_Lab_3sem\Course_Project_MAI_2024\MAI2024\Debug\StandartLib.lib</w:t>
            </w:r>
          </w:p>
          <w:p w14:paraId="0E523FB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spellStart"/>
            <w:r>
              <w:rPr>
                <w:rFonts w:ascii="Cascadia Mono" w:hAnsi="Cascadia Mono" w:cs="Cascadia Mono"/>
                <w:color w:val="000000"/>
                <w:sz w:val="19"/>
                <w:szCs w:val="19"/>
                <w:lang w:val="ru-BY"/>
              </w:rPr>
              <w:t>includelib</w:t>
            </w:r>
            <w:proofErr w:type="spellEnd"/>
            <w:r>
              <w:rPr>
                <w:rFonts w:ascii="Cascadia Mono" w:hAnsi="Cascadia Mono" w:cs="Cascadia Mono"/>
                <w:color w:val="000000"/>
                <w:sz w:val="19"/>
                <w:szCs w:val="19"/>
                <w:lang w:val="ru-BY"/>
              </w:rPr>
              <w:t xml:space="preserve"> kernel32.lib</w:t>
            </w:r>
          </w:p>
          <w:p w14:paraId="04632E5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spellStart"/>
            <w:r>
              <w:rPr>
                <w:rFonts w:ascii="Cascadia Mono" w:hAnsi="Cascadia Mono" w:cs="Cascadia Mono"/>
                <w:color w:val="000000"/>
                <w:sz w:val="19"/>
                <w:szCs w:val="19"/>
                <w:lang w:val="ru-BY"/>
              </w:rPr>
              <w:t>includelib</w:t>
            </w:r>
            <w:proofErr w:type="spellEnd"/>
            <w:r>
              <w:rPr>
                <w:rFonts w:ascii="Cascadia Mono" w:hAnsi="Cascadia Mono" w:cs="Cascadia Mono"/>
                <w:color w:val="000000"/>
                <w:sz w:val="19"/>
                <w:szCs w:val="19"/>
                <w:lang w:val="ru-BY"/>
              </w:rPr>
              <w:t xml:space="preserve"> libucrt.lib</w:t>
            </w:r>
          </w:p>
          <w:p w14:paraId="6BF597C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47CD3EEE"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spellStart"/>
            <w:r>
              <w:rPr>
                <w:rFonts w:ascii="Cascadia Mono" w:hAnsi="Cascadia Mono" w:cs="Cascadia Mono"/>
                <w:color w:val="000000"/>
                <w:sz w:val="19"/>
                <w:szCs w:val="19"/>
                <w:lang w:val="ru-BY"/>
              </w:rPr>
              <w:t>ExitProcess</w:t>
            </w:r>
            <w:proofErr w:type="spellEnd"/>
            <w:r>
              <w:rPr>
                <w:rFonts w:ascii="Cascadia Mono" w:hAnsi="Cascadia Mono" w:cs="Cascadia Mono"/>
                <w:color w:val="000000"/>
                <w:sz w:val="19"/>
                <w:szCs w:val="19"/>
                <w:lang w:val="ru-BY"/>
              </w:rPr>
              <w:t xml:space="preserve"> </w:t>
            </w:r>
            <w:proofErr w:type="gramStart"/>
            <w:r>
              <w:rPr>
                <w:rFonts w:ascii="Cascadia Mono" w:hAnsi="Cascadia Mono" w:cs="Cascadia Mono"/>
                <w:color w:val="000000"/>
                <w:sz w:val="19"/>
                <w:szCs w:val="19"/>
                <w:lang w:val="ru-BY"/>
              </w:rPr>
              <w:t>PROTO :</w:t>
            </w:r>
            <w:proofErr w:type="gramEnd"/>
            <w:r>
              <w:rPr>
                <w:rFonts w:ascii="Cascadia Mono" w:hAnsi="Cascadia Mono" w:cs="Cascadia Mono"/>
                <w:color w:val="000000"/>
                <w:sz w:val="19"/>
                <w:szCs w:val="19"/>
                <w:lang w:val="ru-BY"/>
              </w:rPr>
              <w:t xml:space="preserve"> DWORD</w:t>
            </w:r>
          </w:p>
          <w:p w14:paraId="27F417C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spellStart"/>
            <w:r>
              <w:rPr>
                <w:rFonts w:ascii="Cascadia Mono" w:hAnsi="Cascadia Mono" w:cs="Cascadia Mono"/>
                <w:color w:val="000000"/>
                <w:sz w:val="19"/>
                <w:szCs w:val="19"/>
                <w:lang w:val="ru-BY"/>
              </w:rPr>
              <w:t>copystr</w:t>
            </w:r>
            <w:proofErr w:type="spellEnd"/>
            <w:r>
              <w:rPr>
                <w:rFonts w:ascii="Cascadia Mono" w:hAnsi="Cascadia Mono" w:cs="Cascadia Mono"/>
                <w:color w:val="000000"/>
                <w:sz w:val="19"/>
                <w:szCs w:val="19"/>
                <w:lang w:val="ru-BY"/>
              </w:rPr>
              <w:t xml:space="preserve"> </w:t>
            </w:r>
            <w:proofErr w:type="gramStart"/>
            <w:r>
              <w:rPr>
                <w:rFonts w:ascii="Cascadia Mono" w:hAnsi="Cascadia Mono" w:cs="Cascadia Mono"/>
                <w:color w:val="000000"/>
                <w:sz w:val="19"/>
                <w:szCs w:val="19"/>
                <w:lang w:val="ru-BY"/>
              </w:rPr>
              <w:t>PROTO :</w:t>
            </w:r>
            <w:proofErr w:type="gramEnd"/>
            <w:r>
              <w:rPr>
                <w:rFonts w:ascii="Cascadia Mono" w:hAnsi="Cascadia Mono" w:cs="Cascadia Mono"/>
                <w:color w:val="000000"/>
                <w:sz w:val="19"/>
                <w:szCs w:val="19"/>
                <w:lang w:val="ru-BY"/>
              </w:rPr>
              <w:t xml:space="preserve"> DWORD, : DWORD</w:t>
            </w:r>
          </w:p>
          <w:p w14:paraId="5A41665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spellStart"/>
            <w:r>
              <w:rPr>
                <w:rFonts w:ascii="Cascadia Mono" w:hAnsi="Cascadia Mono" w:cs="Cascadia Mono"/>
                <w:color w:val="000000"/>
                <w:sz w:val="19"/>
                <w:szCs w:val="19"/>
                <w:lang w:val="ru-BY"/>
              </w:rPr>
              <w:t>joinst</w:t>
            </w:r>
            <w:proofErr w:type="spellEnd"/>
            <w:r>
              <w:rPr>
                <w:rFonts w:ascii="Cascadia Mono" w:hAnsi="Cascadia Mono" w:cs="Cascadia Mono"/>
                <w:color w:val="000000"/>
                <w:sz w:val="19"/>
                <w:szCs w:val="19"/>
                <w:lang w:val="ru-BY"/>
              </w:rPr>
              <w:t xml:space="preserve"> </w:t>
            </w:r>
            <w:proofErr w:type="gramStart"/>
            <w:r>
              <w:rPr>
                <w:rFonts w:ascii="Cascadia Mono" w:hAnsi="Cascadia Mono" w:cs="Cascadia Mono"/>
                <w:color w:val="000000"/>
                <w:sz w:val="19"/>
                <w:szCs w:val="19"/>
                <w:lang w:val="ru-BY"/>
              </w:rPr>
              <w:t>PROTO :</w:t>
            </w:r>
            <w:proofErr w:type="gramEnd"/>
            <w:r>
              <w:rPr>
                <w:rFonts w:ascii="Cascadia Mono" w:hAnsi="Cascadia Mono" w:cs="Cascadia Mono"/>
                <w:color w:val="000000"/>
                <w:sz w:val="19"/>
                <w:szCs w:val="19"/>
                <w:lang w:val="ru-BY"/>
              </w:rPr>
              <w:t xml:space="preserve"> DWORD, : DWORD</w:t>
            </w:r>
          </w:p>
          <w:p w14:paraId="1A00F0A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spellStart"/>
            <w:r>
              <w:rPr>
                <w:rFonts w:ascii="Cascadia Mono" w:hAnsi="Cascadia Mono" w:cs="Cascadia Mono"/>
                <w:color w:val="000000"/>
                <w:sz w:val="19"/>
                <w:szCs w:val="19"/>
                <w:lang w:val="ru-BY"/>
              </w:rPr>
              <w:t>outstr</w:t>
            </w:r>
            <w:proofErr w:type="spellEnd"/>
            <w:r>
              <w:rPr>
                <w:rFonts w:ascii="Cascadia Mono" w:hAnsi="Cascadia Mono" w:cs="Cascadia Mono"/>
                <w:color w:val="000000"/>
                <w:sz w:val="19"/>
                <w:szCs w:val="19"/>
                <w:lang w:val="ru-BY"/>
              </w:rPr>
              <w:t xml:space="preserve"> </w:t>
            </w:r>
            <w:proofErr w:type="gramStart"/>
            <w:r>
              <w:rPr>
                <w:rFonts w:ascii="Cascadia Mono" w:hAnsi="Cascadia Mono" w:cs="Cascadia Mono"/>
                <w:color w:val="000000"/>
                <w:sz w:val="19"/>
                <w:szCs w:val="19"/>
                <w:lang w:val="ru-BY"/>
              </w:rPr>
              <w:t>PROTO :</w:t>
            </w:r>
            <w:proofErr w:type="gramEnd"/>
            <w:r>
              <w:rPr>
                <w:rFonts w:ascii="Cascadia Mono" w:hAnsi="Cascadia Mono" w:cs="Cascadia Mono"/>
                <w:color w:val="000000"/>
                <w:sz w:val="19"/>
                <w:szCs w:val="19"/>
                <w:lang w:val="ru-BY"/>
              </w:rPr>
              <w:t xml:space="preserve"> DWORD</w:t>
            </w:r>
          </w:p>
          <w:p w14:paraId="311CFB9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spellStart"/>
            <w:r>
              <w:rPr>
                <w:rFonts w:ascii="Cascadia Mono" w:hAnsi="Cascadia Mono" w:cs="Cascadia Mono"/>
                <w:color w:val="000000"/>
                <w:sz w:val="19"/>
                <w:szCs w:val="19"/>
                <w:lang w:val="ru-BY"/>
              </w:rPr>
              <w:t>outint</w:t>
            </w:r>
            <w:proofErr w:type="spellEnd"/>
            <w:r>
              <w:rPr>
                <w:rFonts w:ascii="Cascadia Mono" w:hAnsi="Cascadia Mono" w:cs="Cascadia Mono"/>
                <w:color w:val="000000"/>
                <w:sz w:val="19"/>
                <w:szCs w:val="19"/>
                <w:lang w:val="ru-BY"/>
              </w:rPr>
              <w:t xml:space="preserve"> </w:t>
            </w:r>
            <w:proofErr w:type="gramStart"/>
            <w:r>
              <w:rPr>
                <w:rFonts w:ascii="Cascadia Mono" w:hAnsi="Cascadia Mono" w:cs="Cascadia Mono"/>
                <w:color w:val="000000"/>
                <w:sz w:val="19"/>
                <w:szCs w:val="19"/>
                <w:lang w:val="ru-BY"/>
              </w:rPr>
              <w:t>PROTO :</w:t>
            </w:r>
            <w:proofErr w:type="gramEnd"/>
            <w:r>
              <w:rPr>
                <w:rFonts w:ascii="Cascadia Mono" w:hAnsi="Cascadia Mono" w:cs="Cascadia Mono"/>
                <w:color w:val="000000"/>
                <w:sz w:val="19"/>
                <w:szCs w:val="19"/>
                <w:lang w:val="ru-BY"/>
              </w:rPr>
              <w:t xml:space="preserve"> SDWORD </w:t>
            </w:r>
          </w:p>
          <w:p w14:paraId="3FED20F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gramStart"/>
            <w:r>
              <w:rPr>
                <w:rFonts w:ascii="Cascadia Mono" w:hAnsi="Cascadia Mono" w:cs="Cascadia Mono"/>
                <w:color w:val="000000"/>
                <w:sz w:val="19"/>
                <w:szCs w:val="19"/>
                <w:lang w:val="ru-BY"/>
              </w:rPr>
              <w:t>.</w:t>
            </w:r>
            <w:proofErr w:type="spellStart"/>
            <w:r>
              <w:rPr>
                <w:rFonts w:ascii="Cascadia Mono" w:hAnsi="Cascadia Mono" w:cs="Cascadia Mono"/>
                <w:color w:val="000000"/>
                <w:sz w:val="19"/>
                <w:szCs w:val="19"/>
                <w:lang w:val="ru-BY"/>
              </w:rPr>
              <w:t>stack</w:t>
            </w:r>
            <w:proofErr w:type="spellEnd"/>
            <w:proofErr w:type="gramEnd"/>
            <w:r>
              <w:rPr>
                <w:rFonts w:ascii="Cascadia Mono" w:hAnsi="Cascadia Mono" w:cs="Cascadia Mono"/>
                <w:color w:val="000000"/>
                <w:sz w:val="19"/>
                <w:szCs w:val="19"/>
                <w:lang w:val="ru-BY"/>
              </w:rPr>
              <w:t xml:space="preserve"> 4096</w:t>
            </w:r>
          </w:p>
          <w:p w14:paraId="07171574"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gramStart"/>
            <w:r>
              <w:rPr>
                <w:rFonts w:ascii="Cascadia Mono" w:hAnsi="Cascadia Mono" w:cs="Cascadia Mono"/>
                <w:color w:val="000000"/>
                <w:sz w:val="19"/>
                <w:szCs w:val="19"/>
                <w:lang w:val="ru-BY"/>
              </w:rPr>
              <w:t>.</w:t>
            </w:r>
            <w:proofErr w:type="spellStart"/>
            <w:r>
              <w:rPr>
                <w:rFonts w:ascii="Cascadia Mono" w:hAnsi="Cascadia Mono" w:cs="Cascadia Mono"/>
                <w:color w:val="000000"/>
                <w:sz w:val="19"/>
                <w:szCs w:val="19"/>
                <w:lang w:val="ru-BY"/>
              </w:rPr>
              <w:t>const</w:t>
            </w:r>
            <w:proofErr w:type="spellEnd"/>
            <w:proofErr w:type="gramEnd"/>
          </w:p>
          <w:p w14:paraId="1B9EB592"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overflow</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db</w:t>
            </w:r>
            <w:proofErr w:type="spellEnd"/>
            <w:r>
              <w:rPr>
                <w:rFonts w:ascii="Cascadia Mono" w:hAnsi="Cascadia Mono" w:cs="Cascadia Mono"/>
                <w:color w:val="000000"/>
                <w:sz w:val="19"/>
                <w:szCs w:val="19"/>
                <w:lang w:val="ru-BY"/>
              </w:rPr>
              <w:t xml:space="preserve"> 'ERROR: VARIABLE OVERFLOW', 0 </w:t>
            </w:r>
          </w:p>
          <w:p w14:paraId="32A85EE2"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null_division</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db</w:t>
            </w:r>
            <w:proofErr w:type="spellEnd"/>
            <w:r>
              <w:rPr>
                <w:rFonts w:ascii="Cascadia Mono" w:hAnsi="Cascadia Mono" w:cs="Cascadia Mono"/>
                <w:color w:val="000000"/>
                <w:sz w:val="19"/>
                <w:szCs w:val="19"/>
                <w:lang w:val="ru-BY"/>
              </w:rPr>
              <w:t xml:space="preserve"> 'ERROR: DIVISION BY ZERO', 0</w:t>
            </w:r>
          </w:p>
          <w:p w14:paraId="004CCA7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L1 SDWORD 5</w:t>
            </w:r>
          </w:p>
          <w:p w14:paraId="1CFFD9D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L2 SDWORD 1</w:t>
            </w:r>
          </w:p>
          <w:p w14:paraId="1E55308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 xml:space="preserve">L3 BYTE " </w:t>
            </w:r>
            <w:proofErr w:type="spellStart"/>
            <w:r>
              <w:rPr>
                <w:rFonts w:ascii="Cascadia Mono" w:hAnsi="Cascadia Mono" w:cs="Cascadia Mono"/>
                <w:color w:val="000000"/>
                <w:sz w:val="19"/>
                <w:szCs w:val="19"/>
                <w:lang w:val="ru-BY"/>
              </w:rPr>
              <w:t>hello</w:t>
            </w:r>
            <w:proofErr w:type="spellEnd"/>
            <w:r>
              <w:rPr>
                <w:rFonts w:ascii="Cascadia Mono" w:hAnsi="Cascadia Mono" w:cs="Cascadia Mono"/>
                <w:color w:val="000000"/>
                <w:sz w:val="19"/>
                <w:szCs w:val="19"/>
                <w:lang w:val="ru-BY"/>
              </w:rPr>
              <w:t xml:space="preserve"> ", 0</w:t>
            </w:r>
          </w:p>
          <w:p w14:paraId="453372F9"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 xml:space="preserve">L4 BYTE " </w:t>
            </w:r>
            <w:proofErr w:type="spellStart"/>
            <w:r>
              <w:rPr>
                <w:rFonts w:ascii="Cascadia Mono" w:hAnsi="Cascadia Mono" w:cs="Cascadia Mono"/>
                <w:color w:val="000000"/>
                <w:sz w:val="19"/>
                <w:szCs w:val="19"/>
                <w:lang w:val="ru-BY"/>
              </w:rPr>
              <w:t>world</w:t>
            </w:r>
            <w:proofErr w:type="spellEnd"/>
            <w:r>
              <w:rPr>
                <w:rFonts w:ascii="Cascadia Mono" w:hAnsi="Cascadia Mono" w:cs="Cascadia Mono"/>
                <w:color w:val="000000"/>
                <w:sz w:val="19"/>
                <w:szCs w:val="19"/>
                <w:lang w:val="ru-BY"/>
              </w:rPr>
              <w:t xml:space="preserve"> ", 0</w:t>
            </w:r>
          </w:p>
          <w:p w14:paraId="61CEA2AE"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 xml:space="preserve">L7 BYTE " </w:t>
            </w:r>
            <w:proofErr w:type="spellStart"/>
            <w:r>
              <w:rPr>
                <w:rFonts w:ascii="Cascadia Mono" w:hAnsi="Cascadia Mono" w:cs="Cascadia Mono"/>
                <w:color w:val="000000"/>
                <w:sz w:val="19"/>
                <w:szCs w:val="19"/>
                <w:lang w:val="ru-BY"/>
              </w:rPr>
              <w:t>user</w:t>
            </w:r>
            <w:proofErr w:type="spellEnd"/>
            <w:r>
              <w:rPr>
                <w:rFonts w:ascii="Cascadia Mono" w:hAnsi="Cascadia Mono" w:cs="Cascadia Mono"/>
                <w:color w:val="000000"/>
                <w:sz w:val="19"/>
                <w:szCs w:val="19"/>
                <w:lang w:val="ru-BY"/>
              </w:rPr>
              <w:t xml:space="preserve"> ", 0</w:t>
            </w:r>
          </w:p>
          <w:p w14:paraId="4F43E07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L8 SDWORD 9</w:t>
            </w:r>
          </w:p>
          <w:p w14:paraId="7A06838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L9 SDWORD 3</w:t>
            </w:r>
          </w:p>
          <w:p w14:paraId="66F1A80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L10 SDWORD 0</w:t>
            </w:r>
          </w:p>
          <w:p w14:paraId="5FC77B9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w:t>
            </w:r>
            <w:proofErr w:type="spellStart"/>
            <w:r>
              <w:rPr>
                <w:rFonts w:ascii="Cascadia Mono" w:hAnsi="Cascadia Mono" w:cs="Cascadia Mono"/>
                <w:color w:val="000000"/>
                <w:sz w:val="19"/>
                <w:szCs w:val="19"/>
                <w:lang w:val="ru-BY"/>
              </w:rPr>
              <w:t>data</w:t>
            </w:r>
            <w:proofErr w:type="spellEnd"/>
          </w:p>
          <w:p w14:paraId="02DD3D6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Funcx</w:t>
            </w:r>
            <w:proofErr w:type="spellEnd"/>
            <w:r>
              <w:rPr>
                <w:rFonts w:ascii="Cascadia Mono" w:hAnsi="Cascadia Mono" w:cs="Cascadia Mono"/>
                <w:color w:val="000000"/>
                <w:sz w:val="19"/>
                <w:szCs w:val="19"/>
                <w:lang w:val="ru-BY"/>
              </w:rPr>
              <w:t xml:space="preserve"> SDWORD 0</w:t>
            </w:r>
          </w:p>
          <w:p w14:paraId="7C896152"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Funcpf</w:t>
            </w:r>
            <w:proofErr w:type="spellEnd"/>
            <w:r>
              <w:rPr>
                <w:rFonts w:ascii="Cascadia Mono" w:hAnsi="Cascadia Mono" w:cs="Cascadia Mono"/>
                <w:color w:val="000000"/>
                <w:sz w:val="19"/>
                <w:szCs w:val="19"/>
                <w:lang w:val="ru-BY"/>
              </w:rPr>
              <w:t xml:space="preserve"> SDWORD 0</w:t>
            </w:r>
          </w:p>
          <w:p w14:paraId="3D677CE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Funccf</w:t>
            </w:r>
            <w:proofErr w:type="spellEnd"/>
            <w:r>
              <w:rPr>
                <w:rFonts w:ascii="Cascadia Mono" w:hAnsi="Cascadia Mono" w:cs="Cascadia Mono"/>
                <w:color w:val="000000"/>
                <w:sz w:val="19"/>
                <w:szCs w:val="19"/>
                <w:lang w:val="ru-BY"/>
              </w:rPr>
              <w:t xml:space="preserve"> SDWORD 0</w:t>
            </w:r>
          </w:p>
          <w:p w14:paraId="462E987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Functemp</w:t>
            </w:r>
            <w:proofErr w:type="spellEnd"/>
            <w:r>
              <w:rPr>
                <w:rFonts w:ascii="Cascadia Mono" w:hAnsi="Cascadia Mono" w:cs="Cascadia Mono"/>
                <w:color w:val="000000"/>
                <w:sz w:val="19"/>
                <w:szCs w:val="19"/>
                <w:lang w:val="ru-BY"/>
              </w:rPr>
              <w:t xml:space="preserve"> SDWORD 0</w:t>
            </w:r>
          </w:p>
          <w:p w14:paraId="049C913C"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chiefrez</w:t>
            </w:r>
            <w:proofErr w:type="spellEnd"/>
            <w:r>
              <w:rPr>
                <w:rFonts w:ascii="Cascadia Mono" w:hAnsi="Cascadia Mono" w:cs="Cascadia Mono"/>
                <w:color w:val="000000"/>
                <w:sz w:val="19"/>
                <w:szCs w:val="19"/>
                <w:lang w:val="ru-BY"/>
              </w:rPr>
              <w:t xml:space="preserve"> SDWORD 0</w:t>
            </w:r>
          </w:p>
          <w:p w14:paraId="057C6984"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chiefbuf</w:t>
            </w:r>
            <w:proofErr w:type="spellEnd"/>
            <w:r>
              <w:rPr>
                <w:rFonts w:ascii="Cascadia Mono" w:hAnsi="Cascadia Mono" w:cs="Cascadia Mono"/>
                <w:color w:val="000000"/>
                <w:sz w:val="19"/>
                <w:szCs w:val="19"/>
                <w:lang w:val="ru-BY"/>
              </w:rPr>
              <w:t xml:space="preserve"> SDWORD 0</w:t>
            </w:r>
          </w:p>
          <w:p w14:paraId="10E8A1B5"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chiefm</w:t>
            </w:r>
            <w:proofErr w:type="spellEnd"/>
            <w:r>
              <w:rPr>
                <w:rFonts w:ascii="Cascadia Mono" w:hAnsi="Cascadia Mono" w:cs="Cascadia Mono"/>
                <w:color w:val="000000"/>
                <w:sz w:val="19"/>
                <w:szCs w:val="19"/>
                <w:lang w:val="ru-BY"/>
              </w:rPr>
              <w:t xml:space="preserve"> BYTE 255 </w:t>
            </w:r>
            <w:proofErr w:type="gramStart"/>
            <w:r>
              <w:rPr>
                <w:rFonts w:ascii="Cascadia Mono" w:hAnsi="Cascadia Mono" w:cs="Cascadia Mono"/>
                <w:color w:val="000000"/>
                <w:sz w:val="19"/>
                <w:szCs w:val="19"/>
                <w:lang w:val="ru-BY"/>
              </w:rPr>
              <w:t>DUP(</w:t>
            </w:r>
            <w:proofErr w:type="gramEnd"/>
            <w:r>
              <w:rPr>
                <w:rFonts w:ascii="Cascadia Mono" w:hAnsi="Cascadia Mono" w:cs="Cascadia Mono"/>
                <w:color w:val="000000"/>
                <w:sz w:val="19"/>
                <w:szCs w:val="19"/>
                <w:lang w:val="ru-BY"/>
              </w:rPr>
              <w:t>0)</w:t>
            </w:r>
          </w:p>
          <w:p w14:paraId="47904B6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chiefn</w:t>
            </w:r>
            <w:proofErr w:type="spellEnd"/>
            <w:r>
              <w:rPr>
                <w:rFonts w:ascii="Cascadia Mono" w:hAnsi="Cascadia Mono" w:cs="Cascadia Mono"/>
                <w:color w:val="000000"/>
                <w:sz w:val="19"/>
                <w:szCs w:val="19"/>
                <w:lang w:val="ru-BY"/>
              </w:rPr>
              <w:t xml:space="preserve"> BYTE 255 </w:t>
            </w:r>
            <w:proofErr w:type="gramStart"/>
            <w:r>
              <w:rPr>
                <w:rFonts w:ascii="Cascadia Mono" w:hAnsi="Cascadia Mono" w:cs="Cascadia Mono"/>
                <w:color w:val="000000"/>
                <w:sz w:val="19"/>
                <w:szCs w:val="19"/>
                <w:lang w:val="ru-BY"/>
              </w:rPr>
              <w:t>DUP(</w:t>
            </w:r>
            <w:proofErr w:type="gramEnd"/>
            <w:r>
              <w:rPr>
                <w:rFonts w:ascii="Cascadia Mono" w:hAnsi="Cascadia Mono" w:cs="Cascadia Mono"/>
                <w:color w:val="000000"/>
                <w:sz w:val="19"/>
                <w:szCs w:val="19"/>
                <w:lang w:val="ru-BY"/>
              </w:rPr>
              <w:t>0)</w:t>
            </w:r>
          </w:p>
          <w:p w14:paraId="05AAC16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chiefo</w:t>
            </w:r>
            <w:proofErr w:type="spellEnd"/>
            <w:r>
              <w:rPr>
                <w:rFonts w:ascii="Cascadia Mono" w:hAnsi="Cascadia Mono" w:cs="Cascadia Mono"/>
                <w:color w:val="000000"/>
                <w:sz w:val="19"/>
                <w:szCs w:val="19"/>
                <w:lang w:val="ru-BY"/>
              </w:rPr>
              <w:t xml:space="preserve"> BYTE 255 </w:t>
            </w:r>
            <w:proofErr w:type="gramStart"/>
            <w:r>
              <w:rPr>
                <w:rFonts w:ascii="Cascadia Mono" w:hAnsi="Cascadia Mono" w:cs="Cascadia Mono"/>
                <w:color w:val="000000"/>
                <w:sz w:val="19"/>
                <w:szCs w:val="19"/>
                <w:lang w:val="ru-BY"/>
              </w:rPr>
              <w:t>DUP(</w:t>
            </w:r>
            <w:proofErr w:type="gramEnd"/>
            <w:r>
              <w:rPr>
                <w:rFonts w:ascii="Cascadia Mono" w:hAnsi="Cascadia Mono" w:cs="Cascadia Mono"/>
                <w:color w:val="000000"/>
                <w:sz w:val="19"/>
                <w:szCs w:val="19"/>
                <w:lang w:val="ru-BY"/>
              </w:rPr>
              <w:t>0)</w:t>
            </w:r>
          </w:p>
          <w:p w14:paraId="02C9A13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chiefp</w:t>
            </w:r>
            <w:proofErr w:type="spellEnd"/>
            <w:r>
              <w:rPr>
                <w:rFonts w:ascii="Cascadia Mono" w:hAnsi="Cascadia Mono" w:cs="Cascadia Mono"/>
                <w:color w:val="000000"/>
                <w:sz w:val="19"/>
                <w:szCs w:val="19"/>
                <w:lang w:val="ru-BY"/>
              </w:rPr>
              <w:t xml:space="preserve"> BYTE 255 </w:t>
            </w:r>
            <w:proofErr w:type="gramStart"/>
            <w:r>
              <w:rPr>
                <w:rFonts w:ascii="Cascadia Mono" w:hAnsi="Cascadia Mono" w:cs="Cascadia Mono"/>
                <w:color w:val="000000"/>
                <w:sz w:val="19"/>
                <w:szCs w:val="19"/>
                <w:lang w:val="ru-BY"/>
              </w:rPr>
              <w:t>DUP(</w:t>
            </w:r>
            <w:proofErr w:type="gramEnd"/>
            <w:r>
              <w:rPr>
                <w:rFonts w:ascii="Cascadia Mono" w:hAnsi="Cascadia Mono" w:cs="Cascadia Mono"/>
                <w:color w:val="000000"/>
                <w:sz w:val="19"/>
                <w:szCs w:val="19"/>
                <w:lang w:val="ru-BY"/>
              </w:rPr>
              <w:t>0)</w:t>
            </w:r>
          </w:p>
          <w:p w14:paraId="0C39D7C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chiefr</w:t>
            </w:r>
            <w:proofErr w:type="spellEnd"/>
            <w:r>
              <w:rPr>
                <w:rFonts w:ascii="Cascadia Mono" w:hAnsi="Cascadia Mono" w:cs="Cascadia Mono"/>
                <w:color w:val="000000"/>
                <w:sz w:val="19"/>
                <w:szCs w:val="19"/>
                <w:lang w:val="ru-BY"/>
              </w:rPr>
              <w:t xml:space="preserve"> BYTE 255 </w:t>
            </w:r>
            <w:proofErr w:type="gramStart"/>
            <w:r>
              <w:rPr>
                <w:rFonts w:ascii="Cascadia Mono" w:hAnsi="Cascadia Mono" w:cs="Cascadia Mono"/>
                <w:color w:val="000000"/>
                <w:sz w:val="19"/>
                <w:szCs w:val="19"/>
                <w:lang w:val="ru-BY"/>
              </w:rPr>
              <w:t>DUP(</w:t>
            </w:r>
            <w:proofErr w:type="gramEnd"/>
            <w:r>
              <w:rPr>
                <w:rFonts w:ascii="Cascadia Mono" w:hAnsi="Cascadia Mono" w:cs="Cascadia Mono"/>
                <w:color w:val="000000"/>
                <w:sz w:val="19"/>
                <w:szCs w:val="19"/>
                <w:lang w:val="ru-BY"/>
              </w:rPr>
              <w:t>0)</w:t>
            </w:r>
          </w:p>
          <w:p w14:paraId="2217B44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chiefoct</w:t>
            </w:r>
            <w:proofErr w:type="spellEnd"/>
            <w:r>
              <w:rPr>
                <w:rFonts w:ascii="Cascadia Mono" w:hAnsi="Cascadia Mono" w:cs="Cascadia Mono"/>
                <w:color w:val="000000"/>
                <w:sz w:val="19"/>
                <w:szCs w:val="19"/>
                <w:lang w:val="ru-BY"/>
              </w:rPr>
              <w:t xml:space="preserve"> SDWORD 0</w:t>
            </w:r>
          </w:p>
          <w:p w14:paraId="026AEC9C"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chiefbin</w:t>
            </w:r>
            <w:proofErr w:type="spellEnd"/>
            <w:r>
              <w:rPr>
                <w:rFonts w:ascii="Cascadia Mono" w:hAnsi="Cascadia Mono" w:cs="Cascadia Mono"/>
                <w:color w:val="000000"/>
                <w:sz w:val="19"/>
                <w:szCs w:val="19"/>
                <w:lang w:val="ru-BY"/>
              </w:rPr>
              <w:t xml:space="preserve"> SDWORD 0</w:t>
            </w:r>
          </w:p>
          <w:p w14:paraId="5B03E07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gramStart"/>
            <w:r>
              <w:rPr>
                <w:rFonts w:ascii="Cascadia Mono" w:hAnsi="Cascadia Mono" w:cs="Cascadia Mono"/>
                <w:color w:val="000000"/>
                <w:sz w:val="19"/>
                <w:szCs w:val="19"/>
                <w:lang w:val="ru-BY"/>
              </w:rPr>
              <w:t>.</w:t>
            </w:r>
            <w:proofErr w:type="spellStart"/>
            <w:r>
              <w:rPr>
                <w:rFonts w:ascii="Cascadia Mono" w:hAnsi="Cascadia Mono" w:cs="Cascadia Mono"/>
                <w:color w:val="000000"/>
                <w:sz w:val="19"/>
                <w:szCs w:val="19"/>
                <w:lang w:val="ru-BY"/>
              </w:rPr>
              <w:t>code</w:t>
            </w:r>
            <w:proofErr w:type="spellEnd"/>
            <w:proofErr w:type="gramEnd"/>
          </w:p>
          <w:p w14:paraId="3EC6475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57AC16E5"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spellStart"/>
            <w:r>
              <w:rPr>
                <w:rFonts w:ascii="Cascadia Mono" w:hAnsi="Cascadia Mono" w:cs="Cascadia Mono"/>
                <w:color w:val="000000"/>
                <w:sz w:val="19"/>
                <w:szCs w:val="19"/>
                <w:lang w:val="ru-BY"/>
              </w:rPr>
              <w:t>Func_proc</w:t>
            </w:r>
            <w:proofErr w:type="spellEnd"/>
            <w:r>
              <w:rPr>
                <w:rFonts w:ascii="Cascadia Mono" w:hAnsi="Cascadia Mono" w:cs="Cascadia Mono"/>
                <w:color w:val="000000"/>
                <w:sz w:val="19"/>
                <w:szCs w:val="19"/>
                <w:lang w:val="ru-BY"/>
              </w:rPr>
              <w:t xml:space="preserve"> PROC, </w:t>
            </w:r>
            <w:proofErr w:type="spellStart"/>
            <w:proofErr w:type="gramStart"/>
            <w:r>
              <w:rPr>
                <w:rFonts w:ascii="Cascadia Mono" w:hAnsi="Cascadia Mono" w:cs="Cascadia Mono"/>
                <w:color w:val="000000"/>
                <w:sz w:val="19"/>
                <w:szCs w:val="19"/>
                <w:lang w:val="ru-BY"/>
              </w:rPr>
              <w:t>Funcp</w:t>
            </w:r>
            <w:proofErr w:type="spellEnd"/>
            <w:r>
              <w:rPr>
                <w:rFonts w:ascii="Cascadia Mono" w:hAnsi="Cascadia Mono" w:cs="Cascadia Mono"/>
                <w:color w:val="000000"/>
                <w:sz w:val="19"/>
                <w:szCs w:val="19"/>
                <w:lang w:val="ru-BY"/>
              </w:rPr>
              <w:t xml:space="preserve"> :</w:t>
            </w:r>
            <w:proofErr w:type="gramEnd"/>
            <w:r>
              <w:rPr>
                <w:rFonts w:ascii="Cascadia Mono" w:hAnsi="Cascadia Mono" w:cs="Cascadia Mono"/>
                <w:color w:val="000000"/>
                <w:sz w:val="19"/>
                <w:szCs w:val="19"/>
                <w:lang w:val="ru-BY"/>
              </w:rPr>
              <w:t xml:space="preserve"> SDWORD, </w:t>
            </w:r>
            <w:proofErr w:type="spellStart"/>
            <w:r>
              <w:rPr>
                <w:rFonts w:ascii="Cascadia Mono" w:hAnsi="Cascadia Mono" w:cs="Cascadia Mono"/>
                <w:color w:val="000000"/>
                <w:sz w:val="19"/>
                <w:szCs w:val="19"/>
                <w:lang w:val="ru-BY"/>
              </w:rPr>
              <w:t>Funcc</w:t>
            </w:r>
            <w:proofErr w:type="spellEnd"/>
            <w:r>
              <w:rPr>
                <w:rFonts w:ascii="Cascadia Mono" w:hAnsi="Cascadia Mono" w:cs="Cascadia Mono"/>
                <w:color w:val="000000"/>
                <w:sz w:val="19"/>
                <w:szCs w:val="19"/>
                <w:lang w:val="ru-BY"/>
              </w:rPr>
              <w:t xml:space="preserve"> : SDWORD</w:t>
            </w:r>
          </w:p>
          <w:p w14:paraId="7FF728C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Funcp</w:t>
            </w:r>
            <w:proofErr w:type="spellEnd"/>
          </w:p>
          <w:p w14:paraId="47E549F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Funcpf</w:t>
            </w:r>
            <w:proofErr w:type="spellEnd"/>
          </w:p>
          <w:p w14:paraId="42536E8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Funcc</w:t>
            </w:r>
            <w:proofErr w:type="spellEnd"/>
          </w:p>
          <w:p w14:paraId="15C53806"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Funccf</w:t>
            </w:r>
            <w:proofErr w:type="spellEnd"/>
          </w:p>
          <w:p w14:paraId="4A02EA0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 xml:space="preserve">CYCLE: </w:t>
            </w:r>
          </w:p>
          <w:p w14:paraId="6CD858E4"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Funccf</w:t>
            </w:r>
            <w:proofErr w:type="spellEnd"/>
          </w:p>
          <w:p w14:paraId="42D720E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Functemp</w:t>
            </w:r>
            <w:proofErr w:type="spellEnd"/>
          </w:p>
          <w:p w14:paraId="52173F46"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Functemp</w:t>
            </w:r>
            <w:proofErr w:type="spellEnd"/>
          </w:p>
          <w:p w14:paraId="60E34116"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Funcpf</w:t>
            </w:r>
            <w:proofErr w:type="spellEnd"/>
          </w:p>
          <w:p w14:paraId="0944CEF9"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2FC4E21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ebx</w:t>
            </w:r>
            <w:proofErr w:type="spellEnd"/>
          </w:p>
          <w:p w14:paraId="2F22C96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add</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ebx</w:t>
            </w:r>
            <w:proofErr w:type="spellEnd"/>
          </w:p>
          <w:p w14:paraId="6495329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jo</w:t>
            </w:r>
            <w:proofErr w:type="spellEnd"/>
            <w:r>
              <w:rPr>
                <w:rFonts w:ascii="Cascadia Mono" w:hAnsi="Cascadia Mono" w:cs="Cascadia Mono"/>
                <w:color w:val="000000"/>
                <w:sz w:val="19"/>
                <w:szCs w:val="19"/>
                <w:lang w:val="ru-BY"/>
              </w:rPr>
              <w:t xml:space="preserve"> EXIT_OVERFLOW</w:t>
            </w:r>
          </w:p>
          <w:p w14:paraId="4AC35B5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4395170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Funccf</w:t>
            </w:r>
            <w:proofErr w:type="spellEnd"/>
          </w:p>
          <w:p w14:paraId="49A1B81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Functemp</w:t>
            </w:r>
            <w:proofErr w:type="spellEnd"/>
          </w:p>
          <w:p w14:paraId="5C1F516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Funcpf</w:t>
            </w:r>
            <w:proofErr w:type="spellEnd"/>
          </w:p>
          <w:p w14:paraId="38836FA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Funcx</w:t>
            </w:r>
            <w:proofErr w:type="spellEnd"/>
          </w:p>
          <w:p w14:paraId="255E53B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L2</w:t>
            </w:r>
          </w:p>
          <w:p w14:paraId="2EBDB632"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3F037089"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ebx</w:t>
            </w:r>
            <w:proofErr w:type="spellEnd"/>
          </w:p>
          <w:p w14:paraId="0200FF7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add</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ebx</w:t>
            </w:r>
            <w:proofErr w:type="spellEnd"/>
          </w:p>
          <w:p w14:paraId="7B55BEA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jo</w:t>
            </w:r>
            <w:proofErr w:type="spellEnd"/>
            <w:r>
              <w:rPr>
                <w:rFonts w:ascii="Cascadia Mono" w:hAnsi="Cascadia Mono" w:cs="Cascadia Mono"/>
                <w:color w:val="000000"/>
                <w:sz w:val="19"/>
                <w:szCs w:val="19"/>
                <w:lang w:val="ru-BY"/>
              </w:rPr>
              <w:t xml:space="preserve"> EXIT_OVERFLOW</w:t>
            </w:r>
          </w:p>
          <w:p w14:paraId="237F72D2"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6B64B994"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lastRenderedPageBreak/>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Funcx</w:t>
            </w:r>
            <w:proofErr w:type="spellEnd"/>
          </w:p>
          <w:p w14:paraId="1230540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cmp</w:t>
            </w:r>
            <w:proofErr w:type="spellEnd"/>
            <w:r>
              <w:rPr>
                <w:rFonts w:ascii="Cascadia Mono" w:hAnsi="Cascadia Mono" w:cs="Cascadia Mono"/>
                <w:color w:val="000000"/>
                <w:sz w:val="19"/>
                <w:szCs w:val="19"/>
                <w:lang w:val="ru-BY"/>
              </w:rPr>
              <w:t xml:space="preserve"> </w:t>
            </w:r>
            <w:proofErr w:type="gramStart"/>
            <w:r>
              <w:rPr>
                <w:rFonts w:ascii="Cascadia Mono" w:hAnsi="Cascadia Mono" w:cs="Cascadia Mono"/>
                <w:color w:val="000000"/>
                <w:sz w:val="19"/>
                <w:szCs w:val="19"/>
                <w:lang w:val="ru-BY"/>
              </w:rPr>
              <w:t>eax,L</w:t>
            </w:r>
            <w:proofErr w:type="gramEnd"/>
            <w:r>
              <w:rPr>
                <w:rFonts w:ascii="Cascadia Mono" w:hAnsi="Cascadia Mono" w:cs="Cascadia Mono"/>
                <w:color w:val="000000"/>
                <w:sz w:val="19"/>
                <w:szCs w:val="19"/>
                <w:lang w:val="ru-BY"/>
              </w:rPr>
              <w:t>1</w:t>
            </w:r>
          </w:p>
          <w:p w14:paraId="63158F8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jg</w:t>
            </w:r>
            <w:proofErr w:type="spellEnd"/>
            <w:r>
              <w:rPr>
                <w:rFonts w:ascii="Cascadia Mono" w:hAnsi="Cascadia Mono" w:cs="Cascadia Mono"/>
                <w:color w:val="000000"/>
                <w:sz w:val="19"/>
                <w:szCs w:val="19"/>
                <w:lang w:val="ru-BY"/>
              </w:rPr>
              <w:t xml:space="preserve"> NEXTL</w:t>
            </w:r>
          </w:p>
          <w:p w14:paraId="4D2F095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je</w:t>
            </w:r>
            <w:proofErr w:type="spellEnd"/>
            <w:r>
              <w:rPr>
                <w:rFonts w:ascii="Cascadia Mono" w:hAnsi="Cascadia Mono" w:cs="Cascadia Mono"/>
                <w:color w:val="000000"/>
                <w:sz w:val="19"/>
                <w:szCs w:val="19"/>
                <w:lang w:val="ru-BY"/>
              </w:rPr>
              <w:t xml:space="preserve"> NEXT</w:t>
            </w:r>
          </w:p>
          <w:p w14:paraId="2086921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loop</w:t>
            </w:r>
            <w:proofErr w:type="spellEnd"/>
            <w:r>
              <w:rPr>
                <w:rFonts w:ascii="Cascadia Mono" w:hAnsi="Cascadia Mono" w:cs="Cascadia Mono"/>
                <w:color w:val="000000"/>
                <w:sz w:val="19"/>
                <w:szCs w:val="19"/>
                <w:lang w:val="ru-BY"/>
              </w:rPr>
              <w:t xml:space="preserve"> CYCLE</w:t>
            </w:r>
          </w:p>
          <w:p w14:paraId="659F78BC"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NEXTL:</w:t>
            </w:r>
          </w:p>
          <w:p w14:paraId="31E7B23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L1</w:t>
            </w:r>
          </w:p>
          <w:p w14:paraId="20ACD3B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NEXT:</w:t>
            </w:r>
          </w:p>
          <w:p w14:paraId="2143680E"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Funccf</w:t>
            </w:r>
            <w:proofErr w:type="spellEnd"/>
          </w:p>
          <w:p w14:paraId="31FBA0A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1D4DF52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ret</w:t>
            </w:r>
            <w:proofErr w:type="spellEnd"/>
            <w:r>
              <w:rPr>
                <w:rFonts w:ascii="Cascadia Mono" w:hAnsi="Cascadia Mono" w:cs="Cascadia Mono"/>
                <w:color w:val="000000"/>
                <w:sz w:val="19"/>
                <w:szCs w:val="19"/>
                <w:lang w:val="ru-BY"/>
              </w:rPr>
              <w:t xml:space="preserve"> 8</w:t>
            </w:r>
          </w:p>
          <w:p w14:paraId="52C31A55"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21D6130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2CA5FAAC"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jmp</w:t>
            </w:r>
            <w:proofErr w:type="spellEnd"/>
            <w:r>
              <w:rPr>
                <w:rFonts w:ascii="Cascadia Mono" w:hAnsi="Cascadia Mono" w:cs="Cascadia Mono"/>
                <w:color w:val="000000"/>
                <w:sz w:val="19"/>
                <w:szCs w:val="19"/>
                <w:lang w:val="ru-BY"/>
              </w:rPr>
              <w:t xml:space="preserve"> EXIT</w:t>
            </w:r>
          </w:p>
          <w:p w14:paraId="768E524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EXIT_DIV_ON_NULL:</w:t>
            </w:r>
          </w:p>
          <w:p w14:paraId="4CF6632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null_division</w:t>
            </w:r>
            <w:proofErr w:type="spellEnd"/>
          </w:p>
          <w:p w14:paraId="23478DF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outstr</w:t>
            </w:r>
            <w:proofErr w:type="spellEnd"/>
          </w:p>
          <w:p w14:paraId="0B1EF82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- 1</w:t>
            </w:r>
          </w:p>
          <w:p w14:paraId="3E23CB5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ExitProcess</w:t>
            </w:r>
            <w:proofErr w:type="spellEnd"/>
          </w:p>
          <w:p w14:paraId="7E3B844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4C4F0EF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EXIT_OVERFLOW:</w:t>
            </w:r>
          </w:p>
          <w:p w14:paraId="0FFE9604"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overflow</w:t>
            </w:r>
            <w:proofErr w:type="spellEnd"/>
          </w:p>
          <w:p w14:paraId="34CDE155"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outstr</w:t>
            </w:r>
            <w:proofErr w:type="spellEnd"/>
          </w:p>
          <w:p w14:paraId="594A577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- 2</w:t>
            </w:r>
          </w:p>
          <w:p w14:paraId="140A450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ExitProcess</w:t>
            </w:r>
            <w:proofErr w:type="spellEnd"/>
          </w:p>
          <w:p w14:paraId="6907CEE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6B984854"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EXIT:</w:t>
            </w:r>
          </w:p>
          <w:p w14:paraId="4C1BC05E"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5FAFA7BE"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ret</w:t>
            </w:r>
            <w:proofErr w:type="spellEnd"/>
            <w:r>
              <w:rPr>
                <w:rFonts w:ascii="Cascadia Mono" w:hAnsi="Cascadia Mono" w:cs="Cascadia Mono"/>
                <w:color w:val="000000"/>
                <w:sz w:val="19"/>
                <w:szCs w:val="19"/>
                <w:lang w:val="ru-BY"/>
              </w:rPr>
              <w:t xml:space="preserve"> 0</w:t>
            </w:r>
          </w:p>
          <w:p w14:paraId="70C31CCE"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0835038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spellStart"/>
            <w:r>
              <w:rPr>
                <w:rFonts w:ascii="Cascadia Mono" w:hAnsi="Cascadia Mono" w:cs="Cascadia Mono"/>
                <w:color w:val="000000"/>
                <w:sz w:val="19"/>
                <w:szCs w:val="19"/>
                <w:lang w:val="ru-BY"/>
              </w:rPr>
              <w:t>Func_proc</w:t>
            </w:r>
            <w:proofErr w:type="spellEnd"/>
            <w:r>
              <w:rPr>
                <w:rFonts w:ascii="Cascadia Mono" w:hAnsi="Cascadia Mono" w:cs="Cascadia Mono"/>
                <w:color w:val="000000"/>
                <w:sz w:val="19"/>
                <w:szCs w:val="19"/>
                <w:lang w:val="ru-BY"/>
              </w:rPr>
              <w:t xml:space="preserve"> ENDP</w:t>
            </w:r>
          </w:p>
          <w:p w14:paraId="74D5DD4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4B981C8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spellStart"/>
            <w:r>
              <w:rPr>
                <w:rFonts w:ascii="Cascadia Mono" w:hAnsi="Cascadia Mono" w:cs="Cascadia Mono"/>
                <w:color w:val="000000"/>
                <w:sz w:val="19"/>
                <w:szCs w:val="19"/>
                <w:lang w:val="ru-BY"/>
              </w:rPr>
              <w:t>main</w:t>
            </w:r>
            <w:proofErr w:type="spellEnd"/>
            <w:r>
              <w:rPr>
                <w:rFonts w:ascii="Cascadia Mono" w:hAnsi="Cascadia Mono" w:cs="Cascadia Mono"/>
                <w:color w:val="000000"/>
                <w:sz w:val="19"/>
                <w:szCs w:val="19"/>
                <w:lang w:val="ru-BY"/>
              </w:rPr>
              <w:t xml:space="preserve"> PROC</w:t>
            </w:r>
          </w:p>
          <w:p w14:paraId="258B589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L3</w:t>
            </w:r>
          </w:p>
          <w:p w14:paraId="6DD146E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chiefm</w:t>
            </w:r>
            <w:proofErr w:type="spellEnd"/>
          </w:p>
          <w:p w14:paraId="109A0DC6"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copystr</w:t>
            </w:r>
            <w:proofErr w:type="spellEnd"/>
          </w:p>
          <w:p w14:paraId="010F102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39EBEDAE"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L4</w:t>
            </w:r>
          </w:p>
          <w:p w14:paraId="2B09FE8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chiefn</w:t>
            </w:r>
            <w:proofErr w:type="spellEnd"/>
          </w:p>
          <w:p w14:paraId="39778AC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copystr</w:t>
            </w:r>
            <w:proofErr w:type="spellEnd"/>
          </w:p>
          <w:p w14:paraId="3A14553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391676D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chiefm</w:t>
            </w:r>
            <w:proofErr w:type="spellEnd"/>
          </w:p>
          <w:p w14:paraId="2DDA487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chiefn</w:t>
            </w:r>
            <w:proofErr w:type="spellEnd"/>
          </w:p>
          <w:p w14:paraId="2A19AFD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joinst</w:t>
            </w:r>
            <w:proofErr w:type="spellEnd"/>
          </w:p>
          <w:p w14:paraId="367C1CC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5267FAC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chiefo</w:t>
            </w:r>
            <w:proofErr w:type="spellEnd"/>
          </w:p>
          <w:p w14:paraId="7A0D200C"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copystr</w:t>
            </w:r>
            <w:proofErr w:type="spellEnd"/>
          </w:p>
          <w:p w14:paraId="6493788C"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08848D5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chiefo</w:t>
            </w:r>
            <w:proofErr w:type="spellEnd"/>
          </w:p>
          <w:p w14:paraId="6030285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outstr</w:t>
            </w:r>
            <w:proofErr w:type="spellEnd"/>
          </w:p>
          <w:p w14:paraId="328764B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0F30CB8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L2</w:t>
            </w:r>
          </w:p>
          <w:p w14:paraId="5DFBDEB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L2</w:t>
            </w:r>
          </w:p>
          <w:p w14:paraId="229BFDEE"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Func_proc</w:t>
            </w:r>
            <w:proofErr w:type="spellEnd"/>
          </w:p>
          <w:p w14:paraId="5569591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458AD79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chiefrez</w:t>
            </w:r>
            <w:proofErr w:type="spellEnd"/>
          </w:p>
          <w:p w14:paraId="7A7C88D9"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chiefrez</w:t>
            </w:r>
            <w:proofErr w:type="spellEnd"/>
          </w:p>
          <w:p w14:paraId="169AEF5C"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outint</w:t>
            </w:r>
            <w:proofErr w:type="spellEnd"/>
          </w:p>
          <w:p w14:paraId="50DD6015"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57BBE04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L3</w:t>
            </w:r>
          </w:p>
          <w:p w14:paraId="5D986ED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chiefn</w:t>
            </w:r>
            <w:proofErr w:type="spellEnd"/>
          </w:p>
          <w:p w14:paraId="3BE126E4"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copystr</w:t>
            </w:r>
            <w:proofErr w:type="spellEnd"/>
          </w:p>
          <w:p w14:paraId="479DCB2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0B8848B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L7</w:t>
            </w:r>
          </w:p>
          <w:p w14:paraId="065AD71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chiefm</w:t>
            </w:r>
            <w:proofErr w:type="spellEnd"/>
          </w:p>
          <w:p w14:paraId="65F99CA9"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copystr</w:t>
            </w:r>
            <w:proofErr w:type="spellEnd"/>
          </w:p>
          <w:p w14:paraId="33FBF86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64756EA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chiefm</w:t>
            </w:r>
            <w:proofErr w:type="spellEnd"/>
          </w:p>
          <w:p w14:paraId="08237B8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chiefn</w:t>
            </w:r>
            <w:proofErr w:type="spellEnd"/>
          </w:p>
          <w:p w14:paraId="5445AE1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joinst</w:t>
            </w:r>
            <w:proofErr w:type="spellEnd"/>
          </w:p>
          <w:p w14:paraId="1035C63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jo</w:t>
            </w:r>
            <w:proofErr w:type="spellEnd"/>
            <w:r>
              <w:rPr>
                <w:rFonts w:ascii="Cascadia Mono" w:hAnsi="Cascadia Mono" w:cs="Cascadia Mono"/>
                <w:color w:val="000000"/>
                <w:sz w:val="19"/>
                <w:szCs w:val="19"/>
                <w:lang w:val="ru-BY"/>
              </w:rPr>
              <w:t xml:space="preserve"> EXIT_OVERFLOW</w:t>
            </w:r>
          </w:p>
          <w:p w14:paraId="7A00DAA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0DD03F5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chiefo</w:t>
            </w:r>
            <w:proofErr w:type="spellEnd"/>
          </w:p>
          <w:p w14:paraId="091B836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copystr</w:t>
            </w:r>
            <w:proofErr w:type="spellEnd"/>
          </w:p>
          <w:p w14:paraId="7F8D4EEC"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6B19B6A2"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chiefo</w:t>
            </w:r>
            <w:proofErr w:type="spellEnd"/>
          </w:p>
          <w:p w14:paraId="54804B4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outstr</w:t>
            </w:r>
            <w:proofErr w:type="spellEnd"/>
          </w:p>
          <w:p w14:paraId="58D4C852"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7615D05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L8</w:t>
            </w:r>
          </w:p>
          <w:p w14:paraId="3DE6C90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chiefoct</w:t>
            </w:r>
            <w:proofErr w:type="spellEnd"/>
          </w:p>
          <w:p w14:paraId="59BA5A7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chiefoct</w:t>
            </w:r>
            <w:proofErr w:type="spellEnd"/>
          </w:p>
          <w:p w14:paraId="5D2D9A6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chiefrez</w:t>
            </w:r>
            <w:proofErr w:type="spellEnd"/>
          </w:p>
          <w:p w14:paraId="3988BE4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4DF87C5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ebx</w:t>
            </w:r>
            <w:proofErr w:type="spellEnd"/>
          </w:p>
          <w:p w14:paraId="50C7DC1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add</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ebx</w:t>
            </w:r>
            <w:proofErr w:type="spellEnd"/>
          </w:p>
          <w:p w14:paraId="1E5261A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jo</w:t>
            </w:r>
            <w:proofErr w:type="spellEnd"/>
            <w:r>
              <w:rPr>
                <w:rFonts w:ascii="Cascadia Mono" w:hAnsi="Cascadia Mono" w:cs="Cascadia Mono"/>
                <w:color w:val="000000"/>
                <w:sz w:val="19"/>
                <w:szCs w:val="19"/>
                <w:lang w:val="ru-BY"/>
              </w:rPr>
              <w:t xml:space="preserve"> EXIT_OVERFLOW</w:t>
            </w:r>
          </w:p>
          <w:p w14:paraId="5979FA1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377C592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chiefbuf</w:t>
            </w:r>
            <w:proofErr w:type="spellEnd"/>
          </w:p>
          <w:p w14:paraId="3875700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chiefbuf</w:t>
            </w:r>
            <w:proofErr w:type="spellEnd"/>
          </w:p>
          <w:p w14:paraId="0C58B416"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outint</w:t>
            </w:r>
            <w:proofErr w:type="spellEnd"/>
          </w:p>
          <w:p w14:paraId="4201722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4C852AE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chiefm</w:t>
            </w:r>
            <w:proofErr w:type="spellEnd"/>
          </w:p>
          <w:p w14:paraId="2BCC50A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chiefr</w:t>
            </w:r>
            <w:proofErr w:type="spellEnd"/>
          </w:p>
          <w:p w14:paraId="583F54A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copystr</w:t>
            </w:r>
            <w:proofErr w:type="spellEnd"/>
          </w:p>
          <w:p w14:paraId="10A0AFFE"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7F8C64C2"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chiefp</w:t>
            </w:r>
            <w:proofErr w:type="spellEnd"/>
          </w:p>
          <w:p w14:paraId="48025D3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copystr</w:t>
            </w:r>
            <w:proofErr w:type="spellEnd"/>
          </w:p>
          <w:p w14:paraId="1DBFC34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60B2632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chiefp</w:t>
            </w:r>
            <w:proofErr w:type="spellEnd"/>
          </w:p>
          <w:p w14:paraId="36921D5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outstr</w:t>
            </w:r>
            <w:proofErr w:type="spellEnd"/>
          </w:p>
          <w:p w14:paraId="1E7C747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278CB54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L9</w:t>
            </w:r>
          </w:p>
          <w:p w14:paraId="5C121EAE"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chiefbin</w:t>
            </w:r>
            <w:proofErr w:type="spellEnd"/>
          </w:p>
          <w:p w14:paraId="3E2FEF86"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chiefbin</w:t>
            </w:r>
            <w:proofErr w:type="spellEnd"/>
          </w:p>
          <w:p w14:paraId="5004BA4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chiefrez</w:t>
            </w:r>
            <w:proofErr w:type="spellEnd"/>
          </w:p>
          <w:p w14:paraId="606A098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5EFC8FE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ebx</w:t>
            </w:r>
            <w:proofErr w:type="spellEnd"/>
          </w:p>
          <w:p w14:paraId="1A29878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add</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ebx</w:t>
            </w:r>
            <w:proofErr w:type="spellEnd"/>
          </w:p>
          <w:p w14:paraId="4641347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jo</w:t>
            </w:r>
            <w:proofErr w:type="spellEnd"/>
            <w:r>
              <w:rPr>
                <w:rFonts w:ascii="Cascadia Mono" w:hAnsi="Cascadia Mono" w:cs="Cascadia Mono"/>
                <w:color w:val="000000"/>
                <w:sz w:val="19"/>
                <w:szCs w:val="19"/>
                <w:lang w:val="ru-BY"/>
              </w:rPr>
              <w:t xml:space="preserve"> EXIT_OVERFLOW</w:t>
            </w:r>
          </w:p>
          <w:p w14:paraId="4E876F35"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eax</w:t>
            </w:r>
            <w:proofErr w:type="spellEnd"/>
          </w:p>
          <w:p w14:paraId="3CC22F4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pop</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chiefbuf</w:t>
            </w:r>
            <w:proofErr w:type="spellEnd"/>
          </w:p>
          <w:p w14:paraId="009B92C7"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chiefbuf</w:t>
            </w:r>
            <w:proofErr w:type="spellEnd"/>
          </w:p>
          <w:p w14:paraId="6B5A9EA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outint</w:t>
            </w:r>
            <w:proofErr w:type="spellEnd"/>
          </w:p>
          <w:p w14:paraId="0E865082"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51CB3B6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L10</w:t>
            </w:r>
          </w:p>
          <w:p w14:paraId="7CB2D6C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0</w:t>
            </w:r>
          </w:p>
          <w:p w14:paraId="73E5790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ExitProcess</w:t>
            </w:r>
            <w:proofErr w:type="spellEnd"/>
          </w:p>
          <w:p w14:paraId="45604C45"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1A5AC75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279EFB86"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jmp</w:t>
            </w:r>
            <w:proofErr w:type="spellEnd"/>
            <w:r>
              <w:rPr>
                <w:rFonts w:ascii="Cascadia Mono" w:hAnsi="Cascadia Mono" w:cs="Cascadia Mono"/>
                <w:color w:val="000000"/>
                <w:sz w:val="19"/>
                <w:szCs w:val="19"/>
                <w:lang w:val="ru-BY"/>
              </w:rPr>
              <w:t xml:space="preserve"> EXIT</w:t>
            </w:r>
          </w:p>
          <w:p w14:paraId="19241B2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EXIT_DIV_ON_NULL:</w:t>
            </w:r>
          </w:p>
          <w:p w14:paraId="19314D21"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null_division</w:t>
            </w:r>
            <w:proofErr w:type="spellEnd"/>
          </w:p>
          <w:p w14:paraId="1368AEC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outstr</w:t>
            </w:r>
            <w:proofErr w:type="spellEnd"/>
          </w:p>
          <w:p w14:paraId="3206B0B6"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- 1</w:t>
            </w:r>
          </w:p>
          <w:p w14:paraId="45B5FF79"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ExitProcess</w:t>
            </w:r>
            <w:proofErr w:type="spellEnd"/>
          </w:p>
          <w:p w14:paraId="72169820"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67D6F54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t>EXIT_OVERFLOW:</w:t>
            </w:r>
          </w:p>
          <w:p w14:paraId="3C8D06D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offset</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overflow</w:t>
            </w:r>
            <w:proofErr w:type="spellEnd"/>
          </w:p>
          <w:p w14:paraId="094CB36A"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outstr</w:t>
            </w:r>
            <w:proofErr w:type="spellEnd"/>
          </w:p>
          <w:p w14:paraId="5E8B914B"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- 2</w:t>
            </w:r>
          </w:p>
          <w:p w14:paraId="2B51D565"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ExitProcess</w:t>
            </w:r>
            <w:proofErr w:type="spellEnd"/>
          </w:p>
          <w:p w14:paraId="7D7453C9"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72BF4CE3"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lastRenderedPageBreak/>
              <w:tab/>
              <w:t>EXIT:</w:t>
            </w:r>
          </w:p>
          <w:p w14:paraId="2FF59EDF"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push</w:t>
            </w:r>
            <w:proofErr w:type="spellEnd"/>
            <w:r>
              <w:rPr>
                <w:rFonts w:ascii="Cascadia Mono" w:hAnsi="Cascadia Mono" w:cs="Cascadia Mono"/>
                <w:color w:val="000000"/>
                <w:sz w:val="19"/>
                <w:szCs w:val="19"/>
                <w:lang w:val="ru-BY"/>
              </w:rPr>
              <w:t xml:space="preserve"> 0</w:t>
            </w:r>
          </w:p>
          <w:p w14:paraId="7CDC94F8"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r>
              <w:rPr>
                <w:rFonts w:ascii="Cascadia Mono" w:hAnsi="Cascadia Mono" w:cs="Cascadia Mono"/>
                <w:color w:val="000000"/>
                <w:sz w:val="19"/>
                <w:szCs w:val="19"/>
                <w:lang w:val="ru-BY"/>
              </w:rPr>
              <w:tab/>
            </w:r>
            <w:proofErr w:type="spellStart"/>
            <w:r>
              <w:rPr>
                <w:rFonts w:ascii="Cascadia Mono" w:hAnsi="Cascadia Mono" w:cs="Cascadia Mono"/>
                <w:color w:val="000000"/>
                <w:sz w:val="19"/>
                <w:szCs w:val="19"/>
                <w:lang w:val="ru-BY"/>
              </w:rPr>
              <w:t>call</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ExitProcess</w:t>
            </w:r>
            <w:proofErr w:type="spellEnd"/>
          </w:p>
          <w:p w14:paraId="354BE4A2"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
          <w:p w14:paraId="3B8EDC1D" w14:textId="77777777" w:rsidR="00A44111" w:rsidRDefault="00A44111" w:rsidP="00A44111">
            <w:pPr>
              <w:autoSpaceDE w:val="0"/>
              <w:autoSpaceDN w:val="0"/>
              <w:adjustRightInd w:val="0"/>
              <w:spacing w:after="0" w:line="240" w:lineRule="auto"/>
              <w:rPr>
                <w:rFonts w:ascii="Cascadia Mono" w:hAnsi="Cascadia Mono" w:cs="Cascadia Mono"/>
                <w:color w:val="000000"/>
                <w:sz w:val="19"/>
                <w:szCs w:val="19"/>
                <w:lang w:val="ru-BY"/>
              </w:rPr>
            </w:pPr>
            <w:proofErr w:type="spellStart"/>
            <w:r>
              <w:rPr>
                <w:rFonts w:ascii="Cascadia Mono" w:hAnsi="Cascadia Mono" w:cs="Cascadia Mono"/>
                <w:color w:val="000000"/>
                <w:sz w:val="19"/>
                <w:szCs w:val="19"/>
                <w:lang w:val="ru-BY"/>
              </w:rPr>
              <w:t>main</w:t>
            </w:r>
            <w:proofErr w:type="spellEnd"/>
            <w:r>
              <w:rPr>
                <w:rFonts w:ascii="Cascadia Mono" w:hAnsi="Cascadia Mono" w:cs="Cascadia Mono"/>
                <w:color w:val="000000"/>
                <w:sz w:val="19"/>
                <w:szCs w:val="19"/>
                <w:lang w:val="ru-BY"/>
              </w:rPr>
              <w:t xml:space="preserve"> ENDP</w:t>
            </w:r>
          </w:p>
          <w:p w14:paraId="27C6E314" w14:textId="729F2664" w:rsidR="0003799F" w:rsidRDefault="00A44111" w:rsidP="00A44111">
            <w:pPr>
              <w:spacing w:before="240" w:line="240" w:lineRule="auto"/>
              <w:rPr>
                <w:rFonts w:ascii="Times New Roman" w:eastAsia="Calibri" w:hAnsi="Times New Roman" w:cs="Times New Roman"/>
                <w:sz w:val="28"/>
                <w:szCs w:val="28"/>
                <w:lang w:val="en-US"/>
              </w:rPr>
            </w:pPr>
            <w:proofErr w:type="spellStart"/>
            <w:r>
              <w:rPr>
                <w:rFonts w:ascii="Cascadia Mono" w:hAnsi="Cascadia Mono" w:cs="Cascadia Mono"/>
                <w:color w:val="000000"/>
                <w:sz w:val="19"/>
                <w:szCs w:val="19"/>
                <w:lang w:val="ru-BY"/>
              </w:rPr>
              <w:t>end</w:t>
            </w:r>
            <w:proofErr w:type="spellEnd"/>
            <w:r>
              <w:rPr>
                <w:rFonts w:ascii="Cascadia Mono" w:hAnsi="Cascadia Mono" w:cs="Cascadia Mono"/>
                <w:color w:val="000000"/>
                <w:sz w:val="19"/>
                <w:szCs w:val="19"/>
                <w:lang w:val="ru-BY"/>
              </w:rPr>
              <w:t xml:space="preserve"> </w:t>
            </w:r>
            <w:proofErr w:type="spellStart"/>
            <w:r>
              <w:rPr>
                <w:rFonts w:ascii="Cascadia Mono" w:hAnsi="Cascadia Mono" w:cs="Cascadia Mono"/>
                <w:color w:val="000000"/>
                <w:sz w:val="19"/>
                <w:szCs w:val="19"/>
                <w:lang w:val="ru-BY"/>
              </w:rPr>
              <w:t>main</w:t>
            </w:r>
            <w:proofErr w:type="spellEnd"/>
          </w:p>
        </w:tc>
      </w:tr>
    </w:tbl>
    <w:p w14:paraId="2ABA04DE" w14:textId="2EF6D314" w:rsidR="00DE44B6" w:rsidRPr="0003799F" w:rsidRDefault="0003799F" w:rsidP="00DE44B6">
      <w:pPr>
        <w:spacing w:before="240" w:line="240" w:lineRule="auto"/>
        <w:ind w:firstLine="2126"/>
        <w:rPr>
          <w:rFonts w:ascii="Times New Roman" w:eastAsia="Calibri" w:hAnsi="Times New Roman" w:cs="Times New Roman"/>
          <w:sz w:val="28"/>
          <w:szCs w:val="28"/>
          <w:lang w:val="en-US"/>
        </w:rPr>
      </w:pPr>
      <w:r w:rsidRPr="00991503">
        <w:rPr>
          <w:rFonts w:ascii="Times New Roman" w:eastAsia="Calibri" w:hAnsi="Times New Roman" w:cs="Times New Roman"/>
          <w:sz w:val="28"/>
          <w:szCs w:val="28"/>
        </w:rPr>
        <w:lastRenderedPageBreak/>
        <w:t>Листинг</w:t>
      </w:r>
      <w:r w:rsidRPr="00AB7C2B">
        <w:rPr>
          <w:rFonts w:ascii="Times New Roman" w:eastAsia="Calibri" w:hAnsi="Times New Roman" w:cs="Times New Roman"/>
          <w:sz w:val="28"/>
          <w:szCs w:val="28"/>
        </w:rPr>
        <w:t xml:space="preserve"> </w:t>
      </w:r>
      <w:r>
        <w:rPr>
          <w:rFonts w:ascii="Times New Roman" w:eastAsia="Calibri" w:hAnsi="Times New Roman" w:cs="Times New Roman"/>
          <w:sz w:val="28"/>
          <w:szCs w:val="28"/>
        </w:rPr>
        <w:t>10</w:t>
      </w:r>
      <w:r w:rsidRPr="00AB7C2B">
        <w:rPr>
          <w:rFonts w:ascii="Times New Roman" w:eastAsia="Calibri" w:hAnsi="Times New Roman" w:cs="Times New Roman"/>
          <w:sz w:val="28"/>
          <w:szCs w:val="28"/>
        </w:rPr>
        <w:t xml:space="preserve"> – </w:t>
      </w:r>
      <w:r>
        <w:rPr>
          <w:rFonts w:ascii="Times New Roman" w:hAnsi="Times New Roman" w:cs="Times New Roman"/>
          <w:color w:val="000000" w:themeColor="text1"/>
          <w:sz w:val="28"/>
          <w:szCs w:val="28"/>
        </w:rPr>
        <w:t>Результат генерации кода</w:t>
      </w:r>
    </w:p>
    <w:sectPr w:rsidR="00DE44B6" w:rsidRPr="0003799F" w:rsidSect="000344C4">
      <w:headerReference w:type="default" r:id="rId55"/>
      <w:pgSz w:w="11907" w:h="16840" w:code="9"/>
      <w:pgMar w:top="1134" w:right="567" w:bottom="851"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8C8E8" w14:textId="77777777" w:rsidR="00501F06" w:rsidRDefault="00501F06">
      <w:pPr>
        <w:spacing w:after="0" w:line="240" w:lineRule="auto"/>
      </w:pPr>
      <w:r>
        <w:separator/>
      </w:r>
    </w:p>
  </w:endnote>
  <w:endnote w:type="continuationSeparator" w:id="0">
    <w:p w14:paraId="67C7B00E" w14:textId="77777777" w:rsidR="00501F06" w:rsidRDefault="0050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74D57" w14:textId="77777777" w:rsidR="00501F06" w:rsidRDefault="00501F06">
      <w:pPr>
        <w:spacing w:after="0" w:line="240" w:lineRule="auto"/>
      </w:pPr>
      <w:r>
        <w:separator/>
      </w:r>
    </w:p>
  </w:footnote>
  <w:footnote w:type="continuationSeparator" w:id="0">
    <w:p w14:paraId="410CE0A6" w14:textId="77777777" w:rsidR="00501F06" w:rsidRDefault="00501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2806947"/>
      <w:docPartObj>
        <w:docPartGallery w:val="Page Numbers (Top of Page)"/>
        <w:docPartUnique/>
      </w:docPartObj>
    </w:sdtPr>
    <w:sdtEndPr/>
    <w:sdtContent>
      <w:p w14:paraId="3D8388DB" w14:textId="6066EC54" w:rsidR="002C72AD" w:rsidRPr="001D2E5A" w:rsidRDefault="000D5FC5">
        <w:pPr>
          <w:pStyle w:val="af7"/>
          <w:jc w:val="right"/>
          <w:rPr>
            <w:rFonts w:ascii="Times New Roman" w:hAnsi="Times New Roman" w:cs="Times New Roman"/>
            <w:sz w:val="24"/>
            <w:szCs w:val="24"/>
          </w:rPr>
        </w:pPr>
        <w:r w:rsidRPr="001D2E5A">
          <w:rPr>
            <w:rFonts w:ascii="Times New Roman" w:hAnsi="Times New Roman" w:cs="Times New Roman"/>
            <w:sz w:val="24"/>
            <w:szCs w:val="24"/>
          </w:rPr>
          <w:fldChar w:fldCharType="begin"/>
        </w:r>
        <w:r w:rsidRPr="001D2E5A">
          <w:rPr>
            <w:rFonts w:ascii="Times New Roman" w:hAnsi="Times New Roman" w:cs="Times New Roman"/>
            <w:sz w:val="24"/>
            <w:szCs w:val="24"/>
          </w:rPr>
          <w:instrText>PAGE   \* MERGEFORMAT</w:instrText>
        </w:r>
        <w:r w:rsidRPr="001D2E5A">
          <w:rPr>
            <w:rFonts w:ascii="Times New Roman" w:hAnsi="Times New Roman" w:cs="Times New Roman"/>
            <w:sz w:val="24"/>
            <w:szCs w:val="24"/>
          </w:rPr>
          <w:fldChar w:fldCharType="separate"/>
        </w:r>
        <w:r>
          <w:rPr>
            <w:rFonts w:ascii="Times New Roman" w:hAnsi="Times New Roman" w:cs="Times New Roman"/>
            <w:noProof/>
            <w:sz w:val="24"/>
            <w:szCs w:val="24"/>
          </w:rPr>
          <w:t>4</w:t>
        </w:r>
        <w:r w:rsidRPr="001D2E5A">
          <w:rPr>
            <w:rFonts w:ascii="Times New Roman" w:hAnsi="Times New Roman" w:cs="Times New Roman"/>
            <w:sz w:val="24"/>
            <w:szCs w:val="24"/>
          </w:rPr>
          <w:fldChar w:fldCharType="end"/>
        </w:r>
      </w:p>
    </w:sdtContent>
  </w:sdt>
  <w:p w14:paraId="7A261E55" w14:textId="77777777" w:rsidR="002C72AD" w:rsidRDefault="002C72AD">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95431"/>
    <w:multiLevelType w:val="hybridMultilevel"/>
    <w:tmpl w:val="EBC0A5B0"/>
    <w:lvl w:ilvl="0" w:tplc="0AB03EC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A66E4"/>
    <w:multiLevelType w:val="hybridMultilevel"/>
    <w:tmpl w:val="F8EC271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3254A24"/>
    <w:multiLevelType w:val="multilevel"/>
    <w:tmpl w:val="6046CB18"/>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B032F61"/>
    <w:multiLevelType w:val="hybridMultilevel"/>
    <w:tmpl w:val="B72A4F26"/>
    <w:lvl w:ilvl="0" w:tplc="A7B6934C">
      <w:start w:val="6"/>
      <w:numFmt w:val="bullet"/>
      <w:lvlText w:val="-"/>
      <w:lvlJc w:val="left"/>
      <w:pPr>
        <w:ind w:left="1068" w:hanging="360"/>
      </w:pPr>
      <w:rPr>
        <w:rFonts w:ascii="Courier New" w:eastAsiaTheme="minorHAnsi" w:hAnsi="Courier New" w:cs="Courier New"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3BF60C8C"/>
    <w:multiLevelType w:val="hybridMultilevel"/>
    <w:tmpl w:val="18FAAE4C"/>
    <w:lvl w:ilvl="0" w:tplc="7952B1E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55290"/>
    <w:multiLevelType w:val="hybridMultilevel"/>
    <w:tmpl w:val="49B896E6"/>
    <w:lvl w:ilvl="0" w:tplc="A7B6934C">
      <w:start w:val="6"/>
      <w:numFmt w:val="bullet"/>
      <w:lvlText w:val="-"/>
      <w:lvlJc w:val="left"/>
      <w:pPr>
        <w:ind w:left="1429" w:hanging="360"/>
      </w:pPr>
      <w:rPr>
        <w:rFonts w:ascii="Courier New" w:eastAsiaTheme="minorHAnsi"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F6D301E"/>
    <w:multiLevelType w:val="hybridMultilevel"/>
    <w:tmpl w:val="B1A21F10"/>
    <w:lvl w:ilvl="0" w:tplc="55703612">
      <w:start w:val="1"/>
      <w:numFmt w:val="decimal"/>
      <w:suff w:val="space"/>
      <w:lvlText w:val="%1."/>
      <w:lvlJc w:val="left"/>
      <w:pPr>
        <w:ind w:left="7448" w:hanging="360"/>
      </w:pPr>
      <w:rPr>
        <w:rFonts w:hint="default"/>
      </w:rPr>
    </w:lvl>
    <w:lvl w:ilvl="1" w:tplc="04090019">
      <w:start w:val="1"/>
      <w:numFmt w:val="lowerLetter"/>
      <w:lvlText w:val="%2."/>
      <w:lvlJc w:val="left"/>
      <w:pPr>
        <w:ind w:left="8168" w:hanging="360"/>
      </w:pPr>
    </w:lvl>
    <w:lvl w:ilvl="2" w:tplc="0409001B">
      <w:start w:val="1"/>
      <w:numFmt w:val="lowerRoman"/>
      <w:lvlText w:val="%3."/>
      <w:lvlJc w:val="right"/>
      <w:pPr>
        <w:ind w:left="8888" w:hanging="180"/>
      </w:pPr>
    </w:lvl>
    <w:lvl w:ilvl="3" w:tplc="0409000F">
      <w:start w:val="1"/>
      <w:numFmt w:val="decimal"/>
      <w:lvlText w:val="%4."/>
      <w:lvlJc w:val="left"/>
      <w:pPr>
        <w:ind w:left="9608" w:hanging="360"/>
      </w:pPr>
    </w:lvl>
    <w:lvl w:ilvl="4" w:tplc="04090019">
      <w:start w:val="1"/>
      <w:numFmt w:val="lowerLetter"/>
      <w:lvlText w:val="%5."/>
      <w:lvlJc w:val="left"/>
      <w:pPr>
        <w:ind w:left="10328" w:hanging="360"/>
      </w:pPr>
    </w:lvl>
    <w:lvl w:ilvl="5" w:tplc="0409001B">
      <w:start w:val="1"/>
      <w:numFmt w:val="lowerRoman"/>
      <w:lvlText w:val="%6."/>
      <w:lvlJc w:val="right"/>
      <w:pPr>
        <w:ind w:left="11048" w:hanging="180"/>
      </w:pPr>
    </w:lvl>
    <w:lvl w:ilvl="6" w:tplc="0409000F">
      <w:start w:val="1"/>
      <w:numFmt w:val="decimal"/>
      <w:lvlText w:val="%7."/>
      <w:lvlJc w:val="left"/>
      <w:pPr>
        <w:ind w:left="11768" w:hanging="360"/>
      </w:pPr>
    </w:lvl>
    <w:lvl w:ilvl="7" w:tplc="04090019">
      <w:start w:val="1"/>
      <w:numFmt w:val="lowerLetter"/>
      <w:lvlText w:val="%8."/>
      <w:lvlJc w:val="left"/>
      <w:pPr>
        <w:ind w:left="12488" w:hanging="360"/>
      </w:pPr>
    </w:lvl>
    <w:lvl w:ilvl="8" w:tplc="0409001B">
      <w:start w:val="1"/>
      <w:numFmt w:val="lowerRoman"/>
      <w:lvlText w:val="%9."/>
      <w:lvlJc w:val="right"/>
      <w:pPr>
        <w:ind w:left="13208" w:hanging="180"/>
      </w:pPr>
    </w:lvl>
  </w:abstractNum>
  <w:abstractNum w:abstractNumId="7" w15:restartNumberingAfterBreak="0">
    <w:nsid w:val="6362046B"/>
    <w:multiLevelType w:val="hybridMultilevel"/>
    <w:tmpl w:val="FBF6ADFC"/>
    <w:lvl w:ilvl="0" w:tplc="A38CA22C">
      <w:start w:val="1"/>
      <w:numFmt w:val="decimal"/>
      <w:suff w:val="space"/>
      <w:lvlText w:val="%1."/>
      <w:lvlJc w:val="left"/>
      <w:pPr>
        <w:ind w:left="7448"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15:restartNumberingAfterBreak="0">
    <w:nsid w:val="7A7C426F"/>
    <w:multiLevelType w:val="multilevel"/>
    <w:tmpl w:val="AE1C14C0"/>
    <w:lvl w:ilvl="0">
      <w:start w:val="1"/>
      <w:numFmt w:val="decimal"/>
      <w:suff w:val="space"/>
      <w:lvlText w:val="%1."/>
      <w:lvlJc w:val="left"/>
      <w:pPr>
        <w:ind w:left="0" w:firstLine="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9" w15:restartNumberingAfterBreak="0">
    <w:nsid w:val="7B6947C4"/>
    <w:multiLevelType w:val="hybridMultilevel"/>
    <w:tmpl w:val="77D6D8B4"/>
    <w:lvl w:ilvl="0" w:tplc="11FE8DD4">
      <w:start w:val="1"/>
      <w:numFmt w:val="decimal"/>
      <w:lvlText w:val="%1)"/>
      <w:lvlJc w:val="left"/>
      <w:pPr>
        <w:ind w:left="730" w:hanging="37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F023803"/>
    <w:multiLevelType w:val="hybridMultilevel"/>
    <w:tmpl w:val="63CCFBE2"/>
    <w:lvl w:ilvl="0" w:tplc="66D0BA96">
      <w:start w:val="6"/>
      <w:numFmt w:val="bullet"/>
      <w:suff w:val="space"/>
      <w:lvlText w:val="-"/>
      <w:lvlJc w:val="left"/>
      <w:pPr>
        <w:ind w:left="720" w:hanging="360"/>
      </w:pPr>
      <w:rPr>
        <w:rFonts w:ascii="Courier New" w:eastAsiaTheme="minorHAnsi"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0"/>
  </w:num>
  <w:num w:numId="5">
    <w:abstractNumId w:val="6"/>
  </w:num>
  <w:num w:numId="6">
    <w:abstractNumId w:val="7"/>
  </w:num>
  <w:num w:numId="7">
    <w:abstractNumId w:val="4"/>
  </w:num>
  <w:num w:numId="8">
    <w:abstractNumId w:val="1"/>
  </w:num>
  <w:num w:numId="9">
    <w:abstractNumId w:val="3"/>
  </w:num>
  <w:num w:numId="10">
    <w:abstractNumId w:val="5"/>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89"/>
    <w:rsid w:val="0000285E"/>
    <w:rsid w:val="00005569"/>
    <w:rsid w:val="00006D37"/>
    <w:rsid w:val="0001032B"/>
    <w:rsid w:val="000251AB"/>
    <w:rsid w:val="00025F4B"/>
    <w:rsid w:val="000343FA"/>
    <w:rsid w:val="000344C4"/>
    <w:rsid w:val="0003799F"/>
    <w:rsid w:val="00044633"/>
    <w:rsid w:val="00046A3D"/>
    <w:rsid w:val="00074B7C"/>
    <w:rsid w:val="00093C08"/>
    <w:rsid w:val="00093DC7"/>
    <w:rsid w:val="00097421"/>
    <w:rsid w:val="000D4A8D"/>
    <w:rsid w:val="000D5FC5"/>
    <w:rsid w:val="000E5D7C"/>
    <w:rsid w:val="000F449F"/>
    <w:rsid w:val="00102B14"/>
    <w:rsid w:val="00136347"/>
    <w:rsid w:val="001525A9"/>
    <w:rsid w:val="00195E6B"/>
    <w:rsid w:val="00196766"/>
    <w:rsid w:val="001D12D8"/>
    <w:rsid w:val="00204AEA"/>
    <w:rsid w:val="00204EEA"/>
    <w:rsid w:val="00230BFD"/>
    <w:rsid w:val="002438FE"/>
    <w:rsid w:val="002711DA"/>
    <w:rsid w:val="00277708"/>
    <w:rsid w:val="0028604F"/>
    <w:rsid w:val="002941DE"/>
    <w:rsid w:val="002A7B42"/>
    <w:rsid w:val="002B24E5"/>
    <w:rsid w:val="002C72AD"/>
    <w:rsid w:val="002E46B1"/>
    <w:rsid w:val="002E4E98"/>
    <w:rsid w:val="002F384B"/>
    <w:rsid w:val="00307E3C"/>
    <w:rsid w:val="00341A07"/>
    <w:rsid w:val="003704F7"/>
    <w:rsid w:val="00373BA5"/>
    <w:rsid w:val="003960B7"/>
    <w:rsid w:val="003A39BB"/>
    <w:rsid w:val="003C621B"/>
    <w:rsid w:val="003D412F"/>
    <w:rsid w:val="003E396B"/>
    <w:rsid w:val="003F0385"/>
    <w:rsid w:val="003F0899"/>
    <w:rsid w:val="003F2F3B"/>
    <w:rsid w:val="0042593C"/>
    <w:rsid w:val="00434D5A"/>
    <w:rsid w:val="004359E8"/>
    <w:rsid w:val="004510CC"/>
    <w:rsid w:val="0045411F"/>
    <w:rsid w:val="004546CC"/>
    <w:rsid w:val="00462A08"/>
    <w:rsid w:val="00466DCF"/>
    <w:rsid w:val="0046774D"/>
    <w:rsid w:val="00471232"/>
    <w:rsid w:val="00471719"/>
    <w:rsid w:val="00471AD4"/>
    <w:rsid w:val="00473AEC"/>
    <w:rsid w:val="004741B5"/>
    <w:rsid w:val="004A1144"/>
    <w:rsid w:val="004A3D87"/>
    <w:rsid w:val="004A6F24"/>
    <w:rsid w:val="004B0853"/>
    <w:rsid w:val="004B12F4"/>
    <w:rsid w:val="004B6760"/>
    <w:rsid w:val="004D0388"/>
    <w:rsid w:val="004D4708"/>
    <w:rsid w:val="004E2A3F"/>
    <w:rsid w:val="004E4FE4"/>
    <w:rsid w:val="004F20EC"/>
    <w:rsid w:val="005018CE"/>
    <w:rsid w:val="00501F06"/>
    <w:rsid w:val="0051635B"/>
    <w:rsid w:val="00517F19"/>
    <w:rsid w:val="0052330B"/>
    <w:rsid w:val="005264DE"/>
    <w:rsid w:val="00527F0B"/>
    <w:rsid w:val="005321B7"/>
    <w:rsid w:val="00556A72"/>
    <w:rsid w:val="00565867"/>
    <w:rsid w:val="00570A3D"/>
    <w:rsid w:val="005853E8"/>
    <w:rsid w:val="00590DC5"/>
    <w:rsid w:val="00597EFC"/>
    <w:rsid w:val="005B05E6"/>
    <w:rsid w:val="005B371D"/>
    <w:rsid w:val="005D73E6"/>
    <w:rsid w:val="005E24FD"/>
    <w:rsid w:val="005E28A8"/>
    <w:rsid w:val="005F13A7"/>
    <w:rsid w:val="006122E4"/>
    <w:rsid w:val="0061779F"/>
    <w:rsid w:val="00641EAA"/>
    <w:rsid w:val="00675D15"/>
    <w:rsid w:val="00694DA7"/>
    <w:rsid w:val="006953B5"/>
    <w:rsid w:val="006A217D"/>
    <w:rsid w:val="006A3522"/>
    <w:rsid w:val="006A469F"/>
    <w:rsid w:val="006D0E40"/>
    <w:rsid w:val="006D7B24"/>
    <w:rsid w:val="006E24BC"/>
    <w:rsid w:val="007030EC"/>
    <w:rsid w:val="00707C11"/>
    <w:rsid w:val="00740C9F"/>
    <w:rsid w:val="0074187F"/>
    <w:rsid w:val="00751DB8"/>
    <w:rsid w:val="00763EEB"/>
    <w:rsid w:val="00771D24"/>
    <w:rsid w:val="0078406F"/>
    <w:rsid w:val="0078525E"/>
    <w:rsid w:val="007A6502"/>
    <w:rsid w:val="007A6949"/>
    <w:rsid w:val="007B5DC0"/>
    <w:rsid w:val="007C2204"/>
    <w:rsid w:val="0080644D"/>
    <w:rsid w:val="008155A1"/>
    <w:rsid w:val="00824681"/>
    <w:rsid w:val="00830C86"/>
    <w:rsid w:val="00832767"/>
    <w:rsid w:val="00852E35"/>
    <w:rsid w:val="00864525"/>
    <w:rsid w:val="00870DA6"/>
    <w:rsid w:val="00876756"/>
    <w:rsid w:val="008B264A"/>
    <w:rsid w:val="008C3AEF"/>
    <w:rsid w:val="008E29EA"/>
    <w:rsid w:val="008F3225"/>
    <w:rsid w:val="008F6AA2"/>
    <w:rsid w:val="008F7D89"/>
    <w:rsid w:val="00901ED7"/>
    <w:rsid w:val="00907DEB"/>
    <w:rsid w:val="00937EA5"/>
    <w:rsid w:val="00941A43"/>
    <w:rsid w:val="009470A1"/>
    <w:rsid w:val="009513AD"/>
    <w:rsid w:val="00953138"/>
    <w:rsid w:val="009715CC"/>
    <w:rsid w:val="0098100E"/>
    <w:rsid w:val="00992A01"/>
    <w:rsid w:val="009A3869"/>
    <w:rsid w:val="009A45D8"/>
    <w:rsid w:val="009B15A3"/>
    <w:rsid w:val="009C3797"/>
    <w:rsid w:val="009C61C8"/>
    <w:rsid w:val="009E483B"/>
    <w:rsid w:val="00A05157"/>
    <w:rsid w:val="00A44111"/>
    <w:rsid w:val="00A4626F"/>
    <w:rsid w:val="00A651E7"/>
    <w:rsid w:val="00A97BA3"/>
    <w:rsid w:val="00AA58AD"/>
    <w:rsid w:val="00AA6A3B"/>
    <w:rsid w:val="00AF22FA"/>
    <w:rsid w:val="00B053E9"/>
    <w:rsid w:val="00B060D4"/>
    <w:rsid w:val="00B100CD"/>
    <w:rsid w:val="00B14B84"/>
    <w:rsid w:val="00B233F2"/>
    <w:rsid w:val="00B25828"/>
    <w:rsid w:val="00B3323B"/>
    <w:rsid w:val="00B3495C"/>
    <w:rsid w:val="00B3542E"/>
    <w:rsid w:val="00B41512"/>
    <w:rsid w:val="00B418BE"/>
    <w:rsid w:val="00B5291C"/>
    <w:rsid w:val="00B60881"/>
    <w:rsid w:val="00B847D3"/>
    <w:rsid w:val="00BA1577"/>
    <w:rsid w:val="00BB3BFE"/>
    <w:rsid w:val="00BC53F5"/>
    <w:rsid w:val="00BD726F"/>
    <w:rsid w:val="00BF2A1A"/>
    <w:rsid w:val="00BF2D17"/>
    <w:rsid w:val="00C119F7"/>
    <w:rsid w:val="00C11BB4"/>
    <w:rsid w:val="00C1431C"/>
    <w:rsid w:val="00C43389"/>
    <w:rsid w:val="00C51AB4"/>
    <w:rsid w:val="00C91921"/>
    <w:rsid w:val="00CA0FFA"/>
    <w:rsid w:val="00CE7E58"/>
    <w:rsid w:val="00CF140C"/>
    <w:rsid w:val="00D604A3"/>
    <w:rsid w:val="00D6726D"/>
    <w:rsid w:val="00D764A6"/>
    <w:rsid w:val="00D7768F"/>
    <w:rsid w:val="00DA5B09"/>
    <w:rsid w:val="00DB3897"/>
    <w:rsid w:val="00DC1771"/>
    <w:rsid w:val="00DC4C90"/>
    <w:rsid w:val="00DC5F38"/>
    <w:rsid w:val="00DE44B6"/>
    <w:rsid w:val="00DE7BC6"/>
    <w:rsid w:val="00DF32FE"/>
    <w:rsid w:val="00E01981"/>
    <w:rsid w:val="00E22935"/>
    <w:rsid w:val="00E256FA"/>
    <w:rsid w:val="00E3783C"/>
    <w:rsid w:val="00E45A4E"/>
    <w:rsid w:val="00E5088D"/>
    <w:rsid w:val="00E50BD8"/>
    <w:rsid w:val="00E6298B"/>
    <w:rsid w:val="00E704A9"/>
    <w:rsid w:val="00E74FD1"/>
    <w:rsid w:val="00EA3C43"/>
    <w:rsid w:val="00ED3D20"/>
    <w:rsid w:val="00F01C66"/>
    <w:rsid w:val="00F30B8E"/>
    <w:rsid w:val="00F82399"/>
    <w:rsid w:val="00F97B2D"/>
    <w:rsid w:val="00FD43A2"/>
    <w:rsid w:val="00FE1F65"/>
    <w:rsid w:val="00FF1F80"/>
    <w:rsid w:val="00FF64C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BA55"/>
  <w15:docId w15:val="{3FF22E94-032F-4D67-AD0A-8A06C58E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7708"/>
    <w:pPr>
      <w:spacing w:after="200" w:line="276" w:lineRule="auto"/>
    </w:pPr>
    <w:rPr>
      <w:kern w:val="0"/>
      <w:lang w:val="ru-RU"/>
    </w:rPr>
  </w:style>
  <w:style w:type="paragraph" w:styleId="1">
    <w:name w:val="heading 1"/>
    <w:basedOn w:val="a"/>
    <w:next w:val="a"/>
    <w:link w:val="10"/>
    <w:qFormat/>
    <w:rsid w:val="00C43389"/>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nhideWhenUsed/>
    <w:qFormat/>
    <w:rsid w:val="00C43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43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43389"/>
    <w:rPr>
      <w:rFonts w:ascii="Times New Roman" w:eastAsiaTheme="majorEastAsia" w:hAnsi="Times New Roman" w:cstheme="majorBidi"/>
      <w:b/>
      <w:color w:val="000000" w:themeColor="text1"/>
      <w:kern w:val="0"/>
      <w:sz w:val="28"/>
      <w:szCs w:val="32"/>
      <w:lang w:val="ru-RU"/>
      <w14:ligatures w14:val="none"/>
    </w:rPr>
  </w:style>
  <w:style w:type="character" w:customStyle="1" w:styleId="20">
    <w:name w:val="Заголовок 2 Знак"/>
    <w:basedOn w:val="a0"/>
    <w:link w:val="2"/>
    <w:rsid w:val="00C43389"/>
    <w:rPr>
      <w:rFonts w:asciiTheme="majorHAnsi" w:eastAsiaTheme="majorEastAsia" w:hAnsiTheme="majorHAnsi" w:cstheme="majorBidi"/>
      <w:color w:val="2F5496" w:themeColor="accent1" w:themeShade="BF"/>
      <w:kern w:val="0"/>
      <w:sz w:val="26"/>
      <w:szCs w:val="26"/>
      <w:lang w:val="ru-RU"/>
      <w14:ligatures w14:val="none"/>
    </w:rPr>
  </w:style>
  <w:style w:type="character" w:customStyle="1" w:styleId="30">
    <w:name w:val="Заголовок 3 Знак"/>
    <w:basedOn w:val="a0"/>
    <w:link w:val="3"/>
    <w:uiPriority w:val="9"/>
    <w:rsid w:val="00C43389"/>
    <w:rPr>
      <w:rFonts w:asciiTheme="majorHAnsi" w:eastAsiaTheme="majorEastAsia" w:hAnsiTheme="majorHAnsi" w:cstheme="majorBidi"/>
      <w:color w:val="1F3763" w:themeColor="accent1" w:themeShade="7F"/>
      <w:kern w:val="0"/>
      <w:sz w:val="24"/>
      <w:szCs w:val="24"/>
      <w:lang w:val="ru-RU"/>
      <w14:ligatures w14:val="none"/>
    </w:rPr>
  </w:style>
  <w:style w:type="table" w:styleId="a3">
    <w:name w:val="Table Grid"/>
    <w:basedOn w:val="a1"/>
    <w:uiPriority w:val="59"/>
    <w:rsid w:val="00C43389"/>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C43389"/>
    <w:pPr>
      <w:tabs>
        <w:tab w:val="center" w:pos="4677"/>
        <w:tab w:val="right" w:pos="9355"/>
      </w:tabs>
      <w:spacing w:after="0" w:line="240" w:lineRule="auto"/>
      <w:jc w:val="both"/>
    </w:pPr>
    <w:rPr>
      <w:rFonts w:ascii="Times New Roman" w:hAnsi="Times New Roman" w:cs="Times New Roman"/>
      <w:sz w:val="28"/>
    </w:rPr>
  </w:style>
  <w:style w:type="character" w:customStyle="1" w:styleId="a5">
    <w:name w:val="Нижний колонтитул Знак"/>
    <w:basedOn w:val="a0"/>
    <w:link w:val="a4"/>
    <w:uiPriority w:val="99"/>
    <w:rsid w:val="00C43389"/>
    <w:rPr>
      <w:rFonts w:ascii="Times New Roman" w:hAnsi="Times New Roman" w:cs="Times New Roman"/>
      <w:kern w:val="0"/>
      <w:sz w:val="28"/>
      <w:lang w:val="ru-RU"/>
      <w14:ligatures w14:val="none"/>
    </w:rPr>
  </w:style>
  <w:style w:type="character" w:customStyle="1" w:styleId="a6">
    <w:name w:val="Абзац списка Знак"/>
    <w:aliases w:val="Содержание Знак"/>
    <w:basedOn w:val="a0"/>
    <w:link w:val="a7"/>
    <w:uiPriority w:val="34"/>
    <w:locked/>
    <w:rsid w:val="00C43389"/>
  </w:style>
  <w:style w:type="paragraph" w:styleId="a7">
    <w:name w:val="List Paragraph"/>
    <w:aliases w:val="Содержание"/>
    <w:basedOn w:val="a"/>
    <w:link w:val="a6"/>
    <w:uiPriority w:val="34"/>
    <w:qFormat/>
    <w:rsid w:val="00C43389"/>
    <w:pPr>
      <w:spacing w:after="0"/>
      <w:ind w:left="720"/>
      <w:contextualSpacing/>
    </w:pPr>
    <w:rPr>
      <w:kern w:val="2"/>
      <w:lang w:val="ru-BY"/>
    </w:rPr>
  </w:style>
  <w:style w:type="character" w:customStyle="1" w:styleId="11">
    <w:name w:val="1 Знак"/>
    <w:basedOn w:val="a6"/>
    <w:link w:val="12"/>
    <w:locked/>
    <w:rsid w:val="00C43389"/>
    <w:rPr>
      <w:rFonts w:ascii="Times New Roman" w:hAnsi="Times New Roman" w:cs="Times New Roman"/>
      <w:sz w:val="28"/>
    </w:rPr>
  </w:style>
  <w:style w:type="paragraph" w:customStyle="1" w:styleId="12">
    <w:name w:val="1"/>
    <w:basedOn w:val="a7"/>
    <w:link w:val="11"/>
    <w:qFormat/>
    <w:rsid w:val="00C43389"/>
    <w:pPr>
      <w:spacing w:before="360" w:after="240" w:line="240" w:lineRule="auto"/>
      <w:ind w:left="0" w:firstLine="709"/>
    </w:pPr>
    <w:rPr>
      <w:rFonts w:ascii="Times New Roman" w:hAnsi="Times New Roman" w:cs="Times New Roman"/>
      <w:sz w:val="28"/>
    </w:rPr>
  </w:style>
  <w:style w:type="paragraph" w:styleId="a8">
    <w:name w:val="caption"/>
    <w:aliases w:val="Имя таблицы"/>
    <w:basedOn w:val="a"/>
    <w:next w:val="a"/>
    <w:uiPriority w:val="35"/>
    <w:unhideWhenUsed/>
    <w:qFormat/>
    <w:rsid w:val="00C43389"/>
    <w:pPr>
      <w:spacing w:before="280" w:after="280" w:line="240" w:lineRule="auto"/>
      <w:jc w:val="both"/>
    </w:pPr>
    <w:rPr>
      <w:rFonts w:ascii="Times New Roman" w:hAnsi="Times New Roman" w:cs="Times New Roman"/>
      <w:iCs/>
      <w:sz w:val="28"/>
      <w:szCs w:val="18"/>
    </w:rPr>
  </w:style>
  <w:style w:type="paragraph" w:styleId="a9">
    <w:name w:val="No Spacing"/>
    <w:aliases w:val="Рисунок"/>
    <w:uiPriority w:val="1"/>
    <w:qFormat/>
    <w:rsid w:val="00C43389"/>
    <w:pPr>
      <w:spacing w:before="280" w:after="280" w:line="240" w:lineRule="auto"/>
      <w:jc w:val="center"/>
    </w:pPr>
    <w:rPr>
      <w:rFonts w:ascii="Times New Roman" w:hAnsi="Times New Roman" w:cs="Times New Roman"/>
      <w:kern w:val="0"/>
      <w:sz w:val="24"/>
      <w:lang w:val="ru-RU"/>
      <w14:ligatures w14:val="none"/>
    </w:rPr>
  </w:style>
  <w:style w:type="character" w:customStyle="1" w:styleId="pl-pds">
    <w:name w:val="pl-pds"/>
    <w:basedOn w:val="a0"/>
    <w:rsid w:val="00C43389"/>
  </w:style>
  <w:style w:type="paragraph" w:styleId="aa">
    <w:name w:val="Title"/>
    <w:aliases w:val="Подпись к рисунку"/>
    <w:basedOn w:val="a"/>
    <w:next w:val="a"/>
    <w:link w:val="ab"/>
    <w:qFormat/>
    <w:rsid w:val="00C43389"/>
    <w:pPr>
      <w:widowControl w:val="0"/>
      <w:spacing w:before="280" w:after="280" w:line="240" w:lineRule="auto"/>
      <w:ind w:firstLine="709"/>
      <w:jc w:val="center"/>
    </w:pPr>
    <w:rPr>
      <w:rFonts w:ascii="Times New Roman" w:eastAsia="Times New Roman" w:hAnsi="Times New Roman" w:cs="Times New Roman"/>
      <w:color w:val="000000"/>
      <w:sz w:val="28"/>
      <w:szCs w:val="28"/>
      <w:lang w:eastAsia="ru-RU"/>
    </w:rPr>
  </w:style>
  <w:style w:type="character" w:customStyle="1" w:styleId="ab">
    <w:name w:val="Заголовок Знак"/>
    <w:aliases w:val="Подпись к рисунку Знак"/>
    <w:basedOn w:val="a0"/>
    <w:link w:val="aa"/>
    <w:rsid w:val="00C43389"/>
    <w:rPr>
      <w:rFonts w:ascii="Times New Roman" w:eastAsia="Times New Roman" w:hAnsi="Times New Roman" w:cs="Times New Roman"/>
      <w:color w:val="000000"/>
      <w:kern w:val="0"/>
      <w:sz w:val="28"/>
      <w:szCs w:val="28"/>
      <w:lang w:val="ru-RU" w:eastAsia="ru-RU"/>
      <w14:ligatures w14:val="none"/>
    </w:rPr>
  </w:style>
  <w:style w:type="paragraph" w:styleId="ac">
    <w:name w:val="Subtitle"/>
    <w:aliases w:val="Подпись к таблице"/>
    <w:basedOn w:val="a"/>
    <w:next w:val="a"/>
    <w:link w:val="ad"/>
    <w:qFormat/>
    <w:rsid w:val="00C43389"/>
    <w:pPr>
      <w:widowControl w:val="0"/>
      <w:numPr>
        <w:ilvl w:val="1"/>
      </w:numPr>
      <w:spacing w:before="240" w:after="0" w:line="240" w:lineRule="auto"/>
    </w:pPr>
    <w:rPr>
      <w:rFonts w:ascii="Times New Roman" w:eastAsiaTheme="majorEastAsia" w:hAnsi="Times New Roman" w:cstheme="majorBidi"/>
      <w:iCs/>
      <w:sz w:val="28"/>
      <w:szCs w:val="24"/>
      <w:lang w:eastAsia="ru-RU"/>
    </w:rPr>
  </w:style>
  <w:style w:type="character" w:customStyle="1" w:styleId="ad">
    <w:name w:val="Подзаголовок Знак"/>
    <w:aliases w:val="Подпись к таблице Знак"/>
    <w:basedOn w:val="a0"/>
    <w:link w:val="ac"/>
    <w:qFormat/>
    <w:rsid w:val="00C43389"/>
    <w:rPr>
      <w:rFonts w:ascii="Times New Roman" w:eastAsiaTheme="majorEastAsia" w:hAnsi="Times New Roman" w:cstheme="majorBidi"/>
      <w:iCs/>
      <w:kern w:val="0"/>
      <w:sz w:val="28"/>
      <w:szCs w:val="24"/>
      <w:lang w:val="ru-RU" w:eastAsia="ru-RU"/>
      <w14:ligatures w14:val="none"/>
    </w:rPr>
  </w:style>
  <w:style w:type="character" w:styleId="ae">
    <w:name w:val="Hyperlink"/>
    <w:basedOn w:val="a0"/>
    <w:uiPriority w:val="99"/>
    <w:unhideWhenUsed/>
    <w:rsid w:val="00C43389"/>
    <w:rPr>
      <w:color w:val="0563C1" w:themeColor="hyperlink"/>
      <w:u w:val="single"/>
    </w:rPr>
  </w:style>
  <w:style w:type="paragraph" w:styleId="af">
    <w:name w:val="TOC Heading"/>
    <w:basedOn w:val="1"/>
    <w:next w:val="a"/>
    <w:uiPriority w:val="39"/>
    <w:unhideWhenUsed/>
    <w:qFormat/>
    <w:rsid w:val="00C43389"/>
    <w:pPr>
      <w:spacing w:line="259" w:lineRule="auto"/>
      <w:jc w:val="left"/>
      <w:outlineLvl w:val="9"/>
    </w:pPr>
    <w:rPr>
      <w:rFonts w:asciiTheme="majorHAnsi" w:hAnsiTheme="majorHAnsi"/>
      <w:b w:val="0"/>
      <w:color w:val="2F5496" w:themeColor="accent1" w:themeShade="BF"/>
      <w:sz w:val="32"/>
      <w:lang w:eastAsia="ru-RU"/>
    </w:rPr>
  </w:style>
  <w:style w:type="paragraph" w:styleId="13">
    <w:name w:val="toc 1"/>
    <w:basedOn w:val="a"/>
    <w:next w:val="a"/>
    <w:autoRedefine/>
    <w:uiPriority w:val="39"/>
    <w:unhideWhenUsed/>
    <w:rsid w:val="00C43389"/>
    <w:pPr>
      <w:tabs>
        <w:tab w:val="right" w:leader="dot" w:pos="9345"/>
      </w:tabs>
      <w:spacing w:after="0" w:line="240" w:lineRule="auto"/>
      <w:jc w:val="both"/>
    </w:pPr>
    <w:rPr>
      <w:rFonts w:ascii="Times New Roman" w:eastAsia="Times New Roman" w:hAnsi="Times New Roman" w:cs="Times New Roman"/>
      <w:b/>
      <w:bCs/>
      <w:noProof/>
      <w:sz w:val="28"/>
      <w:szCs w:val="28"/>
      <w:lang w:eastAsia="ru-RU"/>
    </w:rPr>
  </w:style>
  <w:style w:type="paragraph" w:styleId="21">
    <w:name w:val="toc 2"/>
    <w:basedOn w:val="a"/>
    <w:next w:val="a"/>
    <w:autoRedefine/>
    <w:uiPriority w:val="39"/>
    <w:unhideWhenUsed/>
    <w:rsid w:val="00C43389"/>
    <w:pPr>
      <w:tabs>
        <w:tab w:val="left" w:pos="880"/>
        <w:tab w:val="right" w:leader="dot" w:pos="9345"/>
      </w:tabs>
      <w:spacing w:after="0" w:line="240" w:lineRule="auto"/>
      <w:ind w:left="221"/>
    </w:pPr>
  </w:style>
  <w:style w:type="paragraph" w:styleId="31">
    <w:name w:val="toc 3"/>
    <w:basedOn w:val="a"/>
    <w:next w:val="a"/>
    <w:autoRedefine/>
    <w:uiPriority w:val="39"/>
    <w:unhideWhenUsed/>
    <w:rsid w:val="00C43389"/>
    <w:pPr>
      <w:spacing w:after="100" w:line="259" w:lineRule="auto"/>
      <w:ind w:left="440"/>
    </w:pPr>
    <w:rPr>
      <w:rFonts w:eastAsiaTheme="minorEastAsia" w:cs="Times New Roman"/>
    </w:rPr>
  </w:style>
  <w:style w:type="character" w:styleId="af0">
    <w:name w:val="annotation reference"/>
    <w:basedOn w:val="a0"/>
    <w:semiHidden/>
    <w:unhideWhenUsed/>
    <w:rsid w:val="00C43389"/>
    <w:rPr>
      <w:sz w:val="16"/>
      <w:szCs w:val="16"/>
    </w:rPr>
  </w:style>
  <w:style w:type="paragraph" w:styleId="af1">
    <w:name w:val="annotation text"/>
    <w:basedOn w:val="a"/>
    <w:link w:val="af2"/>
    <w:semiHidden/>
    <w:unhideWhenUsed/>
    <w:rsid w:val="00C43389"/>
    <w:pPr>
      <w:spacing w:line="240" w:lineRule="auto"/>
    </w:pPr>
    <w:rPr>
      <w:sz w:val="20"/>
      <w:szCs w:val="20"/>
    </w:rPr>
  </w:style>
  <w:style w:type="character" w:customStyle="1" w:styleId="af2">
    <w:name w:val="Текст примечания Знак"/>
    <w:basedOn w:val="a0"/>
    <w:link w:val="af1"/>
    <w:semiHidden/>
    <w:rsid w:val="00C43389"/>
    <w:rPr>
      <w:kern w:val="0"/>
      <w:sz w:val="20"/>
      <w:szCs w:val="20"/>
      <w:lang w:val="ru-RU"/>
      <w14:ligatures w14:val="none"/>
    </w:rPr>
  </w:style>
  <w:style w:type="paragraph" w:styleId="af3">
    <w:name w:val="annotation subject"/>
    <w:basedOn w:val="af1"/>
    <w:next w:val="af1"/>
    <w:link w:val="af4"/>
    <w:semiHidden/>
    <w:unhideWhenUsed/>
    <w:rsid w:val="00C43389"/>
    <w:rPr>
      <w:b/>
      <w:bCs/>
    </w:rPr>
  </w:style>
  <w:style w:type="character" w:customStyle="1" w:styleId="af4">
    <w:name w:val="Тема примечания Знак"/>
    <w:basedOn w:val="af2"/>
    <w:link w:val="af3"/>
    <w:semiHidden/>
    <w:rsid w:val="00C43389"/>
    <w:rPr>
      <w:b/>
      <w:bCs/>
      <w:kern w:val="0"/>
      <w:sz w:val="20"/>
      <w:szCs w:val="20"/>
      <w:lang w:val="ru-RU"/>
      <w14:ligatures w14:val="none"/>
    </w:rPr>
  </w:style>
  <w:style w:type="paragraph" w:styleId="af5">
    <w:name w:val="Balloon Text"/>
    <w:basedOn w:val="a"/>
    <w:link w:val="af6"/>
    <w:unhideWhenUsed/>
    <w:rsid w:val="00C43389"/>
    <w:pPr>
      <w:spacing w:after="0" w:line="240" w:lineRule="auto"/>
    </w:pPr>
    <w:rPr>
      <w:rFonts w:ascii="Segoe UI" w:hAnsi="Segoe UI" w:cs="Segoe UI"/>
      <w:sz w:val="18"/>
      <w:szCs w:val="18"/>
    </w:rPr>
  </w:style>
  <w:style w:type="character" w:customStyle="1" w:styleId="af6">
    <w:name w:val="Текст выноски Знак"/>
    <w:basedOn w:val="a0"/>
    <w:link w:val="af5"/>
    <w:rsid w:val="00C43389"/>
    <w:rPr>
      <w:rFonts w:ascii="Segoe UI" w:hAnsi="Segoe UI" w:cs="Segoe UI"/>
      <w:kern w:val="0"/>
      <w:sz w:val="18"/>
      <w:szCs w:val="18"/>
      <w:lang w:val="ru-RU"/>
      <w14:ligatures w14:val="none"/>
    </w:rPr>
  </w:style>
  <w:style w:type="paragraph" w:styleId="af7">
    <w:name w:val="header"/>
    <w:basedOn w:val="a"/>
    <w:link w:val="af8"/>
    <w:uiPriority w:val="99"/>
    <w:unhideWhenUsed/>
    <w:rsid w:val="00C43389"/>
    <w:pPr>
      <w:tabs>
        <w:tab w:val="center" w:pos="4677"/>
        <w:tab w:val="right" w:pos="9355"/>
      </w:tabs>
      <w:spacing w:after="0" w:line="240" w:lineRule="auto"/>
    </w:pPr>
  </w:style>
  <w:style w:type="character" w:customStyle="1" w:styleId="af8">
    <w:name w:val="Верхний колонтитул Знак"/>
    <w:basedOn w:val="a0"/>
    <w:link w:val="af7"/>
    <w:uiPriority w:val="99"/>
    <w:rsid w:val="00C43389"/>
    <w:rPr>
      <w:kern w:val="0"/>
      <w:lang w:val="ru-RU"/>
      <w14:ligatures w14:val="none"/>
    </w:rPr>
  </w:style>
  <w:style w:type="paragraph" w:customStyle="1" w:styleId="021">
    <w:name w:val="02.Подзаголовк_1"/>
    <w:basedOn w:val="2"/>
    <w:link w:val="0210"/>
    <w:qFormat/>
    <w:rsid w:val="00C43389"/>
    <w:pPr>
      <w:spacing w:before="360" w:after="240" w:line="240" w:lineRule="auto"/>
      <w:ind w:firstLine="709"/>
      <w:jc w:val="both"/>
    </w:pPr>
    <w:rPr>
      <w:rFonts w:ascii="Times New Roman" w:hAnsi="Times New Roman"/>
      <w:b/>
      <w:color w:val="auto"/>
      <w:sz w:val="28"/>
    </w:rPr>
  </w:style>
  <w:style w:type="character" w:customStyle="1" w:styleId="0210">
    <w:name w:val="02.Подзаголовк_1 Знак"/>
    <w:basedOn w:val="a0"/>
    <w:link w:val="021"/>
    <w:rsid w:val="00C43389"/>
    <w:rPr>
      <w:rFonts w:ascii="Times New Roman" w:eastAsiaTheme="majorEastAsia" w:hAnsi="Times New Roman" w:cstheme="majorBidi"/>
      <w:b/>
      <w:kern w:val="0"/>
      <w:sz w:val="28"/>
      <w:szCs w:val="26"/>
      <w:lang w:val="ru-RU"/>
      <w14:ligatures w14:val="none"/>
    </w:rPr>
  </w:style>
  <w:style w:type="paragraph" w:customStyle="1" w:styleId="af9">
    <w:name w:val="заголовок"/>
    <w:basedOn w:val="a"/>
    <w:link w:val="afa"/>
    <w:qFormat/>
    <w:rsid w:val="00471AD4"/>
    <w:pPr>
      <w:spacing w:before="360" w:after="240" w:line="240" w:lineRule="auto"/>
      <w:ind w:firstLine="709"/>
      <w:jc w:val="both"/>
      <w:outlineLvl w:val="1"/>
    </w:pPr>
    <w:rPr>
      <w:rFonts w:ascii="Times New Roman" w:hAnsi="Times New Roman" w:cs="Times New Roman"/>
      <w:b/>
      <w:sz w:val="28"/>
      <w:szCs w:val="28"/>
    </w:rPr>
  </w:style>
  <w:style w:type="character" w:customStyle="1" w:styleId="afa">
    <w:name w:val="заголовок Знак"/>
    <w:basedOn w:val="a0"/>
    <w:link w:val="af9"/>
    <w:rsid w:val="00471AD4"/>
    <w:rPr>
      <w:rFonts w:ascii="Times New Roman" w:hAnsi="Times New Roman" w:cs="Times New Roman"/>
      <w:b/>
      <w:kern w:val="0"/>
      <w:sz w:val="28"/>
      <w:szCs w:val="28"/>
      <w:lang w:val="ru-RU"/>
      <w14:ligatures w14:val="none"/>
    </w:rPr>
  </w:style>
  <w:style w:type="paragraph" w:customStyle="1" w:styleId="afb">
    <w:name w:val="подпись картинки"/>
    <w:basedOn w:val="a"/>
    <w:link w:val="afc"/>
    <w:qFormat/>
    <w:rsid w:val="00DC4C90"/>
    <w:pPr>
      <w:spacing w:before="280" w:after="280" w:line="240" w:lineRule="auto"/>
      <w:jc w:val="center"/>
    </w:pPr>
    <w:rPr>
      <w:rFonts w:ascii="Times New Roman" w:eastAsia="Calibri" w:hAnsi="Times New Roman" w:cs="Times New Roman"/>
      <w:sz w:val="28"/>
      <w:szCs w:val="28"/>
    </w:rPr>
  </w:style>
  <w:style w:type="character" w:customStyle="1" w:styleId="afc">
    <w:name w:val="подпись картинки Знак"/>
    <w:basedOn w:val="a0"/>
    <w:link w:val="afb"/>
    <w:rsid w:val="00DC4C90"/>
    <w:rPr>
      <w:rFonts w:ascii="Times New Roman" w:eastAsia="Calibri" w:hAnsi="Times New Roman" w:cs="Times New Roman"/>
      <w:kern w:val="0"/>
      <w:sz w:val="28"/>
      <w:szCs w:val="28"/>
      <w:lang w:val="ru-RU"/>
      <w14:ligatures w14:val="none"/>
    </w:rPr>
  </w:style>
  <w:style w:type="paragraph" w:customStyle="1" w:styleId="afd">
    <w:name w:val="табличная подпись"/>
    <w:basedOn w:val="afb"/>
    <w:link w:val="afe"/>
    <w:qFormat/>
    <w:rsid w:val="004A1144"/>
    <w:pPr>
      <w:spacing w:before="240" w:after="0"/>
      <w:jc w:val="both"/>
    </w:pPr>
  </w:style>
  <w:style w:type="character" w:customStyle="1" w:styleId="afe">
    <w:name w:val="табличная подпись Знак"/>
    <w:basedOn w:val="afc"/>
    <w:link w:val="afd"/>
    <w:rsid w:val="004A1144"/>
    <w:rPr>
      <w:rFonts w:ascii="Times New Roman" w:eastAsia="Calibri" w:hAnsi="Times New Roman" w:cs="Times New Roman"/>
      <w:kern w:val="0"/>
      <w:sz w:val="28"/>
      <w:szCs w:val="28"/>
      <w:lang w:val="ru-RU"/>
      <w14:ligatures w14:val="none"/>
    </w:rPr>
  </w:style>
  <w:style w:type="paragraph" w:customStyle="1" w:styleId="aff">
    <w:name w:val="под таблицей"/>
    <w:basedOn w:val="a"/>
    <w:link w:val="aff0"/>
    <w:qFormat/>
    <w:rsid w:val="00341A07"/>
    <w:pPr>
      <w:spacing w:before="240" w:after="0" w:line="240" w:lineRule="auto"/>
      <w:ind w:firstLine="709"/>
      <w:jc w:val="both"/>
    </w:pPr>
    <w:rPr>
      <w:rFonts w:ascii="Times New Roman" w:hAnsi="Times New Roman" w:cs="Times New Roman"/>
      <w:sz w:val="28"/>
      <w:szCs w:val="28"/>
    </w:rPr>
  </w:style>
  <w:style w:type="character" w:customStyle="1" w:styleId="aff0">
    <w:name w:val="под таблицей Знак"/>
    <w:basedOn w:val="a0"/>
    <w:link w:val="aff"/>
    <w:rsid w:val="00341A07"/>
    <w:rPr>
      <w:rFonts w:ascii="Times New Roman" w:hAnsi="Times New Roman" w:cs="Times New Roman"/>
      <w:kern w:val="0"/>
      <w:sz w:val="28"/>
      <w:szCs w:val="28"/>
      <w:lang w:val="ru-RU"/>
      <w14:ligatures w14:val="none"/>
    </w:rPr>
  </w:style>
  <w:style w:type="character" w:styleId="aff1">
    <w:name w:val="Unresolved Mention"/>
    <w:basedOn w:val="a0"/>
    <w:uiPriority w:val="99"/>
    <w:semiHidden/>
    <w:unhideWhenUsed/>
    <w:rsid w:val="00694DA7"/>
    <w:rPr>
      <w:color w:val="605E5C"/>
      <w:shd w:val="clear" w:color="auto" w:fill="E1DFDD"/>
    </w:rPr>
  </w:style>
  <w:style w:type="table" w:customStyle="1" w:styleId="14">
    <w:name w:val="Сетка таблицы1"/>
    <w:basedOn w:val="a1"/>
    <w:next w:val="a3"/>
    <w:uiPriority w:val="59"/>
    <w:rsid w:val="004B6760"/>
    <w:pPr>
      <w:suppressAutoHyphens/>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Подзаголовок Знак1"/>
    <w:basedOn w:val="a0"/>
    <w:uiPriority w:val="11"/>
    <w:rsid w:val="004B6760"/>
    <w:rPr>
      <w:rFonts w:eastAsiaTheme="minorEastAsia"/>
      <w:color w:val="5A5A5A" w:themeColor="text1" w:themeTint="A5"/>
      <w:spacing w:val="15"/>
      <w:lang w:val="ru-RU"/>
    </w:rPr>
  </w:style>
  <w:style w:type="table" w:customStyle="1" w:styleId="22">
    <w:name w:val="Сетка таблицы2"/>
    <w:basedOn w:val="a1"/>
    <w:next w:val="a3"/>
    <w:rsid w:val="004B6760"/>
    <w:pPr>
      <w:spacing w:after="0" w:line="240" w:lineRule="auto"/>
    </w:pPr>
    <w:rPr>
      <w:rFonts w:ascii="Times New Roman" w:eastAsia="Times New Roman" w:hAnsi="Times New Roman" w:cs="Times New Roman"/>
      <w:kern w:val="0"/>
      <w:sz w:val="20"/>
      <w:szCs w:val="20"/>
      <w:lang w:val="ru-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Emphasis"/>
    <w:basedOn w:val="a0"/>
    <w:uiPriority w:val="20"/>
    <w:qFormat/>
    <w:rsid w:val="004B6760"/>
    <w:rPr>
      <w:i/>
      <w:iCs/>
    </w:rPr>
  </w:style>
  <w:style w:type="table" w:customStyle="1" w:styleId="32">
    <w:name w:val="Сетка таблицы3"/>
    <w:basedOn w:val="a1"/>
    <w:next w:val="a3"/>
    <w:rsid w:val="004B6760"/>
    <w:pPr>
      <w:spacing w:after="0" w:line="240" w:lineRule="auto"/>
    </w:pPr>
    <w:rPr>
      <w:rFonts w:ascii="Times New Roman" w:eastAsia="Times New Roman" w:hAnsi="Times New Roman" w:cs="Times New Roman"/>
      <w:kern w:val="0"/>
      <w:sz w:val="20"/>
      <w:szCs w:val="20"/>
      <w:lang w:val="ru-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4B6760"/>
    <w:pPr>
      <w:spacing w:after="100" w:line="259" w:lineRule="auto"/>
      <w:ind w:left="660"/>
    </w:pPr>
    <w:rPr>
      <w:rFonts w:eastAsiaTheme="minorEastAsia"/>
      <w:lang w:val="en-US"/>
      <w14:ligatures w14:val="none"/>
    </w:rPr>
  </w:style>
  <w:style w:type="paragraph" w:styleId="5">
    <w:name w:val="toc 5"/>
    <w:basedOn w:val="a"/>
    <w:next w:val="a"/>
    <w:autoRedefine/>
    <w:uiPriority w:val="39"/>
    <w:unhideWhenUsed/>
    <w:rsid w:val="004B6760"/>
    <w:pPr>
      <w:spacing w:after="100" w:line="259" w:lineRule="auto"/>
      <w:ind w:left="880"/>
    </w:pPr>
    <w:rPr>
      <w:rFonts w:eastAsiaTheme="minorEastAsia"/>
      <w:lang w:val="en-US"/>
      <w14:ligatures w14:val="none"/>
    </w:rPr>
  </w:style>
  <w:style w:type="paragraph" w:styleId="6">
    <w:name w:val="toc 6"/>
    <w:basedOn w:val="a"/>
    <w:next w:val="a"/>
    <w:autoRedefine/>
    <w:uiPriority w:val="39"/>
    <w:unhideWhenUsed/>
    <w:rsid w:val="004B6760"/>
    <w:pPr>
      <w:spacing w:after="100" w:line="259" w:lineRule="auto"/>
      <w:ind w:left="1100"/>
    </w:pPr>
    <w:rPr>
      <w:rFonts w:eastAsiaTheme="minorEastAsia"/>
      <w:lang w:val="en-US"/>
      <w14:ligatures w14:val="none"/>
    </w:rPr>
  </w:style>
  <w:style w:type="paragraph" w:styleId="7">
    <w:name w:val="toc 7"/>
    <w:basedOn w:val="a"/>
    <w:next w:val="a"/>
    <w:autoRedefine/>
    <w:uiPriority w:val="39"/>
    <w:unhideWhenUsed/>
    <w:rsid w:val="004B6760"/>
    <w:pPr>
      <w:spacing w:after="100" w:line="259" w:lineRule="auto"/>
      <w:ind w:left="1320"/>
    </w:pPr>
    <w:rPr>
      <w:rFonts w:eastAsiaTheme="minorEastAsia"/>
      <w:lang w:val="en-US"/>
      <w14:ligatures w14:val="none"/>
    </w:rPr>
  </w:style>
  <w:style w:type="paragraph" w:styleId="8">
    <w:name w:val="toc 8"/>
    <w:basedOn w:val="a"/>
    <w:next w:val="a"/>
    <w:autoRedefine/>
    <w:uiPriority w:val="39"/>
    <w:unhideWhenUsed/>
    <w:rsid w:val="004B6760"/>
    <w:pPr>
      <w:spacing w:after="100" w:line="259" w:lineRule="auto"/>
      <w:ind w:left="1540"/>
    </w:pPr>
    <w:rPr>
      <w:rFonts w:eastAsiaTheme="minorEastAsia"/>
      <w:lang w:val="en-US"/>
      <w14:ligatures w14:val="none"/>
    </w:rPr>
  </w:style>
  <w:style w:type="paragraph" w:styleId="9">
    <w:name w:val="toc 9"/>
    <w:basedOn w:val="a"/>
    <w:next w:val="a"/>
    <w:autoRedefine/>
    <w:uiPriority w:val="39"/>
    <w:unhideWhenUsed/>
    <w:rsid w:val="004B6760"/>
    <w:pPr>
      <w:spacing w:after="100" w:line="259" w:lineRule="auto"/>
      <w:ind w:left="1760"/>
    </w:pPr>
    <w:rPr>
      <w:rFonts w:eastAsiaTheme="minorEastAsia"/>
      <w:lang w:val="en-US"/>
      <w14:ligatures w14:val="none"/>
    </w:rPr>
  </w:style>
  <w:style w:type="character" w:styleId="aff3">
    <w:name w:val="Subtle Emphasis"/>
    <w:basedOn w:val="a0"/>
    <w:uiPriority w:val="19"/>
    <w:qFormat/>
    <w:rsid w:val="004B6760"/>
    <w:rPr>
      <w:i/>
      <w:iCs/>
      <w:color w:val="404040" w:themeColor="text1" w:themeTint="BF"/>
    </w:rPr>
  </w:style>
  <w:style w:type="character" w:styleId="aff4">
    <w:name w:val="Subtle Reference"/>
    <w:basedOn w:val="a0"/>
    <w:uiPriority w:val="31"/>
    <w:qFormat/>
    <w:rsid w:val="004B6760"/>
    <w:rPr>
      <w:smallCaps/>
      <w:color w:val="5A5A5A" w:themeColor="text1" w:themeTint="A5"/>
    </w:rPr>
  </w:style>
  <w:style w:type="numbering" w:customStyle="1" w:styleId="16">
    <w:name w:val="Нет списка1"/>
    <w:next w:val="a2"/>
    <w:uiPriority w:val="99"/>
    <w:semiHidden/>
    <w:unhideWhenUsed/>
    <w:rsid w:val="004B6760"/>
  </w:style>
  <w:style w:type="character" w:styleId="aff5">
    <w:name w:val="page number"/>
    <w:basedOn w:val="a0"/>
    <w:rsid w:val="004B6760"/>
  </w:style>
  <w:style w:type="table" w:customStyle="1" w:styleId="40">
    <w:name w:val="Сетка таблицы4"/>
    <w:basedOn w:val="a1"/>
    <w:next w:val="a3"/>
    <w:rsid w:val="004B6760"/>
    <w:pPr>
      <w:spacing w:after="0" w:line="240" w:lineRule="auto"/>
    </w:pPr>
    <w:rPr>
      <w:rFonts w:ascii="Times New Roman" w:eastAsia="Times New Roman" w:hAnsi="Times New Roman" w:cs="Times New Roman"/>
      <w:kern w:val="0"/>
      <w:sz w:val="20"/>
      <w:szCs w:val="20"/>
      <w:lang w:val="ru-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Normal (Web)"/>
    <w:basedOn w:val="a"/>
    <w:uiPriority w:val="99"/>
    <w:unhideWhenUsed/>
    <w:rsid w:val="004B6760"/>
    <w:pPr>
      <w:spacing w:before="100" w:beforeAutospacing="1" w:after="100" w:afterAutospacing="1" w:line="240" w:lineRule="auto"/>
    </w:pPr>
    <w:rPr>
      <w:rFonts w:ascii="Times New Roman" w:eastAsia="Times New Roman" w:hAnsi="Times New Roman" w:cs="Times New Roman"/>
      <w:sz w:val="24"/>
      <w:szCs w:val="24"/>
      <w:lang w:eastAsia="ru-RU"/>
      <w14:ligatures w14:val="none"/>
    </w:rPr>
  </w:style>
  <w:style w:type="paragraph" w:styleId="aff7">
    <w:name w:val="footnote text"/>
    <w:basedOn w:val="a"/>
    <w:link w:val="aff8"/>
    <w:rsid w:val="004B6760"/>
    <w:pPr>
      <w:widowControl w:val="0"/>
      <w:spacing w:after="0" w:line="240" w:lineRule="auto"/>
    </w:pPr>
    <w:rPr>
      <w:rFonts w:ascii="Times New Roman" w:eastAsia="Times New Roman" w:hAnsi="Times New Roman" w:cs="Times New Roman"/>
      <w:color w:val="000000"/>
      <w:sz w:val="20"/>
      <w:szCs w:val="20"/>
      <w:lang w:eastAsia="ru-RU"/>
      <w14:ligatures w14:val="none"/>
    </w:rPr>
  </w:style>
  <w:style w:type="character" w:customStyle="1" w:styleId="aff8">
    <w:name w:val="Текст сноски Знак"/>
    <w:basedOn w:val="a0"/>
    <w:link w:val="aff7"/>
    <w:rsid w:val="004B6760"/>
    <w:rPr>
      <w:rFonts w:ascii="Times New Roman" w:eastAsia="Times New Roman" w:hAnsi="Times New Roman" w:cs="Times New Roman"/>
      <w:color w:val="000000"/>
      <w:kern w:val="0"/>
      <w:sz w:val="20"/>
      <w:szCs w:val="20"/>
      <w:lang w:val="ru-RU" w:eastAsia="ru-RU"/>
      <w14:ligatures w14:val="none"/>
    </w:rPr>
  </w:style>
  <w:style w:type="character" w:styleId="aff9">
    <w:name w:val="footnote reference"/>
    <w:basedOn w:val="a0"/>
    <w:rsid w:val="004B6760"/>
    <w:rPr>
      <w:vertAlign w:val="superscript"/>
    </w:rPr>
  </w:style>
  <w:style w:type="paragraph" w:styleId="HTML">
    <w:name w:val="HTML Preformatted"/>
    <w:basedOn w:val="a"/>
    <w:link w:val="HTML0"/>
    <w:uiPriority w:val="99"/>
    <w:semiHidden/>
    <w:unhideWhenUsed/>
    <w:rsid w:val="004B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14:ligatures w14:val="none"/>
    </w:rPr>
  </w:style>
  <w:style w:type="character" w:customStyle="1" w:styleId="HTML0">
    <w:name w:val="Стандартный HTML Знак"/>
    <w:basedOn w:val="a0"/>
    <w:link w:val="HTML"/>
    <w:uiPriority w:val="99"/>
    <w:semiHidden/>
    <w:rsid w:val="004B6760"/>
    <w:rPr>
      <w:rFonts w:ascii="Courier New" w:eastAsia="Times New Roman" w:hAnsi="Courier New" w:cs="Courier New"/>
      <w:kern w:val="0"/>
      <w:sz w:val="20"/>
      <w:szCs w:val="20"/>
      <w:lang w:val="ru-RU" w:eastAsia="ru-RU"/>
      <w14:ligatures w14:val="none"/>
    </w:rPr>
  </w:style>
  <w:style w:type="character" w:customStyle="1" w:styleId="17">
    <w:name w:val="Просмотренная гиперссылка1"/>
    <w:basedOn w:val="a0"/>
    <w:uiPriority w:val="99"/>
    <w:semiHidden/>
    <w:unhideWhenUsed/>
    <w:rsid w:val="004B6760"/>
    <w:rPr>
      <w:color w:val="800080"/>
      <w:u w:val="single"/>
    </w:rPr>
  </w:style>
  <w:style w:type="character" w:styleId="affa">
    <w:name w:val="FollowedHyperlink"/>
    <w:basedOn w:val="a0"/>
    <w:uiPriority w:val="99"/>
    <w:semiHidden/>
    <w:unhideWhenUsed/>
    <w:rsid w:val="004B6760"/>
    <w:rPr>
      <w:color w:val="954F72" w:themeColor="followedHyperlink"/>
      <w:u w:val="single"/>
    </w:rPr>
  </w:style>
  <w:style w:type="numbering" w:customStyle="1" w:styleId="23">
    <w:name w:val="Нет списка2"/>
    <w:next w:val="a2"/>
    <w:uiPriority w:val="99"/>
    <w:semiHidden/>
    <w:unhideWhenUsed/>
    <w:rsid w:val="004B6760"/>
  </w:style>
  <w:style w:type="table" w:customStyle="1" w:styleId="50">
    <w:name w:val="Сетка таблицы5"/>
    <w:basedOn w:val="a1"/>
    <w:next w:val="a3"/>
    <w:rsid w:val="004B6760"/>
    <w:pPr>
      <w:spacing w:after="0" w:line="240" w:lineRule="auto"/>
    </w:pPr>
    <w:rPr>
      <w:rFonts w:ascii="Times New Roman" w:eastAsia="Times New Roman" w:hAnsi="Times New Roman" w:cs="Times New Roman"/>
      <w:kern w:val="0"/>
      <w:sz w:val="20"/>
      <w:szCs w:val="20"/>
      <w:lang w:val="ru-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b">
    <w:name w:val="Strong"/>
    <w:basedOn w:val="a0"/>
    <w:uiPriority w:val="22"/>
    <w:qFormat/>
    <w:rsid w:val="00F30B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4403">
      <w:bodyDiv w:val="1"/>
      <w:marLeft w:val="0"/>
      <w:marRight w:val="0"/>
      <w:marTop w:val="0"/>
      <w:marBottom w:val="0"/>
      <w:divBdr>
        <w:top w:val="none" w:sz="0" w:space="0" w:color="auto"/>
        <w:left w:val="none" w:sz="0" w:space="0" w:color="auto"/>
        <w:bottom w:val="none" w:sz="0" w:space="0" w:color="auto"/>
        <w:right w:val="none" w:sz="0" w:space="0" w:color="auto"/>
      </w:divBdr>
    </w:div>
    <w:div w:id="228003580">
      <w:bodyDiv w:val="1"/>
      <w:marLeft w:val="0"/>
      <w:marRight w:val="0"/>
      <w:marTop w:val="0"/>
      <w:marBottom w:val="0"/>
      <w:divBdr>
        <w:top w:val="none" w:sz="0" w:space="0" w:color="auto"/>
        <w:left w:val="none" w:sz="0" w:space="0" w:color="auto"/>
        <w:bottom w:val="none" w:sz="0" w:space="0" w:color="auto"/>
        <w:right w:val="none" w:sz="0" w:space="0" w:color="auto"/>
      </w:divBdr>
    </w:div>
    <w:div w:id="248581854">
      <w:bodyDiv w:val="1"/>
      <w:marLeft w:val="0"/>
      <w:marRight w:val="0"/>
      <w:marTop w:val="0"/>
      <w:marBottom w:val="0"/>
      <w:divBdr>
        <w:top w:val="none" w:sz="0" w:space="0" w:color="auto"/>
        <w:left w:val="none" w:sz="0" w:space="0" w:color="auto"/>
        <w:bottom w:val="none" w:sz="0" w:space="0" w:color="auto"/>
        <w:right w:val="none" w:sz="0" w:space="0" w:color="auto"/>
      </w:divBdr>
    </w:div>
    <w:div w:id="769280986">
      <w:bodyDiv w:val="1"/>
      <w:marLeft w:val="0"/>
      <w:marRight w:val="0"/>
      <w:marTop w:val="0"/>
      <w:marBottom w:val="0"/>
      <w:divBdr>
        <w:top w:val="none" w:sz="0" w:space="0" w:color="auto"/>
        <w:left w:val="none" w:sz="0" w:space="0" w:color="auto"/>
        <w:bottom w:val="none" w:sz="0" w:space="0" w:color="auto"/>
        <w:right w:val="none" w:sz="0" w:space="0" w:color="auto"/>
      </w:divBdr>
    </w:div>
    <w:div w:id="771511072">
      <w:bodyDiv w:val="1"/>
      <w:marLeft w:val="0"/>
      <w:marRight w:val="0"/>
      <w:marTop w:val="0"/>
      <w:marBottom w:val="0"/>
      <w:divBdr>
        <w:top w:val="none" w:sz="0" w:space="0" w:color="auto"/>
        <w:left w:val="none" w:sz="0" w:space="0" w:color="auto"/>
        <w:bottom w:val="none" w:sz="0" w:space="0" w:color="auto"/>
        <w:right w:val="none" w:sz="0" w:space="0" w:color="auto"/>
      </w:divBdr>
    </w:div>
    <w:div w:id="771630631">
      <w:bodyDiv w:val="1"/>
      <w:marLeft w:val="0"/>
      <w:marRight w:val="0"/>
      <w:marTop w:val="0"/>
      <w:marBottom w:val="0"/>
      <w:divBdr>
        <w:top w:val="none" w:sz="0" w:space="0" w:color="auto"/>
        <w:left w:val="none" w:sz="0" w:space="0" w:color="auto"/>
        <w:bottom w:val="none" w:sz="0" w:space="0" w:color="auto"/>
        <w:right w:val="none" w:sz="0" w:space="0" w:color="auto"/>
      </w:divBdr>
    </w:div>
    <w:div w:id="1166823779">
      <w:bodyDiv w:val="1"/>
      <w:marLeft w:val="0"/>
      <w:marRight w:val="0"/>
      <w:marTop w:val="0"/>
      <w:marBottom w:val="0"/>
      <w:divBdr>
        <w:top w:val="none" w:sz="0" w:space="0" w:color="auto"/>
        <w:left w:val="none" w:sz="0" w:space="0" w:color="auto"/>
        <w:bottom w:val="none" w:sz="0" w:space="0" w:color="auto"/>
        <w:right w:val="none" w:sz="0" w:space="0" w:color="auto"/>
      </w:divBdr>
    </w:div>
    <w:div w:id="1276135599">
      <w:bodyDiv w:val="1"/>
      <w:marLeft w:val="0"/>
      <w:marRight w:val="0"/>
      <w:marTop w:val="0"/>
      <w:marBottom w:val="0"/>
      <w:divBdr>
        <w:top w:val="none" w:sz="0" w:space="0" w:color="auto"/>
        <w:left w:val="none" w:sz="0" w:space="0" w:color="auto"/>
        <w:bottom w:val="none" w:sz="0" w:space="0" w:color="auto"/>
        <w:right w:val="none" w:sz="0" w:space="0" w:color="auto"/>
      </w:divBdr>
    </w:div>
    <w:div w:id="1530335874">
      <w:bodyDiv w:val="1"/>
      <w:marLeft w:val="0"/>
      <w:marRight w:val="0"/>
      <w:marTop w:val="0"/>
      <w:marBottom w:val="0"/>
      <w:divBdr>
        <w:top w:val="none" w:sz="0" w:space="0" w:color="auto"/>
        <w:left w:val="none" w:sz="0" w:space="0" w:color="auto"/>
        <w:bottom w:val="none" w:sz="0" w:space="0" w:color="auto"/>
        <w:right w:val="none" w:sz="0" w:space="0" w:color="auto"/>
      </w:divBdr>
    </w:div>
    <w:div w:id="1897156717">
      <w:bodyDiv w:val="1"/>
      <w:marLeft w:val="0"/>
      <w:marRight w:val="0"/>
      <w:marTop w:val="0"/>
      <w:marBottom w:val="0"/>
      <w:divBdr>
        <w:top w:val="none" w:sz="0" w:space="0" w:color="auto"/>
        <w:left w:val="none" w:sz="0" w:space="0" w:color="auto"/>
        <w:bottom w:val="none" w:sz="0" w:space="0" w:color="auto"/>
        <w:right w:val="none" w:sz="0" w:space="0" w:color="auto"/>
      </w:divBdr>
    </w:div>
    <w:div w:id="2000963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image" Target="media/image12.wmf"/><Relationship Id="rId39" Type="http://schemas.openxmlformats.org/officeDocument/2006/relationships/oleObject" Target="embeddings/oleObject8.bin"/><Relationship Id="rId21" Type="http://schemas.openxmlformats.org/officeDocument/2006/relationships/customXml" Target="ink/ink6.xml"/><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oleObject" Target="embeddings/oleObject3.bin"/><Relationship Id="rId11" Type="http://schemas.openxmlformats.org/officeDocument/2006/relationships/customXml" Target="ink/ink1.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7.bin"/><Relationship Id="rId40" Type="http://schemas.openxmlformats.org/officeDocument/2006/relationships/image" Target="media/image19.wmf"/><Relationship Id="rId45" Type="http://schemas.openxmlformats.org/officeDocument/2006/relationships/image" Target="media/image22.png"/><Relationship Id="rId53" Type="http://schemas.openxmlformats.org/officeDocument/2006/relationships/image" Target="media/image30.png"/><Relationship Id="rId5" Type="http://schemas.openxmlformats.org/officeDocument/2006/relationships/webSettings" Target="webSettings.xml"/><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9.png"/><Relationship Id="rId27" Type="http://schemas.openxmlformats.org/officeDocument/2006/relationships/oleObject" Target="embeddings/oleObject2.bin"/><Relationship Id="rId30" Type="http://schemas.openxmlformats.org/officeDocument/2006/relationships/image" Target="media/image14.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5.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18.wmf"/><Relationship Id="rId46" Type="http://schemas.openxmlformats.org/officeDocument/2006/relationships/image" Target="media/image23.png"/><Relationship Id="rId20" Type="http://schemas.openxmlformats.org/officeDocument/2006/relationships/image" Target="media/image8.png"/><Relationship Id="rId41" Type="http://schemas.openxmlformats.org/officeDocument/2006/relationships/oleObject" Target="embeddings/oleObject9.bin"/><Relationship Id="rId54" Type="http://schemas.openxmlformats.org/officeDocument/2006/relationships/hyperlink" Target="https://habr.com/ru/articles/4355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6.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oleObject" Target="embeddings/oleObject4.bin"/><Relationship Id="rId44" Type="http://schemas.openxmlformats.org/officeDocument/2006/relationships/image" Target="media/image21.png"/><Relationship Id="rId52" Type="http://schemas.openxmlformats.org/officeDocument/2006/relationships/image" Target="media/image2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6:01.523"/>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5:53.760"/>
    </inkml:context>
    <inkml:brush xml:id="br0">
      <inkml:brushProperty name="width" value="0.05" units="cm"/>
      <inkml:brushProperty name="height" value="0.05" units="cm"/>
      <inkml:brushProperty name="color" value="#FFFFFF"/>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5:29.261"/>
    </inkml:context>
    <inkml:brush xml:id="br0">
      <inkml:brushProperty name="width" value="0.025" units="cm"/>
      <inkml:brushProperty name="height" value="0.025" units="cm"/>
      <inkml:brushProperty name="color" value="#FFFFFF"/>
      <inkml:brushProperty name="ignorePressure" value="1"/>
    </inkml:brush>
  </inkml:definitions>
  <inkml:trace contextRef="#ctx0" brushRef="#br0">14 1,'-13'0,"13"0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3:10.677"/>
    </inkml:context>
    <inkml:brush xml:id="br0">
      <inkml:brushProperty name="width" value="0.025" units="cm"/>
      <inkml:brushProperty name="height" value="0.025" units="cm"/>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5:17.842"/>
    </inkml:context>
    <inkml:brush xml:id="br0">
      <inkml:brushProperty name="width" value="0.025" units="cm"/>
      <inkml:brushProperty name="height" value="0.025" units="cm"/>
      <inkml:brushProperty name="ignorePressure" value="1"/>
    </inkml:brush>
  </inkml:definitions>
  <inkml:trace contextRef="#ctx0" brushRef="#br0">0 1,'14097'0,"-14650"0,2303 0,-7045 0,5201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7T03:15:57.492"/>
    </inkml:context>
    <inkml:brush xml:id="br0">
      <inkml:brushProperty name="width" value="0.05" units="cm"/>
      <inkml:brushProperty name="height" value="0.05" units="cm"/>
      <inkml:brushProperty name="color" value="#FFFFFF"/>
      <inkml:brushProperty name="ignorePressure" value="1"/>
    </inkml:brush>
  </inkml:definitions>
  <inkml:trace contextRef="#ctx0" brushRef="#br0">382 0,'-272'0,"323"0,-212 0,213 0,-48 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BC5B1-18E6-4AE1-80AB-58197B84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57</Pages>
  <Words>11029</Words>
  <Characters>62869</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Мандрик</dc:creator>
  <cp:keywords/>
  <dc:description/>
  <cp:lastModifiedBy>375336717655</cp:lastModifiedBy>
  <cp:revision>34</cp:revision>
  <cp:lastPrinted>2024-12-17T09:00:00Z</cp:lastPrinted>
  <dcterms:created xsi:type="dcterms:W3CDTF">2023-12-17T14:06:00Z</dcterms:created>
  <dcterms:modified xsi:type="dcterms:W3CDTF">2024-12-17T12:45:00Z</dcterms:modified>
</cp:coreProperties>
</file>