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7825C3" w14:textId="77777777"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Changes in Cellular Composition under </w:t>
      </w:r>
      <w:r w:rsidR="006A50FA">
        <w:t>Long-Term Starvation</w:t>
      </w:r>
    </w:p>
    <w:p w14:paraId="504D8986" w14:textId="77777777" w:rsidR="006A50FA" w:rsidRPr="006A50FA" w:rsidRDefault="006A50FA" w:rsidP="006A50FA"/>
    <w:p w14:paraId="49A1B1CC" w14:textId="77777777"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14:paraId="5B2EA9F6" w14:textId="77777777"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14:paraId="283B2DD1" w14:textId="77777777" w:rsidR="002248F9" w:rsidRDefault="002248F9" w:rsidP="00411563">
      <w:pPr>
        <w:pStyle w:val="BodyText"/>
        <w:spacing w:after="0"/>
      </w:pPr>
      <w:r>
        <w:rPr>
          <w:vertAlign w:val="superscript"/>
        </w:rPr>
        <w:t>6</w:t>
      </w:r>
      <w:r>
        <w:t>Department of Biological Sciences, University of Idaho</w:t>
      </w:r>
    </w:p>
    <w:p w14:paraId="0159708A" w14:textId="77777777"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14:paraId="5F3F07CB" w14:textId="77777777"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14:paraId="101AD04A" w14:textId="77777777" w:rsidR="002248F9" w:rsidRDefault="002248F9" w:rsidP="002248F9">
      <w:pPr>
        <w:pStyle w:val="BodyText"/>
      </w:pPr>
      <w:r>
        <w:rPr>
          <w:vertAlign w:val="superscript"/>
        </w:rPr>
        <w:t>*</w:t>
      </w:r>
      <w:r>
        <w:t>Current address: Department of Biological Engineering, Massachusetts Institute of Technology</w:t>
      </w:r>
    </w:p>
    <w:p w14:paraId="5656AAB1" w14:textId="6CE86857" w:rsidR="000D1D07" w:rsidRDefault="000D1D07" w:rsidP="000D1D07">
      <w:pPr>
        <w:pStyle w:val="NoSpacing"/>
      </w:pPr>
      <w:r w:rsidRPr="000D1D07">
        <w:rPr>
          <w:vertAlign w:val="superscript"/>
        </w:rPr>
        <w:t>#</w:t>
      </w:r>
      <w:r>
        <w:t>Corresponding authors:</w:t>
      </w:r>
    </w:p>
    <w:p w14:paraId="352B9445" w14:textId="624895B5" w:rsidR="000D1D07" w:rsidRDefault="000D1D07" w:rsidP="000D1D07">
      <w:pPr>
        <w:pStyle w:val="NoSpacing"/>
      </w:pPr>
      <w:r>
        <w:t xml:space="preserve">Jeffrey E. Barrick, </w:t>
      </w:r>
      <w:r w:rsidRPr="000D1D07">
        <w:t>jbarrick@cm.utexas.edu</w:t>
      </w:r>
    </w:p>
    <w:p w14:paraId="63E3E6BE" w14:textId="07723FD6" w:rsidR="000D1D07" w:rsidRDefault="000D1D07" w:rsidP="000D1D07">
      <w:pPr>
        <w:pStyle w:val="NoSpacing"/>
      </w:pPr>
      <w:r>
        <w:t xml:space="preserve">Edward M. </w:t>
      </w:r>
      <w:proofErr w:type="spellStart"/>
      <w:r>
        <w:t>Marcotte</w:t>
      </w:r>
      <w:proofErr w:type="spellEnd"/>
      <w:r>
        <w:t xml:space="preserve">, </w:t>
      </w:r>
      <w:r w:rsidRPr="000D1D07">
        <w:t>edward.marcotte@gmail.com</w:t>
      </w:r>
    </w:p>
    <w:p w14:paraId="679818D0" w14:textId="2CD70DCF" w:rsidR="000D1D07" w:rsidRPr="00A00188" w:rsidRDefault="000D1D07" w:rsidP="000D1D07">
      <w:pPr>
        <w:pStyle w:val="NoSpacing"/>
      </w:pPr>
      <w:r>
        <w:t>Claus O. Wilke, wilke@austin.utexas.edu</w:t>
      </w:r>
    </w:p>
    <w:p w14:paraId="004163A3" w14:textId="77777777"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14:paraId="6FB56825" w14:textId="2AF7D209" w:rsidR="00067B71" w:rsidRDefault="005A50CF" w:rsidP="00067B71">
      <w:pPr>
        <w:pStyle w:val="Heading2"/>
      </w:pPr>
      <w:r>
        <w:lastRenderedPageBreak/>
        <w:t>Abstract</w:t>
      </w:r>
    </w:p>
    <w:p w14:paraId="1D69354D" w14:textId="7DA5E99B" w:rsidR="008C325D" w:rsidRDefault="00BC006C" w:rsidP="000D1D07">
      <w:pPr>
        <w:pStyle w:val="NoSpacing"/>
      </w:pPr>
      <w:r>
        <w:t xml:space="preserve">How do bacteria regulate their </w:t>
      </w:r>
      <w:r w:rsidR="00B77979">
        <w:t>cell</w:t>
      </w:r>
      <w:r w:rsidR="006B2826">
        <w:t>ular</w:t>
      </w:r>
      <w:r w:rsidR="00B77979">
        <w:t xml:space="preserve"> physiology</w:t>
      </w:r>
      <w:r w:rsidR="00362432">
        <w:t xml:space="preserve"> </w:t>
      </w:r>
      <w:r>
        <w:t xml:space="preserve">in response </w:t>
      </w:r>
      <w:r w:rsidR="00362432">
        <w:t>to changes in growth cond</w:t>
      </w:r>
      <w:r w:rsidR="00362432">
        <w:t>i</w:t>
      </w:r>
      <w:r w:rsidR="00362432">
        <w:t>tions</w:t>
      </w:r>
      <w:r>
        <w:t xml:space="preserve">? </w:t>
      </w:r>
      <w:r w:rsidR="00B47A45">
        <w:t>T</w:t>
      </w:r>
      <w:r>
        <w:t>he physiological response of cells to environmental changes</w:t>
      </w:r>
      <w:r w:rsidR="00B47A45">
        <w:t xml:space="preserve"> is commonly studied</w:t>
      </w:r>
      <w:r>
        <w:t xml:space="preserve"> but </w:t>
      </w:r>
      <w:r w:rsidR="00B47A45">
        <w:t>rarely</w:t>
      </w:r>
      <w:r w:rsidR="00B77979">
        <w:t xml:space="preserve"> </w:t>
      </w:r>
      <w:r w:rsidR="00B47A45">
        <w:t xml:space="preserve">in a </w:t>
      </w:r>
      <w:r w:rsidR="00B77979">
        <w:t>comprehensive</w:t>
      </w:r>
      <w:r w:rsidR="00B47A45">
        <w:t xml:space="preserve"> manner</w:t>
      </w:r>
      <w:r w:rsidR="00B77979">
        <w:t xml:space="preserve">. </w:t>
      </w:r>
      <w:r w:rsidR="00B47A45">
        <w:t xml:space="preserve">Even systems-level </w:t>
      </w:r>
      <w:r w:rsidR="00B77979">
        <w:t xml:space="preserve">studies </w:t>
      </w:r>
      <w:r w:rsidR="00B47A45">
        <w:t xml:space="preserve">typically </w:t>
      </w:r>
      <w:r w:rsidR="00B77979">
        <w:t>measure</w:t>
      </w:r>
      <w:r w:rsidR="00366D25">
        <w:t xml:space="preserve"> </w:t>
      </w:r>
      <w:r w:rsidR="00AE69C8">
        <w:t xml:space="preserve">only </w:t>
      </w:r>
      <w:r w:rsidR="00366D25">
        <w:t xml:space="preserve">one type of genome-wide data </w:t>
      </w:r>
      <w:r w:rsidR="00B77979">
        <w:t xml:space="preserve">and, </w:t>
      </w:r>
      <w:r w:rsidR="00366D25">
        <w:t>due to technical limitations, often</w:t>
      </w:r>
      <w:r w:rsidR="00165989">
        <w:t xml:space="preserve"> </w:t>
      </w:r>
      <w:r w:rsidR="004315ED">
        <w:t>do</w:t>
      </w:r>
      <w:r w:rsidR="0097451E">
        <w:t xml:space="preserve"> </w:t>
      </w:r>
      <w:r w:rsidR="00165989">
        <w:t>n</w:t>
      </w:r>
      <w:r w:rsidR="0097451E">
        <w:t>o</w:t>
      </w:r>
      <w:r w:rsidR="00165989">
        <w:t xml:space="preserve">t </w:t>
      </w:r>
      <w:r w:rsidR="004315ED">
        <w:t>include</w:t>
      </w:r>
      <w:r w:rsidR="00165989">
        <w:t xml:space="preserve"> </w:t>
      </w:r>
      <w:r w:rsidR="004315ED">
        <w:t xml:space="preserve">certain </w:t>
      </w:r>
      <w:r w:rsidR="00B47A45">
        <w:t xml:space="preserve">classes </w:t>
      </w:r>
      <w:r w:rsidR="00165989">
        <w:t>of molecules within the genome-wide data they measure</w:t>
      </w:r>
      <w:r w:rsidR="00366D25">
        <w:t xml:space="preserve">. </w:t>
      </w:r>
      <w:r>
        <w:t>Here, we present a d</w:t>
      </w:r>
      <w:r>
        <w:t>e</w:t>
      </w:r>
      <w:r>
        <w:t xml:space="preserve">tailed characterization of </w:t>
      </w:r>
      <w:r w:rsidRPr="005D60A1">
        <w:rPr>
          <w:i/>
        </w:rPr>
        <w:t>E</w:t>
      </w:r>
      <w:r w:rsidR="0097451E">
        <w:rPr>
          <w:i/>
        </w:rPr>
        <w:t>scherichia</w:t>
      </w:r>
      <w:r w:rsidRPr="005D60A1">
        <w:rPr>
          <w:i/>
        </w:rPr>
        <w:t xml:space="preserve"> coli</w:t>
      </w:r>
      <w:r>
        <w:t xml:space="preserve"> growth and starvation over a time-course lasting two weeks.  We</w:t>
      </w:r>
      <w:r w:rsidR="00366D25">
        <w:t xml:space="preserve"> measure</w:t>
      </w:r>
      <w:r>
        <w:t>d</w:t>
      </w:r>
      <w:r w:rsidR="00366D25">
        <w:t xml:space="preserve"> </w:t>
      </w:r>
      <w:r w:rsidR="00912B30">
        <w:t xml:space="preserve">multiple cellular </w:t>
      </w:r>
      <w:r w:rsidR="004315ED">
        <w:t>components</w:t>
      </w:r>
      <w:r>
        <w:t>,</w:t>
      </w:r>
      <w:r w:rsidR="004315ED">
        <w:t xml:space="preserve"> </w:t>
      </w:r>
      <w:r w:rsidR="00912B30">
        <w:t>including</w:t>
      </w:r>
      <w:r w:rsidR="00366D25">
        <w:t xml:space="preserve"> </w:t>
      </w:r>
      <w:r w:rsidR="00912B30">
        <w:t>RNA and protein</w:t>
      </w:r>
      <w:r>
        <w:t>s,</w:t>
      </w:r>
      <w:r w:rsidR="00912B30">
        <w:t xml:space="preserve"> with deep genomic coverage</w:t>
      </w:r>
      <w:r w:rsidR="00951964">
        <w:t xml:space="preserve">. </w:t>
      </w:r>
      <w:r>
        <w:t>In addition,</w:t>
      </w:r>
      <w:r w:rsidR="00F058F7">
        <w:t xml:space="preserve"> we </w:t>
      </w:r>
      <w:r w:rsidR="00951964">
        <w:t>measure</w:t>
      </w:r>
      <w:r w:rsidR="00165989">
        <w:t>d</w:t>
      </w:r>
      <w:r w:rsidR="00951964">
        <w:t xml:space="preserve"> lipid modification</w:t>
      </w:r>
      <w:r w:rsidR="00912B30">
        <w:t>s</w:t>
      </w:r>
      <w:r w:rsidR="00951964">
        <w:t xml:space="preserve"> </w:t>
      </w:r>
      <w:r>
        <w:t>and</w:t>
      </w:r>
      <w:r w:rsidR="00951964">
        <w:t xml:space="preserve"> flux through ce</w:t>
      </w:r>
      <w:r w:rsidR="00951964">
        <w:t>n</w:t>
      </w:r>
      <w:r w:rsidR="00951964">
        <w:t>tral metabolism</w:t>
      </w:r>
      <w:r w:rsidR="00CF3666">
        <w:t>, further expanding the completeness of our dataset</w:t>
      </w:r>
      <w:r w:rsidR="00951964">
        <w:t xml:space="preserve">. </w:t>
      </w:r>
      <w:r w:rsidR="002248F9">
        <w:t>W</w:t>
      </w:r>
      <w:r w:rsidR="00530EFA">
        <w:t xml:space="preserve">e chose </w:t>
      </w:r>
      <w:r w:rsidR="004315ED">
        <w:t xml:space="preserve">glucose-limited minimal </w:t>
      </w:r>
      <w:r w:rsidR="00530EFA">
        <w:t>medi</w:t>
      </w:r>
      <w:r w:rsidR="002248F9">
        <w:t>um</w:t>
      </w:r>
      <w:r w:rsidR="00530EFA">
        <w:t xml:space="preserve"> conditions</w:t>
      </w:r>
      <w:r w:rsidR="00434605">
        <w:t>,</w:t>
      </w:r>
      <w:r w:rsidR="00530EFA">
        <w:t xml:space="preserve"> such that </w:t>
      </w:r>
      <w:r w:rsidR="004315ED">
        <w:t xml:space="preserve">most </w:t>
      </w:r>
      <w:r w:rsidR="00530EFA">
        <w:t>cells s</w:t>
      </w:r>
      <w:r w:rsidR="00293C5E">
        <w:t xml:space="preserve">urvive starvation </w:t>
      </w:r>
      <w:r w:rsidR="00BF737D">
        <w:t xml:space="preserve">for at least a week </w:t>
      </w:r>
      <w:r w:rsidR="00293C5E">
        <w:t xml:space="preserve">and </w:t>
      </w:r>
      <w:r w:rsidR="0083660D">
        <w:t>mutant</w:t>
      </w:r>
      <w:r w:rsidR="00293C5E">
        <w:t xml:space="preserve">, </w:t>
      </w:r>
      <w:r w:rsidR="0083660D">
        <w:t xml:space="preserve">dividing </w:t>
      </w:r>
      <w:r w:rsidR="00AE69C8">
        <w:t xml:space="preserve">cell </w:t>
      </w:r>
      <w:r w:rsidR="0083660D">
        <w:t>populations do not emerge</w:t>
      </w:r>
      <w:r w:rsidR="00AE69C8">
        <w:t xml:space="preserve"> on this timescale</w:t>
      </w:r>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434605">
        <w:t xml:space="preserve"> of</w:t>
      </w:r>
      <w:r w:rsidR="00293C5E">
        <w:t xml:space="preserve"> </w:t>
      </w:r>
      <w:r w:rsidR="00434605" w:rsidRPr="00293C5E">
        <w:rPr>
          <w:i/>
        </w:rPr>
        <w:t>E</w:t>
      </w:r>
      <w:r w:rsidR="0097451E">
        <w:rPr>
          <w:i/>
        </w:rPr>
        <w:t>.</w:t>
      </w:r>
      <w:r w:rsidR="00434605" w:rsidRPr="00293C5E">
        <w:rPr>
          <w:i/>
        </w:rPr>
        <w:t xml:space="preserve"> coli</w:t>
      </w:r>
      <w:r w:rsidR="00434605">
        <w:t xml:space="preserve"> </w:t>
      </w:r>
      <w:r w:rsidR="005D60A1" w:rsidRPr="005D60A1">
        <w:t>to starvation</w:t>
      </w:r>
      <w:r w:rsidR="00434605">
        <w:t xml:space="preserve">, not on the adaptation of </w:t>
      </w:r>
      <w:r w:rsidR="00293C5E" w:rsidRPr="00293C5E">
        <w:rPr>
          <w:i/>
        </w:rPr>
        <w:t>E. coli</w:t>
      </w:r>
      <w:r w:rsidR="0083660D">
        <w:t xml:space="preserve"> to </w:t>
      </w:r>
      <w:r w:rsidR="004315ED">
        <w:t xml:space="preserve">utilize </w:t>
      </w:r>
      <w:r w:rsidR="0083660D">
        <w:t xml:space="preserve">alternative </w:t>
      </w:r>
      <w:proofErr w:type="gramStart"/>
      <w:r w:rsidR="00665D55">
        <w:t>nutrients</w:t>
      </w:r>
      <w:proofErr w:type="gramEnd"/>
      <w:r w:rsidR="00665D55">
        <w:t xml:space="preserve"> as was the case in previous long-term starvation stu</w:t>
      </w:r>
      <w:r w:rsidR="00665D55">
        <w:t>d</w:t>
      </w:r>
      <w:r w:rsidR="00665D55">
        <w:t>ies</w:t>
      </w:r>
      <w:r w:rsidR="0083660D">
        <w:t xml:space="preserve">. </w:t>
      </w:r>
      <w:r w:rsidR="00293C5E">
        <w:t xml:space="preserve"> </w:t>
      </w:r>
      <w:r w:rsidR="002248F9">
        <w:t>By</w:t>
      </w:r>
      <w:r w:rsidR="0013323E">
        <w:t xml:space="preserve">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t>
      </w:r>
      <w:r w:rsidR="00947A8C">
        <w:t xml:space="preserve">we </w:t>
      </w:r>
      <w:r w:rsidR="00D224DF">
        <w:t xml:space="preserve">have </w:t>
      </w:r>
      <w:r w:rsidR="00947A8C">
        <w:t xml:space="preserve">found that </w:t>
      </w:r>
      <w:r w:rsidR="008C325D">
        <w:t>post-transcriptional regulation, such as protein degradation, can contribute to i</w:t>
      </w:r>
      <w:r w:rsidR="008C325D">
        <w:t>m</w:t>
      </w:r>
      <w:r w:rsidR="008C325D">
        <w:t>portant differences in protein expression</w:t>
      </w:r>
      <w:r w:rsidR="00947A8C">
        <w:t xml:space="preserve"> and </w:t>
      </w:r>
      <w:r w:rsidR="0013323E">
        <w:t>physiological regulation</w:t>
      </w:r>
      <w:r w:rsidR="00947A8C">
        <w:t xml:space="preserve">. </w:t>
      </w:r>
      <w:r w:rsidR="00947A8C" w:rsidRPr="005C70E6">
        <w:t xml:space="preserve">We </w:t>
      </w:r>
      <w:r w:rsidR="00D224DF" w:rsidRPr="005C70E6">
        <w:t xml:space="preserve">have </w:t>
      </w:r>
      <w:r w:rsidR="00947A8C" w:rsidRPr="005C70E6">
        <w:t>also found</w:t>
      </w:r>
      <w:r w:rsidR="008C325D" w:rsidRPr="005C70E6">
        <w:t xml:space="preserve"> that mRNAs </w:t>
      </w:r>
      <w:r w:rsidR="00D224DF" w:rsidRPr="005C70E6">
        <w:t>a</w:t>
      </w:r>
      <w:r w:rsidR="00FA6EAE" w:rsidRPr="005C70E6">
        <w:t>re</w:t>
      </w:r>
      <w:r w:rsidR="008C325D" w:rsidRPr="005C70E6">
        <w:t xml:space="preserve"> widely </w:t>
      </w:r>
      <w:proofErr w:type="gramStart"/>
      <w:r w:rsidR="008C325D" w:rsidRPr="005C70E6">
        <w:t>down-regulated</w:t>
      </w:r>
      <w:proofErr w:type="gramEnd"/>
      <w:r w:rsidR="008C325D" w:rsidRPr="005C70E6">
        <w:t xml:space="preserve"> in response to glucose starvation</w:t>
      </w:r>
      <w:r w:rsidR="00C82D25" w:rsidRPr="005C70E6">
        <w:t>,</w:t>
      </w:r>
      <w:r w:rsidR="008C325D" w:rsidRPr="005C70E6">
        <w:t xml:space="preserve"> presumably as a strategy for reducing new protein synthesis.</w:t>
      </w:r>
      <w:r w:rsidR="008C325D">
        <w:t xml:space="preserve"> </w:t>
      </w:r>
      <w:r w:rsidR="002248F9">
        <w:t>Finally</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14:paraId="682E8723"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C034472" w14:textId="77777777" w:rsidR="00B05A6C" w:rsidRDefault="00BA5B3C" w:rsidP="00263053">
      <w:pPr>
        <w:pStyle w:val="Heading1"/>
      </w:pPr>
      <w:r>
        <w:t>Introduction</w:t>
      </w:r>
    </w:p>
    <w:p w14:paraId="0465B77D" w14:textId="41FCCD47"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exponential </w:t>
      </w:r>
      <w:r w:rsidR="00BF737D">
        <w:t>growth</w:t>
      </w:r>
      <w:r w:rsidR="002248F9">
        <w:t xml:space="preserve"> to a stationary phase where it eventually ceases dividing as nutrients </w:t>
      </w:r>
      <w:r w:rsidR="00FD03A3">
        <w:t>become</w:t>
      </w:r>
      <w:r w:rsidR="002248F9">
        <w:t xml:space="preserve"> e</w:t>
      </w:r>
      <w:r w:rsidR="002248F9">
        <w:t>x</w:t>
      </w:r>
      <w:r w:rsidR="002248F9">
        <w:t>hausted</w:t>
      </w:r>
      <w:r w:rsidR="002248F9" w:rsidRPr="00EE3AEA" w:rsidDel="002248F9">
        <w:rPr>
          <w:i/>
        </w:rPr>
        <w:t xml:space="preserve"> </w:t>
      </w:r>
      <w:r w:rsidR="0005168B">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05168B">
        <w:fldChar w:fldCharType="separate"/>
      </w:r>
      <w:r w:rsidR="00B05A6C">
        <w:rPr>
          <w:noProof/>
        </w:rPr>
        <w:t>(Neidhardt and Curtiss, 1996)</w:t>
      </w:r>
      <w:r w:rsidR="0005168B">
        <w:fldChar w:fldCharType="end"/>
      </w:r>
      <w:r w:rsidR="00B05A6C">
        <w:t xml:space="preserve">. However, </w:t>
      </w:r>
      <w:r>
        <w:t xml:space="preserve">how </w:t>
      </w:r>
      <w:r w:rsidR="00B05A6C">
        <w:t xml:space="preserve">these changes </w:t>
      </w:r>
      <w:r>
        <w:t xml:space="preserve">affect </w:t>
      </w:r>
      <w:r w:rsidR="00B05A6C">
        <w:t>specific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w:t>
      </w:r>
      <w:r w:rsidR="00BF737D">
        <w:t xml:space="preserve">gene </w:t>
      </w:r>
      <w:r w:rsidR="005526EE">
        <w:t xml:space="preserve">expression, through RNA or protein levels, or they measure changes in metabolites. </w:t>
      </w:r>
      <w:r w:rsidR="00B05A6C">
        <w:t>Second, technological limitations often prevent the detection of some subset of molecules in a category of interest. For example, small bacterial RNA</w:t>
      </w:r>
      <w:r w:rsidR="00720479">
        <w:t xml:space="preserve">s </w:t>
      </w:r>
      <w:r w:rsidR="00B05A6C">
        <w:t xml:space="preserve">with key roles in regulation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05168B">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05168B">
        <w:fldChar w:fldCharType="separate"/>
      </w:r>
      <w:r w:rsidR="00B05A6C">
        <w:rPr>
          <w:noProof/>
        </w:rPr>
        <w:t>(Stead et al., 2012)</w:t>
      </w:r>
      <w:r w:rsidR="0005168B">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05168B">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05168B">
        <w:fldChar w:fldCharType="separate"/>
      </w:r>
      <w:r w:rsidR="00B05A6C">
        <w:rPr>
          <w:noProof/>
        </w:rPr>
        <w:t>(Wang et al., 2009)</w:t>
      </w:r>
      <w:r w:rsidR="0005168B">
        <w:fldChar w:fldCharType="end"/>
      </w:r>
      <w:r w:rsidR="00B05A6C">
        <w:t>. Similarly, in proteomics, 2-D gel electrophoresis approaches typically detect many fewer proteins than newer mass spectrometry based shotgun methods</w:t>
      </w:r>
      <w:r w:rsidR="008F0DD3">
        <w:t xml:space="preserve"> </w:t>
      </w:r>
      <w:r w:rsidR="0005168B"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sidRPr="008F0DD3">
        <w:rPr>
          <w:color w:val="auto"/>
        </w:rPr>
        <w:fldChar w:fldCharType="separate"/>
      </w:r>
      <w:r w:rsidR="008F0DD3" w:rsidRPr="008F0DD3">
        <w:rPr>
          <w:rFonts w:eastAsia="Times New Roman" w:cs="Times New Roman"/>
          <w:color w:val="auto"/>
        </w:rPr>
        <w:t>(So</w:t>
      </w:r>
      <w:r w:rsidR="008F0DD3" w:rsidRPr="008F0DD3">
        <w:rPr>
          <w:rFonts w:eastAsia="Times New Roman" w:cs="Times New Roman"/>
          <w:color w:val="auto"/>
        </w:rPr>
        <w:t>a</w:t>
      </w:r>
      <w:r w:rsidR="008F0DD3" w:rsidRPr="008F0DD3">
        <w:rPr>
          <w:rFonts w:eastAsia="Times New Roman" w:cs="Times New Roman"/>
          <w:color w:val="auto"/>
        </w:rPr>
        <w:t xml:space="preserve">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05168B" w:rsidRPr="008F0DD3">
        <w:rPr>
          <w:color w:val="auto"/>
        </w:rPr>
        <w:fldChar w:fldCharType="end"/>
      </w:r>
      <w:r w:rsidR="008F0DD3" w:rsidRPr="008F0DD3">
        <w:rPr>
          <w:color w:val="auto"/>
        </w:rPr>
        <w:t>.</w:t>
      </w:r>
      <w:r w:rsidR="008F0DD3">
        <w:t xml:space="preserve"> </w:t>
      </w:r>
    </w:p>
    <w:p w14:paraId="4D3CE35E" w14:textId="77777777" w:rsidR="00B05A6C" w:rsidRDefault="00B05A6C" w:rsidP="006C6960">
      <w:pPr>
        <w:pStyle w:val="NoSpacing"/>
      </w:pPr>
    </w:p>
    <w:p w14:paraId="33EB6664" w14:textId="42D56BA4"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05168B">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05168B">
        <w:fldChar w:fldCharType="separate"/>
      </w:r>
      <w:r w:rsidR="00B05A6C">
        <w:rPr>
          <w:noProof/>
        </w:rPr>
        <w:t>(Morita, 1990)</w:t>
      </w:r>
      <w:r w:rsidR="0005168B">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 xml:space="preserve">rich </w:t>
      </w:r>
      <w:r w:rsidR="001269D0">
        <w:t>medium</w:t>
      </w:r>
      <w:r w:rsidR="009D7802">
        <w:t xml:space="preserve"> </w:t>
      </w:r>
      <w:r w:rsidR="00411563">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411563">
        <w:fldChar w:fldCharType="separate"/>
      </w:r>
      <w:r w:rsidR="00411563">
        <w:rPr>
          <w:noProof/>
        </w:rPr>
        <w:t>(Finkel, 2006)</w:t>
      </w:r>
      <w:r w:rsidR="00411563">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411563">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411563">
        <w:fldChar w:fldCharType="separate"/>
      </w:r>
      <w:r w:rsidR="00411563">
        <w:rPr>
          <w:noProof/>
        </w:rPr>
        <w:t>(Farrell and Finkel, 2003; Finkel and Kolter, 1999; Zambrano et al., 1993)</w:t>
      </w:r>
      <w:r w:rsidR="00411563">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w:t>
      </w:r>
    </w:p>
    <w:p w14:paraId="68C3CA9D" w14:textId="77777777" w:rsidR="00B05A6C" w:rsidRDefault="00B05A6C" w:rsidP="006C6960">
      <w:pPr>
        <w:pStyle w:val="NoSpacing"/>
      </w:pPr>
    </w:p>
    <w:p w14:paraId="3A40E365" w14:textId="7E8B7D65"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Additiona</w:t>
      </w:r>
      <w:r w:rsidR="0084560E">
        <w:t>l</w:t>
      </w:r>
      <w:r w:rsidR="0084560E">
        <w:t>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14:paraId="666064EB" w14:textId="77777777" w:rsidR="00B05A6C" w:rsidRDefault="00B05A6C" w:rsidP="00A3644C">
      <w:pPr>
        <w:pStyle w:val="NoSpacing"/>
      </w:pPr>
    </w:p>
    <w:p w14:paraId="1B0C734D" w14:textId="77777777" w:rsidR="005A50CF" w:rsidRDefault="005A50CF" w:rsidP="005A50CF">
      <w:pPr>
        <w:pStyle w:val="Heading1"/>
      </w:pPr>
      <w:r>
        <w:t>Results</w:t>
      </w:r>
    </w:p>
    <w:p w14:paraId="47B001FA" w14:textId="77777777"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14:paraId="4648A5B8" w14:textId="62F527BE"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xml:space="preserve">, from the same stock, under identical growth conditions of long-term glucose starvation, in the same </w:t>
      </w:r>
      <w:r w:rsidR="001269D0">
        <w:t>medium</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w:t>
      </w:r>
      <w:r>
        <w:t>i</w:t>
      </w:r>
      <w:r>
        <w:t xml:space="preserve">mental time course (Figure 1B). </w:t>
      </w:r>
      <w:r w:rsidR="00C82BD0">
        <w:t xml:space="preserve">Each biological replicate was performed on separate days. </w:t>
      </w:r>
      <w:r>
        <w:t xml:space="preserve">In a pilot experiment a growth curve was </w:t>
      </w:r>
      <w:r w:rsidR="001269D0">
        <w:t>measured</w:t>
      </w:r>
      <w:r>
        <w:t xml:space="preserve"> to determine informative time points for analysis (Figure 1C). Time points spanning </w:t>
      </w:r>
      <w:r w:rsidR="0079361C">
        <w:t>three</w:t>
      </w:r>
      <w:r w:rsidR="00350F5D">
        <w:t xml:space="preserve"> hours</w:t>
      </w:r>
      <w:r w:rsidR="00C42F8A">
        <w:t xml:space="preserve"> to </w:t>
      </w:r>
      <w:r w:rsidR="0079361C">
        <w:t>two week</w:t>
      </w:r>
      <w:r>
        <w:t xml:space="preserve">s were collected and </w:t>
      </w:r>
      <w:r w:rsidR="002D008E">
        <w:t xml:space="preserve">used </w:t>
      </w:r>
      <w:r>
        <w:t>to measure RNA via RNA</w:t>
      </w:r>
      <w:r w:rsidR="00CB2EF9">
        <w:t>-</w:t>
      </w:r>
      <w:proofErr w:type="spellStart"/>
      <w:r>
        <w:t>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In our conditions, the optical density at 600</w:t>
      </w:r>
      <w:r w:rsidR="005F105D">
        <w:t xml:space="preserve"> </w:t>
      </w:r>
      <w:r w:rsidR="00545772">
        <w:t xml:space="preserve">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w:t>
      </w:r>
      <w:r w:rsidR="009455A4">
        <w:t>l</w:t>
      </w:r>
      <w:r w:rsidR="009455A4">
        <w:t>ture</w:t>
      </w:r>
      <w:r w:rsidR="00545772">
        <w:t xml:space="preserve"> count decrease</w:t>
      </w:r>
      <w:r w:rsidR="007949CB">
        <w:t>d</w:t>
      </w:r>
      <w:r w:rsidR="00545772">
        <w:t xml:space="preserve"> by </w:t>
      </w:r>
      <w:r w:rsidR="007949CB">
        <w:t>38</w:t>
      </w:r>
      <w:r w:rsidR="00545772">
        <w:t>%</w:t>
      </w:r>
      <w:r w:rsidR="00FE4345">
        <w:t xml:space="preserve"> (Figure 1B)</w:t>
      </w:r>
      <w:r w:rsidR="00545772">
        <w:t>.</w:t>
      </w:r>
    </w:p>
    <w:p w14:paraId="6C0A4BC6" w14:textId="77777777" w:rsidR="005A50CF" w:rsidRDefault="005A50CF" w:rsidP="00A3644C">
      <w:pPr>
        <w:pStyle w:val="NoSpacing"/>
      </w:pPr>
    </w:p>
    <w:p w14:paraId="301B24C8" w14:textId="5018A399"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0D1D07">
        <w:t>of</w:t>
      </w:r>
      <w:r w:rsidR="00334145" w:rsidRPr="000D1D07">
        <w:t xml:space="preserve"> 0.92</w:t>
      </w:r>
      <w:r w:rsidR="000D1D07">
        <w:t xml:space="preserve">, </w:t>
      </w:r>
      <w:r w:rsidR="000D1D07" w:rsidRPr="000D1D07">
        <w:t>0.92</w:t>
      </w:r>
      <w:r w:rsidR="000D1D07">
        <w:t xml:space="preserve">, and </w:t>
      </w:r>
      <w:r w:rsidR="0084560E" w:rsidRPr="000D1D07">
        <w:t>0.95</w:t>
      </w:r>
      <w:r w:rsidR="0084560E">
        <w:t xml:space="preserve"> between biological repeats of raw proteomics counts and correlations </w:t>
      </w:r>
      <w:r w:rsidR="0084560E" w:rsidRPr="000D1D07">
        <w:t>of 0.93</w:t>
      </w:r>
      <w:r w:rsidR="000D1D07">
        <w:t>, 0.93, and 0.94</w:t>
      </w:r>
      <w:r w:rsidR="0084560E">
        <w:t xml:space="preserve"> for raw </w:t>
      </w:r>
      <w:r w:rsidR="001071EB">
        <w:t>RNA-</w:t>
      </w:r>
      <w:proofErr w:type="spellStart"/>
      <w:r w:rsidR="001071EB">
        <w:t>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4560E">
        <w:t xml:space="preserve">1-supplemental </w:t>
      </w:r>
      <w:r w:rsidR="005D77B0">
        <w:t>1)</w:t>
      </w:r>
      <w:r w:rsidR="0084560E">
        <w:t xml:space="preserve">. </w:t>
      </w:r>
      <w:r w:rsidR="00330DA0">
        <w:t>Thus, our measurements were hig</w:t>
      </w:r>
      <w:r w:rsidR="00330DA0">
        <w:t>h</w:t>
      </w:r>
      <w:r w:rsidR="00330DA0">
        <w:t xml:space="preserve">ly reproducible. </w:t>
      </w:r>
    </w:p>
    <w:p w14:paraId="7B1D1D16" w14:textId="77777777" w:rsidR="00065F8B" w:rsidRDefault="00065F8B" w:rsidP="00A228D1">
      <w:pPr>
        <w:pStyle w:val="NoSpacing"/>
        <w:tabs>
          <w:tab w:val="left" w:pos="4680"/>
        </w:tabs>
      </w:pPr>
    </w:p>
    <w:p w14:paraId="6209D327" w14:textId="5BAB9CC1"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t xml:space="preserve">to previous </w:t>
      </w:r>
      <w:r w:rsidR="002D6C70">
        <w:t>'multi-</w:t>
      </w:r>
      <w:proofErr w:type="spellStart"/>
      <w:r w:rsidR="002D6C70">
        <w:t>omic</w:t>
      </w:r>
      <w:proofErr w:type="spellEnd"/>
      <w:r w:rsidR="002D6C70">
        <w:t xml:space="preserve">' </w:t>
      </w:r>
      <w:r w:rsidR="009455A4">
        <w:t>studies</w:t>
      </w:r>
      <w:r w:rsidR="00065F8B">
        <w:t xml:space="preserve"> </w:t>
      </w:r>
      <w:r>
        <w:t>(Table 1).</w:t>
      </w:r>
      <w:r w:rsidR="008F0DD3">
        <w:t xml:space="preserve"> </w:t>
      </w:r>
      <w:r w:rsidR="0084560E">
        <w:t>Yoon et al. used 2D gels and microarrays to measure 60 si</w:t>
      </w:r>
      <w:r w:rsidR="0084560E">
        <w:t>g</w:t>
      </w:r>
      <w:r w:rsidR="0084560E">
        <w:t>nificantly changing proteins and 4</w:t>
      </w:r>
      <w:r w:rsidR="00472EAA">
        <w:t>,</w:t>
      </w:r>
      <w:r w:rsidR="0084560E">
        <w:t xml:space="preserve">144 mRNAs in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the same strain used in this study</w:t>
      </w:r>
      <w:r w:rsidR="00FC5936">
        <w:t xml:space="preserve"> </w:t>
      </w:r>
      <w:r w:rsidR="0005168B">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05168B">
        <w:fldChar w:fldCharType="separate"/>
      </w:r>
      <w:r w:rsidR="0084560E">
        <w:rPr>
          <w:noProof/>
        </w:rPr>
        <w:t>(Yoon et al., 2012)</w:t>
      </w:r>
      <w:r w:rsidR="0005168B">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proteins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85 </w:t>
      </w:r>
      <w:proofErr w:type="spellStart"/>
      <w:r w:rsidR="0084560E">
        <w:t>tRNAs</w:t>
      </w:r>
      <w:proofErr w:type="spellEnd"/>
      <w:r w:rsidR="00943CB7">
        <w:t>, and 89 other noncoding RNAs (</w:t>
      </w:r>
      <w:proofErr w:type="spellStart"/>
      <w:r w:rsidR="00943CB7">
        <w:t>ncRNAs</w:t>
      </w:r>
      <w:proofErr w:type="spellEnd"/>
      <w:r w:rsidR="00943CB7">
        <w:t>), a category that is largely made up of small RNAs</w:t>
      </w:r>
      <w:r w:rsidR="0084560E">
        <w:t xml:space="preserv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w:t>
      </w:r>
      <w:r w:rsidR="0084560E">
        <w:t>b</w:t>
      </w:r>
      <w:r w:rsidR="0084560E">
        <w:t>servations, if it follow</w:t>
      </w:r>
      <w:r w:rsidR="00D224DF">
        <w:t>ed</w:t>
      </w:r>
      <w:r w:rsidR="0084560E">
        <w:t xml:space="preserve"> the same pattern as the proteins </w:t>
      </w:r>
      <w:r w:rsidR="009B32DB">
        <w:t>found to have significant changes in expression</w:t>
      </w:r>
      <w:r w:rsidR="0084560E">
        <w:t>. Taniguch</w:t>
      </w:r>
      <w:r w:rsidR="001D19F5">
        <w:t>i</w:t>
      </w:r>
      <w:r w:rsidR="0084560E">
        <w:t xml:space="preserve">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w:t>
      </w:r>
      <w:r w:rsidR="005F105D">
        <w:t xml:space="preserve">strain </w:t>
      </w:r>
      <w:r w:rsidR="0005168B">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05168B">
        <w:fldChar w:fldCharType="separate"/>
      </w:r>
      <w:r w:rsidR="0084560E">
        <w:rPr>
          <w:noProof/>
        </w:rPr>
        <w:t>(Taniguchi et al., 2010)</w:t>
      </w:r>
      <w:r w:rsidR="0005168B">
        <w:fldChar w:fldCharType="end"/>
      </w:r>
      <w:r w:rsidR="0084560E">
        <w:t>. Lewis et al. also measured ~1,000 proteins and RNA expression of 4</w:t>
      </w:r>
      <w:r w:rsidR="00472EAA">
        <w:t>,</w:t>
      </w:r>
      <w:r w:rsidR="0084560E">
        <w:t>428 genes</w:t>
      </w:r>
      <w:r w:rsidR="00FC5936">
        <w:t>. A</w:t>
      </w:r>
      <w:r w:rsidR="0084560E">
        <w:t xml:space="preserve">lthough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05168B">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05168B">
        <w:fldChar w:fldCharType="separate"/>
      </w:r>
      <w:r w:rsidR="0084560E">
        <w:rPr>
          <w:noProof/>
        </w:rPr>
        <w:t>(Lewis et al., 2010, 2009)</w:t>
      </w:r>
      <w:r w:rsidR="0005168B">
        <w:fldChar w:fldCharType="end"/>
      </w:r>
      <w:r w:rsidR="0084560E">
        <w:t xml:space="preserve">.  </w:t>
      </w:r>
      <w:r w:rsidR="00555E71">
        <w:t>In summary, o</w:t>
      </w:r>
      <w:r w:rsidR="0084560E">
        <w:t>ur proteomics measur</w:t>
      </w:r>
      <w:r w:rsidR="0084560E">
        <w:t>e</w:t>
      </w:r>
      <w:r w:rsidR="0084560E">
        <w:t xml:space="preserv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add</w:t>
      </w:r>
      <w:r w:rsidR="0084560E">
        <w:rPr>
          <w:color w:val="000000"/>
        </w:rPr>
        <w:t>i</w:t>
      </w:r>
      <w:r w:rsidR="0084560E">
        <w:rPr>
          <w:color w:val="000000"/>
        </w:rPr>
        <w:t xml:space="preserve">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943CB7">
        <w:rPr>
          <w:color w:val="000000"/>
        </w:rPr>
        <w:t>nc</w:t>
      </w:r>
      <w:r w:rsidR="0084560E">
        <w:rPr>
          <w:color w:val="000000"/>
        </w:rPr>
        <w:t>RNAs</w:t>
      </w:r>
      <w:proofErr w:type="spellEnd"/>
      <w:r w:rsidR="0084560E">
        <w:rPr>
          <w:color w:val="000000"/>
        </w:rPr>
        <w:t>.</w:t>
      </w:r>
    </w:p>
    <w:p w14:paraId="2DF6727C" w14:textId="77777777" w:rsidR="00091659" w:rsidRDefault="00091659" w:rsidP="00121D82">
      <w:pPr>
        <w:pStyle w:val="NoSpacing"/>
        <w:rPr>
          <w:color w:val="000000"/>
        </w:rPr>
      </w:pPr>
    </w:p>
    <w:p w14:paraId="6292C76D" w14:textId="0703A4C5"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05168B">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05168B">
        <w:rPr>
          <w:color w:val="000000"/>
        </w:rPr>
        <w:fldChar w:fldCharType="separate"/>
      </w:r>
      <w:r>
        <w:rPr>
          <w:noProof/>
          <w:color w:val="000000"/>
        </w:rPr>
        <w:t>(Soares et al., 2013)</w:t>
      </w:r>
      <w:r w:rsidR="0005168B">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05168B">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05168B">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05168B">
        <w:rPr>
          <w:color w:val="000000"/>
        </w:rPr>
        <w:fldChar w:fldCharType="end"/>
      </w:r>
      <w:r w:rsidR="00847971">
        <w:rPr>
          <w:color w:val="000000"/>
        </w:rPr>
        <w:t>.</w:t>
      </w:r>
      <w:r>
        <w:rPr>
          <w:color w:val="000000"/>
        </w:rPr>
        <w:t xml:space="preserve"> Additionally, using RNA</w:t>
      </w:r>
      <w:r w:rsidR="002D6C70">
        <w:rPr>
          <w:color w:val="000000"/>
        </w:rPr>
        <w:t>-</w:t>
      </w:r>
      <w:proofErr w:type="spellStart"/>
      <w:r>
        <w:rPr>
          <w:color w:val="000000"/>
        </w:rPr>
        <w:t>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sidR="007D6713">
        <w:rPr>
          <w:color w:val="000000"/>
        </w:rPr>
        <w:t>nc</w:t>
      </w:r>
      <w:r>
        <w:rPr>
          <w:color w:val="000000"/>
        </w:rPr>
        <w:t>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RNA</w:t>
      </w:r>
      <w:r w:rsidR="002D6C70">
        <w:rPr>
          <w:color w:val="000000"/>
        </w:rPr>
        <w:t>-</w:t>
      </w:r>
      <w:proofErr w:type="spellStart"/>
      <w:r>
        <w:rPr>
          <w:color w:val="000000"/>
        </w:rPr>
        <w:t>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sidR="007D6713">
        <w:rPr>
          <w:color w:val="000000"/>
        </w:rPr>
        <w:t>nc</w:t>
      </w:r>
      <w:r>
        <w:rPr>
          <w:color w:val="000000"/>
        </w:rPr>
        <w:t>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196EFC">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196EFC">
        <w:rPr>
          <w:color w:val="000000"/>
        </w:rPr>
        <w:fldChar w:fldCharType="separate"/>
      </w:r>
      <w:r w:rsidR="00196EFC">
        <w:rPr>
          <w:noProof/>
          <w:color w:val="000000"/>
        </w:rPr>
        <w:t>(Raghavan et al., 2011)</w:t>
      </w:r>
      <w:r w:rsidR="00196EFC">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w:t>
      </w:r>
      <w:r w:rsidR="002D6C70">
        <w:rPr>
          <w:color w:val="000000"/>
        </w:rPr>
        <w:t xml:space="preserve">characterized </w:t>
      </w:r>
      <w:r>
        <w:rPr>
          <w:color w:val="000000"/>
        </w:rPr>
        <w:t>lipid</w:t>
      </w:r>
      <w:r w:rsidR="00620D74">
        <w:rPr>
          <w:color w:val="000000"/>
        </w:rPr>
        <w:t xml:space="preserve"> </w:t>
      </w:r>
      <w:r>
        <w:rPr>
          <w:color w:val="000000"/>
        </w:rPr>
        <w:t>A</w:t>
      </w:r>
      <w:r w:rsidR="002D6C70">
        <w:rPr>
          <w:color w:val="000000"/>
        </w:rPr>
        <w:t xml:space="preserve"> and </w:t>
      </w:r>
      <w:r>
        <w:rPr>
          <w:color w:val="000000"/>
        </w:rPr>
        <w:t>phospholi</w:t>
      </w:r>
      <w:r w:rsidR="002248F9">
        <w:rPr>
          <w:color w:val="000000"/>
        </w:rPr>
        <w:t>pi</w:t>
      </w:r>
      <w:r>
        <w:rPr>
          <w:color w:val="000000"/>
        </w:rPr>
        <w:t>d</w:t>
      </w:r>
      <w:r w:rsidR="002D6C70">
        <w:rPr>
          <w:color w:val="000000"/>
        </w:rPr>
        <w:t xml:space="preserve"> composition in cell membranes</w:t>
      </w:r>
      <w:r>
        <w:rPr>
          <w:color w:val="000000"/>
        </w:rPr>
        <w:t xml:space="preserve"> and </w:t>
      </w:r>
      <w:r w:rsidR="002D6C70">
        <w:rPr>
          <w:color w:val="000000"/>
        </w:rPr>
        <w:t xml:space="preserve">measured </w:t>
      </w:r>
      <w:r>
        <w:rPr>
          <w:color w:val="000000"/>
        </w:rPr>
        <w:t>flux ratios in central metabolism</w:t>
      </w:r>
      <w:r w:rsidR="00847971">
        <w:rPr>
          <w:color w:val="000000"/>
        </w:rPr>
        <w:t>, c</w:t>
      </w:r>
      <w:r>
        <w:rPr>
          <w:color w:val="000000"/>
        </w:rPr>
        <w:t>overing a wider range of cellular comp</w:t>
      </w:r>
      <w:r>
        <w:rPr>
          <w:color w:val="000000"/>
        </w:rPr>
        <w:t>o</w:t>
      </w:r>
      <w:r>
        <w:rPr>
          <w:color w:val="000000"/>
        </w:rPr>
        <w:t xml:space="preserve">nents than previous comparison studies. </w:t>
      </w:r>
    </w:p>
    <w:p w14:paraId="33F98C45" w14:textId="77777777" w:rsidR="00EE3948" w:rsidRDefault="00EE3948" w:rsidP="00A3644C">
      <w:pPr>
        <w:pStyle w:val="NoSpacing"/>
      </w:pPr>
    </w:p>
    <w:p w14:paraId="07870D95" w14:textId="6DFFA60F" w:rsidR="005A50CF" w:rsidRDefault="00582620" w:rsidP="005A50CF">
      <w:pPr>
        <w:pStyle w:val="Heading2"/>
      </w:pPr>
      <w:r>
        <w:t>Measured mRN</w:t>
      </w:r>
      <w:r w:rsidR="002C0133">
        <w:t>As are regulated in a comparatively</w:t>
      </w:r>
      <w:r>
        <w:t xml:space="preserve"> more uniform manner compared to proteins. </w:t>
      </w:r>
    </w:p>
    <w:p w14:paraId="039273D8" w14:textId="46A076D0"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2C0133">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C0133">
        <w:fldChar w:fldCharType="separate"/>
      </w:r>
      <w:r w:rsidR="002C0133">
        <w:rPr>
          <w:noProof/>
        </w:rPr>
        <w:t>(Anders and Huber, 2010)</w:t>
      </w:r>
      <w:r w:rsidR="002C0133">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14:paraId="6355E077" w14:textId="77777777" w:rsidR="002C0133" w:rsidRDefault="002C0133" w:rsidP="00A3644C">
      <w:pPr>
        <w:pStyle w:val="NoSpacing"/>
      </w:pPr>
    </w:p>
    <w:p w14:paraId="6320D0CA" w14:textId="27A0CC6E"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14:paraId="7CF6B00B" w14:textId="77777777" w:rsidR="00CF75AE" w:rsidRDefault="00CF75AE" w:rsidP="00A3644C">
      <w:pPr>
        <w:pStyle w:val="NoSpacing"/>
      </w:pPr>
    </w:p>
    <w:p w14:paraId="1ECC8DF5" w14:textId="1E4B228E"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signi</w:t>
      </w:r>
      <w:r w:rsidR="00CF75AE">
        <w:rPr>
          <w:shd w:val="clear" w:color="auto" w:fill="FFFFFF"/>
        </w:rPr>
        <w:t>f</w:t>
      </w:r>
      <w:r w:rsidR="00CF75AE">
        <w:rPr>
          <w:shd w:val="clear" w:color="auto" w:fill="FFFFFF"/>
        </w:rPr>
        <w:t xml:space="preserve">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commentRangeStart w:id="0"/>
      <w:proofErr w:type="spellStart"/>
      <w:r w:rsidR="007D6713">
        <w:rPr>
          <w:shd w:val="clear" w:color="auto" w:fill="FFFFFF"/>
        </w:rPr>
        <w:t>nc</w:t>
      </w:r>
      <w:r w:rsidR="00CF75AE">
        <w:rPr>
          <w:shd w:val="clear" w:color="auto" w:fill="FFFFFF"/>
        </w:rPr>
        <w:t>RNA</w:t>
      </w:r>
      <w:commentRangeEnd w:id="0"/>
      <w:proofErr w:type="spellEnd"/>
      <w:r w:rsidR="00A80362">
        <w:rPr>
          <w:rStyle w:val="CommentReference"/>
          <w:color w:val="00000A"/>
        </w:rPr>
        <w:commentReference w:id="0"/>
      </w:r>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 xml:space="preserve">pleted samples (Figure </w:t>
      </w:r>
      <w:r w:rsidR="00434BE6">
        <w:rPr>
          <w:shd w:val="clear" w:color="auto" w:fill="FFFFFF"/>
        </w:rPr>
        <w:t>2-s</w:t>
      </w:r>
      <w:r w:rsidR="004B4F81">
        <w:rPr>
          <w:shd w:val="clear" w:color="auto" w:fill="FFFFFF"/>
        </w:rPr>
        <w:t>upplement</w:t>
      </w:r>
      <w:r w:rsidR="00434BE6">
        <w:rPr>
          <w:shd w:val="clear" w:color="auto" w:fill="FFFFFF"/>
        </w:rPr>
        <w:t xml:space="preserve">al figure </w:t>
      </w:r>
      <w:r w:rsidR="005D77B0">
        <w:rPr>
          <w:shd w:val="clear" w:color="auto" w:fill="FFFFFF"/>
        </w:rPr>
        <w:t>1</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14:paraId="286EC280" w14:textId="77777777" w:rsidR="00CF75AE" w:rsidRDefault="00CF75AE" w:rsidP="00CF75AE">
      <w:pPr>
        <w:pStyle w:val="NoSpacing"/>
      </w:pPr>
    </w:p>
    <w:p w14:paraId="3C2881D1" w14:textId="77777777"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14:paraId="05CD612A" w14:textId="77777777" w:rsidR="003F6DD6" w:rsidRDefault="003F6DD6" w:rsidP="00CF75AE">
      <w:pPr>
        <w:pStyle w:val="NoSpacing"/>
      </w:pPr>
    </w:p>
    <w:p w14:paraId="7908F62E" w14:textId="77777777"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14:paraId="79D794E1" w14:textId="5B055BD8"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14:paraId="4ADF48A4" w14:textId="77777777" w:rsidR="00D210C3" w:rsidRDefault="00D210C3" w:rsidP="00D210C3">
      <w:pPr>
        <w:pStyle w:val="NoSpacing"/>
      </w:pPr>
    </w:p>
    <w:p w14:paraId="442FA497" w14:textId="77777777"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Figure 2-supplemental table 1 and 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14:paraId="42369CF1" w14:textId="77777777" w:rsidR="00D210C3" w:rsidRDefault="00D210C3" w:rsidP="0084560E">
      <w:pPr>
        <w:pStyle w:val="NoSpacing"/>
      </w:pPr>
    </w:p>
    <w:p w14:paraId="08F4A233" w14:textId="12E016C0"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2" w:name="ZOTERO_BREF_THMeh0SvPcJl"/>
      <w:r w:rsidRPr="00795F8F">
        <w:t xml:space="preserve"> </w:t>
      </w:r>
      <w:bookmarkEnd w:id="2"/>
      <w:r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Pr="00795F8F">
        <w:fldChar w:fldCharType="separate"/>
      </w:r>
      <w:r w:rsidRPr="00795F8F">
        <w:t>(Lu et al., 2007)</w:t>
      </w:r>
      <w:r w:rsidRPr="00795F8F">
        <w:fldChar w:fldCharType="end"/>
      </w:r>
      <w:r w:rsidRPr="00795F8F">
        <w:t xml:space="preserve"> for absolute</w:t>
      </w:r>
      <w:r>
        <w:t xml:space="preserve"> quantification, and we normalized mRNA counts to the length of each transcript. Both protein and mRNA le</w:t>
      </w:r>
      <w:r>
        <w:t>v</w:t>
      </w:r>
      <w:r>
        <w:t xml:space="preserve">els were then averaged across all three biological replicates. Additionally, all proteins and mRNAs were scaled by the average of all proteins and mRNA. </w:t>
      </w:r>
    </w:p>
    <w:p w14:paraId="27A51C0D" w14:textId="77777777" w:rsidR="00D210C3" w:rsidRDefault="00D210C3" w:rsidP="0084560E">
      <w:pPr>
        <w:pStyle w:val="NoSpacing"/>
      </w:pPr>
    </w:p>
    <w:p w14:paraId="63D28BB0" w14:textId="39D585FD"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correlations around 0.3-0.4 (Figure 2 – Su</w:t>
      </w:r>
      <w:r w:rsidR="0044751C">
        <w:t>p</w:t>
      </w:r>
      <w:r w:rsidR="0044751C">
        <w:t xml:space="preserve">plemental Figure 2).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05168B"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05168B"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05168B" w:rsidRPr="0084560E">
        <w:fldChar w:fldCharType="end"/>
      </w:r>
      <w:r w:rsidR="00140E5E">
        <w:t>.</w:t>
      </w:r>
    </w:p>
    <w:p w14:paraId="7EE72D9A" w14:textId="77777777" w:rsidR="003F6DD6" w:rsidRDefault="003F6DD6" w:rsidP="0084560E">
      <w:pPr>
        <w:pStyle w:val="NoSpacing"/>
      </w:pPr>
    </w:p>
    <w:p w14:paraId="1BFA17B2" w14:textId="77777777" w:rsidR="005A50CF" w:rsidRDefault="003039BC" w:rsidP="005A50CF">
      <w:pPr>
        <w:pStyle w:val="Heading2"/>
      </w:pPr>
      <w:r>
        <w:t xml:space="preserve">RNAs within an operon correlated strongly while proteins within an operon did not necessarily correlate strongly with each other. </w:t>
      </w:r>
    </w:p>
    <w:p w14:paraId="646BC434" w14:textId="1FDE293B"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w:t>
      </w:r>
      <w:r w:rsidR="00E74EF3">
        <w:t xml:space="preserve"> o</w:t>
      </w:r>
      <w:r w:rsidR="00E74EF3">
        <w:t>f</w:t>
      </w:r>
      <w:r w:rsidR="00E74EF3">
        <w:t>ten lead to larger differences in protein expression in the same operon</w:t>
      </w:r>
      <w:r>
        <w:t>,</w:t>
      </w:r>
      <w:r w:rsidR="00E74EF3">
        <w:t xml:space="preserve"> as</w:t>
      </w:r>
      <w:r>
        <w:t xml:space="preserve"> </w:t>
      </w:r>
      <w:r w:rsidR="00EC1B51">
        <w:t xml:space="preserve">regulation via </w:t>
      </w:r>
      <w:r w:rsidR="009E262B">
        <w:t xml:space="preserve">changes in </w:t>
      </w:r>
      <w:r w:rsidR="008E06BB">
        <w:t>sub</w:t>
      </w:r>
      <w:r w:rsidR="00EC1B51">
        <w:t>cellular</w:t>
      </w:r>
      <w:r w:rsidR="00E74EF3">
        <w:t xml:space="preserve"> </w:t>
      </w:r>
      <w:r>
        <w:t>localization, post-translational modifications</w:t>
      </w:r>
      <w:r w:rsidR="00E74EF3">
        <w:t xml:space="preserve">, </w:t>
      </w:r>
      <w:r w:rsidR="00EC1B51">
        <w:t>or</w:t>
      </w:r>
      <w:r w:rsidR="00E74EF3">
        <w:t xml:space="preserve"> </w:t>
      </w:r>
      <w:r w:rsidR="008E06BB">
        <w:t xml:space="preserve">control of </w:t>
      </w:r>
      <w:r w:rsidR="00E74EF3">
        <w:t>degrad</w:t>
      </w:r>
      <w:r w:rsidR="00E74EF3">
        <w:t>a</w:t>
      </w:r>
      <w:r w:rsidR="00E74EF3">
        <w:t xml:space="preserve">tion </w:t>
      </w:r>
      <w:r w:rsidR="00EC1B51">
        <w:t>rates</w:t>
      </w:r>
      <w:r w:rsidR="00E74EF3">
        <w:t xml:space="preserve"> may </w:t>
      </w:r>
      <w:r w:rsidR="00F77B2D">
        <w:t xml:space="preserve">differently </w:t>
      </w:r>
      <w:r w:rsidR="008E06BB">
        <w:t>impact</w:t>
      </w:r>
      <w:r w:rsidR="00E74EF3">
        <w:t xml:space="preserve"> </w:t>
      </w:r>
      <w:r w:rsidR="00FB39DC">
        <w:t>the activit</w:t>
      </w:r>
      <w:r w:rsidR="00EC1B51">
        <w:t>ies</w:t>
      </w:r>
      <w:r w:rsidR="00FB39DC">
        <w:t xml:space="preserve"> of each</w:t>
      </w:r>
      <w:r w:rsidR="00E74EF3">
        <w:t xml:space="preserve"> </w:t>
      </w:r>
      <w:r w:rsidR="00FB39DC">
        <w:t xml:space="preserve">of these </w:t>
      </w:r>
      <w:r w:rsidR="00E74EF3">
        <w:t>proteins</w:t>
      </w:r>
      <w:r>
        <w:t xml:space="preserve"> </w:t>
      </w:r>
      <w:r w:rsidR="0005168B"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05168B" w:rsidRPr="00795F8F">
        <w:fldChar w:fldCharType="separate"/>
      </w:r>
      <w:r w:rsidR="009776B6">
        <w:t>(Lim et al., 2011a; Mattheakis and Nomura, 1988; Wek et al., 1987; Yamada and Saier Jr, 1988)</w:t>
      </w:r>
      <w:r w:rsidR="0005168B" w:rsidRPr="00795F8F">
        <w:fldChar w:fldCharType="end"/>
      </w:r>
      <w:r w:rsidR="002C1CF2" w:rsidRPr="00795F8F">
        <w:t>.</w:t>
      </w:r>
      <w:r w:rsidRPr="00795F8F">
        <w:t xml:space="preserve"> </w:t>
      </w:r>
      <w:bookmarkStart w:id="4" w:name="__UnoMark__1841_580114490"/>
      <w:bookmarkStart w:id="5" w:name="ZOTERO_BREF_Y64mqMGDZF9v"/>
      <w:bookmarkEnd w:id="4"/>
      <w:bookmarkEnd w:id="5"/>
      <w:r w:rsidRPr="00795F8F">
        <w:t>We expect</w:t>
      </w:r>
      <w:r w:rsidR="00015CC4">
        <w:t>ed</w:t>
      </w:r>
      <w:r w:rsidRPr="00795F8F">
        <w:t xml:space="preserve"> to see very high correlation between </w:t>
      </w:r>
      <w:r w:rsidR="009E39BC">
        <w:t xml:space="preserve">counts of </w:t>
      </w:r>
      <w:r w:rsidRPr="00795F8F">
        <w:t xml:space="preserve">RNAs </w:t>
      </w:r>
      <w:r w:rsidR="009E39BC">
        <w:t xml:space="preserve">for each gene </w:t>
      </w:r>
      <w:r w:rsidRPr="00795F8F">
        <w:t xml:space="preserve">within an operon as they </w:t>
      </w:r>
      <w:r w:rsidR="009E39BC">
        <w:t>are</w:t>
      </w:r>
      <w:r w:rsidR="009E39BC" w:rsidRPr="00795F8F">
        <w:t xml:space="preserve"> </w:t>
      </w:r>
      <w:r w:rsidRPr="00795F8F">
        <w:t>under</w:t>
      </w:r>
      <w:r>
        <w:t xml:space="preserve"> the same transcriptional control; however, we expect</w:t>
      </w:r>
      <w:r w:rsidR="00015CC4">
        <w:t>ed</w:t>
      </w:r>
      <w:r>
        <w:t xml:space="preserve"> there to be less correl</w:t>
      </w:r>
      <w:r>
        <w:t>a</w:t>
      </w:r>
      <w:r>
        <w:t xml:space="preserve">tion between proteins within an operon as </w:t>
      </w:r>
      <w:r w:rsidR="006E2006">
        <w:t>they are</w:t>
      </w:r>
      <w:r>
        <w:t xml:space="preserve"> not guaranteed to be </w:t>
      </w:r>
      <w:r w:rsidR="00396B9F">
        <w:t xml:space="preserve">subject to </w:t>
      </w:r>
      <w:r>
        <w:t xml:space="preserve">the same translational/post-translational regulation. </w:t>
      </w:r>
    </w:p>
    <w:p w14:paraId="548F903C" w14:textId="77777777" w:rsidR="00D210C3" w:rsidRDefault="00D210C3" w:rsidP="00A3644C">
      <w:pPr>
        <w:pStyle w:val="NoSpacing"/>
      </w:pPr>
    </w:p>
    <w:p w14:paraId="0280C660" w14:textId="77777777"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14:paraId="1552F61B" w14:textId="77777777" w:rsidR="00A3644C" w:rsidRDefault="00A3644C" w:rsidP="005A50CF">
      <w:pPr>
        <w:pStyle w:val="BodyText"/>
      </w:pPr>
    </w:p>
    <w:p w14:paraId="7439EBD6" w14:textId="77777777"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14:paraId="5C90DDFC" w14:textId="044FDB12"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B0D42">
        <w:t>Figure</w:t>
      </w:r>
      <w:r>
        <w:t xml:space="preserve"> </w:t>
      </w:r>
      <w:r w:rsidR="004B4F81">
        <w:t>4</w:t>
      </w:r>
      <w:r w:rsidR="00434BE6">
        <w:t>- supplemental figure 1</w:t>
      </w:r>
      <w:r w:rsidR="004B4F81">
        <w:t>A</w:t>
      </w:r>
      <w:r>
        <w:t xml:space="preserve">). This curve </w:t>
      </w:r>
      <w:r w:rsidR="007F15B3">
        <w:t>was</w:t>
      </w:r>
      <w:r>
        <w:t xml:space="preserve"> defined by 4 free time parameters and 3 free amplitude parameters. To fit the curve we used a population based differential evol</w:t>
      </w:r>
      <w:r>
        <w:t>u</w:t>
      </w:r>
      <w:r>
        <w:t>tion (DE) algorithm</w:t>
      </w:r>
      <w:r w:rsidR="00BE6C5E">
        <w:t xml:space="preserve"> with </w:t>
      </w:r>
      <w:r>
        <w:t>the fitness function used in minimization scaled to the exper</w:t>
      </w:r>
      <w:r>
        <w:t>i</w:t>
      </w:r>
      <w:r>
        <w:t xml:space="preserve">mental error (see methods). Thus, our algorithm </w:t>
      </w:r>
      <w:r w:rsidR="00614FB5">
        <w:t xml:space="preserve">provided </w:t>
      </w:r>
      <w:r>
        <w:t xml:space="preserve">confidence intervals for our fit based upon the variability in biological replicates. </w:t>
      </w:r>
    </w:p>
    <w:p w14:paraId="0681D54F" w14:textId="77777777" w:rsidR="00BA7B16" w:rsidRDefault="00BA7B16" w:rsidP="00A228D1">
      <w:pPr>
        <w:pStyle w:val="NoSpacing"/>
      </w:pPr>
    </w:p>
    <w:p w14:paraId="6D195EBC" w14:textId="73F4FA17" w:rsidR="00A228D1" w:rsidRDefault="00BA5B3C" w:rsidP="00A228D1">
      <w:pPr>
        <w:pStyle w:val="NoSpacing"/>
      </w:pPr>
      <w:r>
        <w:t>To demonstrate the effectiveness of our fitting strategy we randomly selected five mRNA profiles and their respective fits (</w:t>
      </w:r>
      <w:r w:rsidR="008B0D42">
        <w:t>Figure</w:t>
      </w:r>
      <w:r>
        <w:t xml:space="preserve"> </w:t>
      </w:r>
      <w:r w:rsidR="004B4F81">
        <w:t>4</w:t>
      </w:r>
      <w:r w:rsidR="00434BE6">
        <w:t>-supplemental figure 1</w:t>
      </w:r>
      <w:r w:rsidR="004B4F81">
        <w:t>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 xml:space="preserve">ous curve to our data (Figure 4-supplemental figure 2).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stationary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 xml:space="preserve">the apparent long time scale of proteins and transcripts changing could be due to the low time resolution of our experiment after the cells have entered stationary phase. </w:t>
      </w:r>
    </w:p>
    <w:p w14:paraId="01544504" w14:textId="77777777" w:rsidR="00A3644C" w:rsidRDefault="00A3644C" w:rsidP="00A3644C">
      <w:pPr>
        <w:pStyle w:val="NoSpacing"/>
      </w:pPr>
    </w:p>
    <w:p w14:paraId="18E86187" w14:textId="4B3C62EE"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w:t>
      </w:r>
      <w:r w:rsidR="00E17054">
        <w:t>o</w:t>
      </w:r>
      <w:r w:rsidR="00E17054">
        <w:t xml:space="preserve">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w:t>
      </w:r>
      <w:r w:rsidR="00DD6EEC" w:rsidRPr="00DD6EEC">
        <w:t>n</w:t>
      </w:r>
      <w:r w:rsidR="00DD6EEC" w:rsidRPr="00DD6EEC">
        <w:t>volved in</w:t>
      </w:r>
      <w:r w:rsidR="00434BE6">
        <w:t xml:space="preserve"> </w:t>
      </w:r>
      <w:r w:rsidR="00DD6EEC" w:rsidRPr="00DD6EEC">
        <w:t>carbohydrate catabolic proces</w:t>
      </w:r>
      <w:r w:rsidR="00434BE6">
        <w:t>s</w:t>
      </w:r>
      <w:r w:rsidR="00995EC5">
        <w:t>es</w:t>
      </w:r>
      <w:r w:rsidR="00434BE6">
        <w:t>.</w:t>
      </w:r>
    </w:p>
    <w:p w14:paraId="25F23EEE" w14:textId="77777777" w:rsidR="00A3644C" w:rsidRDefault="00A3644C" w:rsidP="00A3644C">
      <w:pPr>
        <w:pStyle w:val="NoSpacing"/>
      </w:pPr>
    </w:p>
    <w:p w14:paraId="5964E8FE" w14:textId="1F2896DB"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14:paraId="0F4B4722" w14:textId="77777777" w:rsidR="00A3644C" w:rsidRDefault="00A3644C" w:rsidP="00A3644C">
      <w:pPr>
        <w:pStyle w:val="NoSpacing"/>
      </w:pPr>
    </w:p>
    <w:p w14:paraId="55F49FE5" w14:textId="4656C763"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14:paraId="3315313F" w14:textId="77777777" w:rsidR="003F6DD6" w:rsidRDefault="003F6DD6" w:rsidP="00A3644C">
      <w:pPr>
        <w:pStyle w:val="NoSpacing"/>
      </w:pPr>
    </w:p>
    <w:p w14:paraId="24A6E50B" w14:textId="12109D92" w:rsidR="005A50CF" w:rsidRDefault="006B2A1D" w:rsidP="005A50CF">
      <w:pPr>
        <w:pStyle w:val="Heading2"/>
      </w:pPr>
      <w:r>
        <w:t>Central m</w:t>
      </w:r>
      <w:r w:rsidR="003039BC">
        <w:t>etabolic fluxes</w:t>
      </w:r>
      <w:r w:rsidR="008D5C14">
        <w:t xml:space="preserve"> </w:t>
      </w:r>
      <w:r>
        <w:t xml:space="preserve">were consistent during exponential growth </w:t>
      </w:r>
    </w:p>
    <w:p w14:paraId="31AD8A19" w14:textId="6638A6B8"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60429C">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60429C">
        <w:fldChar w:fldCharType="separate"/>
      </w:r>
      <w:r w:rsidR="0060429C">
        <w:rPr>
          <w:noProof/>
        </w:rPr>
        <w:t>(Harcombe et al., 2013; Zamboni et al., 2009)</w:t>
      </w:r>
      <w:r w:rsidR="0060429C">
        <w:fldChar w:fldCharType="end"/>
      </w:r>
      <w:r>
        <w:t xml:space="preserve">. To measure flux ratios we used the </w:t>
      </w:r>
      <w:proofErr w:type="spellStart"/>
      <w:r>
        <w:t>FiatFlux</w:t>
      </w:r>
      <w:proofErr w:type="spellEnd"/>
      <w:r>
        <w:t xml:space="preserve"> software that fits a metabolic model to the amino acid labeling pattern </w:t>
      </w:r>
      <w:r w:rsidR="0081688C">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81688C">
        <w:fldChar w:fldCharType="separate"/>
      </w:r>
      <w:r w:rsidR="0081688C">
        <w:rPr>
          <w:noProof/>
        </w:rPr>
        <w:t>(Zamboni et al., 2005)</w:t>
      </w:r>
      <w:r w:rsidR="0081688C">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w:t>
      </w:r>
      <w:r w:rsidR="0079361C">
        <w:t xml:space="preserve"> </w:t>
      </w:r>
      <w:r w:rsidR="001544BF">
        <w:t>n</w:t>
      </w:r>
      <w:r w:rsidR="0079361C">
        <w:t>o</w:t>
      </w:r>
      <w:r w:rsidR="001544BF">
        <w:t>t</w:t>
      </w:r>
      <w:r>
        <w:t xml:space="preserve"> include the flux ratios after this point. Our major observation was that there was little change in flux ratios throughout growth, and for most of the experiment this initial labeling remain</w:t>
      </w:r>
      <w:r w:rsidR="0081688C">
        <w:t>ed</w:t>
      </w:r>
      <w:r>
        <w:t xml:space="preserve"> (Figure 1-supplemental figure 2A-I). Interestingly, we observed changes</w:t>
      </w:r>
      <w:r w:rsidR="0081688C">
        <w:t xml:space="preserve"> at two weeks</w:t>
      </w:r>
      <w:r>
        <w:t xml:space="preserve"> in the flux ratio in P5P from G6P lower branch (Figure 1-supplemental figure 2G). Given that there </w:t>
      </w:r>
      <w:r w:rsidR="007F6221">
        <w:t>is not expected to be any</w:t>
      </w:r>
      <w:r>
        <w:t xml:space="preserve"> net synthesis of amino acids after growth cease</w:t>
      </w:r>
      <w:r w:rsidR="001544BF">
        <w:t>d</w:t>
      </w:r>
      <w:r>
        <w:t xml:space="preserve">, we cannot use the steady-state approach to interpret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recycling nutr</w:t>
      </w:r>
      <w:r w:rsidR="0069308A">
        <w:t>i</w:t>
      </w:r>
      <w:r w:rsidR="0069308A">
        <w:t xml:space="preserve">ents released by dead cells </w:t>
      </w:r>
      <w:r w:rsidR="001544BF">
        <w:t xml:space="preserve">occurred </w:t>
      </w:r>
      <w:r>
        <w:t xml:space="preserve">after </w:t>
      </w:r>
      <w:r w:rsidR="0079361C">
        <w:t>one</w:t>
      </w:r>
      <w:r>
        <w:t xml:space="preserve"> week. </w:t>
      </w:r>
    </w:p>
    <w:p w14:paraId="4F0EFF13" w14:textId="77777777" w:rsidR="003F6DD6" w:rsidRDefault="003F6DD6" w:rsidP="00FA6EAE">
      <w:pPr>
        <w:pStyle w:val="NoSpacing"/>
      </w:pPr>
    </w:p>
    <w:p w14:paraId="6997B646" w14:textId="77777777" w:rsidR="005A50CF" w:rsidRDefault="00946BC4" w:rsidP="005A50CF">
      <w:pPr>
        <w:pStyle w:val="Heading2"/>
      </w:pPr>
      <w:r>
        <w:t xml:space="preserve">Lipids are </w:t>
      </w:r>
      <w:r w:rsidR="003039BC">
        <w:t xml:space="preserve">modified in response to starvation for up to two weeks </w:t>
      </w:r>
    </w:p>
    <w:p w14:paraId="7C38896C" w14:textId="18BD84C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Both the modifications to l</w:t>
      </w:r>
      <w:r w:rsidRPr="00DC06A9">
        <w:rPr>
          <w:color w:val="222222"/>
        </w:rPr>
        <w:t>i</w:t>
      </w:r>
      <w:r w:rsidRPr="00DC06A9">
        <w:rPr>
          <w:color w:val="222222"/>
        </w:rPr>
        <w:t xml:space="preserve">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1FFCE6F4" w14:textId="77777777" w:rsidR="00DC06A9" w:rsidRPr="00DC06A9" w:rsidRDefault="00DC06A9" w:rsidP="00DC06A9">
      <w:pPr>
        <w:pStyle w:val="NoSpacing"/>
        <w:rPr>
          <w:color w:val="222222"/>
        </w:rPr>
      </w:pPr>
    </w:p>
    <w:p w14:paraId="4434D5B7" w14:textId="2660DB0E"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w:t>
      </w:r>
      <w:r w:rsidR="006C5922" w:rsidRPr="006C5922">
        <w:rPr>
          <w:color w:val="222222"/>
        </w:rPr>
        <w:t>l</w:t>
      </w:r>
      <w:r w:rsidR="006C5922" w:rsidRPr="006C5922">
        <w:rPr>
          <w:color w:val="222222"/>
        </w:rPr>
        <w:t>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05168B">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(Bishop et al., 2000; Grogan and Cronan, 1997)</w:t>
      </w:r>
      <w:r w:rsidR="0005168B">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05168B">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05168B">
        <w:rPr>
          <w:color w:val="222222"/>
        </w:rPr>
        <w:fldChar w:fldCharType="separate"/>
      </w:r>
      <w:r>
        <w:rPr>
          <w:noProof/>
          <w:color w:val="222222"/>
        </w:rPr>
        <w:t>(Jia et al., 2004)</w:t>
      </w:r>
      <w:r w:rsidR="0005168B">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05168B">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rPr>
          <w:color w:val="222222"/>
        </w:rPr>
        <w:fldChar w:fldCharType="separate"/>
      </w:r>
      <w:r>
        <w:rPr>
          <w:noProof/>
          <w:color w:val="222222"/>
        </w:rPr>
        <w:t>(Needham and Trent, 2013)</w:t>
      </w:r>
      <w:r w:rsidR="0005168B">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transition to statio</w:t>
      </w:r>
      <w:r w:rsidRPr="00DC06A9">
        <w:rPr>
          <w:color w:val="222222"/>
        </w:rPr>
        <w:t>n</w:t>
      </w:r>
      <w:r w:rsidRPr="00DC06A9">
        <w:rPr>
          <w:color w:val="222222"/>
        </w:rPr>
        <w:t xml:space="preserve">ary phase </w:t>
      </w:r>
      <w:r w:rsidR="0005168B">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05168B">
        <w:rPr>
          <w:color w:val="222222"/>
        </w:rPr>
        <w:fldChar w:fldCharType="separate"/>
      </w:r>
      <w:r>
        <w:rPr>
          <w:noProof/>
          <w:color w:val="222222"/>
        </w:rPr>
        <w:t>(Grogan and Cronan, 1997)</w:t>
      </w:r>
      <w:r w:rsidR="0005168B">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al</w:t>
      </w:r>
      <w:r w:rsidRPr="00DC06A9">
        <w:rPr>
          <w:color w:val="222222"/>
        </w:rPr>
        <w:t>t</w:t>
      </w:r>
      <w:r w:rsidRPr="00DC06A9">
        <w:rPr>
          <w:color w:val="222222"/>
        </w:rPr>
        <w: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14:paraId="39F7945D" w14:textId="77777777" w:rsidR="005A50CF" w:rsidRDefault="00BA5B3C" w:rsidP="005A50CF">
      <w:pPr>
        <w:pStyle w:val="Heading1"/>
      </w:pPr>
      <w:r>
        <w:t>Discussion</w:t>
      </w:r>
    </w:p>
    <w:p w14:paraId="519253E9" w14:textId="267232F3"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w:t>
      </w:r>
      <w:r w:rsidR="005B2B65">
        <w:t>i</w:t>
      </w:r>
      <w:r w:rsidR="005B2B65">
        <w:t>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14:paraId="22C9C1B9" w14:textId="77777777" w:rsidR="00A6757F" w:rsidRDefault="00A6757F" w:rsidP="001A7C5B">
      <w:pPr>
        <w:pStyle w:val="NoSpacing"/>
      </w:pPr>
    </w:p>
    <w:p w14:paraId="6A03872E" w14:textId="6CC06560"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 The e</w:t>
      </w:r>
      <w:r w:rsidR="001A7C5B">
        <w:t>n</w:t>
      </w:r>
      <w:r w:rsidR="001A7C5B">
        <w:t xml:space="preserve">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14:paraId="2465CFEC" w14:textId="77777777" w:rsidR="00B9696F" w:rsidRDefault="00B9696F" w:rsidP="001A7C5B">
      <w:pPr>
        <w:pStyle w:val="NoSpacing"/>
      </w:pPr>
    </w:p>
    <w:p w14:paraId="70E64CE6" w14:textId="63CAA483"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05168B">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05168B">
        <w:fldChar w:fldCharType="separate"/>
      </w:r>
      <w:r w:rsidR="00B9696F">
        <w:rPr>
          <w:noProof/>
        </w:rPr>
        <w:t>(Magnusson et al., 2005)</w:t>
      </w:r>
      <w:r w:rsidR="0005168B">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14:paraId="4E210E49" w14:textId="77777777" w:rsidR="00B9696F" w:rsidRDefault="00B9696F" w:rsidP="00B9696F">
      <w:pPr>
        <w:pStyle w:val="NoSpacing"/>
      </w:pPr>
    </w:p>
    <w:p w14:paraId="652DF4BD" w14:textId="421716A9"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05168B">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05168B">
        <w:fldChar w:fldCharType="separate"/>
      </w:r>
      <w:r w:rsidR="0037742C">
        <w:rPr>
          <w:noProof/>
        </w:rPr>
        <w:t>(Nath and Koch, 1971, 1970)</w:t>
      </w:r>
      <w:r w:rsidR="0005168B">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w:t>
      </w:r>
      <w:r w:rsidR="004514F6">
        <w:t xml:space="preserve">the amounts of some </w:t>
      </w:r>
      <w:r w:rsidR="00B9696F">
        <w:t xml:space="preserve">proteins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w:t>
      </w:r>
      <w:r w:rsidR="001357EF">
        <w:t>a</w:t>
      </w:r>
      <w:r w:rsidR="001357EF">
        <w:t>gell</w:t>
      </w:r>
      <w:r w:rsidR="00A93BD4">
        <w:t>ar</w:t>
      </w:r>
      <w:proofErr w:type="spellEnd"/>
      <w:r w:rsidR="00B9696F">
        <w:t xml:space="preserve"> machinery, </w:t>
      </w:r>
      <w:r w:rsidR="001357EF">
        <w:t xml:space="preserve">both </w:t>
      </w:r>
      <w:r w:rsidR="00B9696F">
        <w:t>energy intensive process</w:t>
      </w:r>
      <w:r w:rsidR="001357EF">
        <w:t>es</w:t>
      </w:r>
      <w:r w:rsidR="00B9696F">
        <w:t xml:space="preserve">, needs to happen relatively </w:t>
      </w:r>
      <w:r w:rsidR="00186754">
        <w:t>quickly</w:t>
      </w:r>
      <w:r w:rsidR="00B9696F">
        <w:t xml:space="preserve">.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avail</w:t>
      </w:r>
      <w:r w:rsidR="00B9696F">
        <w:t>a</w:t>
      </w:r>
      <w:r w:rsidR="00B9696F">
        <w:t xml:space="preserve">ble again </w:t>
      </w:r>
      <w:r w:rsidR="001357EF">
        <w:t xml:space="preserve">the cell </w:t>
      </w:r>
      <w:r w:rsidR="00186754">
        <w:t>will be capable of using them to re-initiate growth</w:t>
      </w:r>
      <w:r w:rsidR="00B9696F">
        <w:t>.</w:t>
      </w:r>
    </w:p>
    <w:p w14:paraId="2F12D7EB" w14:textId="77777777" w:rsidR="00C66E07" w:rsidRDefault="00C66E07" w:rsidP="00263053">
      <w:pPr>
        <w:pStyle w:val="NoSpacing"/>
      </w:pPr>
    </w:p>
    <w:p w14:paraId="00F2235F" w14:textId="642ED430"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05168B">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05168B">
        <w:fldChar w:fldCharType="separate"/>
      </w:r>
      <w:r w:rsidR="00B9696F">
        <w:rPr>
          <w:noProof/>
        </w:rPr>
        <w:t>(Hu et al., 2009)</w:t>
      </w:r>
      <w:r w:rsidR="0005168B">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t xml:space="preserve"> predicted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w:t>
      </w:r>
      <w:r w:rsidR="003D5FBF">
        <w:t xml:space="preserve"> or indicate that these genes regulate rather than take part in these processes</w:t>
      </w:r>
      <w:r w:rsidR="008837BE">
        <w:t>. For example,</w:t>
      </w:r>
      <w:r w:rsidR="00B9696F">
        <w:t xml:space="preserve"> some u</w:t>
      </w:r>
      <w:r w:rsidR="00B9696F">
        <w:t>n</w:t>
      </w:r>
      <w:r w:rsidR="00B9696F">
        <w:t xml:space="preserve">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rsidR="008837BE">
        <w:t xml:space="preserve"> predicted </w:t>
      </w:r>
      <w:r w:rsidR="00B9696F">
        <w:t>to be involved in translation</w:t>
      </w:r>
      <w:r w:rsidR="008837BE">
        <w:t>,</w:t>
      </w:r>
      <w:r w:rsidR="00B9696F">
        <w:t xml:space="preserve"> even though translation was heavily enriched in down-regulated genes. </w:t>
      </w:r>
      <w:r w:rsidR="00F51747">
        <w:t>T</w:t>
      </w:r>
      <w:r w:rsidR="009B4531">
        <w:t>hese uncharacte</w:t>
      </w:r>
      <w:r w:rsidR="009B4531">
        <w:t>r</w:t>
      </w:r>
      <w:r w:rsidR="009B4531">
        <w:t>ized</w:t>
      </w:r>
      <w:r w:rsidR="003D5FBF">
        <w:t xml:space="preserve"> genes </w:t>
      </w:r>
      <w:r w:rsidR="009B4531">
        <w:t>might</w:t>
      </w:r>
      <w:r w:rsidR="003D5FBF">
        <w:t xml:space="preserve"> down-regulate the activity of ribosomes</w:t>
      </w:r>
      <w:r w:rsidR="009B4531">
        <w:t>, for example</w:t>
      </w:r>
      <w:r w:rsidR="003D5FBF">
        <w:t xml:space="preserve">. </w:t>
      </w:r>
      <w:r w:rsidR="00B9696F">
        <w:t xml:space="preserve">Lists of proteins and transcripts that </w:t>
      </w:r>
      <w:r w:rsidR="00FA6EAE">
        <w:t>were</w:t>
      </w:r>
      <w:r w:rsidR="00B9696F">
        <w:t xml:space="preserve"> significantly regulated in our time course </w:t>
      </w:r>
      <w:r w:rsidR="00244C89">
        <w:t>are</w:t>
      </w:r>
      <w:r w:rsidR="00B9696F">
        <w:t xml:space="preserve"> provided in the supplemental materials (</w:t>
      </w:r>
      <w:r w:rsidR="004B4F81">
        <w:t>Figure 5-supplemental tables 1 and 2</w:t>
      </w:r>
      <w:r w:rsidR="00B9696F">
        <w:t>)</w:t>
      </w:r>
      <w:r w:rsidR="001D7D2B">
        <w:t>.</w:t>
      </w:r>
    </w:p>
    <w:p w14:paraId="6443B48C" w14:textId="77777777" w:rsidR="00B9696F" w:rsidRDefault="00B9696F" w:rsidP="00263053">
      <w:pPr>
        <w:pStyle w:val="NoSpacing"/>
      </w:pPr>
    </w:p>
    <w:p w14:paraId="1472522E" w14:textId="7E886655"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05168B">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05168B">
        <w:fldChar w:fldCharType="separate"/>
      </w:r>
      <w:r w:rsidR="00B9696F">
        <w:rPr>
          <w:noProof/>
        </w:rPr>
        <w:t>(Lim et al., 2011)</w:t>
      </w:r>
      <w:r w:rsidR="0005168B">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14:paraId="00C75C32" w14:textId="77777777" w:rsidR="00B9696F" w:rsidRDefault="00B9696F" w:rsidP="00B9696F">
      <w:pPr>
        <w:pStyle w:val="NoSpacing"/>
        <w:rPr>
          <w:i/>
        </w:rPr>
      </w:pPr>
    </w:p>
    <w:p w14:paraId="61ACFD4F" w14:textId="738F0EF9"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r w:rsidR="001071EB">
        <w:t>RNA-</w:t>
      </w:r>
      <w:proofErr w:type="spellStart"/>
      <w:r w:rsidR="001071EB">
        <w:t>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05168B">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05168B">
        <w:fldChar w:fldCharType="separate"/>
      </w:r>
      <w:r>
        <w:rPr>
          <w:noProof/>
        </w:rPr>
        <w:t>(Grogan and Cronan, 1997; Needham and Trent, 2013)</w:t>
      </w:r>
      <w:r w:rsidR="0005168B">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14:paraId="447EA1EE" w14:textId="77777777" w:rsidR="005526EE" w:rsidRDefault="005526EE" w:rsidP="00263053">
      <w:pPr>
        <w:pStyle w:val="NoSpacing"/>
      </w:pPr>
    </w:p>
    <w:p w14:paraId="19C12814" w14:textId="0977EBBD"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14:paraId="222B4B27" w14:textId="77777777" w:rsidR="0016181E" w:rsidRDefault="0016181E" w:rsidP="00263053">
      <w:pPr>
        <w:pStyle w:val="NoSpacing"/>
      </w:pPr>
    </w:p>
    <w:p w14:paraId="49170652" w14:textId="5B344D67"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w:t>
      </w:r>
      <w:r w:rsidR="00CE17E1">
        <w:t xml:space="preserve"> processes including</w:t>
      </w:r>
      <w:r>
        <w:t xml:space="preserve"> cell signaling, gene regulation, metabolism, and lipid biochemistry. Understanding the co</w:t>
      </w:r>
      <w:r>
        <w:t>n</w:t>
      </w:r>
      <w:r>
        <w:t>nection between phenotype and genotype is crucial to understanding disease and for sy</w:t>
      </w:r>
      <w:r>
        <w:t>n</w:t>
      </w:r>
      <w:r>
        <w:t>thetic engineering of biology. Even though computational models of individual component subsy</w:t>
      </w:r>
      <w:r>
        <w:t>s</w:t>
      </w:r>
      <w:r>
        <w:t xml:space="preserve">tems, such as flux models of </w:t>
      </w:r>
      <w:r w:rsidRPr="00795F8F">
        <w:t>metabolism</w:t>
      </w:r>
      <w:bookmarkStart w:id="6" w:name="ZOTERO_BREF_n6EITz9D1Y7i"/>
      <w:r w:rsidRPr="00795F8F">
        <w:t xml:space="preserve"> </w:t>
      </w:r>
      <w:bookmarkEnd w:id="6"/>
      <w:r w:rsidR="0005168B"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05168B" w:rsidRPr="00795F8F">
        <w:fldChar w:fldCharType="separate"/>
      </w:r>
      <w:r w:rsidR="0084560E">
        <w:t>(Duarte et al., 2004; Feist et al., 2007; Feist and Palsson, 2008)</w:t>
      </w:r>
      <w:r w:rsidR="0005168B" w:rsidRPr="00795F8F">
        <w:fldChar w:fldCharType="end"/>
      </w:r>
      <w:r w:rsidRPr="00795F8F">
        <w:t>, have</w:t>
      </w:r>
      <w:r>
        <w:t xml:space="preserve"> enjoyed a long history of success, they remain limited in their a</w:t>
      </w:r>
      <w:r>
        <w:t>p</w:t>
      </w:r>
      <w:r>
        <w:t xml:space="preserve">plication. Much effort is currently being spent on understanding how to best integrate </w:t>
      </w:r>
      <w:r w:rsidR="00CE17E1">
        <w:t xml:space="preserve">data from </w:t>
      </w:r>
      <w:r>
        <w:t>multiple subsystems</w:t>
      </w:r>
      <w:bookmarkStart w:id="7" w:name="ZOTERO_BREF_SEh32slhUEgt"/>
      <w:bookmarkEnd w:id="7"/>
      <w:r>
        <w:t xml:space="preserve">. For example, there </w:t>
      </w:r>
      <w:r w:rsidR="00244C89">
        <w:t>are</w:t>
      </w:r>
      <w:r>
        <w:t xml:space="preserve"> many proposed approaches to combi</w:t>
      </w:r>
      <w:r>
        <w:t>n</w:t>
      </w:r>
      <w:r>
        <w:t xml:space="preserve">ing gene expression with metabolic flux </w:t>
      </w:r>
      <w:r w:rsidRPr="00AC3D55">
        <w:rPr>
          <w:color w:val="auto"/>
        </w:rPr>
        <w:t>networks</w:t>
      </w:r>
      <w:bookmarkStart w:id="8" w:name="ZOTERO_BREF_C3DUm66tWWUA"/>
      <w:r>
        <w:rPr>
          <w:color w:val="auto"/>
        </w:rPr>
        <w:t xml:space="preserve"> </w:t>
      </w:r>
      <w:r w:rsidR="0005168B">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05168B">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05168B">
        <w:rPr>
          <w:color w:val="auto"/>
        </w:rPr>
        <w:fldChar w:fldCharType="end"/>
      </w:r>
      <w:bookmarkEnd w:id="8"/>
      <w:r w:rsidRPr="00AC3D55">
        <w:rPr>
          <w:color w:val="auto"/>
        </w:rPr>
        <w:t xml:space="preserve"> w</w:t>
      </w:r>
      <w:r>
        <w:rPr>
          <w:color w:val="auto"/>
        </w:rPr>
        <w:t xml:space="preserve">hile </w:t>
      </w:r>
      <w:r>
        <w:t xml:space="preserve">other studies </w:t>
      </w:r>
      <w:r w:rsidR="00CE17E1">
        <w:t xml:space="preserve">have </w:t>
      </w:r>
      <w:r w:rsidR="00FA6EAE">
        <w:t xml:space="preserve">focused </w:t>
      </w:r>
      <w:r>
        <w:t xml:space="preserve">on </w:t>
      </w:r>
      <w:r>
        <w:rPr>
          <w:shd w:val="clear" w:color="auto" w:fill="FFFFFF"/>
        </w:rPr>
        <w:t xml:space="preserve">integrative, whole-cell, </w:t>
      </w:r>
      <w:r w:rsidRPr="00795F8F">
        <w:t>models</w:t>
      </w:r>
      <w:bookmarkStart w:id="9" w:name="ZOTERO_BREF_il19lRhOJsDk"/>
      <w:r w:rsidRPr="00795F8F">
        <w:t xml:space="preserve"> </w:t>
      </w:r>
      <w:bookmarkEnd w:id="9"/>
      <w:r w:rsidR="0005168B"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05168B" w:rsidRPr="00795F8F">
        <w:fldChar w:fldCharType="separate"/>
      </w:r>
      <w:r w:rsidRPr="00795F8F">
        <w:t>(Carrera et al., 2014; Karr et al., 2012)</w:t>
      </w:r>
      <w:r w:rsidR="0005168B" w:rsidRPr="00795F8F">
        <w:fldChar w:fldCharType="end"/>
      </w:r>
      <w:r w:rsidRPr="00795F8F">
        <w:t xml:space="preserve">. </w:t>
      </w:r>
      <w:r>
        <w:t>Given the gro</w:t>
      </w:r>
      <w:r>
        <w:t>w</w:t>
      </w:r>
      <w:r>
        <w:t>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w:t>
      </w:r>
      <w:r w:rsidR="001A7C5B">
        <w:t>e</w:t>
      </w:r>
      <w:r w:rsidR="001A7C5B">
        <w:t>sponse of multiple cellular subsystems.</w:t>
      </w:r>
      <w:r w:rsidR="00571362">
        <w:t xml:space="preserve"> Additionally, in the future we plan to use the tec</w:t>
      </w:r>
      <w:r w:rsidR="00571362">
        <w:t>h</w:t>
      </w:r>
      <w:r w:rsidR="00571362">
        <w:t xml:space="preserve">niques developed in this paper to measure the response of </w:t>
      </w:r>
      <w:r w:rsidR="00571362" w:rsidRPr="00977324">
        <w:rPr>
          <w:i/>
        </w:rPr>
        <w:t>E. coli</w:t>
      </w:r>
      <w:r w:rsidR="00571362">
        <w:t xml:space="preserve"> to several other enviro</w:t>
      </w:r>
      <w:r w:rsidR="00571362">
        <w:t>n</w:t>
      </w:r>
      <w:r w:rsidR="00571362">
        <w:t>mental cond</w:t>
      </w:r>
      <w:r w:rsidR="00571362">
        <w:t>i</w:t>
      </w:r>
      <w:r w:rsidR="00571362">
        <w:t>tions, which will allow for more detailed models of regulation.</w:t>
      </w:r>
    </w:p>
    <w:p w14:paraId="135A4FFC" w14:textId="77777777" w:rsidR="00B9696F" w:rsidRDefault="00B9696F" w:rsidP="001A7C5B">
      <w:pPr>
        <w:pStyle w:val="NoSpacing"/>
      </w:pPr>
    </w:p>
    <w:p w14:paraId="0ABB2202" w14:textId="5058E6BE"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r w:rsidR="001071EB">
        <w:t>RNA-</w:t>
      </w:r>
      <w:proofErr w:type="spellStart"/>
      <w:r w:rsidR="001071EB">
        <w:t>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 xml:space="preserve">estimate of RNA detection efficiency, for a particular experiment. This </w:t>
      </w:r>
      <w:r w:rsidR="00386127">
        <w:t xml:space="preserve">approach </w:t>
      </w:r>
      <w:r>
        <w:t>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compa</w:t>
      </w:r>
      <w:r>
        <w:t>r</w:t>
      </w:r>
      <w:r>
        <w:t>ison</w:t>
      </w:r>
      <w:r w:rsidR="00FC4EB7">
        <w:t>s of levels between individual RNAs or</w:t>
      </w:r>
      <w:r>
        <w:t xml:space="preserve"> proteins. </w:t>
      </w:r>
      <w:r w:rsidR="00386127">
        <w:t>Additional detection biases we did not a</w:t>
      </w:r>
      <w:r w:rsidR="00386127">
        <w:t>c</w:t>
      </w:r>
      <w:r w:rsidR="00386127">
        <w:t>count for, such as GC content bias in RNA-</w:t>
      </w:r>
      <w:proofErr w:type="spellStart"/>
      <w:r w:rsidR="00386127">
        <w:t>seq</w:t>
      </w:r>
      <w:proofErr w:type="spellEnd"/>
      <w:r w:rsidR="00386127">
        <w:t xml:space="preserve"> </w:t>
      </w:r>
      <w:r w:rsidR="00386127">
        <w:fldChar w:fldCharType="begin"/>
      </w:r>
      <w:r w:rsidR="00386127">
        <w:instrText xml:space="preserve"> ADDIN ZOTERO_ITEM CSL_CITATION {"citationID":"2e7jikqbj2","properties":{"formattedCitation":"(Risso et al.,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386127">
        <w:fldChar w:fldCharType="separate"/>
      </w:r>
      <w:r w:rsidR="00386127">
        <w:rPr>
          <w:noProof/>
        </w:rPr>
        <w:t>(Risso et al., 2011)</w:t>
      </w:r>
      <w:r w:rsidR="00386127">
        <w:fldChar w:fldCharType="end"/>
      </w:r>
      <w:r w:rsidR="00386127">
        <w:t>, were likely responsible for some of the remaining unexplained variation.</w:t>
      </w:r>
    </w:p>
    <w:p w14:paraId="481467B0" w14:textId="77777777" w:rsidR="001A7C5B" w:rsidRDefault="001A7C5B" w:rsidP="001A7C5B">
      <w:pPr>
        <w:pStyle w:val="NoSpacing"/>
      </w:pPr>
    </w:p>
    <w:p w14:paraId="51DAB748" w14:textId="77777777"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14:paraId="4EB63805" w14:textId="77777777" w:rsidR="00A646B6" w:rsidRDefault="00A646B6" w:rsidP="001A7C5B">
      <w:pPr>
        <w:pStyle w:val="NoSpacing"/>
      </w:pPr>
    </w:p>
    <w:p w14:paraId="3F90031D" w14:textId="4ED5487E"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14:paraId="12D44D93" w14:textId="77777777" w:rsidR="005A50CF" w:rsidRDefault="00BA5B3C" w:rsidP="005A50CF">
      <w:pPr>
        <w:pStyle w:val="Heading1"/>
      </w:pPr>
      <w:r>
        <w:t>Methods</w:t>
      </w:r>
    </w:p>
    <w:p w14:paraId="75B0B24D" w14:textId="77777777" w:rsidR="005A50CF" w:rsidRDefault="00A646B6" w:rsidP="005A50CF">
      <w:pPr>
        <w:pStyle w:val="Heading2"/>
      </w:pPr>
      <w:r>
        <w:t xml:space="preserve">Cell </w:t>
      </w:r>
      <w:r w:rsidR="00BA5B3C">
        <w:t>Growth</w:t>
      </w:r>
    </w:p>
    <w:p w14:paraId="214ADF6A" w14:textId="4AEDF0B0" w:rsidR="009D2AE1" w:rsidRPr="0036634C" w:rsidRDefault="009D2AE1" w:rsidP="000D1D07">
      <w:pPr>
        <w:pStyle w:val="NoSpacing"/>
      </w:pPr>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shd w:val="clear" w:color="auto" w:fill="FFFFFF"/>
        </w:rPr>
        <w:t>Davis</w:t>
      </w:r>
      <w:r>
        <w:rPr>
          <w:shd w:val="clear" w:color="auto" w:fill="FFFFFF"/>
        </w:rPr>
        <w:t xml:space="preserve"> Minimal medium </w:t>
      </w:r>
      <w:r w:rsidRPr="00DB5A9A">
        <w:rPr>
          <w:shd w:val="clear" w:color="auto" w:fill="FFFFFF"/>
        </w:rPr>
        <w:t xml:space="preserve">supplemented with </w:t>
      </w:r>
      <w:r>
        <w:rPr>
          <w:shd w:val="clear" w:color="auto" w:fill="FFFFFF"/>
        </w:rPr>
        <w:t>2 μg/</w:t>
      </w:r>
      <w:r w:rsidR="0079361C">
        <w:rPr>
          <w:shd w:val="clear" w:color="auto" w:fill="FFFFFF"/>
        </w:rPr>
        <w:t>l</w:t>
      </w:r>
      <w:r>
        <w:rPr>
          <w:shd w:val="clear" w:color="auto" w:fill="FFFFFF"/>
        </w:rPr>
        <w:t xml:space="preserve"> thiamine (DM) </w:t>
      </w:r>
      <w:r>
        <w:rPr>
          <w:shd w:val="clear" w:color="auto" w:fill="FFFFFF"/>
        </w:rPr>
        <w:fldChar w:fldCharType="begin"/>
      </w:r>
      <w:r>
        <w:rPr>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Pr>
          <w:shd w:val="clear" w:color="auto" w:fill="FFFFFF"/>
        </w:rPr>
        <w:fldChar w:fldCharType="separate"/>
      </w:r>
      <w:r>
        <w:rPr>
          <w:noProof/>
          <w:shd w:val="clear" w:color="auto" w:fill="FFFFFF"/>
        </w:rPr>
        <w:t>(Lenski et al., 1991)</w:t>
      </w:r>
      <w:r>
        <w:rPr>
          <w:shd w:val="clear" w:color="auto" w:fill="FFFFFF"/>
        </w:rPr>
        <w:fldChar w:fldCharType="end"/>
      </w:r>
      <w:r>
        <w:rPr>
          <w:shd w:val="clear" w:color="auto" w:fill="FFFFFF"/>
        </w:rPr>
        <w:t xml:space="preserve"> and </w:t>
      </w:r>
      <w:r w:rsidRPr="00DB5A9A">
        <w:rPr>
          <w:shd w:val="clear" w:color="auto" w:fill="FFFFFF"/>
        </w:rPr>
        <w:t>limiting</w:t>
      </w:r>
      <w:r>
        <w:t xml:space="preserve"> glucose </w:t>
      </w:r>
      <w:r>
        <w:rPr>
          <w:shd w:val="clear" w:color="auto" w:fill="FFFFFF"/>
        </w:rPr>
        <w:t xml:space="preserve">at </w:t>
      </w:r>
      <w:r w:rsidRPr="00DB5A9A">
        <w:rPr>
          <w:shd w:val="clear" w:color="auto" w:fill="FFFFFF"/>
        </w:rPr>
        <w:t>5</w:t>
      </w:r>
      <w:r>
        <w:rPr>
          <w:shd w:val="clear" w:color="auto" w:fill="FFFFFF"/>
        </w:rPr>
        <w:t>00</w:t>
      </w:r>
      <w:r w:rsidRPr="00DB5A9A">
        <w:rPr>
          <w:shd w:val="clear" w:color="auto" w:fill="FFFFFF"/>
        </w:rPr>
        <w:t xml:space="preserve"> </w:t>
      </w:r>
      <w:r>
        <w:rPr>
          <w:shd w:val="clear" w:color="auto" w:fill="FFFFFF"/>
        </w:rPr>
        <w:t>m</w:t>
      </w:r>
      <w:r w:rsidRPr="00DB5A9A">
        <w:rPr>
          <w:shd w:val="clear" w:color="auto" w:fill="FFFFFF"/>
        </w:rPr>
        <w:t>g/</w:t>
      </w:r>
      <w:r w:rsidR="0079361C">
        <w:rPr>
          <w:shd w:val="clear" w:color="auto" w:fill="FFFFFF"/>
        </w:rPr>
        <w:t>l</w:t>
      </w:r>
      <w:r w:rsidRPr="00DB5A9A">
        <w:rPr>
          <w:shd w:val="clear" w:color="auto" w:fill="FFFFFF"/>
        </w:rPr>
        <w:t xml:space="preserve"> (DM50</w:t>
      </w:r>
      <w:r>
        <w:rPr>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w:t>
      </w:r>
      <w:r>
        <w:t>i</w:t>
      </w:r>
      <w:r>
        <w:t xml:space="preserve">tioned culture was added to ten 500 ml flasks, each containing 50 ml DM500, </w:t>
      </w:r>
      <w:r>
        <w:rPr>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w:t>
      </w:r>
      <w:r>
        <w:t>i</w:t>
      </w:r>
      <w:r>
        <w:t>cates was performed on a separate day. Samples for each type of cell composition mea</w:t>
      </w:r>
      <w:r>
        <w:t>s</w:t>
      </w:r>
      <w:r>
        <w:t>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14:paraId="5069B142" w14:textId="77777777" w:rsidR="009D2AE1" w:rsidRDefault="009D2AE1" w:rsidP="009D2AE1"/>
    <w:p w14:paraId="01C22352" w14:textId="25376FD9"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14:paraId="396CE2F0" w14:textId="77777777" w:rsidR="009D2AE1" w:rsidRPr="00092635" w:rsidRDefault="009D2AE1" w:rsidP="00092635">
      <w:pPr>
        <w:rPr>
          <w:rFonts w:ascii="Times" w:eastAsiaTheme="minorEastAsia" w:hAnsi="Times" w:cstheme="minorBidi"/>
          <w:color w:val="auto"/>
          <w:sz w:val="20"/>
          <w:szCs w:val="20"/>
        </w:rPr>
      </w:pPr>
    </w:p>
    <w:p w14:paraId="73C149D4" w14:textId="7D98DB8A" w:rsidR="009D2AE1" w:rsidRDefault="001071EB" w:rsidP="009D2AE1">
      <w:pPr>
        <w:pStyle w:val="Heading2"/>
      </w:pPr>
      <w:r>
        <w:t>RNA-</w:t>
      </w:r>
      <w:proofErr w:type="spellStart"/>
      <w:r>
        <w:t>seq</w:t>
      </w:r>
      <w:proofErr w:type="spellEnd"/>
    </w:p>
    <w:p w14:paraId="593A3370" w14:textId="2CD45C5F"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 min) and less expensively (∼3 cents/sample) than any of the currently available RNA isolation methods. In fact, none of the bacterial RNA isolation methods, including the commercial kits, are effective in recovering all species of intracellular RNAs (76-5700 nt) with equal efficiency, which can lead to biased results in genome-wide studies involving microarray or RNAseq analysis. The RNAsnap™ procedure yields ∼60 µg of RNA from 10(8) Escherichia coli cells that can be used directly for northern analysis without any further purification. Based on a comparative analysis of specific transcripts ranging in size from 76 to 5700 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fldChar w:fldCharType="separate"/>
      </w:r>
      <w:r>
        <w:rPr>
          <w:noProof/>
        </w:rPr>
        <w:t>(Stead et al., 2012)</w:t>
      </w:r>
      <w:r>
        <w:fldChar w:fldCharType="end"/>
      </w:r>
      <w:r w:rsidRPr="00795F8F">
        <w:t>.</w:t>
      </w:r>
      <w:r>
        <w:t xml:space="preserve"> </w:t>
      </w:r>
      <w:r w:rsidRPr="00795F8F">
        <w:t>A</w:t>
      </w:r>
      <w:r w:rsidRPr="00795F8F">
        <w:t>f</w:t>
      </w:r>
      <w:r w:rsidRPr="00795F8F">
        <w:t>ter</w:t>
      </w:r>
      <w:r>
        <w:t xml:space="preserve"> extraction, RNA was ethanol precipitated and </w:t>
      </w:r>
      <w:proofErr w:type="spellStart"/>
      <w:r>
        <w:t>resuspended</w:t>
      </w:r>
      <w:proofErr w:type="spellEnd"/>
      <w:r>
        <w:t xml:space="preserve"> in µl H</w:t>
      </w:r>
      <w:r w:rsidRPr="00405CEB">
        <w:rPr>
          <w:vertAlign w:val="subscript"/>
        </w:rPr>
        <w:t>2</w:t>
      </w:r>
      <w:r>
        <w:t xml:space="preserve">O.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isolated using the </w:t>
      </w:r>
      <w:proofErr w:type="spellStart"/>
      <w:r>
        <w:t>Zymoclean</w:t>
      </w:r>
      <w:proofErr w:type="spellEnd"/>
      <w:r>
        <w:t xml:space="preserve"> Gel DNA Recovery kit (</w:t>
      </w:r>
      <w:proofErr w:type="spellStart"/>
      <w:r>
        <w:t>Zymo</w:t>
      </w:r>
      <w:proofErr w:type="spellEnd"/>
      <w:r>
        <w:t xml:space="preserve"> Research). 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14:paraId="28D43F68" w14:textId="77777777" w:rsidR="009D2AE1" w:rsidRDefault="009D2AE1" w:rsidP="009D2AE1">
      <w:pPr>
        <w:pStyle w:val="NoSpacing"/>
      </w:pPr>
    </w:p>
    <w:p w14:paraId="6E1B9AF1" w14:textId="513BE53B" w:rsidR="009D2AE1" w:rsidRDefault="009D2AE1" w:rsidP="009D2AE1">
      <w:pPr>
        <w:pStyle w:val="NoSpacing"/>
      </w:pPr>
      <w:r>
        <w:t xml:space="preserve">For </w:t>
      </w:r>
      <w:r w:rsidR="001071EB">
        <w:t>RNA-</w:t>
      </w:r>
      <w:proofErr w:type="spellStart"/>
      <w:r w:rsidR="001071EB">
        <w:t>seq</w:t>
      </w:r>
      <w:proofErr w:type="spellEnd"/>
      <w:r>
        <w:t xml:space="preserve"> analysis, we implemented a custom analysis pipeline using the REL606 </w:t>
      </w:r>
      <w:r w:rsidRPr="00CF3238">
        <w:rPr>
          <w:i/>
        </w:rPr>
        <w:t>Esch</w:t>
      </w:r>
      <w:r w:rsidRPr="00CF3238">
        <w:rPr>
          <w:i/>
        </w:rPr>
        <w:t>e</w:t>
      </w:r>
      <w:r w:rsidRPr="00CF3238">
        <w:rPr>
          <w:i/>
        </w:rPr>
        <w:t>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Pr="00795F8F">
        <w:fldChar w:fldCharType="separate"/>
      </w:r>
      <w:r w:rsidRPr="00795F8F">
        <w:t>(Jeong et al., 2009)</w:t>
      </w:r>
      <w:r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fldChar w:fldCharType="separate"/>
      </w:r>
      <w:r>
        <w:rPr>
          <w:noProof/>
        </w:rPr>
        <w:t>(Burge et al., 2013)</w:t>
      </w:r>
      <w:r>
        <w:fldChar w:fldCharType="end"/>
      </w:r>
      <w:r>
        <w:t xml:space="preserve">. </w:t>
      </w:r>
      <w:r w:rsidRPr="00795F8F">
        <w:t xml:space="preserve">Prior to mapping, </w:t>
      </w:r>
      <w:r>
        <w:t xml:space="preserve">we trimmed </w:t>
      </w:r>
      <w:r w:rsidRPr="00795F8F">
        <w:t>adapter</w:t>
      </w:r>
      <w:r>
        <w:t xml:space="preserve"> sequences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Pr="00795F8F">
        <w:fldChar w:fldCharType="separate"/>
      </w:r>
      <w:r w:rsidRPr="00795F8F">
        <w:t>(Dodt et al., 2012)</w:t>
      </w:r>
      <w:r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Pr="0059034A">
        <w:fldChar w:fldCharType="separate"/>
      </w:r>
      <w:r w:rsidRPr="00D74123">
        <w:t>(Langmead and Salzberg, 2012)</w:t>
      </w:r>
      <w:r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Pr="0059034A">
        <w:fldChar w:fldCharType="separate"/>
      </w:r>
      <w:r w:rsidRPr="00D74123">
        <w:t>(Anders et al., 2014)</w:t>
      </w:r>
      <w:r w:rsidRPr="0059034A">
        <w:fldChar w:fldCharType="end"/>
      </w:r>
      <w:r w:rsidRPr="00D74123">
        <w:t xml:space="preserve">. </w:t>
      </w:r>
      <w:r>
        <w:t>Exact details for the full</w:t>
      </w:r>
      <w:r w:rsidRPr="00D74123">
        <w:t xml:space="preserve"> </w:t>
      </w:r>
      <w:r>
        <w:t>computational pipeline are</w:t>
      </w:r>
      <w:r w:rsidRPr="00D74123">
        <w:t xml:space="preserve"> available at </w:t>
      </w:r>
      <w:hyperlink r:id="rId9"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14:paraId="0D5C56CB" w14:textId="77777777" w:rsidR="003F6DD6" w:rsidRDefault="003F6DD6" w:rsidP="009D2AE1">
      <w:pPr>
        <w:pStyle w:val="NoSpacing"/>
      </w:pPr>
    </w:p>
    <w:p w14:paraId="26A6A87B" w14:textId="77777777" w:rsidR="005A50CF" w:rsidRDefault="00BA5B3C" w:rsidP="005A50CF">
      <w:pPr>
        <w:pStyle w:val="Heading2"/>
      </w:pPr>
      <w:r>
        <w:t>Proteomics</w:t>
      </w:r>
    </w:p>
    <w:p w14:paraId="629A3DCA" w14:textId="284C0B90"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14:paraId="524156AF" w14:textId="77777777" w:rsidR="00FD03A3" w:rsidRDefault="00FD03A3" w:rsidP="00FD03A3"/>
    <w:p w14:paraId="2FA74B6C" w14:textId="2B65D1E0"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commentRangeStart w:id="10"/>
      <w:proofErr w:type="gramStart"/>
      <w:r>
        <w:t>300</w:t>
      </w:r>
      <w:r w:rsidR="00EF5BF6">
        <w:t xml:space="preserve"> </w:t>
      </w:r>
      <w:proofErr w:type="spellStart"/>
      <w:r>
        <w:t>nl</w:t>
      </w:r>
      <w:proofErr w:type="spellEnd"/>
      <w:r>
        <w:t>/</w:t>
      </w:r>
      <w:proofErr w:type="gramEnd"/>
      <w:r>
        <w:t xml:space="preserve">min </w:t>
      </w:r>
      <w:commentRangeEnd w:id="10"/>
      <w:r w:rsidR="00EF5BF6">
        <w:rPr>
          <w:rStyle w:val="CommentReference"/>
        </w:rPr>
        <w:commentReference w:id="10"/>
      </w:r>
      <w:r>
        <w:t>flow rate. Elu</w:t>
      </w:r>
      <w:r>
        <w:t>t</w:t>
      </w:r>
      <w:r>
        <w:t xml:space="preserve">ed peptides were directly injected into an </w:t>
      </w:r>
      <w:proofErr w:type="spellStart"/>
      <w:r>
        <w:t>Orbitrap</w:t>
      </w:r>
      <w:proofErr w:type="spellEnd"/>
      <w:r>
        <w:t xml:space="preserve"> Elite mass spectrometer (Thermo Scie</w:t>
      </w:r>
      <w:r>
        <w:t>n</w:t>
      </w:r>
      <w:r>
        <w:t xml:space="preserve">tific) by </w:t>
      </w:r>
      <w:proofErr w:type="spellStart"/>
      <w:r>
        <w:t>nano</w:t>
      </w:r>
      <w:proofErr w:type="spellEnd"/>
      <w:r>
        <w:t xml:space="preserve">-electrospray and subject to data-dependent tandem mass spectrometry, with full precursor ion scans (MS1) collected at 60,0000 resolution.  </w:t>
      </w:r>
      <w:proofErr w:type="spellStart"/>
      <w:r>
        <w:t>Monoisotopic</w:t>
      </w:r>
      <w:proofErr w:type="spellEnd"/>
      <w:r>
        <w:t xml:space="preserve"> precursor s</w:t>
      </w:r>
      <w:r>
        <w:t>e</w:t>
      </w:r>
      <w:r>
        <w:t>lection and charge-state screening were enabled, with ions of charge &gt;+1 selected for coll</w:t>
      </w:r>
      <w:r>
        <w:t>i</w:t>
      </w:r>
      <w:r>
        <w:t>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14:paraId="40052B87" w14:textId="77777777" w:rsidR="00FD03A3" w:rsidRDefault="00FD03A3" w:rsidP="00FD03A3"/>
    <w:p w14:paraId="2163A3D9" w14:textId="4271DA11"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cleava</w:t>
      </w:r>
      <w:r>
        <w:t>g</w:t>
      </w:r>
      <w:r>
        <w:t xml:space="preserve">es.  </w:t>
      </w:r>
      <w:proofErr w:type="gramStart"/>
      <w:r>
        <w:t xml:space="preserve">Tolerances of 10 ppm (MS1) and 0.5 Da (MS2), </w:t>
      </w:r>
      <w:proofErr w:type="spellStart"/>
      <w:r>
        <w:t>carbamidomethylation</w:t>
      </w:r>
      <w:proofErr w:type="spellEnd"/>
      <w:r>
        <w:t xml:space="preserve"> of cysteine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14:paraId="06919274" w14:textId="77777777" w:rsidR="00FD03A3" w:rsidRPr="00FD03A3" w:rsidRDefault="00FD03A3" w:rsidP="00FD03A3"/>
    <w:p w14:paraId="19AC1EB8" w14:textId="77777777" w:rsidR="005A50CF" w:rsidRDefault="00BA5B3C" w:rsidP="005A50CF">
      <w:pPr>
        <w:pStyle w:val="Heading2"/>
      </w:pPr>
      <w:r>
        <w:t>Flux analysis</w:t>
      </w:r>
    </w:p>
    <w:p w14:paraId="7B23439E" w14:textId="3B6FB1F6"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905520">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905520">
        <w:fldChar w:fldCharType="separate"/>
      </w:r>
      <w:r w:rsidR="00905520">
        <w:rPr>
          <w:noProof/>
        </w:rPr>
        <w:t>(Harcombe et al., 2013; Zamboni et al., 2009)</w:t>
      </w:r>
      <w:r w:rsidR="00905520">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proofErr w:type="spellEnd"/>
      <w:r>
        <w:t>-</w:t>
      </w:r>
      <w:proofErr w:type="spellStart"/>
      <w:r>
        <w:t>butyldimethylsilyl</w:t>
      </w:r>
      <w:proofErr w:type="spellEnd"/>
      <w:r>
        <w:t>-</w:t>
      </w:r>
      <w:r w:rsidRPr="00052DA7">
        <w:rPr>
          <w:i/>
        </w:rPr>
        <w:t>N</w:t>
      </w:r>
      <w:r>
        <w:t>-</w:t>
      </w:r>
      <w:proofErr w:type="spellStart"/>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14:paraId="12E60F3E" w14:textId="77777777" w:rsidR="00FA6EAE" w:rsidRDefault="00FA6EAE" w:rsidP="00FA6EAE">
      <w:pPr>
        <w:pStyle w:val="NoSpacing"/>
      </w:pPr>
    </w:p>
    <w:p w14:paraId="1EE38755" w14:textId="77777777" w:rsidR="00CF0834" w:rsidRDefault="00CF0834" w:rsidP="00CF0834">
      <w:pPr>
        <w:pStyle w:val="NoSpacing"/>
      </w:pPr>
      <w:bookmarkStart w:id="11" w:name="__UnoMark__1847_580114490"/>
      <w:bookmarkStart w:id="12" w:name="ZOTERO_BREF_J4OWhgrsoVwG"/>
      <w:bookmarkEnd w:id="11"/>
      <w:bookmarkEnd w:id="12"/>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19CB7823" w14:textId="77777777" w:rsidR="00CF0834" w:rsidRDefault="00CF0834" w:rsidP="00CF0834">
      <w:pPr>
        <w:pStyle w:val="NoSpacing"/>
      </w:pPr>
    </w:p>
    <w:p w14:paraId="2DCC894B" w14:textId="2A2F0644" w:rsidR="00CF0834" w:rsidRDefault="00DD6F8A" w:rsidP="00A3644C">
      <w:pPr>
        <w:pStyle w:val="NoSpacing"/>
      </w:pPr>
      <w:r w:rsidRPr="008D285E">
        <w:t xml:space="preserve">Flux inference was performed using the fiat-flux software as </w:t>
      </w:r>
      <w:r w:rsidR="008D285E" w:rsidRPr="008D285E">
        <w:t xml:space="preserve">described </w:t>
      </w:r>
      <w:r w:rsidR="0005168B"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05168B" w:rsidRPr="008D285E">
        <w:fldChar w:fldCharType="separate"/>
      </w:r>
      <w:r w:rsidR="0081688C">
        <w:rPr>
          <w:noProof/>
        </w:rPr>
        <w:t>(Zamboni et al., 2009, 2005)</w:t>
      </w:r>
      <w:r w:rsidR="0005168B"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w:t>
      </w:r>
      <w:r w:rsidR="0079361C">
        <w:t>.</w:t>
      </w:r>
      <w:r w:rsidR="00905520">
        <w:t xml:space="preserve"> </w:t>
      </w:r>
      <w:r w:rsidR="0079361C">
        <w:t>A</w:t>
      </w:r>
      <w:r w:rsidR="00905520">
        <w:t>l</w:t>
      </w:r>
      <w:r w:rsidR="00905520">
        <w:t>t</w:t>
      </w:r>
      <w:r w:rsidR="00905520">
        <w:t xml:space="preserve">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substa</w:t>
      </w:r>
      <w:r w:rsidR="0079361C">
        <w:t>n</w:t>
      </w:r>
      <w:r w:rsidR="0079361C">
        <w:t xml:space="preserve">tially </w:t>
      </w:r>
      <w:r w:rsidR="00905520">
        <w:t>at the final time</w:t>
      </w:r>
      <w:r w:rsidR="00052DA7">
        <w:t xml:space="preserve"> </w:t>
      </w:r>
      <w:r w:rsidR="00905520">
        <w:t>point of two weeks.</w:t>
      </w:r>
    </w:p>
    <w:p w14:paraId="2A7A69E3" w14:textId="77777777" w:rsidR="003F6DD6" w:rsidRDefault="003F6DD6" w:rsidP="00A3644C">
      <w:pPr>
        <w:pStyle w:val="NoSpacing"/>
      </w:pPr>
    </w:p>
    <w:p w14:paraId="1ABBCD07" w14:textId="77777777" w:rsidR="00A04477" w:rsidRDefault="00A04477" w:rsidP="00A04477">
      <w:pPr>
        <w:pStyle w:val="Heading2"/>
      </w:pPr>
      <w:r>
        <w:t>Lipid analysis</w:t>
      </w:r>
    </w:p>
    <w:p w14:paraId="11F17421" w14:textId="01D5E978"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13" w:name="__UnoMark__1980_580114490"/>
      <w:r w:rsidRPr="00795F8F">
        <w:t xml:space="preserve"> </w:t>
      </w:r>
      <w:bookmarkStart w:id="14" w:name="__UnoMark__1848_580114490"/>
      <w:bookmarkStart w:id="15" w:name="ZOTERO_BREF_TkGZ8jhFSgtV"/>
      <w:bookmarkEnd w:id="13"/>
      <w:bookmarkEnd w:id="14"/>
      <w:bookmarkEnd w:id="15"/>
      <w:r w:rsidR="0005168B"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Phospholipids in the supernatant were further purified by extractions as previously described</w:t>
      </w:r>
      <w:bookmarkStart w:id="16" w:name="__UnoMark__1984_580114490"/>
      <w:r w:rsidRPr="00795F8F">
        <w:t xml:space="preserve"> </w:t>
      </w:r>
      <w:bookmarkStart w:id="17" w:name="__UnoMark__1849_580114490"/>
      <w:bookmarkStart w:id="18" w:name="ZOTERO_BREF_nUQRVPepZTEt"/>
      <w:bookmarkEnd w:id="16"/>
      <w:bookmarkEnd w:id="17"/>
      <w:bookmarkEnd w:id="18"/>
      <w:r w:rsidR="0005168B"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05168B" w:rsidRPr="00795F8F">
        <w:fldChar w:fldCharType="separate"/>
      </w:r>
      <w:r w:rsidRPr="00795F8F">
        <w:t>(Giles et al., 2011)</w:t>
      </w:r>
      <w:r w:rsidR="0005168B"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19" w:name="__UnoMark__1988_580114490"/>
      <w:r w:rsidRPr="00795F8F">
        <w:t xml:space="preserve"> </w:t>
      </w:r>
      <w:bookmarkStart w:id="20" w:name="__UnoMark__1850_580114490"/>
      <w:bookmarkStart w:id="21" w:name="ZOTERO_BREF_xxYLATU2gwxj"/>
      <w:bookmarkEnd w:id="19"/>
      <w:bookmarkEnd w:id="20"/>
      <w:bookmarkEnd w:id="21"/>
      <w:r w:rsidR="0005168B"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05168B" w:rsidRPr="00795F8F">
        <w:fldChar w:fldCharType="separate"/>
      </w:r>
      <w:r w:rsidRPr="00795F8F">
        <w:t>(Hankins et al., 2013)</w:t>
      </w:r>
      <w:r w:rsidR="0005168B"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14:paraId="353CEF86" w14:textId="77777777" w:rsidR="003F6DD6" w:rsidRPr="00A04477" w:rsidRDefault="003F6DD6" w:rsidP="00A3644C">
      <w:pPr>
        <w:pStyle w:val="NoSpacing"/>
        <w:rPr>
          <w:vertAlign w:val="superscript"/>
        </w:rPr>
      </w:pPr>
    </w:p>
    <w:p w14:paraId="7700BF45" w14:textId="77777777" w:rsidR="00CB6967" w:rsidRDefault="00CB6967" w:rsidP="00A04477">
      <w:pPr>
        <w:pStyle w:val="Heading2"/>
      </w:pPr>
      <w:r>
        <w:t>Expression profile data analysis</w:t>
      </w:r>
    </w:p>
    <w:p w14:paraId="72B6BD7D" w14:textId="066A5CB1"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Initia</w:t>
      </w:r>
      <w:r w:rsidR="00CB6967">
        <w:t>l</w:t>
      </w:r>
      <w:r w:rsidR="00CB6967">
        <w:t xml:space="preserve">ly, proteins with low counts (&lt;10) over the entire duration of the time course were filtered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05168B">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05168B">
        <w:fldChar w:fldCharType="separate"/>
      </w:r>
      <w:r w:rsidR="00CB6967">
        <w:rPr>
          <w:noProof/>
        </w:rPr>
        <w:t>(Vogel and Marcotte, 2008)</w:t>
      </w:r>
      <w:r w:rsidR="0005168B">
        <w:fldChar w:fldCharType="end"/>
      </w:r>
      <w:r w:rsidR="00CB6967">
        <w:t>.</w:t>
      </w:r>
    </w:p>
    <w:p w14:paraId="67905553" w14:textId="77777777" w:rsidR="00CB6967" w:rsidRDefault="00CB6967" w:rsidP="00CB6967">
      <w:r>
        <w:t xml:space="preserve"> </w:t>
      </w:r>
    </w:p>
    <w:p w14:paraId="2726472B" w14:textId="02B8B167"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CF5C1C">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CF5C1C">
        <w:fldChar w:fldCharType="separate"/>
      </w:r>
      <w:r w:rsidR="00CF5C1C">
        <w:rPr>
          <w:noProof/>
        </w:rPr>
        <w:t>(Anders and Huber, 2010)</w:t>
      </w:r>
      <w:r w:rsidR="00CF5C1C">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replicates.</w:t>
      </w:r>
    </w:p>
    <w:p w14:paraId="0284F353" w14:textId="77777777" w:rsidR="00CB6967" w:rsidRDefault="00CB6967" w:rsidP="00CB6967"/>
    <w:p w14:paraId="41775B31" w14:textId="62AAAFBA"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05168B">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05168B">
        <w:fldChar w:fldCharType="separate"/>
      </w:r>
      <w:r w:rsidR="00A21FA4">
        <w:rPr>
          <w:noProof/>
        </w:rPr>
        <w:t>(Jones et al., 2001)</w:t>
      </w:r>
      <w:r w:rsidR="0005168B">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05168B">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05168B">
        <w:fldChar w:fldCharType="separate"/>
      </w:r>
      <w:r w:rsidR="00A21FA4">
        <w:rPr>
          <w:noProof/>
        </w:rPr>
        <w:t>(Walt et al., 2011)</w:t>
      </w:r>
      <w:r w:rsidR="0005168B">
        <w:fldChar w:fldCharType="end"/>
      </w:r>
      <w:r>
        <w:t>.</w:t>
      </w:r>
    </w:p>
    <w:p w14:paraId="1AF24ECE" w14:textId="77777777" w:rsidR="00CB6967" w:rsidRDefault="00CB6967" w:rsidP="00CB6967"/>
    <w:p w14:paraId="5CC603CF" w14:textId="6462F61F" w:rsidR="008D285E"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05168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05168B">
        <w:fldChar w:fldCharType="separate"/>
      </w:r>
      <w:r w:rsidR="002A3F5B">
        <w:rPr>
          <w:noProof/>
        </w:rPr>
        <w:t>(Price et al., 2005)</w:t>
      </w:r>
      <w:r w:rsidR="0005168B">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05168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05168B">
        <w:fldChar w:fldCharType="separate"/>
      </w:r>
      <w:r w:rsidR="002A3F5B">
        <w:rPr>
          <w:noProof/>
        </w:rPr>
        <w:t>(Pedersen, Magnus Erik Hvass, 2010)</w:t>
      </w:r>
      <w:r w:rsidR="0005168B">
        <w:fldChar w:fldCharType="end"/>
      </w:r>
      <w:r>
        <w:t xml:space="preserve"> for some standard o</w:t>
      </w:r>
      <w:r>
        <w:t>p</w:t>
      </w:r>
      <w:r>
        <w:t xml:space="preserve">timization problems. The cost function is given by </w:t>
      </w:r>
    </w:p>
    <w:p w14:paraId="338D0746" w14:textId="77777777" w:rsidR="00CB6967" w:rsidRDefault="00CB6967" w:rsidP="00A21FA4">
      <w:pPr>
        <w:pStyle w:val="NoSpacing"/>
      </w:pPr>
    </w:p>
    <w:p w14:paraId="445CD18F" w14:textId="77777777" w:rsidR="00CB6967" w:rsidRDefault="00CB6967" w:rsidP="00CB6967"/>
    <w:p w14:paraId="37E03F94" w14:textId="25D04E1D" w:rsidR="00CB6967" w:rsidRDefault="0059034A" w:rsidP="002A3F5B">
      <w:pPr>
        <w:jc w:val="center"/>
      </w:pPr>
      <w:r>
        <w:rPr>
          <w:noProof/>
          <w:position w:val="-30"/>
        </w:rPr>
        <w:drawing>
          <wp:inline distT="0" distB="0" distL="0" distR="0" wp14:anchorId="4F561B42" wp14:editId="4D21D409">
            <wp:extent cx="1470025" cy="46164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0025" cy="461645"/>
                    </a:xfrm>
                    <a:prstGeom prst="rect">
                      <a:avLst/>
                    </a:prstGeom>
                    <a:noFill/>
                    <a:ln>
                      <a:noFill/>
                    </a:ln>
                  </pic:spPr>
                </pic:pic>
              </a:graphicData>
            </a:graphic>
          </wp:inline>
        </w:drawing>
      </w:r>
    </w:p>
    <w:p w14:paraId="30F3E86F" w14:textId="77777777" w:rsidR="00FA4DA4" w:rsidRDefault="00FA4DA4" w:rsidP="00A21FA4">
      <w:pPr>
        <w:pStyle w:val="NoSpacing"/>
      </w:pPr>
    </w:p>
    <w:p w14:paraId="1828B1BC"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6C3730BE" w14:textId="77777777" w:rsidR="00CB6967" w:rsidRDefault="00CB6967" w:rsidP="00CB6967">
      <w:r>
        <w:t xml:space="preserve"> </w:t>
      </w:r>
    </w:p>
    <w:p w14:paraId="1C55D2C0" w14:textId="0A0C49C4"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trans</w:t>
      </w:r>
      <w:r w:rsidR="00E5438B">
        <w:t>i</w:t>
      </w:r>
      <w:r w:rsidR="00E5438B">
        <w:t xml:space="preserve">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14:paraId="2382CE9E" w14:textId="77777777" w:rsidR="00CB6967" w:rsidRDefault="00CB6967" w:rsidP="00CB6967"/>
    <w:p w14:paraId="6C3D4615" w14:textId="246C4279"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14:paraId="05B686CC" w14:textId="77777777" w:rsidR="00CB6967" w:rsidRDefault="00CB6967" w:rsidP="00CB6967"/>
    <w:p w14:paraId="465DFAA1" w14:textId="56BCC5ED"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w:t>
      </w:r>
      <w:r w:rsidR="00A222F1">
        <w:t>n</w:t>
      </w:r>
      <w:r w:rsidR="00A222F1">
        <w:t>sistent</w:t>
      </w:r>
      <w:r>
        <w:t xml:space="preserve"> responses across proteins in that pathway returned a relatively flat average and </w:t>
      </w:r>
      <w:r w:rsidR="001D19F5">
        <w:t>were</w:t>
      </w:r>
      <w:r>
        <w:t xml:space="preserve"> filtered out. </w:t>
      </w:r>
    </w:p>
    <w:p w14:paraId="1E64C703" w14:textId="77777777" w:rsidR="00CB6967" w:rsidRDefault="00CB6967" w:rsidP="00CB6967"/>
    <w:p w14:paraId="1B336D5F" w14:textId="0B945343"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14:paraId="7DBDBB25" w14:textId="77777777" w:rsidR="003F6DD6" w:rsidRDefault="003F6DD6" w:rsidP="00A3644C">
      <w:pPr>
        <w:pStyle w:val="NoSpacing"/>
      </w:pPr>
    </w:p>
    <w:p w14:paraId="146EF10D" w14:textId="4E57D213" w:rsidR="002D6CE0" w:rsidRDefault="002D6CE0" w:rsidP="002D6CE0">
      <w:pPr>
        <w:pStyle w:val="Heading2"/>
      </w:pPr>
      <w:r>
        <w:t>Data availability</w:t>
      </w:r>
    </w:p>
    <w:p w14:paraId="5ABAA80F" w14:textId="441BB3CD"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CF5C1C">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CF5C1C">
        <w:fldChar w:fldCharType="separate"/>
      </w:r>
      <w:r w:rsidR="00CF5C1C">
        <w:rPr>
          <w:noProof/>
        </w:rPr>
        <w:t>(Barrett et al., 2013)</w:t>
      </w:r>
      <w:r w:rsidR="00CF5C1C">
        <w:fldChar w:fldCharType="end"/>
      </w:r>
      <w:r w:rsidR="00CF5C1C">
        <w:t>.</w:t>
      </w:r>
      <w:r w:rsidR="000D1D07">
        <w:t xml:space="preserve"> </w:t>
      </w:r>
      <w:r w:rsidR="007A2F06">
        <w:t>P</w:t>
      </w:r>
      <w:r>
        <w:t>r</w:t>
      </w:r>
      <w:r>
        <w:t>o</w:t>
      </w:r>
      <w:r>
        <w:t xml:space="preserve">teomics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14:paraId="45CE3FB6" w14:textId="77777777" w:rsidR="002D6CE0" w:rsidRDefault="002D6CE0" w:rsidP="005A50CF">
      <w:pPr>
        <w:pStyle w:val="Heading1"/>
      </w:pPr>
    </w:p>
    <w:p w14:paraId="6937A4E8" w14:textId="77777777"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14:paraId="1EF7A098" w14:textId="6B4C4D20" w:rsidR="005A50CF" w:rsidRDefault="00BA5B3C" w:rsidP="005A50CF">
      <w:pPr>
        <w:pStyle w:val="Heading1"/>
      </w:pPr>
      <w:r>
        <w:t>References</w:t>
      </w:r>
    </w:p>
    <w:p w14:paraId="71975A9F" w14:textId="2D774070" w:rsidR="00386127" w:rsidRPr="00386127" w:rsidRDefault="0005168B" w:rsidP="00386127">
      <w:pPr>
        <w:pStyle w:val="Bibliography"/>
        <w:rPr>
          <w:color w:val="auto"/>
        </w:rPr>
      </w:pPr>
      <w:r w:rsidRPr="002C1CF2">
        <w:fldChar w:fldCharType="begin"/>
      </w:r>
      <w:r w:rsidR="0081688C">
        <w:instrText xml:space="preserve"> ADDIN ZOTERO_BIBL {"custom":[]} CSL_BIBLIOGRAPHY </w:instrText>
      </w:r>
      <w:r w:rsidRPr="002C1CF2">
        <w:fldChar w:fldCharType="separate"/>
      </w:r>
      <w:proofErr w:type="gramStart"/>
      <w:r w:rsidR="00386127" w:rsidRPr="00386127">
        <w:rPr>
          <w:color w:val="auto"/>
        </w:rPr>
        <w:t xml:space="preserve">Abreu, R. de S., </w:t>
      </w:r>
      <w:proofErr w:type="spellStart"/>
      <w:r w:rsidR="00386127" w:rsidRPr="00386127">
        <w:rPr>
          <w:color w:val="auto"/>
        </w:rPr>
        <w:t>Penalva</w:t>
      </w:r>
      <w:proofErr w:type="spellEnd"/>
      <w:r w:rsidR="00386127" w:rsidRPr="00386127">
        <w:rPr>
          <w:color w:val="auto"/>
        </w:rPr>
        <w:t xml:space="preserve">, L.O., </w:t>
      </w:r>
      <w:proofErr w:type="spellStart"/>
      <w:r w:rsidR="00386127" w:rsidRPr="00386127">
        <w:rPr>
          <w:color w:val="auto"/>
        </w:rPr>
        <w:t>Marcotte</w:t>
      </w:r>
      <w:proofErr w:type="spellEnd"/>
      <w:r w:rsidR="00386127" w:rsidRPr="00386127">
        <w:rPr>
          <w:color w:val="auto"/>
        </w:rPr>
        <w:t>, E.M., Vogel, C., 2009.</w:t>
      </w:r>
      <w:proofErr w:type="gramEnd"/>
      <w:r w:rsidR="00386127" w:rsidRPr="00386127">
        <w:rPr>
          <w:color w:val="auto"/>
        </w:rPr>
        <w:t xml:space="preserve"> </w:t>
      </w:r>
      <w:proofErr w:type="gramStart"/>
      <w:r w:rsidR="00386127" w:rsidRPr="00386127">
        <w:rPr>
          <w:color w:val="auto"/>
        </w:rPr>
        <w:t>Global signatures of protein and mRNA expression levels.</w:t>
      </w:r>
      <w:proofErr w:type="gramEnd"/>
      <w:r w:rsidR="00386127" w:rsidRPr="00386127">
        <w:rPr>
          <w:color w:val="auto"/>
        </w:rPr>
        <w:t xml:space="preserve"> Mol. </w:t>
      </w:r>
      <w:proofErr w:type="spellStart"/>
      <w:r w:rsidR="00386127" w:rsidRPr="00386127">
        <w:rPr>
          <w:color w:val="auto"/>
        </w:rPr>
        <w:t>Biosyst</w:t>
      </w:r>
      <w:proofErr w:type="spellEnd"/>
      <w:r w:rsidR="00386127" w:rsidRPr="00386127">
        <w:rPr>
          <w:color w:val="auto"/>
        </w:rPr>
        <w:t xml:space="preserve">. 5, 1512–1526. </w:t>
      </w:r>
      <w:proofErr w:type="gramStart"/>
      <w:r w:rsidR="00386127" w:rsidRPr="00386127">
        <w:rPr>
          <w:color w:val="auto"/>
        </w:rPr>
        <w:t>doi:10.1039</w:t>
      </w:r>
      <w:proofErr w:type="gramEnd"/>
      <w:r w:rsidR="00386127" w:rsidRPr="00386127">
        <w:rPr>
          <w:color w:val="auto"/>
        </w:rPr>
        <w:t>/B908315D</w:t>
      </w:r>
    </w:p>
    <w:p w14:paraId="567C73FB" w14:textId="77777777" w:rsidR="00386127" w:rsidRPr="00386127" w:rsidRDefault="00386127" w:rsidP="00386127">
      <w:pPr>
        <w:pStyle w:val="Bibliography"/>
        <w:rPr>
          <w:color w:val="auto"/>
        </w:rPr>
      </w:pPr>
      <w:proofErr w:type="spellStart"/>
      <w:proofErr w:type="gramStart"/>
      <w:r w:rsidRPr="00386127">
        <w:rPr>
          <w:color w:val="auto"/>
        </w:rPr>
        <w:t>Åkesson</w:t>
      </w:r>
      <w:proofErr w:type="spellEnd"/>
      <w:r w:rsidRPr="00386127">
        <w:rPr>
          <w:color w:val="auto"/>
        </w:rPr>
        <w:t xml:space="preserve">, M., </w:t>
      </w:r>
      <w:proofErr w:type="spellStart"/>
      <w:r w:rsidRPr="00386127">
        <w:rPr>
          <w:color w:val="auto"/>
        </w:rPr>
        <w:t>Förster</w:t>
      </w:r>
      <w:proofErr w:type="spellEnd"/>
      <w:r w:rsidRPr="00386127">
        <w:rPr>
          <w:color w:val="auto"/>
        </w:rPr>
        <w:t>, J., Nielsen, J., 2004.</w:t>
      </w:r>
      <w:proofErr w:type="gramEnd"/>
      <w:r w:rsidRPr="00386127">
        <w:rPr>
          <w:color w:val="auto"/>
        </w:rPr>
        <w:t xml:space="preserve"> </w:t>
      </w:r>
      <w:proofErr w:type="gramStart"/>
      <w:r w:rsidRPr="00386127">
        <w:rPr>
          <w:color w:val="auto"/>
        </w:rPr>
        <w:t>Integration of gene expression data into genome-scale metabolic models.</w:t>
      </w:r>
      <w:proofErr w:type="gramEnd"/>
      <w:r w:rsidRPr="00386127">
        <w:rPr>
          <w:color w:val="auto"/>
        </w:rPr>
        <w:t xml:space="preserve"> </w:t>
      </w:r>
      <w:proofErr w:type="spellStart"/>
      <w:r w:rsidRPr="00386127">
        <w:rPr>
          <w:color w:val="auto"/>
        </w:rPr>
        <w:t>Metab</w:t>
      </w:r>
      <w:proofErr w:type="spellEnd"/>
      <w:r w:rsidRPr="00386127">
        <w:rPr>
          <w:color w:val="auto"/>
        </w:rPr>
        <w:t xml:space="preserve">. Eng. 6, 285–293. </w:t>
      </w:r>
      <w:proofErr w:type="gramStart"/>
      <w:r w:rsidRPr="00386127">
        <w:rPr>
          <w:color w:val="auto"/>
        </w:rPr>
        <w:t>doi:10.1016</w:t>
      </w:r>
      <w:proofErr w:type="gramEnd"/>
      <w:r w:rsidRPr="00386127">
        <w:rPr>
          <w:color w:val="auto"/>
        </w:rPr>
        <w:t>/j.ymben.2003.12.002</w:t>
      </w:r>
    </w:p>
    <w:p w14:paraId="7F7A4583" w14:textId="77777777" w:rsidR="00386127" w:rsidRPr="00386127" w:rsidRDefault="00386127" w:rsidP="00386127">
      <w:pPr>
        <w:pStyle w:val="Bibliography"/>
        <w:rPr>
          <w:color w:val="auto"/>
        </w:rPr>
      </w:pPr>
      <w:proofErr w:type="gramStart"/>
      <w:r w:rsidRPr="00386127">
        <w:rPr>
          <w:color w:val="auto"/>
        </w:rPr>
        <w:t>Anders, S., Huber, W., 2010.</w:t>
      </w:r>
      <w:proofErr w:type="gramEnd"/>
      <w:r w:rsidRPr="00386127">
        <w:rPr>
          <w:color w:val="auto"/>
        </w:rPr>
        <w:t xml:space="preserve"> Differential expression </w:t>
      </w:r>
      <w:proofErr w:type="gramStart"/>
      <w:r w:rsidRPr="00386127">
        <w:rPr>
          <w:color w:val="auto"/>
        </w:rPr>
        <w:t>analysis for sequence count</w:t>
      </w:r>
      <w:proofErr w:type="gramEnd"/>
      <w:r w:rsidRPr="00386127">
        <w:rPr>
          <w:color w:val="auto"/>
        </w:rPr>
        <w:t xml:space="preserve"> data. </w:t>
      </w:r>
      <w:proofErr w:type="gramStart"/>
      <w:r w:rsidRPr="00386127">
        <w:rPr>
          <w:color w:val="auto"/>
        </w:rPr>
        <w:t>Genome Biol. 11, R106.</w:t>
      </w:r>
      <w:proofErr w:type="gramEnd"/>
      <w:r w:rsidRPr="00386127">
        <w:rPr>
          <w:color w:val="auto"/>
        </w:rPr>
        <w:t xml:space="preserve"> </w:t>
      </w:r>
      <w:proofErr w:type="gramStart"/>
      <w:r w:rsidRPr="00386127">
        <w:rPr>
          <w:color w:val="auto"/>
        </w:rPr>
        <w:t>doi:10.1186</w:t>
      </w:r>
      <w:proofErr w:type="gramEnd"/>
      <w:r w:rsidRPr="00386127">
        <w:rPr>
          <w:color w:val="auto"/>
        </w:rPr>
        <w:t>/gb-2010-11-10-r106</w:t>
      </w:r>
    </w:p>
    <w:p w14:paraId="10C9B0EC" w14:textId="77777777" w:rsidR="00386127" w:rsidRPr="00386127" w:rsidRDefault="00386127" w:rsidP="00386127">
      <w:pPr>
        <w:pStyle w:val="Bibliography"/>
        <w:rPr>
          <w:color w:val="auto"/>
        </w:rPr>
      </w:pPr>
      <w:proofErr w:type="gramStart"/>
      <w:r w:rsidRPr="00386127">
        <w:rPr>
          <w:color w:val="auto"/>
        </w:rPr>
        <w:t xml:space="preserve">Anders, S., </w:t>
      </w:r>
      <w:proofErr w:type="spellStart"/>
      <w:r w:rsidRPr="00386127">
        <w:rPr>
          <w:color w:val="auto"/>
        </w:rPr>
        <w:t>Pyl</w:t>
      </w:r>
      <w:proofErr w:type="spellEnd"/>
      <w:r w:rsidRPr="00386127">
        <w:rPr>
          <w:color w:val="auto"/>
        </w:rPr>
        <w:t>, P.T., Huber, W., 2014.</w:t>
      </w:r>
      <w:proofErr w:type="gramEnd"/>
      <w:r w:rsidRPr="00386127">
        <w:rPr>
          <w:color w:val="auto"/>
        </w:rPr>
        <w:t xml:space="preserve"> </w:t>
      </w:r>
      <w:proofErr w:type="spellStart"/>
      <w:r w:rsidRPr="00386127">
        <w:rPr>
          <w:color w:val="auto"/>
        </w:rPr>
        <w:t>HTSeq</w:t>
      </w:r>
      <w:proofErr w:type="spellEnd"/>
      <w:r w:rsidRPr="00386127">
        <w:rPr>
          <w:color w:val="auto"/>
        </w:rPr>
        <w:t xml:space="preserve"> - A Python framework to work with high-throughput sequencing data (No. 002824).</w:t>
      </w:r>
    </w:p>
    <w:p w14:paraId="24950ACE" w14:textId="77777777" w:rsidR="00386127" w:rsidRPr="00386127" w:rsidRDefault="00386127" w:rsidP="00386127">
      <w:pPr>
        <w:pStyle w:val="Bibliography"/>
        <w:rPr>
          <w:color w:val="auto"/>
        </w:rPr>
      </w:pPr>
      <w:r w:rsidRPr="00386127">
        <w:rPr>
          <w:color w:val="auto"/>
        </w:rPr>
        <w:t xml:space="preserve">Barrett, T., </w:t>
      </w:r>
      <w:proofErr w:type="spellStart"/>
      <w:r w:rsidRPr="00386127">
        <w:rPr>
          <w:color w:val="auto"/>
        </w:rPr>
        <w:t>Wilhite</w:t>
      </w:r>
      <w:proofErr w:type="spellEnd"/>
      <w:r w:rsidRPr="00386127">
        <w:rPr>
          <w:color w:val="auto"/>
        </w:rPr>
        <w:t xml:space="preserve">, S.E., </w:t>
      </w:r>
      <w:proofErr w:type="spellStart"/>
      <w:r w:rsidRPr="00386127">
        <w:rPr>
          <w:color w:val="auto"/>
        </w:rPr>
        <w:t>Ledoux</w:t>
      </w:r>
      <w:proofErr w:type="spellEnd"/>
      <w:r w:rsidRPr="00386127">
        <w:rPr>
          <w:color w:val="auto"/>
        </w:rPr>
        <w:t xml:space="preserve">, P., Evangelista, C., Kim, I.F., </w:t>
      </w:r>
      <w:proofErr w:type="spellStart"/>
      <w:r w:rsidRPr="00386127">
        <w:rPr>
          <w:color w:val="auto"/>
        </w:rPr>
        <w:t>Tomashevsky</w:t>
      </w:r>
      <w:proofErr w:type="spellEnd"/>
      <w:r w:rsidRPr="00386127">
        <w:rPr>
          <w:color w:val="auto"/>
        </w:rPr>
        <w:t xml:space="preserve">, M., Marshall, K.A., </w:t>
      </w:r>
      <w:proofErr w:type="spellStart"/>
      <w:r w:rsidRPr="00386127">
        <w:rPr>
          <w:color w:val="auto"/>
        </w:rPr>
        <w:t>Phillippy</w:t>
      </w:r>
      <w:proofErr w:type="spellEnd"/>
      <w:r w:rsidRPr="00386127">
        <w:rPr>
          <w:color w:val="auto"/>
        </w:rPr>
        <w:t xml:space="preserve">, K.H., Sherman, P.M., </w:t>
      </w:r>
      <w:proofErr w:type="spellStart"/>
      <w:r w:rsidRPr="00386127">
        <w:rPr>
          <w:color w:val="auto"/>
        </w:rPr>
        <w:t>Holko</w:t>
      </w:r>
      <w:proofErr w:type="spellEnd"/>
      <w:r w:rsidRPr="00386127">
        <w:rPr>
          <w:color w:val="auto"/>
        </w:rPr>
        <w:t xml:space="preserve">, M., </w:t>
      </w:r>
      <w:proofErr w:type="spellStart"/>
      <w:r w:rsidRPr="00386127">
        <w:rPr>
          <w:color w:val="auto"/>
        </w:rPr>
        <w:t>Yefanov</w:t>
      </w:r>
      <w:proofErr w:type="spellEnd"/>
      <w:r w:rsidRPr="00386127">
        <w:rPr>
          <w:color w:val="auto"/>
        </w:rPr>
        <w:t xml:space="preserve">, A., Lee, H., Zhang, N., Robertson, C.L., </w:t>
      </w:r>
      <w:proofErr w:type="spellStart"/>
      <w:r w:rsidRPr="00386127">
        <w:rPr>
          <w:color w:val="auto"/>
        </w:rPr>
        <w:t>Serova</w:t>
      </w:r>
      <w:proofErr w:type="spellEnd"/>
      <w:r w:rsidRPr="00386127">
        <w:rPr>
          <w:color w:val="auto"/>
        </w:rPr>
        <w:t xml:space="preserve">, N., Davis, S., </w:t>
      </w:r>
      <w:proofErr w:type="spellStart"/>
      <w:r w:rsidRPr="00386127">
        <w:rPr>
          <w:color w:val="auto"/>
        </w:rPr>
        <w:t>Soboleva</w:t>
      </w:r>
      <w:proofErr w:type="spellEnd"/>
      <w:r w:rsidRPr="00386127">
        <w:rPr>
          <w:color w:val="auto"/>
        </w:rPr>
        <w:t xml:space="preserve">, A., 2013. NCBI GEO: archive for functional genomics data sets--update. </w:t>
      </w:r>
      <w:proofErr w:type="gramStart"/>
      <w:r w:rsidRPr="00386127">
        <w:rPr>
          <w:color w:val="auto"/>
        </w:rPr>
        <w:t>Nucleic Acids Res. 41, D991–995.</w:t>
      </w:r>
      <w:proofErr w:type="gramEnd"/>
      <w:r w:rsidRPr="00386127">
        <w:rPr>
          <w:color w:val="auto"/>
        </w:rPr>
        <w:t xml:space="preserve"> </w:t>
      </w:r>
      <w:proofErr w:type="gramStart"/>
      <w:r w:rsidRPr="00386127">
        <w:rPr>
          <w:color w:val="auto"/>
        </w:rPr>
        <w:t>doi:10.1093</w:t>
      </w:r>
      <w:proofErr w:type="gramEnd"/>
      <w:r w:rsidRPr="00386127">
        <w:rPr>
          <w:color w:val="auto"/>
        </w:rPr>
        <w:t>/</w:t>
      </w:r>
      <w:proofErr w:type="spellStart"/>
      <w:r w:rsidRPr="00386127">
        <w:rPr>
          <w:color w:val="auto"/>
        </w:rPr>
        <w:t>nar</w:t>
      </w:r>
      <w:proofErr w:type="spellEnd"/>
      <w:r w:rsidRPr="00386127">
        <w:rPr>
          <w:color w:val="auto"/>
        </w:rPr>
        <w:t>/gks1193</w:t>
      </w:r>
    </w:p>
    <w:p w14:paraId="04CC35BD" w14:textId="77777777" w:rsidR="00386127" w:rsidRPr="00386127" w:rsidRDefault="00386127" w:rsidP="00386127">
      <w:pPr>
        <w:pStyle w:val="Bibliography"/>
        <w:rPr>
          <w:color w:val="auto"/>
        </w:rPr>
      </w:pPr>
      <w:proofErr w:type="gramStart"/>
      <w:r w:rsidRPr="00386127">
        <w:rPr>
          <w:color w:val="auto"/>
        </w:rPr>
        <w:t xml:space="preserve">Bishop, R.E., Gibbons, H.S., </w:t>
      </w:r>
      <w:proofErr w:type="spellStart"/>
      <w:r w:rsidRPr="00386127">
        <w:rPr>
          <w:color w:val="auto"/>
        </w:rPr>
        <w:t>Guina</w:t>
      </w:r>
      <w:proofErr w:type="spellEnd"/>
      <w:r w:rsidRPr="00386127">
        <w:rPr>
          <w:color w:val="auto"/>
        </w:rPr>
        <w:t xml:space="preserve">, T., Trent, M.S., Miller, S.I., </w:t>
      </w:r>
      <w:proofErr w:type="spellStart"/>
      <w:r w:rsidRPr="00386127">
        <w:rPr>
          <w:color w:val="auto"/>
        </w:rPr>
        <w:t>Raetz</w:t>
      </w:r>
      <w:proofErr w:type="spellEnd"/>
      <w:r w:rsidRPr="00386127">
        <w:rPr>
          <w:color w:val="auto"/>
        </w:rPr>
        <w:t>, C.R.H., 2000.</w:t>
      </w:r>
      <w:proofErr w:type="gramEnd"/>
      <w:r w:rsidRPr="00386127">
        <w:rPr>
          <w:color w:val="auto"/>
        </w:rPr>
        <w:t xml:space="preserve"> Transfer of </w:t>
      </w:r>
      <w:proofErr w:type="spellStart"/>
      <w:r w:rsidRPr="00386127">
        <w:rPr>
          <w:color w:val="auto"/>
        </w:rPr>
        <w:t>palmitate</w:t>
      </w:r>
      <w:proofErr w:type="spellEnd"/>
      <w:r w:rsidRPr="00386127">
        <w:rPr>
          <w:color w:val="auto"/>
        </w:rPr>
        <w:t xml:space="preserve"> from phospholipids to lipid A in outer membranes of Gram-negative bacteria. EMBO J. 19, 5071–5080. </w:t>
      </w:r>
      <w:proofErr w:type="gramStart"/>
      <w:r w:rsidRPr="00386127">
        <w:rPr>
          <w:color w:val="auto"/>
        </w:rPr>
        <w:t>doi:10.1093</w:t>
      </w:r>
      <w:proofErr w:type="gramEnd"/>
      <w:r w:rsidRPr="00386127">
        <w:rPr>
          <w:color w:val="auto"/>
        </w:rPr>
        <w:t>/</w:t>
      </w:r>
      <w:proofErr w:type="spellStart"/>
      <w:r w:rsidRPr="00386127">
        <w:rPr>
          <w:color w:val="auto"/>
        </w:rPr>
        <w:t>emboj</w:t>
      </w:r>
      <w:proofErr w:type="spellEnd"/>
      <w:r w:rsidRPr="00386127">
        <w:rPr>
          <w:color w:val="auto"/>
        </w:rPr>
        <w:t>/19.19.5071</w:t>
      </w:r>
    </w:p>
    <w:p w14:paraId="29365047" w14:textId="77777777" w:rsidR="00386127" w:rsidRPr="00386127" w:rsidRDefault="00386127" w:rsidP="00386127">
      <w:pPr>
        <w:pStyle w:val="Bibliography"/>
        <w:rPr>
          <w:color w:val="auto"/>
        </w:rPr>
      </w:pPr>
      <w:r w:rsidRPr="00386127">
        <w:rPr>
          <w:color w:val="auto"/>
        </w:rPr>
        <w:t xml:space="preserve">Burge, S.W., Daub, J., </w:t>
      </w:r>
      <w:proofErr w:type="spellStart"/>
      <w:r w:rsidRPr="00386127">
        <w:rPr>
          <w:color w:val="auto"/>
        </w:rPr>
        <w:t>Eberhardt</w:t>
      </w:r>
      <w:proofErr w:type="spellEnd"/>
      <w:r w:rsidRPr="00386127">
        <w:rPr>
          <w:color w:val="auto"/>
        </w:rPr>
        <w:t xml:space="preserve">, R., Tate, J., </w:t>
      </w:r>
      <w:proofErr w:type="spellStart"/>
      <w:r w:rsidRPr="00386127">
        <w:rPr>
          <w:color w:val="auto"/>
        </w:rPr>
        <w:t>Barquist</w:t>
      </w:r>
      <w:proofErr w:type="spellEnd"/>
      <w:r w:rsidRPr="00386127">
        <w:rPr>
          <w:color w:val="auto"/>
        </w:rPr>
        <w:t xml:space="preserve">, L., </w:t>
      </w:r>
      <w:proofErr w:type="spellStart"/>
      <w:r w:rsidRPr="00386127">
        <w:rPr>
          <w:color w:val="auto"/>
        </w:rPr>
        <w:t>Nawrocki</w:t>
      </w:r>
      <w:proofErr w:type="spellEnd"/>
      <w:r w:rsidRPr="00386127">
        <w:rPr>
          <w:color w:val="auto"/>
        </w:rPr>
        <w:t xml:space="preserve">, E.P., Eddy, S.R., Gardner, P.P., Bateman, A., 2013. </w:t>
      </w:r>
      <w:proofErr w:type="spellStart"/>
      <w:r w:rsidRPr="00386127">
        <w:rPr>
          <w:color w:val="auto"/>
        </w:rPr>
        <w:t>Rfam</w:t>
      </w:r>
      <w:proofErr w:type="spellEnd"/>
      <w:r w:rsidRPr="00386127">
        <w:rPr>
          <w:color w:val="auto"/>
        </w:rPr>
        <w:t xml:space="preserve"> 11.0: 10 years of RNA families. </w:t>
      </w:r>
      <w:proofErr w:type="gramStart"/>
      <w:r w:rsidRPr="00386127">
        <w:rPr>
          <w:color w:val="auto"/>
        </w:rPr>
        <w:t>Nucleic Acids Res. 41, D226–232.</w:t>
      </w:r>
      <w:proofErr w:type="gramEnd"/>
      <w:r w:rsidRPr="00386127">
        <w:rPr>
          <w:color w:val="auto"/>
        </w:rPr>
        <w:t xml:space="preserve"> </w:t>
      </w:r>
      <w:proofErr w:type="gramStart"/>
      <w:r w:rsidRPr="00386127">
        <w:rPr>
          <w:color w:val="auto"/>
        </w:rPr>
        <w:t>doi:10.1093</w:t>
      </w:r>
      <w:proofErr w:type="gramEnd"/>
      <w:r w:rsidRPr="00386127">
        <w:rPr>
          <w:color w:val="auto"/>
        </w:rPr>
        <w:t>/</w:t>
      </w:r>
      <w:proofErr w:type="spellStart"/>
      <w:r w:rsidRPr="00386127">
        <w:rPr>
          <w:color w:val="auto"/>
        </w:rPr>
        <w:t>nar</w:t>
      </w:r>
      <w:proofErr w:type="spellEnd"/>
      <w:r w:rsidRPr="00386127">
        <w:rPr>
          <w:color w:val="auto"/>
        </w:rPr>
        <w:t>/gks1005</w:t>
      </w:r>
    </w:p>
    <w:p w14:paraId="23B28B9C" w14:textId="77777777" w:rsidR="00386127" w:rsidRPr="00386127" w:rsidRDefault="00386127" w:rsidP="00386127">
      <w:pPr>
        <w:pStyle w:val="Bibliography"/>
        <w:rPr>
          <w:color w:val="auto"/>
        </w:rPr>
      </w:pPr>
      <w:r w:rsidRPr="00386127">
        <w:rPr>
          <w:color w:val="auto"/>
        </w:rPr>
        <w:t xml:space="preserve">Carrera, J., Estrela, R., </w:t>
      </w:r>
      <w:proofErr w:type="spellStart"/>
      <w:r w:rsidRPr="00386127">
        <w:rPr>
          <w:color w:val="auto"/>
        </w:rPr>
        <w:t>Luo</w:t>
      </w:r>
      <w:proofErr w:type="spellEnd"/>
      <w:r w:rsidRPr="00386127">
        <w:rPr>
          <w:color w:val="auto"/>
        </w:rPr>
        <w:t xml:space="preserve">, J., </w:t>
      </w:r>
      <w:proofErr w:type="spellStart"/>
      <w:r w:rsidRPr="00386127">
        <w:rPr>
          <w:color w:val="auto"/>
        </w:rPr>
        <w:t>Rai</w:t>
      </w:r>
      <w:proofErr w:type="spellEnd"/>
      <w:r w:rsidRPr="00386127">
        <w:rPr>
          <w:color w:val="auto"/>
        </w:rPr>
        <w:t xml:space="preserve">, N., </w:t>
      </w:r>
      <w:proofErr w:type="spellStart"/>
      <w:r w:rsidRPr="00386127">
        <w:rPr>
          <w:color w:val="auto"/>
        </w:rPr>
        <w:t>Tsoukalas</w:t>
      </w:r>
      <w:proofErr w:type="spellEnd"/>
      <w:r w:rsidRPr="00386127">
        <w:rPr>
          <w:color w:val="auto"/>
        </w:rPr>
        <w:t xml:space="preserve">, A., </w:t>
      </w:r>
      <w:proofErr w:type="spellStart"/>
      <w:r w:rsidRPr="00386127">
        <w:rPr>
          <w:color w:val="auto"/>
        </w:rPr>
        <w:t>Tagkopoulos</w:t>
      </w:r>
      <w:proofErr w:type="spellEnd"/>
      <w:r w:rsidRPr="00386127">
        <w:rPr>
          <w:color w:val="auto"/>
        </w:rPr>
        <w:t xml:space="preserve">, I., 2014. An integrative, multi-scale, genome-wide model reveals the phenotypic landscape of </w:t>
      </w:r>
      <w:r w:rsidRPr="00952BB7">
        <w:rPr>
          <w:i/>
          <w:color w:val="auto"/>
        </w:rPr>
        <w:t>Escherichia coli</w:t>
      </w:r>
      <w:r w:rsidRPr="00386127">
        <w:rPr>
          <w:color w:val="auto"/>
        </w:rPr>
        <w:t>. Mol. Syst. Biol. 10, n/a–n/a. doi</w:t>
      </w:r>
      <w:proofErr w:type="gramStart"/>
      <w:r w:rsidRPr="00386127">
        <w:rPr>
          <w:color w:val="auto"/>
        </w:rPr>
        <w:t>:10.15252</w:t>
      </w:r>
      <w:proofErr w:type="gramEnd"/>
      <w:r w:rsidRPr="00386127">
        <w:rPr>
          <w:color w:val="auto"/>
        </w:rPr>
        <w:t>/msb.20145108</w:t>
      </w:r>
    </w:p>
    <w:p w14:paraId="13A2B505" w14:textId="77777777" w:rsidR="00386127" w:rsidRPr="00386127" w:rsidRDefault="00386127" w:rsidP="00386127">
      <w:pPr>
        <w:pStyle w:val="Bibliography"/>
        <w:rPr>
          <w:color w:val="auto"/>
        </w:rPr>
      </w:pPr>
      <w:proofErr w:type="spellStart"/>
      <w:r w:rsidRPr="00386127">
        <w:rPr>
          <w:color w:val="auto"/>
        </w:rPr>
        <w:t>Colijn</w:t>
      </w:r>
      <w:proofErr w:type="spellEnd"/>
      <w:r w:rsidRPr="00386127">
        <w:rPr>
          <w:color w:val="auto"/>
        </w:rPr>
        <w:t xml:space="preserve">, C., </w:t>
      </w:r>
      <w:proofErr w:type="spellStart"/>
      <w:r w:rsidRPr="00386127">
        <w:rPr>
          <w:color w:val="auto"/>
        </w:rPr>
        <w:t>Brandes</w:t>
      </w:r>
      <w:proofErr w:type="spellEnd"/>
      <w:r w:rsidRPr="00386127">
        <w:rPr>
          <w:color w:val="auto"/>
        </w:rPr>
        <w:t xml:space="preserve">, A., </w:t>
      </w:r>
      <w:proofErr w:type="spellStart"/>
      <w:r w:rsidRPr="00386127">
        <w:rPr>
          <w:color w:val="auto"/>
        </w:rPr>
        <w:t>Zucker</w:t>
      </w:r>
      <w:proofErr w:type="spellEnd"/>
      <w:r w:rsidRPr="00386127">
        <w:rPr>
          <w:color w:val="auto"/>
        </w:rPr>
        <w:t xml:space="preserve">, J., </w:t>
      </w:r>
      <w:proofErr w:type="spellStart"/>
      <w:r w:rsidRPr="00386127">
        <w:rPr>
          <w:color w:val="auto"/>
        </w:rPr>
        <w:t>Lun</w:t>
      </w:r>
      <w:proofErr w:type="spellEnd"/>
      <w:r w:rsidRPr="00386127">
        <w:rPr>
          <w:color w:val="auto"/>
        </w:rPr>
        <w:t xml:space="preserve">, D.S., Weiner, B., </w:t>
      </w:r>
      <w:proofErr w:type="spellStart"/>
      <w:r w:rsidRPr="00386127">
        <w:rPr>
          <w:color w:val="auto"/>
        </w:rPr>
        <w:t>Farhat</w:t>
      </w:r>
      <w:proofErr w:type="spellEnd"/>
      <w:r w:rsidRPr="00386127">
        <w:rPr>
          <w:color w:val="auto"/>
        </w:rPr>
        <w:t>, M.R., Cheng, T</w:t>
      </w:r>
      <w:proofErr w:type="gramStart"/>
      <w:r w:rsidRPr="00386127">
        <w:rPr>
          <w:color w:val="auto"/>
        </w:rPr>
        <w:t>.-</w:t>
      </w:r>
      <w:proofErr w:type="gramEnd"/>
      <w:r w:rsidRPr="00386127">
        <w:rPr>
          <w:color w:val="auto"/>
        </w:rPr>
        <w:t xml:space="preserve">Y., Moody, D.B., Murray, M., </w:t>
      </w:r>
      <w:proofErr w:type="spellStart"/>
      <w:r w:rsidRPr="00386127">
        <w:rPr>
          <w:color w:val="auto"/>
        </w:rPr>
        <w:t>Galagan</w:t>
      </w:r>
      <w:proofErr w:type="spellEnd"/>
      <w:r w:rsidRPr="00386127">
        <w:rPr>
          <w:color w:val="auto"/>
        </w:rPr>
        <w:t xml:space="preserve">, J.E., 2009. Interpreting Expression Data with Metabolic Flux Models: Predicting </w:t>
      </w:r>
      <w:r w:rsidRPr="00952BB7">
        <w:rPr>
          <w:i/>
          <w:color w:val="auto"/>
        </w:rPr>
        <w:t>Mycobacterium tuberculosis</w:t>
      </w:r>
      <w:r w:rsidRPr="00386127">
        <w:rPr>
          <w:color w:val="auto"/>
        </w:rPr>
        <w:t xml:space="preserve"> </w:t>
      </w:r>
      <w:proofErr w:type="spellStart"/>
      <w:r w:rsidRPr="00386127">
        <w:rPr>
          <w:color w:val="auto"/>
        </w:rPr>
        <w:t>Mycolic</w:t>
      </w:r>
      <w:proofErr w:type="spellEnd"/>
      <w:r w:rsidRPr="00386127">
        <w:rPr>
          <w:color w:val="auto"/>
        </w:rPr>
        <w:t xml:space="preserve"> Acid Production. </w:t>
      </w:r>
      <w:proofErr w:type="spellStart"/>
      <w:r w:rsidRPr="00386127">
        <w:rPr>
          <w:color w:val="auto"/>
        </w:rPr>
        <w:t>PLoS</w:t>
      </w:r>
      <w:proofErr w:type="spellEnd"/>
      <w:r w:rsidRPr="00386127">
        <w:rPr>
          <w:color w:val="auto"/>
        </w:rPr>
        <w:t xml:space="preserve"> </w:t>
      </w:r>
      <w:proofErr w:type="spellStart"/>
      <w:r w:rsidRPr="00386127">
        <w:rPr>
          <w:color w:val="auto"/>
        </w:rPr>
        <w:t>Comput</w:t>
      </w:r>
      <w:proofErr w:type="spellEnd"/>
      <w:r w:rsidRPr="00386127">
        <w:rPr>
          <w:color w:val="auto"/>
        </w:rPr>
        <w:t xml:space="preserve"> </w:t>
      </w:r>
      <w:proofErr w:type="spellStart"/>
      <w:r w:rsidRPr="00386127">
        <w:rPr>
          <w:color w:val="auto"/>
        </w:rPr>
        <w:t>Biol</w:t>
      </w:r>
      <w:proofErr w:type="spellEnd"/>
      <w:r w:rsidRPr="00386127">
        <w:rPr>
          <w:color w:val="auto"/>
        </w:rPr>
        <w:t xml:space="preserve"> 5, e1000489. </w:t>
      </w:r>
      <w:proofErr w:type="gramStart"/>
      <w:r w:rsidRPr="00386127">
        <w:rPr>
          <w:color w:val="auto"/>
        </w:rPr>
        <w:t>doi:10.1371</w:t>
      </w:r>
      <w:proofErr w:type="gramEnd"/>
      <w:r w:rsidRPr="00386127">
        <w:rPr>
          <w:color w:val="auto"/>
        </w:rPr>
        <w:t>/journal.pcbi.1000489</w:t>
      </w:r>
    </w:p>
    <w:p w14:paraId="64073005" w14:textId="77777777" w:rsidR="00386127" w:rsidRPr="00386127" w:rsidRDefault="00386127" w:rsidP="00386127">
      <w:pPr>
        <w:pStyle w:val="Bibliography"/>
        <w:rPr>
          <w:color w:val="auto"/>
        </w:rPr>
      </w:pPr>
      <w:r w:rsidRPr="00386127">
        <w:rPr>
          <w:color w:val="auto"/>
        </w:rPr>
        <w:t xml:space="preserve">Collins, S.B., </w:t>
      </w:r>
      <w:proofErr w:type="spellStart"/>
      <w:r w:rsidRPr="00386127">
        <w:rPr>
          <w:color w:val="auto"/>
        </w:rPr>
        <w:t>Reznik</w:t>
      </w:r>
      <w:proofErr w:type="spellEnd"/>
      <w:r w:rsidRPr="00386127">
        <w:rPr>
          <w:color w:val="auto"/>
        </w:rPr>
        <w:t xml:space="preserve">, E., </w:t>
      </w:r>
      <w:proofErr w:type="spellStart"/>
      <w:r w:rsidRPr="00386127">
        <w:rPr>
          <w:color w:val="auto"/>
        </w:rPr>
        <w:t>Segrè</w:t>
      </w:r>
      <w:proofErr w:type="spellEnd"/>
      <w:r w:rsidRPr="00386127">
        <w:rPr>
          <w:color w:val="auto"/>
        </w:rPr>
        <w:t xml:space="preserve">, D., 2012. </w:t>
      </w:r>
      <w:proofErr w:type="gramStart"/>
      <w:r w:rsidRPr="00386127">
        <w:rPr>
          <w:color w:val="auto"/>
        </w:rPr>
        <w:t>Temporal Expression-based Analysis of Metabolism.</w:t>
      </w:r>
      <w:proofErr w:type="gramEnd"/>
      <w:r w:rsidRPr="00386127">
        <w:rPr>
          <w:color w:val="auto"/>
        </w:rPr>
        <w:t xml:space="preserve"> </w:t>
      </w:r>
      <w:proofErr w:type="spellStart"/>
      <w:r w:rsidRPr="00386127">
        <w:rPr>
          <w:color w:val="auto"/>
        </w:rPr>
        <w:t>PLoS</w:t>
      </w:r>
      <w:proofErr w:type="spellEnd"/>
      <w:r w:rsidRPr="00386127">
        <w:rPr>
          <w:color w:val="auto"/>
        </w:rPr>
        <w:t xml:space="preserve"> </w:t>
      </w:r>
      <w:proofErr w:type="spellStart"/>
      <w:r w:rsidRPr="00386127">
        <w:rPr>
          <w:color w:val="auto"/>
        </w:rPr>
        <w:t>Comput</w:t>
      </w:r>
      <w:proofErr w:type="spellEnd"/>
      <w:r w:rsidRPr="00386127">
        <w:rPr>
          <w:color w:val="auto"/>
        </w:rPr>
        <w:t xml:space="preserve"> </w:t>
      </w:r>
      <w:proofErr w:type="spellStart"/>
      <w:r w:rsidRPr="00386127">
        <w:rPr>
          <w:color w:val="auto"/>
        </w:rPr>
        <w:t>Biol</w:t>
      </w:r>
      <w:proofErr w:type="spellEnd"/>
      <w:r w:rsidRPr="00386127">
        <w:rPr>
          <w:color w:val="auto"/>
        </w:rPr>
        <w:t xml:space="preserve"> 8, e1002781. </w:t>
      </w:r>
      <w:proofErr w:type="gramStart"/>
      <w:r w:rsidRPr="00386127">
        <w:rPr>
          <w:color w:val="auto"/>
        </w:rPr>
        <w:t>doi:10.1371</w:t>
      </w:r>
      <w:proofErr w:type="gramEnd"/>
      <w:r w:rsidRPr="00386127">
        <w:rPr>
          <w:color w:val="auto"/>
        </w:rPr>
        <w:t>/journal.pcbi.1002781</w:t>
      </w:r>
    </w:p>
    <w:p w14:paraId="02CA1A4B" w14:textId="77777777" w:rsidR="00386127" w:rsidRPr="00386127" w:rsidRDefault="00386127" w:rsidP="00386127">
      <w:pPr>
        <w:pStyle w:val="Bibliography"/>
        <w:rPr>
          <w:color w:val="auto"/>
        </w:rPr>
      </w:pPr>
      <w:proofErr w:type="spellStart"/>
      <w:proofErr w:type="gramStart"/>
      <w:r w:rsidRPr="00386127">
        <w:rPr>
          <w:color w:val="auto"/>
        </w:rPr>
        <w:t>Dodt</w:t>
      </w:r>
      <w:proofErr w:type="spellEnd"/>
      <w:r w:rsidRPr="00386127">
        <w:rPr>
          <w:color w:val="auto"/>
        </w:rPr>
        <w:t xml:space="preserve">, M., </w:t>
      </w:r>
      <w:proofErr w:type="spellStart"/>
      <w:r w:rsidRPr="00386127">
        <w:rPr>
          <w:color w:val="auto"/>
        </w:rPr>
        <w:t>Roehr</w:t>
      </w:r>
      <w:proofErr w:type="spellEnd"/>
      <w:r w:rsidRPr="00386127">
        <w:rPr>
          <w:color w:val="auto"/>
        </w:rPr>
        <w:t xml:space="preserve">, J.T., Ahmed, R., </w:t>
      </w:r>
      <w:proofErr w:type="spellStart"/>
      <w:r w:rsidRPr="00386127">
        <w:rPr>
          <w:color w:val="auto"/>
        </w:rPr>
        <w:t>Dieterich</w:t>
      </w:r>
      <w:proofErr w:type="spellEnd"/>
      <w:r w:rsidRPr="00386127">
        <w:rPr>
          <w:color w:val="auto"/>
        </w:rPr>
        <w:t>, C., 2012.</w:t>
      </w:r>
      <w:proofErr w:type="gramEnd"/>
      <w:r w:rsidRPr="00386127">
        <w:rPr>
          <w:color w:val="auto"/>
        </w:rPr>
        <w:t xml:space="preserve"> </w:t>
      </w:r>
      <w:proofErr w:type="gramStart"/>
      <w:r w:rsidRPr="00386127">
        <w:rPr>
          <w:color w:val="auto"/>
        </w:rPr>
        <w:t>FLEXBAR—Flexible Barcode and Adapter Processing for Next-Generation Sequencing Platforms.</w:t>
      </w:r>
      <w:proofErr w:type="gramEnd"/>
      <w:r w:rsidRPr="00386127">
        <w:rPr>
          <w:color w:val="auto"/>
        </w:rPr>
        <w:t xml:space="preserve"> </w:t>
      </w:r>
      <w:proofErr w:type="gramStart"/>
      <w:r w:rsidRPr="00386127">
        <w:rPr>
          <w:color w:val="auto"/>
        </w:rPr>
        <w:t>Biology 1, 895–905.</w:t>
      </w:r>
      <w:proofErr w:type="gramEnd"/>
      <w:r w:rsidRPr="00386127">
        <w:rPr>
          <w:color w:val="auto"/>
        </w:rPr>
        <w:t xml:space="preserve"> </w:t>
      </w:r>
      <w:proofErr w:type="gramStart"/>
      <w:r w:rsidRPr="00386127">
        <w:rPr>
          <w:color w:val="auto"/>
        </w:rPr>
        <w:t>doi:10.3390</w:t>
      </w:r>
      <w:proofErr w:type="gramEnd"/>
      <w:r w:rsidRPr="00386127">
        <w:rPr>
          <w:color w:val="auto"/>
        </w:rPr>
        <w:t>/biology1030895</w:t>
      </w:r>
    </w:p>
    <w:p w14:paraId="1E5F66FF" w14:textId="77777777" w:rsidR="00386127" w:rsidRPr="00386127" w:rsidRDefault="00386127" w:rsidP="00386127">
      <w:pPr>
        <w:pStyle w:val="Bibliography"/>
        <w:rPr>
          <w:color w:val="auto"/>
        </w:rPr>
      </w:pPr>
      <w:r w:rsidRPr="00386127">
        <w:rPr>
          <w:color w:val="auto"/>
        </w:rPr>
        <w:t xml:space="preserve">Duarte, N.C., </w:t>
      </w:r>
      <w:proofErr w:type="spellStart"/>
      <w:r w:rsidRPr="00386127">
        <w:rPr>
          <w:color w:val="auto"/>
        </w:rPr>
        <w:t>Herrgård</w:t>
      </w:r>
      <w:proofErr w:type="spellEnd"/>
      <w:r w:rsidRPr="00386127">
        <w:rPr>
          <w:color w:val="auto"/>
        </w:rPr>
        <w:t xml:space="preserve">, M.J., </w:t>
      </w:r>
      <w:proofErr w:type="spellStart"/>
      <w:r w:rsidRPr="00386127">
        <w:rPr>
          <w:color w:val="auto"/>
        </w:rPr>
        <w:t>Palsson</w:t>
      </w:r>
      <w:proofErr w:type="spellEnd"/>
      <w:r w:rsidRPr="00386127">
        <w:rPr>
          <w:color w:val="auto"/>
        </w:rPr>
        <w:t xml:space="preserve">, B.Ø., 2004. Reconstruction and Validation of </w:t>
      </w:r>
      <w:r w:rsidRPr="00952BB7">
        <w:rPr>
          <w:i/>
          <w:color w:val="auto"/>
        </w:rPr>
        <w:t xml:space="preserve">Saccharomyces </w:t>
      </w:r>
      <w:proofErr w:type="spellStart"/>
      <w:r w:rsidRPr="00952BB7">
        <w:rPr>
          <w:i/>
          <w:color w:val="auto"/>
        </w:rPr>
        <w:t>cerevisiae</w:t>
      </w:r>
      <w:proofErr w:type="spellEnd"/>
      <w:r w:rsidRPr="00386127">
        <w:rPr>
          <w:color w:val="auto"/>
        </w:rPr>
        <w:t xml:space="preserve"> iND750, a Fully Compartmentalized Genome-Scale Metabolic Model. Genome Res. 14, 1298–1309. </w:t>
      </w:r>
      <w:proofErr w:type="gramStart"/>
      <w:r w:rsidRPr="00386127">
        <w:rPr>
          <w:color w:val="auto"/>
        </w:rPr>
        <w:t>doi:10.1101</w:t>
      </w:r>
      <w:proofErr w:type="gramEnd"/>
      <w:r w:rsidRPr="00386127">
        <w:rPr>
          <w:color w:val="auto"/>
        </w:rPr>
        <w:t>/gr.2250904</w:t>
      </w:r>
    </w:p>
    <w:p w14:paraId="4CFEFD82" w14:textId="77777777" w:rsidR="00386127" w:rsidRPr="00386127" w:rsidRDefault="00386127" w:rsidP="00386127">
      <w:pPr>
        <w:pStyle w:val="Bibliography"/>
        <w:rPr>
          <w:color w:val="auto"/>
        </w:rPr>
      </w:pPr>
      <w:proofErr w:type="gramStart"/>
      <w:r w:rsidRPr="00386127">
        <w:rPr>
          <w:color w:val="auto"/>
        </w:rPr>
        <w:t xml:space="preserve">Fang, X., </w:t>
      </w:r>
      <w:proofErr w:type="spellStart"/>
      <w:r w:rsidRPr="00386127">
        <w:rPr>
          <w:color w:val="auto"/>
        </w:rPr>
        <w:t>Wallqvist</w:t>
      </w:r>
      <w:proofErr w:type="spellEnd"/>
      <w:r w:rsidRPr="00386127">
        <w:rPr>
          <w:color w:val="auto"/>
        </w:rPr>
        <w:t xml:space="preserve">, A., </w:t>
      </w:r>
      <w:proofErr w:type="spellStart"/>
      <w:r w:rsidRPr="00386127">
        <w:rPr>
          <w:color w:val="auto"/>
        </w:rPr>
        <w:t>Reifman</w:t>
      </w:r>
      <w:proofErr w:type="spellEnd"/>
      <w:r w:rsidRPr="00386127">
        <w:rPr>
          <w:color w:val="auto"/>
        </w:rPr>
        <w:t>, J., 2012.</w:t>
      </w:r>
      <w:proofErr w:type="gramEnd"/>
      <w:r w:rsidRPr="00386127">
        <w:rPr>
          <w:color w:val="auto"/>
        </w:rPr>
        <w:t xml:space="preserve"> Modeling Phenotypic Metabolic Adaptations of </w:t>
      </w:r>
      <w:r w:rsidRPr="00952BB7">
        <w:rPr>
          <w:i/>
          <w:color w:val="auto"/>
        </w:rPr>
        <w:t>Mycobacterium tuberculosis</w:t>
      </w:r>
      <w:r w:rsidRPr="00386127">
        <w:rPr>
          <w:color w:val="auto"/>
        </w:rPr>
        <w:t xml:space="preserve"> H37Rv under Hypoxia. </w:t>
      </w:r>
      <w:proofErr w:type="spellStart"/>
      <w:r w:rsidRPr="00386127">
        <w:rPr>
          <w:color w:val="auto"/>
        </w:rPr>
        <w:t>PLoS</w:t>
      </w:r>
      <w:proofErr w:type="spellEnd"/>
      <w:r w:rsidRPr="00386127">
        <w:rPr>
          <w:color w:val="auto"/>
        </w:rPr>
        <w:t xml:space="preserve"> </w:t>
      </w:r>
      <w:proofErr w:type="spellStart"/>
      <w:r w:rsidRPr="00386127">
        <w:rPr>
          <w:color w:val="auto"/>
        </w:rPr>
        <w:t>Comput</w:t>
      </w:r>
      <w:proofErr w:type="spellEnd"/>
      <w:r w:rsidRPr="00386127">
        <w:rPr>
          <w:color w:val="auto"/>
        </w:rPr>
        <w:t xml:space="preserve"> </w:t>
      </w:r>
      <w:proofErr w:type="spellStart"/>
      <w:r w:rsidRPr="00386127">
        <w:rPr>
          <w:color w:val="auto"/>
        </w:rPr>
        <w:t>Biol</w:t>
      </w:r>
      <w:proofErr w:type="spellEnd"/>
      <w:r w:rsidRPr="00386127">
        <w:rPr>
          <w:color w:val="auto"/>
        </w:rPr>
        <w:t xml:space="preserve"> 8, e1002688. </w:t>
      </w:r>
      <w:proofErr w:type="gramStart"/>
      <w:r w:rsidRPr="00386127">
        <w:rPr>
          <w:color w:val="auto"/>
        </w:rPr>
        <w:t>doi:10.1371</w:t>
      </w:r>
      <w:proofErr w:type="gramEnd"/>
      <w:r w:rsidRPr="00386127">
        <w:rPr>
          <w:color w:val="auto"/>
        </w:rPr>
        <w:t>/journal.pcbi.1002688</w:t>
      </w:r>
    </w:p>
    <w:p w14:paraId="6D504FE5" w14:textId="77777777" w:rsidR="00386127" w:rsidRPr="00386127" w:rsidRDefault="00386127" w:rsidP="00386127">
      <w:pPr>
        <w:pStyle w:val="Bibliography"/>
        <w:rPr>
          <w:color w:val="auto"/>
        </w:rPr>
      </w:pPr>
      <w:r w:rsidRPr="00386127">
        <w:rPr>
          <w:color w:val="auto"/>
        </w:rPr>
        <w:t xml:space="preserve">Farrell, M.J., </w:t>
      </w:r>
      <w:proofErr w:type="spellStart"/>
      <w:r w:rsidRPr="00386127">
        <w:rPr>
          <w:color w:val="auto"/>
        </w:rPr>
        <w:t>Finkel</w:t>
      </w:r>
      <w:proofErr w:type="spellEnd"/>
      <w:r w:rsidRPr="00386127">
        <w:rPr>
          <w:color w:val="auto"/>
        </w:rPr>
        <w:t xml:space="preserve">, S.E., 2003. The growth advantage in stationary-phase phenotype conferred by </w:t>
      </w:r>
      <w:proofErr w:type="spellStart"/>
      <w:r w:rsidRPr="00952BB7">
        <w:rPr>
          <w:i/>
          <w:color w:val="auto"/>
        </w:rPr>
        <w:t>rpoS</w:t>
      </w:r>
      <w:proofErr w:type="spellEnd"/>
      <w:r w:rsidRPr="00386127">
        <w:rPr>
          <w:color w:val="auto"/>
        </w:rPr>
        <w:t xml:space="preserve"> mutations is dependent on the pH and nutrient environment. J. </w:t>
      </w:r>
      <w:proofErr w:type="spellStart"/>
      <w:r w:rsidRPr="00386127">
        <w:rPr>
          <w:color w:val="auto"/>
        </w:rPr>
        <w:t>Bacteriol</w:t>
      </w:r>
      <w:proofErr w:type="spellEnd"/>
      <w:r w:rsidRPr="00386127">
        <w:rPr>
          <w:color w:val="auto"/>
        </w:rPr>
        <w:t>. 185, 7044–7052.</w:t>
      </w:r>
    </w:p>
    <w:p w14:paraId="3D160512" w14:textId="77777777" w:rsidR="00386127" w:rsidRPr="00386127" w:rsidRDefault="00386127" w:rsidP="00386127">
      <w:pPr>
        <w:pStyle w:val="Bibliography"/>
        <w:rPr>
          <w:color w:val="auto"/>
        </w:rPr>
      </w:pPr>
      <w:proofErr w:type="spellStart"/>
      <w:proofErr w:type="gramStart"/>
      <w:r w:rsidRPr="00386127">
        <w:rPr>
          <w:color w:val="auto"/>
        </w:rPr>
        <w:t>Feist</w:t>
      </w:r>
      <w:proofErr w:type="spellEnd"/>
      <w:r w:rsidRPr="00386127">
        <w:rPr>
          <w:color w:val="auto"/>
        </w:rPr>
        <w:t xml:space="preserve">, A.M., Henry, C.S., Reed, J.L., </w:t>
      </w:r>
      <w:proofErr w:type="spellStart"/>
      <w:r w:rsidRPr="00386127">
        <w:rPr>
          <w:color w:val="auto"/>
        </w:rPr>
        <w:t>Krummenacker</w:t>
      </w:r>
      <w:proofErr w:type="spellEnd"/>
      <w:r w:rsidRPr="00386127">
        <w:rPr>
          <w:color w:val="auto"/>
        </w:rPr>
        <w:t xml:space="preserve">, M., Joyce, A.R., Karp, P.D., </w:t>
      </w:r>
      <w:proofErr w:type="spellStart"/>
      <w:r w:rsidRPr="00386127">
        <w:rPr>
          <w:color w:val="auto"/>
        </w:rPr>
        <w:t>Broadbelt</w:t>
      </w:r>
      <w:proofErr w:type="spellEnd"/>
      <w:r w:rsidRPr="00386127">
        <w:rPr>
          <w:color w:val="auto"/>
        </w:rPr>
        <w:t xml:space="preserve">, L.J., </w:t>
      </w:r>
      <w:proofErr w:type="spellStart"/>
      <w:r w:rsidRPr="00386127">
        <w:rPr>
          <w:color w:val="auto"/>
        </w:rPr>
        <w:t>Hatzimanikatis</w:t>
      </w:r>
      <w:proofErr w:type="spellEnd"/>
      <w:r w:rsidRPr="00386127">
        <w:rPr>
          <w:color w:val="auto"/>
        </w:rPr>
        <w:t xml:space="preserve">, V., </w:t>
      </w:r>
      <w:proofErr w:type="spellStart"/>
      <w:r w:rsidRPr="00386127">
        <w:rPr>
          <w:color w:val="auto"/>
        </w:rPr>
        <w:t>Palsson</w:t>
      </w:r>
      <w:proofErr w:type="spellEnd"/>
      <w:r w:rsidRPr="00386127">
        <w:rPr>
          <w:color w:val="auto"/>
        </w:rPr>
        <w:t>, B.Ø., 2007.</w:t>
      </w:r>
      <w:proofErr w:type="gramEnd"/>
      <w:r w:rsidRPr="00386127">
        <w:rPr>
          <w:color w:val="auto"/>
        </w:rPr>
        <w:t xml:space="preserve"> A genome-scale metabolic reconstruction for </w:t>
      </w:r>
      <w:r w:rsidRPr="00952BB7">
        <w:rPr>
          <w:i/>
          <w:color w:val="auto"/>
        </w:rPr>
        <w:t>Escherichia coli</w:t>
      </w:r>
      <w:r w:rsidRPr="00386127">
        <w:rPr>
          <w:color w:val="auto"/>
        </w:rPr>
        <w:t xml:space="preserve"> K-12 MG1655 that accounts for 1260 ORFs and thermodynamic information. Mol. Syst. Biol. 3, n/a–n/a. doi</w:t>
      </w:r>
      <w:proofErr w:type="gramStart"/>
      <w:r w:rsidRPr="00386127">
        <w:rPr>
          <w:color w:val="auto"/>
        </w:rPr>
        <w:t>:10.1038</w:t>
      </w:r>
      <w:proofErr w:type="gramEnd"/>
      <w:r w:rsidRPr="00386127">
        <w:rPr>
          <w:color w:val="auto"/>
        </w:rPr>
        <w:t>/msb4100155</w:t>
      </w:r>
    </w:p>
    <w:p w14:paraId="10CD4734" w14:textId="77777777" w:rsidR="00386127" w:rsidRPr="00386127" w:rsidRDefault="00386127" w:rsidP="00386127">
      <w:pPr>
        <w:pStyle w:val="Bibliography"/>
        <w:rPr>
          <w:color w:val="auto"/>
        </w:rPr>
      </w:pPr>
      <w:proofErr w:type="spellStart"/>
      <w:proofErr w:type="gramStart"/>
      <w:r w:rsidRPr="00386127">
        <w:rPr>
          <w:color w:val="auto"/>
        </w:rPr>
        <w:t>Feist</w:t>
      </w:r>
      <w:proofErr w:type="spellEnd"/>
      <w:r w:rsidRPr="00386127">
        <w:rPr>
          <w:color w:val="auto"/>
        </w:rPr>
        <w:t xml:space="preserve">, A.M., </w:t>
      </w:r>
      <w:proofErr w:type="spellStart"/>
      <w:r w:rsidRPr="00386127">
        <w:rPr>
          <w:color w:val="auto"/>
        </w:rPr>
        <w:t>Palsson</w:t>
      </w:r>
      <w:proofErr w:type="spellEnd"/>
      <w:r w:rsidRPr="00386127">
        <w:rPr>
          <w:color w:val="auto"/>
        </w:rPr>
        <w:t>, B.Ø., 2008.</w:t>
      </w:r>
      <w:proofErr w:type="gramEnd"/>
      <w:r w:rsidRPr="00386127">
        <w:rPr>
          <w:color w:val="auto"/>
        </w:rPr>
        <w:t xml:space="preserve"> </w:t>
      </w:r>
      <w:proofErr w:type="gramStart"/>
      <w:r w:rsidRPr="00386127">
        <w:rPr>
          <w:color w:val="auto"/>
        </w:rPr>
        <w:t xml:space="preserve">The growing scope of applications of genome-scale metabolic reconstructions using </w:t>
      </w:r>
      <w:r w:rsidRPr="00952BB7">
        <w:rPr>
          <w:i/>
          <w:color w:val="auto"/>
        </w:rPr>
        <w:t>Escherichia coli</w:t>
      </w:r>
      <w:r w:rsidRPr="00386127">
        <w:rPr>
          <w:color w:val="auto"/>
        </w:rPr>
        <w:t>.</w:t>
      </w:r>
      <w:proofErr w:type="gramEnd"/>
      <w:r w:rsidRPr="00386127">
        <w:rPr>
          <w:color w:val="auto"/>
        </w:rPr>
        <w:t xml:space="preserve"> Nat. </w:t>
      </w:r>
      <w:proofErr w:type="spellStart"/>
      <w:r w:rsidRPr="00386127">
        <w:rPr>
          <w:color w:val="auto"/>
        </w:rPr>
        <w:t>Biotechnol</w:t>
      </w:r>
      <w:proofErr w:type="spellEnd"/>
      <w:r w:rsidRPr="00386127">
        <w:rPr>
          <w:color w:val="auto"/>
        </w:rPr>
        <w:t xml:space="preserve">. </w:t>
      </w:r>
      <w:proofErr w:type="gramStart"/>
      <w:r w:rsidRPr="00386127">
        <w:rPr>
          <w:color w:val="auto"/>
        </w:rPr>
        <w:t>26, 659–667.</w:t>
      </w:r>
      <w:proofErr w:type="gramEnd"/>
      <w:r w:rsidRPr="00386127">
        <w:rPr>
          <w:color w:val="auto"/>
        </w:rPr>
        <w:t xml:space="preserve"> </w:t>
      </w:r>
      <w:proofErr w:type="gramStart"/>
      <w:r w:rsidRPr="00386127">
        <w:rPr>
          <w:color w:val="auto"/>
        </w:rPr>
        <w:t>doi:10.1038</w:t>
      </w:r>
      <w:proofErr w:type="gramEnd"/>
      <w:r w:rsidRPr="00386127">
        <w:rPr>
          <w:color w:val="auto"/>
        </w:rPr>
        <w:t>/nbt1401</w:t>
      </w:r>
    </w:p>
    <w:p w14:paraId="2E314A31" w14:textId="77777777" w:rsidR="00386127" w:rsidRPr="00386127" w:rsidRDefault="00386127" w:rsidP="00386127">
      <w:pPr>
        <w:pStyle w:val="Bibliography"/>
        <w:rPr>
          <w:color w:val="auto"/>
        </w:rPr>
      </w:pPr>
      <w:proofErr w:type="spellStart"/>
      <w:r w:rsidRPr="00386127">
        <w:rPr>
          <w:color w:val="auto"/>
        </w:rPr>
        <w:t>Finkel</w:t>
      </w:r>
      <w:proofErr w:type="spellEnd"/>
      <w:r w:rsidRPr="00386127">
        <w:rPr>
          <w:color w:val="auto"/>
        </w:rPr>
        <w:t xml:space="preserve">, S.E., 2006. Long-term survival during stationary phase: evolution and the GASP phenotype. Nat. Rev. </w:t>
      </w:r>
      <w:proofErr w:type="spellStart"/>
      <w:r w:rsidRPr="00386127">
        <w:rPr>
          <w:color w:val="auto"/>
        </w:rPr>
        <w:t>Microbiol</w:t>
      </w:r>
      <w:proofErr w:type="spellEnd"/>
      <w:r w:rsidRPr="00386127">
        <w:rPr>
          <w:color w:val="auto"/>
        </w:rPr>
        <w:t xml:space="preserve">. </w:t>
      </w:r>
      <w:proofErr w:type="gramStart"/>
      <w:r w:rsidRPr="00386127">
        <w:rPr>
          <w:color w:val="auto"/>
        </w:rPr>
        <w:t>4, 113–120.</w:t>
      </w:r>
      <w:proofErr w:type="gramEnd"/>
      <w:r w:rsidRPr="00386127">
        <w:rPr>
          <w:color w:val="auto"/>
        </w:rPr>
        <w:t xml:space="preserve"> </w:t>
      </w:r>
      <w:proofErr w:type="gramStart"/>
      <w:r w:rsidRPr="00386127">
        <w:rPr>
          <w:color w:val="auto"/>
        </w:rPr>
        <w:t>doi:10.1038</w:t>
      </w:r>
      <w:proofErr w:type="gramEnd"/>
      <w:r w:rsidRPr="00386127">
        <w:rPr>
          <w:color w:val="auto"/>
        </w:rPr>
        <w:t>/nrmicro1340</w:t>
      </w:r>
    </w:p>
    <w:p w14:paraId="33F80B66" w14:textId="77777777" w:rsidR="00386127" w:rsidRPr="00386127" w:rsidRDefault="00386127" w:rsidP="00386127">
      <w:pPr>
        <w:pStyle w:val="Bibliography"/>
        <w:rPr>
          <w:color w:val="auto"/>
        </w:rPr>
      </w:pPr>
      <w:proofErr w:type="spellStart"/>
      <w:r w:rsidRPr="00386127">
        <w:rPr>
          <w:color w:val="auto"/>
        </w:rPr>
        <w:t>Finkel</w:t>
      </w:r>
      <w:proofErr w:type="spellEnd"/>
      <w:r w:rsidRPr="00386127">
        <w:rPr>
          <w:color w:val="auto"/>
        </w:rPr>
        <w:t xml:space="preserve">, S.E., </w:t>
      </w:r>
      <w:proofErr w:type="spellStart"/>
      <w:r w:rsidRPr="00386127">
        <w:rPr>
          <w:color w:val="auto"/>
        </w:rPr>
        <w:t>Kolter</w:t>
      </w:r>
      <w:proofErr w:type="spellEnd"/>
      <w:r w:rsidRPr="00386127">
        <w:rPr>
          <w:color w:val="auto"/>
        </w:rPr>
        <w:t xml:space="preserve">, R., 1999. Evolution of microbial diversity during prolonged starvation. Proc. Natl. Acad. Sci. 96, 4023–4027. </w:t>
      </w:r>
      <w:proofErr w:type="gramStart"/>
      <w:r w:rsidRPr="00386127">
        <w:rPr>
          <w:color w:val="auto"/>
        </w:rPr>
        <w:t>doi:10.1073</w:t>
      </w:r>
      <w:proofErr w:type="gramEnd"/>
      <w:r w:rsidRPr="00386127">
        <w:rPr>
          <w:color w:val="auto"/>
        </w:rPr>
        <w:t>/pnas.96.7.4023</w:t>
      </w:r>
    </w:p>
    <w:p w14:paraId="4DDA1A7A" w14:textId="77777777" w:rsidR="00386127" w:rsidRPr="00386127" w:rsidRDefault="00386127" w:rsidP="00386127">
      <w:pPr>
        <w:pStyle w:val="Bibliography"/>
        <w:rPr>
          <w:color w:val="auto"/>
        </w:rPr>
      </w:pPr>
      <w:r w:rsidRPr="00386127">
        <w:rPr>
          <w:color w:val="auto"/>
        </w:rPr>
        <w:t xml:space="preserve">Giles, D.K., Hankins, J.V., Guan, Z., Trent, M.S., 2011. </w:t>
      </w:r>
      <w:proofErr w:type="spellStart"/>
      <w:r w:rsidRPr="00386127">
        <w:rPr>
          <w:color w:val="auto"/>
        </w:rPr>
        <w:t>Remodelling</w:t>
      </w:r>
      <w:proofErr w:type="spellEnd"/>
      <w:r w:rsidRPr="00386127">
        <w:rPr>
          <w:color w:val="auto"/>
        </w:rPr>
        <w:t xml:space="preserve"> of the </w:t>
      </w:r>
      <w:r w:rsidRPr="00952BB7">
        <w:rPr>
          <w:i/>
          <w:color w:val="auto"/>
        </w:rPr>
        <w:t xml:space="preserve">Vibrio </w:t>
      </w:r>
      <w:proofErr w:type="spellStart"/>
      <w:r w:rsidRPr="00952BB7">
        <w:rPr>
          <w:i/>
          <w:color w:val="auto"/>
        </w:rPr>
        <w:t>cholerae</w:t>
      </w:r>
      <w:proofErr w:type="spellEnd"/>
      <w:r w:rsidRPr="00386127">
        <w:rPr>
          <w:color w:val="auto"/>
        </w:rPr>
        <w:t xml:space="preserve"> membrane by incorporation of exogenous fatty acids from host and aquatic environments. Mol. </w:t>
      </w:r>
      <w:proofErr w:type="spellStart"/>
      <w:r w:rsidRPr="00386127">
        <w:rPr>
          <w:color w:val="auto"/>
        </w:rPr>
        <w:t>Microbiol</w:t>
      </w:r>
      <w:proofErr w:type="spellEnd"/>
      <w:r w:rsidRPr="00386127">
        <w:rPr>
          <w:color w:val="auto"/>
        </w:rPr>
        <w:t xml:space="preserve">. </w:t>
      </w:r>
      <w:proofErr w:type="gramStart"/>
      <w:r w:rsidRPr="00386127">
        <w:rPr>
          <w:color w:val="auto"/>
        </w:rPr>
        <w:t>79, 716–728.</w:t>
      </w:r>
      <w:proofErr w:type="gramEnd"/>
      <w:r w:rsidRPr="00386127">
        <w:rPr>
          <w:color w:val="auto"/>
        </w:rPr>
        <w:t xml:space="preserve"> </w:t>
      </w:r>
      <w:proofErr w:type="gramStart"/>
      <w:r w:rsidRPr="00386127">
        <w:rPr>
          <w:color w:val="auto"/>
        </w:rPr>
        <w:t>doi:10.1111</w:t>
      </w:r>
      <w:proofErr w:type="gramEnd"/>
      <w:r w:rsidRPr="00386127">
        <w:rPr>
          <w:color w:val="auto"/>
        </w:rPr>
        <w:t>/j.1365-2958.2010.07476.x</w:t>
      </w:r>
    </w:p>
    <w:p w14:paraId="43368CAB" w14:textId="77777777" w:rsidR="00386127" w:rsidRPr="00386127" w:rsidRDefault="00386127" w:rsidP="00386127">
      <w:pPr>
        <w:pStyle w:val="Bibliography"/>
        <w:rPr>
          <w:color w:val="auto"/>
        </w:rPr>
      </w:pPr>
      <w:r w:rsidRPr="00386127">
        <w:rPr>
          <w:color w:val="auto"/>
        </w:rPr>
        <w:t xml:space="preserve">Grogan, D.W., </w:t>
      </w:r>
      <w:proofErr w:type="spellStart"/>
      <w:r w:rsidRPr="00386127">
        <w:rPr>
          <w:color w:val="auto"/>
        </w:rPr>
        <w:t>Cronan</w:t>
      </w:r>
      <w:proofErr w:type="spellEnd"/>
      <w:r w:rsidRPr="00386127">
        <w:rPr>
          <w:color w:val="auto"/>
        </w:rPr>
        <w:t xml:space="preserve">, J.E., 1997. </w:t>
      </w:r>
      <w:proofErr w:type="spellStart"/>
      <w:r w:rsidRPr="00386127">
        <w:rPr>
          <w:color w:val="auto"/>
        </w:rPr>
        <w:t>Cyclopropane</w:t>
      </w:r>
      <w:proofErr w:type="spellEnd"/>
      <w:r w:rsidRPr="00386127">
        <w:rPr>
          <w:color w:val="auto"/>
        </w:rPr>
        <w:t xml:space="preserve"> ring formation in membrane lipids of bacteria. </w:t>
      </w:r>
      <w:proofErr w:type="spellStart"/>
      <w:r w:rsidRPr="00386127">
        <w:rPr>
          <w:color w:val="auto"/>
        </w:rPr>
        <w:t>Microbiol</w:t>
      </w:r>
      <w:proofErr w:type="spellEnd"/>
      <w:r w:rsidRPr="00386127">
        <w:rPr>
          <w:color w:val="auto"/>
        </w:rPr>
        <w:t>. Mol. Biol. Rev. 61, 429–441.</w:t>
      </w:r>
    </w:p>
    <w:p w14:paraId="1EBF4780" w14:textId="77777777" w:rsidR="00386127" w:rsidRPr="00386127" w:rsidRDefault="00386127" w:rsidP="00386127">
      <w:pPr>
        <w:pStyle w:val="Bibliography"/>
        <w:rPr>
          <w:color w:val="auto"/>
        </w:rPr>
      </w:pPr>
      <w:proofErr w:type="spellStart"/>
      <w:r w:rsidRPr="00386127">
        <w:rPr>
          <w:color w:val="auto"/>
        </w:rPr>
        <w:t>Gygi</w:t>
      </w:r>
      <w:proofErr w:type="spellEnd"/>
      <w:r w:rsidRPr="00386127">
        <w:rPr>
          <w:color w:val="auto"/>
        </w:rPr>
        <w:t xml:space="preserve">, S.P., </w:t>
      </w:r>
      <w:proofErr w:type="spellStart"/>
      <w:r w:rsidRPr="00386127">
        <w:rPr>
          <w:color w:val="auto"/>
        </w:rPr>
        <w:t>Rochon</w:t>
      </w:r>
      <w:proofErr w:type="spellEnd"/>
      <w:r w:rsidRPr="00386127">
        <w:rPr>
          <w:color w:val="auto"/>
        </w:rPr>
        <w:t xml:space="preserve">, Y., </w:t>
      </w:r>
      <w:proofErr w:type="spellStart"/>
      <w:r w:rsidRPr="00386127">
        <w:rPr>
          <w:color w:val="auto"/>
        </w:rPr>
        <w:t>Franza</w:t>
      </w:r>
      <w:proofErr w:type="spellEnd"/>
      <w:r w:rsidRPr="00386127">
        <w:rPr>
          <w:color w:val="auto"/>
        </w:rPr>
        <w:t xml:space="preserve">, B.R., </w:t>
      </w:r>
      <w:proofErr w:type="spellStart"/>
      <w:r w:rsidRPr="00386127">
        <w:rPr>
          <w:color w:val="auto"/>
        </w:rPr>
        <w:t>Aebersold</w:t>
      </w:r>
      <w:proofErr w:type="spellEnd"/>
      <w:r w:rsidRPr="00386127">
        <w:rPr>
          <w:color w:val="auto"/>
        </w:rPr>
        <w:t xml:space="preserve">, R., 1999. </w:t>
      </w:r>
      <w:proofErr w:type="gramStart"/>
      <w:r w:rsidRPr="00386127">
        <w:rPr>
          <w:color w:val="auto"/>
        </w:rPr>
        <w:t>Correlation between Protein and mRNA Abundance in Yeast.</w:t>
      </w:r>
      <w:proofErr w:type="gramEnd"/>
      <w:r w:rsidRPr="00386127">
        <w:rPr>
          <w:color w:val="auto"/>
        </w:rPr>
        <w:t xml:space="preserve"> Mol. Cell. Biol. 19, 1720–1730.</w:t>
      </w:r>
    </w:p>
    <w:p w14:paraId="2B26C900" w14:textId="77777777" w:rsidR="00386127" w:rsidRPr="00386127" w:rsidRDefault="00386127" w:rsidP="00386127">
      <w:pPr>
        <w:pStyle w:val="Bibliography"/>
        <w:rPr>
          <w:color w:val="auto"/>
        </w:rPr>
      </w:pPr>
      <w:r w:rsidRPr="00386127">
        <w:rPr>
          <w:color w:val="auto"/>
        </w:rPr>
        <w:t xml:space="preserve">Hankins, J.V., Madsen, J.A., Needham, B.D., </w:t>
      </w:r>
      <w:proofErr w:type="spellStart"/>
      <w:r w:rsidRPr="00386127">
        <w:rPr>
          <w:color w:val="auto"/>
        </w:rPr>
        <w:t>Brodbelt</w:t>
      </w:r>
      <w:proofErr w:type="spellEnd"/>
      <w:r w:rsidRPr="00386127">
        <w:rPr>
          <w:color w:val="auto"/>
        </w:rPr>
        <w:t xml:space="preserve">, J.S., Trent, M.S., 2013. The Outer Membrane of Gram-Negative Bacteria: Lipid </w:t>
      </w:r>
      <w:proofErr w:type="gramStart"/>
      <w:r w:rsidRPr="00386127">
        <w:rPr>
          <w:color w:val="auto"/>
        </w:rPr>
        <w:t>A</w:t>
      </w:r>
      <w:proofErr w:type="gramEnd"/>
      <w:r w:rsidRPr="00386127">
        <w:rPr>
          <w:color w:val="auto"/>
        </w:rPr>
        <w:t xml:space="preserve"> Isolation and Characterization, in: </w:t>
      </w:r>
      <w:proofErr w:type="spellStart"/>
      <w:r w:rsidRPr="00386127">
        <w:rPr>
          <w:color w:val="auto"/>
        </w:rPr>
        <w:t>Delcour</w:t>
      </w:r>
      <w:proofErr w:type="spellEnd"/>
      <w:r w:rsidRPr="00386127">
        <w:rPr>
          <w:color w:val="auto"/>
        </w:rPr>
        <w:t>, A.H. (Ed.), Bacterial Cell Surfaces, Methods in Molecular Biology. Humana Press, pp. 239–258.</w:t>
      </w:r>
    </w:p>
    <w:p w14:paraId="09F9D421" w14:textId="77777777" w:rsidR="00386127" w:rsidRPr="00386127" w:rsidRDefault="00386127" w:rsidP="00386127">
      <w:pPr>
        <w:pStyle w:val="Bibliography"/>
        <w:rPr>
          <w:color w:val="auto"/>
        </w:rPr>
      </w:pPr>
      <w:proofErr w:type="spellStart"/>
      <w:r w:rsidRPr="00386127">
        <w:rPr>
          <w:color w:val="auto"/>
        </w:rPr>
        <w:t>Harcombe</w:t>
      </w:r>
      <w:proofErr w:type="spellEnd"/>
      <w:r w:rsidRPr="00386127">
        <w:rPr>
          <w:color w:val="auto"/>
        </w:rPr>
        <w:t xml:space="preserve">, W.R., Delaney, N.F., </w:t>
      </w:r>
      <w:proofErr w:type="spellStart"/>
      <w:r w:rsidRPr="00386127">
        <w:rPr>
          <w:color w:val="auto"/>
        </w:rPr>
        <w:t>Leiby</w:t>
      </w:r>
      <w:proofErr w:type="spellEnd"/>
      <w:r w:rsidRPr="00386127">
        <w:rPr>
          <w:color w:val="auto"/>
        </w:rPr>
        <w:t xml:space="preserve">, N., </w:t>
      </w:r>
      <w:proofErr w:type="spellStart"/>
      <w:r w:rsidRPr="00386127">
        <w:rPr>
          <w:color w:val="auto"/>
        </w:rPr>
        <w:t>Klitgord</w:t>
      </w:r>
      <w:proofErr w:type="spellEnd"/>
      <w:r w:rsidRPr="00386127">
        <w:rPr>
          <w:color w:val="auto"/>
        </w:rPr>
        <w:t xml:space="preserve">, N., Marx, C.J., 2013. The ability of flux balance analysis to predict evolution of central metabolism scales with the initial distance to the optimum. </w:t>
      </w:r>
      <w:proofErr w:type="spellStart"/>
      <w:r w:rsidRPr="00386127">
        <w:rPr>
          <w:color w:val="auto"/>
        </w:rPr>
        <w:t>PLoS</w:t>
      </w:r>
      <w:proofErr w:type="spellEnd"/>
      <w:r w:rsidRPr="00386127">
        <w:rPr>
          <w:color w:val="auto"/>
        </w:rPr>
        <w:t xml:space="preserve"> </w:t>
      </w:r>
      <w:proofErr w:type="spellStart"/>
      <w:r w:rsidRPr="00386127">
        <w:rPr>
          <w:color w:val="auto"/>
        </w:rPr>
        <w:t>Comput</w:t>
      </w:r>
      <w:proofErr w:type="spellEnd"/>
      <w:r w:rsidRPr="00386127">
        <w:rPr>
          <w:color w:val="auto"/>
        </w:rPr>
        <w:t xml:space="preserve">. </w:t>
      </w:r>
      <w:proofErr w:type="gramStart"/>
      <w:r w:rsidRPr="00386127">
        <w:rPr>
          <w:color w:val="auto"/>
        </w:rPr>
        <w:t>Biol. 9, e1003091.</w:t>
      </w:r>
      <w:proofErr w:type="gramEnd"/>
      <w:r w:rsidRPr="00386127">
        <w:rPr>
          <w:color w:val="auto"/>
        </w:rPr>
        <w:t xml:space="preserve"> </w:t>
      </w:r>
      <w:proofErr w:type="gramStart"/>
      <w:r w:rsidRPr="00386127">
        <w:rPr>
          <w:color w:val="auto"/>
        </w:rPr>
        <w:t>doi:10.1371</w:t>
      </w:r>
      <w:proofErr w:type="gramEnd"/>
      <w:r w:rsidRPr="00386127">
        <w:rPr>
          <w:color w:val="auto"/>
        </w:rPr>
        <w:t>/journal.pcbi.1003091</w:t>
      </w:r>
    </w:p>
    <w:p w14:paraId="504BA245" w14:textId="77777777" w:rsidR="00386127" w:rsidRPr="00386127" w:rsidRDefault="00386127" w:rsidP="00386127">
      <w:pPr>
        <w:pStyle w:val="Bibliography"/>
        <w:rPr>
          <w:color w:val="auto"/>
        </w:rPr>
      </w:pPr>
      <w:r w:rsidRPr="00386127">
        <w:rPr>
          <w:color w:val="auto"/>
        </w:rPr>
        <w:t xml:space="preserve">Hu, P., </w:t>
      </w:r>
      <w:proofErr w:type="spellStart"/>
      <w:r w:rsidRPr="00386127">
        <w:rPr>
          <w:color w:val="auto"/>
        </w:rPr>
        <w:t>Janga</w:t>
      </w:r>
      <w:proofErr w:type="spellEnd"/>
      <w:r w:rsidRPr="00386127">
        <w:rPr>
          <w:color w:val="auto"/>
        </w:rPr>
        <w:t xml:space="preserve">, S.C., </w:t>
      </w:r>
      <w:proofErr w:type="spellStart"/>
      <w:r w:rsidRPr="00386127">
        <w:rPr>
          <w:color w:val="auto"/>
        </w:rPr>
        <w:t>Babu</w:t>
      </w:r>
      <w:proofErr w:type="spellEnd"/>
      <w:r w:rsidRPr="00386127">
        <w:rPr>
          <w:color w:val="auto"/>
        </w:rPr>
        <w:t xml:space="preserve">, M., </w:t>
      </w:r>
      <w:proofErr w:type="spellStart"/>
      <w:r w:rsidRPr="00386127">
        <w:rPr>
          <w:color w:val="auto"/>
        </w:rPr>
        <w:t>Díaz-Mejía</w:t>
      </w:r>
      <w:proofErr w:type="spellEnd"/>
      <w:r w:rsidRPr="00386127">
        <w:rPr>
          <w:color w:val="auto"/>
        </w:rPr>
        <w:t xml:space="preserve">, J.J., </w:t>
      </w:r>
      <w:proofErr w:type="spellStart"/>
      <w:r w:rsidRPr="00386127">
        <w:rPr>
          <w:color w:val="auto"/>
        </w:rPr>
        <w:t>Butland</w:t>
      </w:r>
      <w:proofErr w:type="spellEnd"/>
      <w:r w:rsidRPr="00386127">
        <w:rPr>
          <w:color w:val="auto"/>
        </w:rPr>
        <w:t xml:space="preserve">, G., Yang, W., </w:t>
      </w:r>
      <w:proofErr w:type="spellStart"/>
      <w:r w:rsidRPr="00386127">
        <w:rPr>
          <w:color w:val="auto"/>
        </w:rPr>
        <w:t>Pogoutse</w:t>
      </w:r>
      <w:proofErr w:type="spellEnd"/>
      <w:r w:rsidRPr="00386127">
        <w:rPr>
          <w:color w:val="auto"/>
        </w:rPr>
        <w:t xml:space="preserve">, O., </w:t>
      </w:r>
      <w:proofErr w:type="spellStart"/>
      <w:r w:rsidRPr="00386127">
        <w:rPr>
          <w:color w:val="auto"/>
        </w:rPr>
        <w:t>Guo</w:t>
      </w:r>
      <w:proofErr w:type="spellEnd"/>
      <w:r w:rsidRPr="00386127">
        <w:rPr>
          <w:color w:val="auto"/>
        </w:rPr>
        <w:t xml:space="preserve">, X., </w:t>
      </w:r>
      <w:proofErr w:type="spellStart"/>
      <w:r w:rsidRPr="00386127">
        <w:rPr>
          <w:color w:val="auto"/>
        </w:rPr>
        <w:t>Phanse</w:t>
      </w:r>
      <w:proofErr w:type="spellEnd"/>
      <w:r w:rsidRPr="00386127">
        <w:rPr>
          <w:color w:val="auto"/>
        </w:rPr>
        <w:t xml:space="preserve">, S., Wong, P., </w:t>
      </w:r>
      <w:proofErr w:type="spellStart"/>
      <w:r w:rsidRPr="00386127">
        <w:rPr>
          <w:color w:val="auto"/>
        </w:rPr>
        <w:t>Chandran</w:t>
      </w:r>
      <w:proofErr w:type="spellEnd"/>
      <w:r w:rsidRPr="00386127">
        <w:rPr>
          <w:color w:val="auto"/>
        </w:rPr>
        <w:t xml:space="preserve">, S., </w:t>
      </w:r>
      <w:proofErr w:type="spellStart"/>
      <w:r w:rsidRPr="00386127">
        <w:rPr>
          <w:color w:val="auto"/>
        </w:rPr>
        <w:t>Christopoulos</w:t>
      </w:r>
      <w:proofErr w:type="spellEnd"/>
      <w:r w:rsidRPr="00386127">
        <w:rPr>
          <w:color w:val="auto"/>
        </w:rPr>
        <w:t xml:space="preserve">, C., </w:t>
      </w:r>
      <w:proofErr w:type="spellStart"/>
      <w:r w:rsidRPr="00386127">
        <w:rPr>
          <w:color w:val="auto"/>
        </w:rPr>
        <w:t>Nazarians-Armavil</w:t>
      </w:r>
      <w:proofErr w:type="spellEnd"/>
      <w:r w:rsidRPr="00386127">
        <w:rPr>
          <w:color w:val="auto"/>
        </w:rPr>
        <w:t xml:space="preserve">, A., </w:t>
      </w:r>
      <w:proofErr w:type="spellStart"/>
      <w:r w:rsidRPr="00386127">
        <w:rPr>
          <w:color w:val="auto"/>
        </w:rPr>
        <w:t>Nasseri</w:t>
      </w:r>
      <w:proofErr w:type="spellEnd"/>
      <w:r w:rsidRPr="00386127">
        <w:rPr>
          <w:color w:val="auto"/>
        </w:rPr>
        <w:t xml:space="preserve">, N.K., </w:t>
      </w:r>
      <w:proofErr w:type="spellStart"/>
      <w:r w:rsidRPr="00386127">
        <w:rPr>
          <w:color w:val="auto"/>
        </w:rPr>
        <w:t>Musso</w:t>
      </w:r>
      <w:proofErr w:type="spellEnd"/>
      <w:r w:rsidRPr="00386127">
        <w:rPr>
          <w:color w:val="auto"/>
        </w:rPr>
        <w:t xml:space="preserve">, G., Ali, M., </w:t>
      </w:r>
      <w:proofErr w:type="spellStart"/>
      <w:r w:rsidRPr="00386127">
        <w:rPr>
          <w:color w:val="auto"/>
        </w:rPr>
        <w:t>Nazemof</w:t>
      </w:r>
      <w:proofErr w:type="spellEnd"/>
      <w:r w:rsidRPr="00386127">
        <w:rPr>
          <w:color w:val="auto"/>
        </w:rPr>
        <w:t xml:space="preserve">, N., </w:t>
      </w:r>
      <w:proofErr w:type="spellStart"/>
      <w:r w:rsidRPr="00386127">
        <w:rPr>
          <w:color w:val="auto"/>
        </w:rPr>
        <w:t>Eroukova</w:t>
      </w:r>
      <w:proofErr w:type="spellEnd"/>
      <w:r w:rsidRPr="00386127">
        <w:rPr>
          <w:color w:val="auto"/>
        </w:rPr>
        <w:t xml:space="preserve">, V., </w:t>
      </w:r>
      <w:proofErr w:type="spellStart"/>
      <w:r w:rsidRPr="00386127">
        <w:rPr>
          <w:color w:val="auto"/>
        </w:rPr>
        <w:t>Golshani</w:t>
      </w:r>
      <w:proofErr w:type="spellEnd"/>
      <w:r w:rsidRPr="00386127">
        <w:rPr>
          <w:color w:val="auto"/>
        </w:rPr>
        <w:t xml:space="preserve">, A., </w:t>
      </w:r>
      <w:proofErr w:type="spellStart"/>
      <w:r w:rsidRPr="00386127">
        <w:rPr>
          <w:color w:val="auto"/>
        </w:rPr>
        <w:t>Paccanaro</w:t>
      </w:r>
      <w:proofErr w:type="spellEnd"/>
      <w:r w:rsidRPr="00386127">
        <w:rPr>
          <w:color w:val="auto"/>
        </w:rPr>
        <w:t>, A., Greenblatt, J.F., Moreno-</w:t>
      </w:r>
      <w:proofErr w:type="spellStart"/>
      <w:r w:rsidRPr="00386127">
        <w:rPr>
          <w:color w:val="auto"/>
        </w:rPr>
        <w:t>Hagelsieb</w:t>
      </w:r>
      <w:proofErr w:type="spellEnd"/>
      <w:r w:rsidRPr="00386127">
        <w:rPr>
          <w:color w:val="auto"/>
        </w:rPr>
        <w:t xml:space="preserve">, G., </w:t>
      </w:r>
      <w:proofErr w:type="spellStart"/>
      <w:r w:rsidRPr="00386127">
        <w:rPr>
          <w:color w:val="auto"/>
        </w:rPr>
        <w:t>Emili</w:t>
      </w:r>
      <w:proofErr w:type="spellEnd"/>
      <w:r w:rsidRPr="00386127">
        <w:rPr>
          <w:color w:val="auto"/>
        </w:rPr>
        <w:t xml:space="preserve">, A., 2009. </w:t>
      </w:r>
      <w:proofErr w:type="gramStart"/>
      <w:r w:rsidRPr="00386127">
        <w:rPr>
          <w:color w:val="auto"/>
        </w:rPr>
        <w:t xml:space="preserve">Global Functional Atlas of </w:t>
      </w:r>
      <w:r w:rsidRPr="00952BB7">
        <w:rPr>
          <w:i/>
          <w:color w:val="auto"/>
        </w:rPr>
        <w:t>Escherichia coli</w:t>
      </w:r>
      <w:r w:rsidRPr="00386127">
        <w:rPr>
          <w:color w:val="auto"/>
        </w:rPr>
        <w:t xml:space="preserve"> Encompassing Previously Uncharacterized Proteins.</w:t>
      </w:r>
      <w:proofErr w:type="gramEnd"/>
      <w:r w:rsidRPr="00386127">
        <w:rPr>
          <w:color w:val="auto"/>
        </w:rPr>
        <w:t xml:space="preserve"> </w:t>
      </w:r>
      <w:proofErr w:type="spellStart"/>
      <w:r w:rsidRPr="00386127">
        <w:rPr>
          <w:color w:val="auto"/>
        </w:rPr>
        <w:t>PLoS</w:t>
      </w:r>
      <w:proofErr w:type="spellEnd"/>
      <w:r w:rsidRPr="00386127">
        <w:rPr>
          <w:color w:val="auto"/>
        </w:rPr>
        <w:t xml:space="preserve"> </w:t>
      </w:r>
      <w:proofErr w:type="spellStart"/>
      <w:r w:rsidRPr="00386127">
        <w:rPr>
          <w:color w:val="auto"/>
        </w:rPr>
        <w:t>Biol</w:t>
      </w:r>
      <w:proofErr w:type="spellEnd"/>
      <w:r w:rsidRPr="00386127">
        <w:rPr>
          <w:color w:val="auto"/>
        </w:rPr>
        <w:t xml:space="preserve"> 7, e1000096. </w:t>
      </w:r>
      <w:proofErr w:type="gramStart"/>
      <w:r w:rsidRPr="00386127">
        <w:rPr>
          <w:color w:val="auto"/>
        </w:rPr>
        <w:t>doi:10.1371</w:t>
      </w:r>
      <w:proofErr w:type="gramEnd"/>
      <w:r w:rsidRPr="00386127">
        <w:rPr>
          <w:color w:val="auto"/>
        </w:rPr>
        <w:t>/journal.pbio.1000096</w:t>
      </w:r>
    </w:p>
    <w:p w14:paraId="009D1852" w14:textId="77777777" w:rsidR="00386127" w:rsidRPr="00386127" w:rsidRDefault="00386127" w:rsidP="00386127">
      <w:pPr>
        <w:pStyle w:val="Bibliography"/>
        <w:rPr>
          <w:color w:val="auto"/>
        </w:rPr>
      </w:pPr>
      <w:proofErr w:type="spellStart"/>
      <w:r w:rsidRPr="00386127">
        <w:rPr>
          <w:color w:val="auto"/>
        </w:rPr>
        <w:t>Jeong</w:t>
      </w:r>
      <w:proofErr w:type="spellEnd"/>
      <w:r w:rsidRPr="00386127">
        <w:rPr>
          <w:color w:val="auto"/>
        </w:rPr>
        <w:t xml:space="preserve">, H., </w:t>
      </w:r>
      <w:proofErr w:type="spellStart"/>
      <w:r w:rsidRPr="00386127">
        <w:rPr>
          <w:color w:val="auto"/>
        </w:rPr>
        <w:t>Barbe</w:t>
      </w:r>
      <w:proofErr w:type="spellEnd"/>
      <w:r w:rsidRPr="00386127">
        <w:rPr>
          <w:color w:val="auto"/>
        </w:rPr>
        <w:t xml:space="preserve">, V., Lee, C.H., </w:t>
      </w:r>
      <w:proofErr w:type="spellStart"/>
      <w:r w:rsidRPr="00386127">
        <w:rPr>
          <w:color w:val="auto"/>
        </w:rPr>
        <w:t>Vallenet</w:t>
      </w:r>
      <w:proofErr w:type="spellEnd"/>
      <w:r w:rsidRPr="00386127">
        <w:rPr>
          <w:color w:val="auto"/>
        </w:rPr>
        <w:t>, D., Yu, D.S., Choi, S</w:t>
      </w:r>
      <w:proofErr w:type="gramStart"/>
      <w:r w:rsidRPr="00386127">
        <w:rPr>
          <w:color w:val="auto"/>
        </w:rPr>
        <w:t>.-</w:t>
      </w:r>
      <w:proofErr w:type="gramEnd"/>
      <w:r w:rsidRPr="00386127">
        <w:rPr>
          <w:color w:val="auto"/>
        </w:rPr>
        <w:t xml:space="preserve">H., </w:t>
      </w:r>
      <w:proofErr w:type="spellStart"/>
      <w:r w:rsidRPr="00386127">
        <w:rPr>
          <w:color w:val="auto"/>
        </w:rPr>
        <w:t>Couloux</w:t>
      </w:r>
      <w:proofErr w:type="spellEnd"/>
      <w:r w:rsidRPr="00386127">
        <w:rPr>
          <w:color w:val="auto"/>
        </w:rPr>
        <w:t xml:space="preserve">, A., Lee, S.-W., Yoon, S.H., </w:t>
      </w:r>
      <w:proofErr w:type="spellStart"/>
      <w:r w:rsidRPr="00386127">
        <w:rPr>
          <w:color w:val="auto"/>
        </w:rPr>
        <w:t>Cattolico</w:t>
      </w:r>
      <w:proofErr w:type="spellEnd"/>
      <w:r w:rsidRPr="00386127">
        <w:rPr>
          <w:color w:val="auto"/>
        </w:rPr>
        <w:t xml:space="preserve">, L., </w:t>
      </w:r>
      <w:proofErr w:type="spellStart"/>
      <w:r w:rsidRPr="00386127">
        <w:rPr>
          <w:color w:val="auto"/>
        </w:rPr>
        <w:t>Hur</w:t>
      </w:r>
      <w:proofErr w:type="spellEnd"/>
      <w:r w:rsidRPr="00386127">
        <w:rPr>
          <w:color w:val="auto"/>
        </w:rPr>
        <w:t xml:space="preserve">, C.-G., Park, H.-S., </w:t>
      </w:r>
      <w:proofErr w:type="spellStart"/>
      <w:r w:rsidRPr="00386127">
        <w:rPr>
          <w:color w:val="auto"/>
        </w:rPr>
        <w:t>Ségurens</w:t>
      </w:r>
      <w:proofErr w:type="spellEnd"/>
      <w:r w:rsidRPr="00386127">
        <w:rPr>
          <w:color w:val="auto"/>
        </w:rPr>
        <w:t xml:space="preserve">, B., Kim, S.C., Oh, T.K., </w:t>
      </w:r>
      <w:proofErr w:type="spellStart"/>
      <w:r w:rsidRPr="00386127">
        <w:rPr>
          <w:color w:val="auto"/>
        </w:rPr>
        <w:t>Lenski</w:t>
      </w:r>
      <w:proofErr w:type="spellEnd"/>
      <w:r w:rsidRPr="00386127">
        <w:rPr>
          <w:color w:val="auto"/>
        </w:rPr>
        <w:t xml:space="preserve">, R.E., Studier, F.W., </w:t>
      </w:r>
      <w:proofErr w:type="spellStart"/>
      <w:r w:rsidRPr="00386127">
        <w:rPr>
          <w:color w:val="auto"/>
        </w:rPr>
        <w:t>Daegelen</w:t>
      </w:r>
      <w:proofErr w:type="spellEnd"/>
      <w:r w:rsidRPr="00386127">
        <w:rPr>
          <w:color w:val="auto"/>
        </w:rPr>
        <w:t xml:space="preserve">, P., Kim, J.F., 2009. Genome Sequences of </w:t>
      </w:r>
      <w:r w:rsidRPr="00952BB7">
        <w:rPr>
          <w:i/>
          <w:color w:val="auto"/>
        </w:rPr>
        <w:t>Escherichia coli</w:t>
      </w:r>
      <w:r w:rsidRPr="00386127">
        <w:rPr>
          <w:color w:val="auto"/>
        </w:rPr>
        <w:t xml:space="preserve"> B strains REL606 and </w:t>
      </w:r>
      <w:proofErr w:type="gramStart"/>
      <w:r w:rsidRPr="00386127">
        <w:rPr>
          <w:color w:val="auto"/>
        </w:rPr>
        <w:t>BL21(</w:t>
      </w:r>
      <w:proofErr w:type="gramEnd"/>
      <w:r w:rsidRPr="00386127">
        <w:rPr>
          <w:color w:val="auto"/>
        </w:rPr>
        <w:t xml:space="preserve">DE3). J. Mol. Biol. 394, 644–652. </w:t>
      </w:r>
      <w:proofErr w:type="gramStart"/>
      <w:r w:rsidRPr="00386127">
        <w:rPr>
          <w:color w:val="auto"/>
        </w:rPr>
        <w:t>doi:10.1016</w:t>
      </w:r>
      <w:proofErr w:type="gramEnd"/>
      <w:r w:rsidRPr="00386127">
        <w:rPr>
          <w:color w:val="auto"/>
        </w:rPr>
        <w:t>/j.jmb.2009.09.052</w:t>
      </w:r>
    </w:p>
    <w:p w14:paraId="25BAC0CE" w14:textId="77777777" w:rsidR="00386127" w:rsidRPr="00386127" w:rsidRDefault="00386127" w:rsidP="00386127">
      <w:pPr>
        <w:pStyle w:val="Bibliography"/>
        <w:rPr>
          <w:color w:val="auto"/>
        </w:rPr>
      </w:pPr>
      <w:proofErr w:type="spellStart"/>
      <w:proofErr w:type="gramStart"/>
      <w:r w:rsidRPr="00386127">
        <w:rPr>
          <w:color w:val="auto"/>
        </w:rPr>
        <w:t>Jia</w:t>
      </w:r>
      <w:proofErr w:type="spellEnd"/>
      <w:r w:rsidRPr="00386127">
        <w:rPr>
          <w:color w:val="auto"/>
        </w:rPr>
        <w:t xml:space="preserve">, W., </w:t>
      </w:r>
      <w:proofErr w:type="spellStart"/>
      <w:r w:rsidRPr="00386127">
        <w:rPr>
          <w:color w:val="auto"/>
        </w:rPr>
        <w:t>Zoeiby</w:t>
      </w:r>
      <w:proofErr w:type="spellEnd"/>
      <w:r w:rsidRPr="00386127">
        <w:rPr>
          <w:color w:val="auto"/>
        </w:rPr>
        <w:t xml:space="preserve">, A.E., </w:t>
      </w:r>
      <w:proofErr w:type="spellStart"/>
      <w:r w:rsidRPr="00386127">
        <w:rPr>
          <w:color w:val="auto"/>
        </w:rPr>
        <w:t>Petruzziello</w:t>
      </w:r>
      <w:proofErr w:type="spellEnd"/>
      <w:r w:rsidRPr="00386127">
        <w:rPr>
          <w:color w:val="auto"/>
        </w:rPr>
        <w:t xml:space="preserve">, T.N., </w:t>
      </w:r>
      <w:proofErr w:type="spellStart"/>
      <w:r w:rsidRPr="00386127">
        <w:rPr>
          <w:color w:val="auto"/>
        </w:rPr>
        <w:t>Jayabalasingham</w:t>
      </w:r>
      <w:proofErr w:type="spellEnd"/>
      <w:r w:rsidRPr="00386127">
        <w:rPr>
          <w:color w:val="auto"/>
        </w:rPr>
        <w:t xml:space="preserve">, B., </w:t>
      </w:r>
      <w:proofErr w:type="spellStart"/>
      <w:r w:rsidRPr="00386127">
        <w:rPr>
          <w:color w:val="auto"/>
        </w:rPr>
        <w:t>Seyedirashti</w:t>
      </w:r>
      <w:proofErr w:type="spellEnd"/>
      <w:r w:rsidRPr="00386127">
        <w:rPr>
          <w:color w:val="auto"/>
        </w:rPr>
        <w:t>, S., Bishop, R.E., 2004.</w:t>
      </w:r>
      <w:proofErr w:type="gramEnd"/>
      <w:r w:rsidRPr="00386127">
        <w:rPr>
          <w:color w:val="auto"/>
        </w:rPr>
        <w:t xml:space="preserve"> Lipid Trafficking Controls Endotoxin Acylation in Outer Membranes of </w:t>
      </w:r>
      <w:r w:rsidRPr="00952BB7">
        <w:rPr>
          <w:i/>
          <w:color w:val="auto"/>
        </w:rPr>
        <w:t>Escherichia coli</w:t>
      </w:r>
      <w:r w:rsidRPr="00386127">
        <w:rPr>
          <w:color w:val="auto"/>
        </w:rPr>
        <w:t xml:space="preserve">. J. Biol. Chem. 279, 44966–44975. </w:t>
      </w:r>
      <w:proofErr w:type="gramStart"/>
      <w:r w:rsidRPr="00386127">
        <w:rPr>
          <w:color w:val="auto"/>
        </w:rPr>
        <w:t>doi:10.1074</w:t>
      </w:r>
      <w:proofErr w:type="gramEnd"/>
      <w:r w:rsidRPr="00386127">
        <w:rPr>
          <w:color w:val="auto"/>
        </w:rPr>
        <w:t>/jbc.M404963200</w:t>
      </w:r>
    </w:p>
    <w:p w14:paraId="08836F77" w14:textId="77777777" w:rsidR="00386127" w:rsidRPr="00386127" w:rsidRDefault="00386127" w:rsidP="00386127">
      <w:pPr>
        <w:pStyle w:val="Bibliography"/>
        <w:rPr>
          <w:color w:val="auto"/>
        </w:rPr>
      </w:pPr>
      <w:proofErr w:type="gramStart"/>
      <w:r w:rsidRPr="00386127">
        <w:rPr>
          <w:color w:val="auto"/>
        </w:rPr>
        <w:t>Jones, E., Oliphant, T., Peterson, P., 2001.</w:t>
      </w:r>
      <w:proofErr w:type="gramEnd"/>
      <w:r w:rsidRPr="00386127">
        <w:rPr>
          <w:color w:val="auto"/>
        </w:rPr>
        <w:t xml:space="preserve"> </w:t>
      </w:r>
      <w:proofErr w:type="spellStart"/>
      <w:r w:rsidRPr="00386127">
        <w:rPr>
          <w:color w:val="auto"/>
        </w:rPr>
        <w:t>SciPy</w:t>
      </w:r>
      <w:proofErr w:type="spellEnd"/>
      <w:r w:rsidRPr="00386127">
        <w:rPr>
          <w:color w:val="auto"/>
        </w:rPr>
        <w:t xml:space="preserve">: Open source scientific tools for Python [WWW Document]. http://www.scipy.org/. </w:t>
      </w:r>
      <w:proofErr w:type="gramStart"/>
      <w:r w:rsidRPr="00386127">
        <w:rPr>
          <w:color w:val="auto"/>
        </w:rPr>
        <w:t xml:space="preserve">URL </w:t>
      </w:r>
      <w:proofErr w:type="gramEnd"/>
      <w:r w:rsidRPr="00386127">
        <w:rPr>
          <w:color w:val="auto"/>
        </w:rPr>
        <w:t>http://www.scipy.org/Citing_SciPy</w:t>
      </w:r>
      <w:proofErr w:type="gramStart"/>
      <w:r w:rsidRPr="00386127">
        <w:rPr>
          <w:color w:val="auto"/>
        </w:rPr>
        <w:t xml:space="preserve"> (accessed 9.9.14).</w:t>
      </w:r>
      <w:proofErr w:type="gramEnd"/>
    </w:p>
    <w:p w14:paraId="3557D1EE" w14:textId="77777777" w:rsidR="00386127" w:rsidRPr="00386127" w:rsidRDefault="00386127" w:rsidP="00386127">
      <w:pPr>
        <w:pStyle w:val="Bibliography"/>
        <w:rPr>
          <w:color w:val="auto"/>
        </w:rPr>
      </w:pPr>
      <w:r w:rsidRPr="00386127">
        <w:rPr>
          <w:color w:val="auto"/>
        </w:rPr>
        <w:t xml:space="preserve">Karr, J.R., </w:t>
      </w:r>
      <w:proofErr w:type="spellStart"/>
      <w:r w:rsidRPr="00386127">
        <w:rPr>
          <w:color w:val="auto"/>
        </w:rPr>
        <w:t>Sanghvi</w:t>
      </w:r>
      <w:proofErr w:type="spellEnd"/>
      <w:r w:rsidRPr="00386127">
        <w:rPr>
          <w:color w:val="auto"/>
        </w:rPr>
        <w:t xml:space="preserve">, J.C., Macklin, D.N., </w:t>
      </w:r>
      <w:proofErr w:type="spellStart"/>
      <w:r w:rsidRPr="00386127">
        <w:rPr>
          <w:color w:val="auto"/>
        </w:rPr>
        <w:t>Gutschow</w:t>
      </w:r>
      <w:proofErr w:type="spellEnd"/>
      <w:r w:rsidRPr="00386127">
        <w:rPr>
          <w:color w:val="auto"/>
        </w:rPr>
        <w:t xml:space="preserve">, M.V., Jacobs, J.M., </w:t>
      </w:r>
      <w:proofErr w:type="spellStart"/>
      <w:r w:rsidRPr="00386127">
        <w:rPr>
          <w:color w:val="auto"/>
        </w:rPr>
        <w:t>Bolival</w:t>
      </w:r>
      <w:proofErr w:type="spellEnd"/>
      <w:r w:rsidRPr="00386127">
        <w:rPr>
          <w:color w:val="auto"/>
        </w:rPr>
        <w:t xml:space="preserve"> Jr., B., Assad-Garcia, N., Glass, J.I., Covert, M.W., 2012. </w:t>
      </w:r>
      <w:proofErr w:type="gramStart"/>
      <w:r w:rsidRPr="00386127">
        <w:rPr>
          <w:color w:val="auto"/>
        </w:rPr>
        <w:t>A Whole-Cell Computational Model Predicts Phenotype from Genotype.</w:t>
      </w:r>
      <w:proofErr w:type="gramEnd"/>
      <w:r w:rsidRPr="00386127">
        <w:rPr>
          <w:color w:val="auto"/>
        </w:rPr>
        <w:t xml:space="preserve"> </w:t>
      </w:r>
      <w:proofErr w:type="gramStart"/>
      <w:r w:rsidRPr="00386127">
        <w:rPr>
          <w:color w:val="auto"/>
        </w:rPr>
        <w:t>Cell 150, 389–401.</w:t>
      </w:r>
      <w:proofErr w:type="gramEnd"/>
      <w:r w:rsidRPr="00386127">
        <w:rPr>
          <w:color w:val="auto"/>
        </w:rPr>
        <w:t xml:space="preserve"> </w:t>
      </w:r>
      <w:proofErr w:type="gramStart"/>
      <w:r w:rsidRPr="00386127">
        <w:rPr>
          <w:color w:val="auto"/>
        </w:rPr>
        <w:t>doi:10.1016</w:t>
      </w:r>
      <w:proofErr w:type="gramEnd"/>
      <w:r w:rsidRPr="00386127">
        <w:rPr>
          <w:color w:val="auto"/>
        </w:rPr>
        <w:t>/j.cell.2012.05.044</w:t>
      </w:r>
    </w:p>
    <w:p w14:paraId="051D614F" w14:textId="77777777" w:rsidR="00386127" w:rsidRPr="00386127" w:rsidRDefault="00386127" w:rsidP="00386127">
      <w:pPr>
        <w:pStyle w:val="Bibliography"/>
        <w:rPr>
          <w:color w:val="auto"/>
        </w:rPr>
      </w:pPr>
      <w:proofErr w:type="spellStart"/>
      <w:r w:rsidRPr="00386127">
        <w:rPr>
          <w:color w:val="auto"/>
        </w:rPr>
        <w:t>Langmead</w:t>
      </w:r>
      <w:proofErr w:type="spellEnd"/>
      <w:r w:rsidRPr="00386127">
        <w:rPr>
          <w:color w:val="auto"/>
        </w:rPr>
        <w:t xml:space="preserve">, B., </w:t>
      </w:r>
      <w:proofErr w:type="spellStart"/>
      <w:r w:rsidRPr="00386127">
        <w:rPr>
          <w:color w:val="auto"/>
        </w:rPr>
        <w:t>Salzberg</w:t>
      </w:r>
      <w:proofErr w:type="spellEnd"/>
      <w:r w:rsidRPr="00386127">
        <w:rPr>
          <w:color w:val="auto"/>
        </w:rPr>
        <w:t xml:space="preserve">, S.L., 2012. </w:t>
      </w:r>
      <w:proofErr w:type="gramStart"/>
      <w:r w:rsidRPr="00386127">
        <w:rPr>
          <w:color w:val="auto"/>
        </w:rPr>
        <w:t>Fast gapped-read alignment with Bowtie 2.</w:t>
      </w:r>
      <w:proofErr w:type="gramEnd"/>
      <w:r w:rsidRPr="00386127">
        <w:rPr>
          <w:color w:val="auto"/>
        </w:rPr>
        <w:t xml:space="preserve"> </w:t>
      </w:r>
      <w:proofErr w:type="gramStart"/>
      <w:r w:rsidRPr="00386127">
        <w:rPr>
          <w:color w:val="auto"/>
        </w:rPr>
        <w:t>Nat. Methods 9, 357–359.</w:t>
      </w:r>
      <w:proofErr w:type="gramEnd"/>
      <w:r w:rsidRPr="00386127">
        <w:rPr>
          <w:color w:val="auto"/>
        </w:rPr>
        <w:t xml:space="preserve"> </w:t>
      </w:r>
      <w:proofErr w:type="gramStart"/>
      <w:r w:rsidRPr="00386127">
        <w:rPr>
          <w:color w:val="auto"/>
        </w:rPr>
        <w:t>doi:10.1038</w:t>
      </w:r>
      <w:proofErr w:type="gramEnd"/>
      <w:r w:rsidRPr="00386127">
        <w:rPr>
          <w:color w:val="auto"/>
        </w:rPr>
        <w:t>/nmeth.1923</w:t>
      </w:r>
    </w:p>
    <w:p w14:paraId="532AB441" w14:textId="77777777" w:rsidR="00386127" w:rsidRPr="00386127" w:rsidRDefault="00386127" w:rsidP="00386127">
      <w:pPr>
        <w:pStyle w:val="Bibliography"/>
        <w:rPr>
          <w:color w:val="auto"/>
        </w:rPr>
      </w:pPr>
      <w:r w:rsidRPr="00386127">
        <w:rPr>
          <w:color w:val="auto"/>
        </w:rPr>
        <w:t xml:space="preserve">Lee, D., </w:t>
      </w:r>
      <w:proofErr w:type="spellStart"/>
      <w:r w:rsidRPr="00386127">
        <w:rPr>
          <w:color w:val="auto"/>
        </w:rPr>
        <w:t>Smallbone</w:t>
      </w:r>
      <w:proofErr w:type="spellEnd"/>
      <w:r w:rsidRPr="00386127">
        <w:rPr>
          <w:color w:val="auto"/>
        </w:rPr>
        <w:t xml:space="preserve">, K., Dunn, W.B., </w:t>
      </w:r>
      <w:proofErr w:type="spellStart"/>
      <w:r w:rsidRPr="00386127">
        <w:rPr>
          <w:color w:val="auto"/>
        </w:rPr>
        <w:t>Murabito</w:t>
      </w:r>
      <w:proofErr w:type="spellEnd"/>
      <w:r w:rsidRPr="00386127">
        <w:rPr>
          <w:color w:val="auto"/>
        </w:rPr>
        <w:t xml:space="preserve">, E., Winder, C.L., </w:t>
      </w:r>
      <w:proofErr w:type="spellStart"/>
      <w:r w:rsidRPr="00386127">
        <w:rPr>
          <w:color w:val="auto"/>
        </w:rPr>
        <w:t>Kell</w:t>
      </w:r>
      <w:proofErr w:type="spellEnd"/>
      <w:r w:rsidRPr="00386127">
        <w:rPr>
          <w:color w:val="auto"/>
        </w:rPr>
        <w:t xml:space="preserve">, D.B., Mendes, P., </w:t>
      </w:r>
      <w:proofErr w:type="spellStart"/>
      <w:r w:rsidRPr="00386127">
        <w:rPr>
          <w:color w:val="auto"/>
        </w:rPr>
        <w:t>Swainston</w:t>
      </w:r>
      <w:proofErr w:type="spellEnd"/>
      <w:r w:rsidRPr="00386127">
        <w:rPr>
          <w:color w:val="auto"/>
        </w:rPr>
        <w:t xml:space="preserve">, N., 2012. Improving metabolic flux predictions using absolute gene expression data. BMC Syst. Biol. 6, 73. </w:t>
      </w:r>
      <w:proofErr w:type="gramStart"/>
      <w:r w:rsidRPr="00386127">
        <w:rPr>
          <w:color w:val="auto"/>
        </w:rPr>
        <w:t>doi:10.1186</w:t>
      </w:r>
      <w:proofErr w:type="gramEnd"/>
      <w:r w:rsidRPr="00386127">
        <w:rPr>
          <w:color w:val="auto"/>
        </w:rPr>
        <w:t>/1752-0509-6-73</w:t>
      </w:r>
    </w:p>
    <w:p w14:paraId="28520BAD" w14:textId="77777777" w:rsidR="00386127" w:rsidRPr="00386127" w:rsidRDefault="00386127" w:rsidP="00386127">
      <w:pPr>
        <w:pStyle w:val="Bibliography"/>
        <w:rPr>
          <w:color w:val="auto"/>
        </w:rPr>
      </w:pPr>
      <w:proofErr w:type="spellStart"/>
      <w:proofErr w:type="gramStart"/>
      <w:r w:rsidRPr="00386127">
        <w:rPr>
          <w:color w:val="auto"/>
        </w:rPr>
        <w:t>Lenski</w:t>
      </w:r>
      <w:proofErr w:type="spellEnd"/>
      <w:r w:rsidRPr="00386127">
        <w:rPr>
          <w:color w:val="auto"/>
        </w:rPr>
        <w:t xml:space="preserve">, R.E., Rose, M.R., Simpson, S.C., </w:t>
      </w:r>
      <w:proofErr w:type="spellStart"/>
      <w:r w:rsidRPr="00386127">
        <w:rPr>
          <w:color w:val="auto"/>
        </w:rPr>
        <w:t>Tadler</w:t>
      </w:r>
      <w:proofErr w:type="spellEnd"/>
      <w:r w:rsidRPr="00386127">
        <w:rPr>
          <w:color w:val="auto"/>
        </w:rPr>
        <w:t>, S.C., 1991.</w:t>
      </w:r>
      <w:proofErr w:type="gramEnd"/>
      <w:r w:rsidRPr="00386127">
        <w:rPr>
          <w:color w:val="auto"/>
        </w:rPr>
        <w:t xml:space="preserve"> Long-Term Experimental Evolution in </w:t>
      </w:r>
      <w:r w:rsidRPr="00952BB7">
        <w:rPr>
          <w:i/>
          <w:color w:val="auto"/>
        </w:rPr>
        <w:t>Escherichia coli</w:t>
      </w:r>
      <w:r w:rsidRPr="00386127">
        <w:rPr>
          <w:color w:val="auto"/>
        </w:rPr>
        <w:t>. I. Adaptation and Divergence During 2,000 Generations. Am. Nat. 138, 1315–1341.</w:t>
      </w:r>
    </w:p>
    <w:p w14:paraId="6E96B6C6" w14:textId="77777777" w:rsidR="00386127" w:rsidRPr="00386127" w:rsidRDefault="00386127" w:rsidP="00386127">
      <w:pPr>
        <w:pStyle w:val="Bibliography"/>
        <w:rPr>
          <w:color w:val="auto"/>
        </w:rPr>
      </w:pPr>
      <w:r w:rsidRPr="00386127">
        <w:rPr>
          <w:color w:val="auto"/>
        </w:rPr>
        <w:t>Lewis, N.E., Cho, B</w:t>
      </w:r>
      <w:proofErr w:type="gramStart"/>
      <w:r w:rsidRPr="00386127">
        <w:rPr>
          <w:color w:val="auto"/>
        </w:rPr>
        <w:t>.-</w:t>
      </w:r>
      <w:proofErr w:type="gramEnd"/>
      <w:r w:rsidRPr="00386127">
        <w:rPr>
          <w:color w:val="auto"/>
        </w:rPr>
        <w:t xml:space="preserve">K., Knight, E.M., </w:t>
      </w:r>
      <w:proofErr w:type="spellStart"/>
      <w:r w:rsidRPr="00386127">
        <w:rPr>
          <w:color w:val="auto"/>
        </w:rPr>
        <w:t>Palsson</w:t>
      </w:r>
      <w:proofErr w:type="spellEnd"/>
      <w:r w:rsidRPr="00386127">
        <w:rPr>
          <w:color w:val="auto"/>
        </w:rPr>
        <w:t xml:space="preserve">, B.O., 2009. Gene expression profiling and the use of genome-scale in </w:t>
      </w:r>
      <w:proofErr w:type="spellStart"/>
      <w:r w:rsidRPr="00386127">
        <w:rPr>
          <w:color w:val="auto"/>
        </w:rPr>
        <w:t>silico</w:t>
      </w:r>
      <w:proofErr w:type="spellEnd"/>
      <w:r w:rsidRPr="00386127">
        <w:rPr>
          <w:color w:val="auto"/>
        </w:rPr>
        <w:t xml:space="preserve"> models of </w:t>
      </w:r>
      <w:r w:rsidRPr="00952BB7">
        <w:rPr>
          <w:i/>
          <w:color w:val="auto"/>
        </w:rPr>
        <w:t>Escherichia coli</w:t>
      </w:r>
      <w:r w:rsidRPr="00386127">
        <w:rPr>
          <w:color w:val="auto"/>
        </w:rPr>
        <w:t xml:space="preserve"> for analysis: providing context for content. J. </w:t>
      </w:r>
      <w:proofErr w:type="spellStart"/>
      <w:r w:rsidRPr="00386127">
        <w:rPr>
          <w:color w:val="auto"/>
        </w:rPr>
        <w:t>Bacteriol</w:t>
      </w:r>
      <w:proofErr w:type="spellEnd"/>
      <w:r w:rsidRPr="00386127">
        <w:rPr>
          <w:color w:val="auto"/>
        </w:rPr>
        <w:t xml:space="preserve">. 191, 3437–3444. </w:t>
      </w:r>
      <w:proofErr w:type="gramStart"/>
      <w:r w:rsidRPr="00386127">
        <w:rPr>
          <w:color w:val="auto"/>
        </w:rPr>
        <w:t>doi:10.1128</w:t>
      </w:r>
      <w:proofErr w:type="gramEnd"/>
      <w:r w:rsidRPr="00386127">
        <w:rPr>
          <w:color w:val="auto"/>
        </w:rPr>
        <w:t>/JB.00034-09</w:t>
      </w:r>
    </w:p>
    <w:p w14:paraId="26EEBC59" w14:textId="77777777" w:rsidR="00386127" w:rsidRPr="00386127" w:rsidRDefault="00386127" w:rsidP="00386127">
      <w:pPr>
        <w:pStyle w:val="Bibliography"/>
        <w:rPr>
          <w:color w:val="auto"/>
        </w:rPr>
      </w:pPr>
      <w:r w:rsidRPr="00386127">
        <w:rPr>
          <w:color w:val="auto"/>
        </w:rPr>
        <w:t xml:space="preserve">Lewis, N.E., Hixson, K.K., Conrad, T.M., </w:t>
      </w:r>
      <w:proofErr w:type="spellStart"/>
      <w:r w:rsidRPr="00386127">
        <w:rPr>
          <w:color w:val="auto"/>
        </w:rPr>
        <w:t>Lerman</w:t>
      </w:r>
      <w:proofErr w:type="spellEnd"/>
      <w:r w:rsidRPr="00386127">
        <w:rPr>
          <w:color w:val="auto"/>
        </w:rPr>
        <w:t xml:space="preserve">, J.A., </w:t>
      </w:r>
      <w:proofErr w:type="spellStart"/>
      <w:r w:rsidRPr="00386127">
        <w:rPr>
          <w:color w:val="auto"/>
        </w:rPr>
        <w:t>Charusanti</w:t>
      </w:r>
      <w:proofErr w:type="spellEnd"/>
      <w:r w:rsidRPr="00386127">
        <w:rPr>
          <w:color w:val="auto"/>
        </w:rPr>
        <w:t xml:space="preserve">, P., </w:t>
      </w:r>
      <w:proofErr w:type="spellStart"/>
      <w:r w:rsidRPr="00386127">
        <w:rPr>
          <w:color w:val="auto"/>
        </w:rPr>
        <w:t>Polpitiya</w:t>
      </w:r>
      <w:proofErr w:type="spellEnd"/>
      <w:r w:rsidRPr="00386127">
        <w:rPr>
          <w:color w:val="auto"/>
        </w:rPr>
        <w:t xml:space="preserve">, A.D., Adkins, J.N., Schramm, G., </w:t>
      </w:r>
      <w:proofErr w:type="spellStart"/>
      <w:r w:rsidRPr="00386127">
        <w:rPr>
          <w:color w:val="auto"/>
        </w:rPr>
        <w:t>Purvine</w:t>
      </w:r>
      <w:proofErr w:type="spellEnd"/>
      <w:r w:rsidRPr="00386127">
        <w:rPr>
          <w:color w:val="auto"/>
        </w:rPr>
        <w:t>, S.O., Lopez-</w:t>
      </w:r>
      <w:proofErr w:type="spellStart"/>
      <w:r w:rsidRPr="00386127">
        <w:rPr>
          <w:color w:val="auto"/>
        </w:rPr>
        <w:t>Ferrer</w:t>
      </w:r>
      <w:proofErr w:type="spellEnd"/>
      <w:r w:rsidRPr="00386127">
        <w:rPr>
          <w:color w:val="auto"/>
        </w:rPr>
        <w:t xml:space="preserve">, D., </w:t>
      </w:r>
      <w:proofErr w:type="spellStart"/>
      <w:r w:rsidRPr="00386127">
        <w:rPr>
          <w:color w:val="auto"/>
        </w:rPr>
        <w:t>Weitz</w:t>
      </w:r>
      <w:proofErr w:type="spellEnd"/>
      <w:r w:rsidRPr="00386127">
        <w:rPr>
          <w:color w:val="auto"/>
        </w:rPr>
        <w:t xml:space="preserve">, K.K., </w:t>
      </w:r>
      <w:proofErr w:type="spellStart"/>
      <w:r w:rsidRPr="00386127">
        <w:rPr>
          <w:color w:val="auto"/>
        </w:rPr>
        <w:t>Eils</w:t>
      </w:r>
      <w:proofErr w:type="spellEnd"/>
      <w:r w:rsidRPr="00386127">
        <w:rPr>
          <w:color w:val="auto"/>
        </w:rPr>
        <w:t xml:space="preserve">, R., </w:t>
      </w:r>
      <w:proofErr w:type="spellStart"/>
      <w:r w:rsidRPr="00386127">
        <w:rPr>
          <w:color w:val="auto"/>
        </w:rPr>
        <w:t>König</w:t>
      </w:r>
      <w:proofErr w:type="spellEnd"/>
      <w:r w:rsidRPr="00386127">
        <w:rPr>
          <w:color w:val="auto"/>
        </w:rPr>
        <w:t xml:space="preserve">, R., Smith, R.D., </w:t>
      </w:r>
      <w:proofErr w:type="spellStart"/>
      <w:r w:rsidRPr="00386127">
        <w:rPr>
          <w:color w:val="auto"/>
        </w:rPr>
        <w:t>Palsson</w:t>
      </w:r>
      <w:proofErr w:type="spellEnd"/>
      <w:r w:rsidRPr="00386127">
        <w:rPr>
          <w:color w:val="auto"/>
        </w:rPr>
        <w:t xml:space="preserve">, B.Ø., 2010. </w:t>
      </w:r>
      <w:proofErr w:type="spellStart"/>
      <w:r w:rsidRPr="00386127">
        <w:rPr>
          <w:color w:val="auto"/>
        </w:rPr>
        <w:t>Omic</w:t>
      </w:r>
      <w:proofErr w:type="spellEnd"/>
      <w:r w:rsidRPr="00386127">
        <w:rPr>
          <w:color w:val="auto"/>
        </w:rPr>
        <w:t xml:space="preserve"> data from evolved </w:t>
      </w:r>
      <w:r w:rsidRPr="00952BB7">
        <w:rPr>
          <w:i/>
          <w:color w:val="auto"/>
        </w:rPr>
        <w:t>E. coli</w:t>
      </w:r>
      <w:r w:rsidRPr="00386127">
        <w:rPr>
          <w:color w:val="auto"/>
        </w:rPr>
        <w:t xml:space="preserve"> are consistent with computed optimal growth from genome-scale models. Mol. Syst. Biol. 6, n/a–n/a. doi</w:t>
      </w:r>
      <w:proofErr w:type="gramStart"/>
      <w:r w:rsidRPr="00386127">
        <w:rPr>
          <w:color w:val="auto"/>
        </w:rPr>
        <w:t>:10.1038</w:t>
      </w:r>
      <w:proofErr w:type="gramEnd"/>
      <w:r w:rsidRPr="00386127">
        <w:rPr>
          <w:color w:val="auto"/>
        </w:rPr>
        <w:t>/msb.2010.47</w:t>
      </w:r>
    </w:p>
    <w:p w14:paraId="2FBC63E5" w14:textId="77777777" w:rsidR="00386127" w:rsidRPr="00386127" w:rsidRDefault="00386127" w:rsidP="00386127">
      <w:pPr>
        <w:pStyle w:val="Bibliography"/>
        <w:rPr>
          <w:color w:val="auto"/>
        </w:rPr>
      </w:pPr>
      <w:proofErr w:type="gramStart"/>
      <w:r w:rsidRPr="00386127">
        <w:rPr>
          <w:color w:val="auto"/>
        </w:rPr>
        <w:t>Lim, H.N., Lee, Y., Hussein, R., 2011a.</w:t>
      </w:r>
      <w:proofErr w:type="gramEnd"/>
      <w:r w:rsidRPr="00386127">
        <w:rPr>
          <w:color w:val="auto"/>
        </w:rPr>
        <w:t xml:space="preserve"> </w:t>
      </w:r>
      <w:proofErr w:type="gramStart"/>
      <w:r w:rsidRPr="00386127">
        <w:rPr>
          <w:color w:val="auto"/>
        </w:rPr>
        <w:t>Fundamental relationship between operon organization and gene expression.</w:t>
      </w:r>
      <w:proofErr w:type="gramEnd"/>
      <w:r w:rsidRPr="00386127">
        <w:rPr>
          <w:color w:val="auto"/>
        </w:rPr>
        <w:t xml:space="preserve"> Proc. Natl. Acad. Sci. 108, 10626–10631. </w:t>
      </w:r>
      <w:proofErr w:type="gramStart"/>
      <w:r w:rsidRPr="00386127">
        <w:rPr>
          <w:color w:val="auto"/>
        </w:rPr>
        <w:t>doi:10.1073</w:t>
      </w:r>
      <w:proofErr w:type="gramEnd"/>
      <w:r w:rsidRPr="00386127">
        <w:rPr>
          <w:color w:val="auto"/>
        </w:rPr>
        <w:t>/pnas.1105692108</w:t>
      </w:r>
    </w:p>
    <w:p w14:paraId="69511F8E" w14:textId="77777777" w:rsidR="00386127" w:rsidRPr="00386127" w:rsidRDefault="00386127" w:rsidP="00386127">
      <w:pPr>
        <w:pStyle w:val="Bibliography"/>
        <w:rPr>
          <w:color w:val="auto"/>
        </w:rPr>
      </w:pPr>
      <w:proofErr w:type="gramStart"/>
      <w:r w:rsidRPr="00386127">
        <w:rPr>
          <w:color w:val="auto"/>
        </w:rPr>
        <w:t>Lim, H.N., Lee, Y., Hussein, R., 2011b.</w:t>
      </w:r>
      <w:proofErr w:type="gramEnd"/>
      <w:r w:rsidRPr="00386127">
        <w:rPr>
          <w:color w:val="auto"/>
        </w:rPr>
        <w:t xml:space="preserve"> </w:t>
      </w:r>
      <w:proofErr w:type="gramStart"/>
      <w:r w:rsidRPr="00386127">
        <w:rPr>
          <w:color w:val="auto"/>
        </w:rPr>
        <w:t>Fundamental relationship between operon organization and gene expression.</w:t>
      </w:r>
      <w:proofErr w:type="gramEnd"/>
      <w:r w:rsidRPr="00386127">
        <w:rPr>
          <w:color w:val="auto"/>
        </w:rPr>
        <w:t xml:space="preserve"> Proc. Natl. Acad. Sci. 108, 10626–10631. </w:t>
      </w:r>
      <w:proofErr w:type="gramStart"/>
      <w:r w:rsidRPr="00386127">
        <w:rPr>
          <w:color w:val="auto"/>
        </w:rPr>
        <w:t>doi:10.1073</w:t>
      </w:r>
      <w:proofErr w:type="gramEnd"/>
      <w:r w:rsidRPr="00386127">
        <w:rPr>
          <w:color w:val="auto"/>
        </w:rPr>
        <w:t>/pnas.1105692108</w:t>
      </w:r>
    </w:p>
    <w:p w14:paraId="683482D8" w14:textId="77777777" w:rsidR="00386127" w:rsidRPr="00386127" w:rsidRDefault="00386127" w:rsidP="00386127">
      <w:pPr>
        <w:pStyle w:val="Bibliography"/>
        <w:rPr>
          <w:color w:val="auto"/>
        </w:rPr>
      </w:pPr>
      <w:r w:rsidRPr="00386127">
        <w:rPr>
          <w:color w:val="auto"/>
        </w:rPr>
        <w:t xml:space="preserve">Lu, P., Vogel, C., Wang, R., Yao, X., </w:t>
      </w:r>
      <w:proofErr w:type="spellStart"/>
      <w:r w:rsidRPr="00386127">
        <w:rPr>
          <w:color w:val="auto"/>
        </w:rPr>
        <w:t>Marcotte</w:t>
      </w:r>
      <w:proofErr w:type="spellEnd"/>
      <w:r w:rsidRPr="00386127">
        <w:rPr>
          <w:color w:val="auto"/>
        </w:rPr>
        <w:t xml:space="preserve">, E.M., 2007. Absolute protein expression profiling estimates the relative contributions of transcriptional and translational regulation. Nat. </w:t>
      </w:r>
      <w:proofErr w:type="spellStart"/>
      <w:r w:rsidRPr="00386127">
        <w:rPr>
          <w:color w:val="auto"/>
        </w:rPr>
        <w:t>Biotechnol</w:t>
      </w:r>
      <w:proofErr w:type="spellEnd"/>
      <w:r w:rsidRPr="00386127">
        <w:rPr>
          <w:color w:val="auto"/>
        </w:rPr>
        <w:t xml:space="preserve">. </w:t>
      </w:r>
      <w:proofErr w:type="gramStart"/>
      <w:r w:rsidRPr="00386127">
        <w:rPr>
          <w:color w:val="auto"/>
        </w:rPr>
        <w:t>25, 117–124.</w:t>
      </w:r>
      <w:proofErr w:type="gramEnd"/>
      <w:r w:rsidRPr="00386127">
        <w:rPr>
          <w:color w:val="auto"/>
        </w:rPr>
        <w:t xml:space="preserve"> </w:t>
      </w:r>
      <w:proofErr w:type="gramStart"/>
      <w:r w:rsidRPr="00386127">
        <w:rPr>
          <w:color w:val="auto"/>
        </w:rPr>
        <w:t>doi:10.1038</w:t>
      </w:r>
      <w:proofErr w:type="gramEnd"/>
      <w:r w:rsidRPr="00386127">
        <w:rPr>
          <w:color w:val="auto"/>
        </w:rPr>
        <w:t>/nbt1270</w:t>
      </w:r>
    </w:p>
    <w:p w14:paraId="418C86C3" w14:textId="77777777" w:rsidR="00386127" w:rsidRPr="00386127" w:rsidRDefault="00386127" w:rsidP="00386127">
      <w:pPr>
        <w:pStyle w:val="Bibliography"/>
        <w:rPr>
          <w:color w:val="auto"/>
        </w:rPr>
      </w:pPr>
      <w:proofErr w:type="gramStart"/>
      <w:r w:rsidRPr="00386127">
        <w:rPr>
          <w:color w:val="auto"/>
        </w:rPr>
        <w:t xml:space="preserve">Magnusson, L.U., Farewell, A., </w:t>
      </w:r>
      <w:proofErr w:type="spellStart"/>
      <w:r w:rsidRPr="00386127">
        <w:rPr>
          <w:color w:val="auto"/>
        </w:rPr>
        <w:t>Nyström</w:t>
      </w:r>
      <w:proofErr w:type="spellEnd"/>
      <w:r w:rsidRPr="00386127">
        <w:rPr>
          <w:color w:val="auto"/>
        </w:rPr>
        <w:t>, T., 2005.</w:t>
      </w:r>
      <w:proofErr w:type="gramEnd"/>
      <w:r w:rsidRPr="00386127">
        <w:rPr>
          <w:color w:val="auto"/>
        </w:rPr>
        <w:t xml:space="preserve"> </w:t>
      </w:r>
      <w:proofErr w:type="spellStart"/>
      <w:proofErr w:type="gramStart"/>
      <w:r w:rsidRPr="00952BB7">
        <w:rPr>
          <w:i/>
          <w:color w:val="auto"/>
        </w:rPr>
        <w:t>ppGpp</w:t>
      </w:r>
      <w:proofErr w:type="spellEnd"/>
      <w:proofErr w:type="gramEnd"/>
      <w:r w:rsidRPr="00386127">
        <w:rPr>
          <w:color w:val="auto"/>
        </w:rPr>
        <w:t xml:space="preserve">: a global regulator in </w:t>
      </w:r>
      <w:r w:rsidRPr="00952BB7">
        <w:rPr>
          <w:i/>
          <w:color w:val="auto"/>
        </w:rPr>
        <w:t>Escherichia coli</w:t>
      </w:r>
      <w:r w:rsidRPr="00386127">
        <w:rPr>
          <w:color w:val="auto"/>
        </w:rPr>
        <w:t xml:space="preserve">. Trends </w:t>
      </w:r>
      <w:proofErr w:type="spellStart"/>
      <w:r w:rsidRPr="00386127">
        <w:rPr>
          <w:color w:val="auto"/>
        </w:rPr>
        <w:t>Microbiol</w:t>
      </w:r>
      <w:proofErr w:type="spellEnd"/>
      <w:r w:rsidRPr="00386127">
        <w:rPr>
          <w:color w:val="auto"/>
        </w:rPr>
        <w:t xml:space="preserve">. </w:t>
      </w:r>
      <w:proofErr w:type="gramStart"/>
      <w:r w:rsidRPr="00386127">
        <w:rPr>
          <w:color w:val="auto"/>
        </w:rPr>
        <w:t>13, 236–242.</w:t>
      </w:r>
      <w:proofErr w:type="gramEnd"/>
      <w:r w:rsidRPr="00386127">
        <w:rPr>
          <w:color w:val="auto"/>
        </w:rPr>
        <w:t xml:space="preserve"> </w:t>
      </w:r>
      <w:proofErr w:type="gramStart"/>
      <w:r w:rsidRPr="00386127">
        <w:rPr>
          <w:color w:val="auto"/>
        </w:rPr>
        <w:t>doi:10.1016</w:t>
      </w:r>
      <w:proofErr w:type="gramEnd"/>
      <w:r w:rsidRPr="00386127">
        <w:rPr>
          <w:color w:val="auto"/>
        </w:rPr>
        <w:t>/j.tim.2005.03.008</w:t>
      </w:r>
    </w:p>
    <w:p w14:paraId="471ACF11" w14:textId="77777777" w:rsidR="00386127" w:rsidRPr="00386127" w:rsidRDefault="00386127" w:rsidP="00386127">
      <w:pPr>
        <w:pStyle w:val="Bibliography"/>
        <w:rPr>
          <w:color w:val="auto"/>
        </w:rPr>
      </w:pPr>
      <w:proofErr w:type="spellStart"/>
      <w:r w:rsidRPr="00386127">
        <w:rPr>
          <w:color w:val="auto"/>
        </w:rPr>
        <w:t>Mahadevan</w:t>
      </w:r>
      <w:proofErr w:type="spellEnd"/>
      <w:r w:rsidRPr="00386127">
        <w:rPr>
          <w:color w:val="auto"/>
        </w:rPr>
        <w:t xml:space="preserve">, R., Edwards, J.S., Doyle III, F.J., 2002. Dynamic Flux Balance Analysis of </w:t>
      </w:r>
      <w:proofErr w:type="spellStart"/>
      <w:r w:rsidRPr="00386127">
        <w:rPr>
          <w:color w:val="auto"/>
        </w:rPr>
        <w:t>Diauxic</w:t>
      </w:r>
      <w:proofErr w:type="spellEnd"/>
      <w:r w:rsidRPr="00386127">
        <w:rPr>
          <w:color w:val="auto"/>
        </w:rPr>
        <w:t xml:space="preserve"> Growth in </w:t>
      </w:r>
      <w:r w:rsidRPr="00952BB7">
        <w:rPr>
          <w:i/>
          <w:color w:val="auto"/>
        </w:rPr>
        <w:t>Escherichia coli</w:t>
      </w:r>
      <w:r w:rsidRPr="00386127">
        <w:rPr>
          <w:color w:val="auto"/>
        </w:rPr>
        <w:t xml:space="preserve">. </w:t>
      </w:r>
      <w:proofErr w:type="spellStart"/>
      <w:r w:rsidRPr="00386127">
        <w:rPr>
          <w:color w:val="auto"/>
        </w:rPr>
        <w:t>Biophys</w:t>
      </w:r>
      <w:proofErr w:type="spellEnd"/>
      <w:r w:rsidRPr="00386127">
        <w:rPr>
          <w:color w:val="auto"/>
        </w:rPr>
        <w:t xml:space="preserve">. J. 83, 1331–1340. </w:t>
      </w:r>
      <w:proofErr w:type="gramStart"/>
      <w:r w:rsidRPr="00386127">
        <w:rPr>
          <w:color w:val="auto"/>
        </w:rPr>
        <w:t>doi:10.1016</w:t>
      </w:r>
      <w:proofErr w:type="gramEnd"/>
      <w:r w:rsidRPr="00386127">
        <w:rPr>
          <w:color w:val="auto"/>
        </w:rPr>
        <w:t>/S0006-3495(02)73903-9</w:t>
      </w:r>
    </w:p>
    <w:p w14:paraId="6A868C0D" w14:textId="77777777" w:rsidR="00386127" w:rsidRPr="00386127" w:rsidRDefault="00386127" w:rsidP="00386127">
      <w:pPr>
        <w:pStyle w:val="Bibliography"/>
        <w:rPr>
          <w:color w:val="auto"/>
        </w:rPr>
      </w:pPr>
      <w:proofErr w:type="spellStart"/>
      <w:proofErr w:type="gramStart"/>
      <w:r w:rsidRPr="00386127">
        <w:rPr>
          <w:color w:val="auto"/>
        </w:rPr>
        <w:t>Mattheakis</w:t>
      </w:r>
      <w:proofErr w:type="spellEnd"/>
      <w:r w:rsidRPr="00386127">
        <w:rPr>
          <w:color w:val="auto"/>
        </w:rPr>
        <w:t>, L.C., Nomura, M., 1988.</w:t>
      </w:r>
      <w:proofErr w:type="gramEnd"/>
      <w:r w:rsidRPr="00386127">
        <w:rPr>
          <w:color w:val="auto"/>
        </w:rPr>
        <w:t xml:space="preserve"> Feedback regulation of the </w:t>
      </w:r>
      <w:proofErr w:type="spellStart"/>
      <w:r w:rsidRPr="00386127">
        <w:rPr>
          <w:color w:val="auto"/>
        </w:rPr>
        <w:t>spc</w:t>
      </w:r>
      <w:proofErr w:type="spellEnd"/>
      <w:r w:rsidRPr="00386127">
        <w:rPr>
          <w:color w:val="auto"/>
        </w:rPr>
        <w:t xml:space="preserve"> operon in </w:t>
      </w:r>
      <w:r w:rsidRPr="00952BB7">
        <w:rPr>
          <w:i/>
          <w:color w:val="auto"/>
        </w:rPr>
        <w:t>Escherichia coli</w:t>
      </w:r>
      <w:r w:rsidRPr="00386127">
        <w:rPr>
          <w:color w:val="auto"/>
        </w:rPr>
        <w:t xml:space="preserve">: translational coupling and mRNA processing. J. </w:t>
      </w:r>
      <w:proofErr w:type="spellStart"/>
      <w:r w:rsidRPr="00386127">
        <w:rPr>
          <w:color w:val="auto"/>
        </w:rPr>
        <w:t>Bacteriol</w:t>
      </w:r>
      <w:proofErr w:type="spellEnd"/>
      <w:r w:rsidRPr="00386127">
        <w:rPr>
          <w:color w:val="auto"/>
        </w:rPr>
        <w:t>. 170, 4484–4492.</w:t>
      </w:r>
    </w:p>
    <w:p w14:paraId="46B7B680" w14:textId="77777777" w:rsidR="00386127" w:rsidRPr="00386127" w:rsidRDefault="00386127" w:rsidP="00386127">
      <w:pPr>
        <w:pStyle w:val="Bibliography"/>
        <w:rPr>
          <w:color w:val="auto"/>
        </w:rPr>
      </w:pPr>
      <w:r w:rsidRPr="00386127">
        <w:rPr>
          <w:color w:val="auto"/>
        </w:rPr>
        <w:t xml:space="preserve">Morita, R.Y., 1990. </w:t>
      </w:r>
      <w:proofErr w:type="gramStart"/>
      <w:r w:rsidRPr="00386127">
        <w:rPr>
          <w:color w:val="auto"/>
        </w:rPr>
        <w:t>The starvation-survival state of microorganisms in nature and its relationship to the bioavailable energy.</w:t>
      </w:r>
      <w:proofErr w:type="gramEnd"/>
      <w:r w:rsidRPr="00386127">
        <w:rPr>
          <w:color w:val="auto"/>
        </w:rPr>
        <w:t xml:space="preserve"> </w:t>
      </w:r>
      <w:proofErr w:type="spellStart"/>
      <w:r w:rsidRPr="00386127">
        <w:rPr>
          <w:color w:val="auto"/>
        </w:rPr>
        <w:t>Experientia</w:t>
      </w:r>
      <w:proofErr w:type="spellEnd"/>
      <w:r w:rsidRPr="00386127">
        <w:rPr>
          <w:color w:val="auto"/>
        </w:rPr>
        <w:t xml:space="preserve"> 46, 813–817. </w:t>
      </w:r>
      <w:proofErr w:type="gramStart"/>
      <w:r w:rsidRPr="00386127">
        <w:rPr>
          <w:color w:val="auto"/>
        </w:rPr>
        <w:t>doi:10.1007</w:t>
      </w:r>
      <w:proofErr w:type="gramEnd"/>
      <w:r w:rsidRPr="00386127">
        <w:rPr>
          <w:color w:val="auto"/>
        </w:rPr>
        <w:t>/BF01935530</w:t>
      </w:r>
    </w:p>
    <w:p w14:paraId="10E115EF" w14:textId="77777777" w:rsidR="00386127" w:rsidRPr="00386127" w:rsidRDefault="00386127" w:rsidP="00386127">
      <w:pPr>
        <w:pStyle w:val="Bibliography"/>
        <w:rPr>
          <w:color w:val="auto"/>
        </w:rPr>
      </w:pPr>
      <w:proofErr w:type="spellStart"/>
      <w:r w:rsidRPr="00386127">
        <w:rPr>
          <w:color w:val="auto"/>
        </w:rPr>
        <w:t>Nath</w:t>
      </w:r>
      <w:proofErr w:type="spellEnd"/>
      <w:r w:rsidRPr="00386127">
        <w:rPr>
          <w:color w:val="auto"/>
        </w:rPr>
        <w:t xml:space="preserve">, K., Koch, A.L., 1970. </w:t>
      </w:r>
      <w:proofErr w:type="gramStart"/>
      <w:r w:rsidRPr="00386127">
        <w:rPr>
          <w:color w:val="auto"/>
        </w:rPr>
        <w:t xml:space="preserve">Protein degradation in </w:t>
      </w:r>
      <w:r w:rsidRPr="00952BB7">
        <w:rPr>
          <w:i/>
          <w:color w:val="auto"/>
        </w:rPr>
        <w:t>Escherichia coli</w:t>
      </w:r>
      <w:r w:rsidRPr="00386127">
        <w:rPr>
          <w:color w:val="auto"/>
        </w:rPr>
        <w:t>.</w:t>
      </w:r>
      <w:proofErr w:type="gramEnd"/>
      <w:r w:rsidRPr="00386127">
        <w:rPr>
          <w:color w:val="auto"/>
        </w:rPr>
        <w:t xml:space="preserve"> I. Measurement of rapidly and slowly decaying components. J. Biol. Chem. 245, 2889–2900.</w:t>
      </w:r>
    </w:p>
    <w:p w14:paraId="2613259A" w14:textId="77777777" w:rsidR="00386127" w:rsidRPr="00386127" w:rsidRDefault="00386127" w:rsidP="00386127">
      <w:pPr>
        <w:pStyle w:val="Bibliography"/>
        <w:rPr>
          <w:color w:val="auto"/>
        </w:rPr>
      </w:pPr>
      <w:proofErr w:type="spellStart"/>
      <w:r w:rsidRPr="00386127">
        <w:rPr>
          <w:color w:val="auto"/>
        </w:rPr>
        <w:t>Nath</w:t>
      </w:r>
      <w:proofErr w:type="spellEnd"/>
      <w:r w:rsidRPr="00386127">
        <w:rPr>
          <w:color w:val="auto"/>
        </w:rPr>
        <w:t xml:space="preserve">, K., Koch, A.L., 1971. </w:t>
      </w:r>
      <w:proofErr w:type="gramStart"/>
      <w:r w:rsidRPr="00386127">
        <w:rPr>
          <w:color w:val="auto"/>
        </w:rPr>
        <w:t xml:space="preserve">Protein degradation in </w:t>
      </w:r>
      <w:r w:rsidRPr="00952BB7">
        <w:rPr>
          <w:i/>
          <w:color w:val="auto"/>
        </w:rPr>
        <w:t>Escherichia coli</w:t>
      </w:r>
      <w:r w:rsidRPr="00386127">
        <w:rPr>
          <w:color w:val="auto"/>
        </w:rPr>
        <w:t>.</w:t>
      </w:r>
      <w:proofErr w:type="gramEnd"/>
      <w:r w:rsidRPr="00386127">
        <w:rPr>
          <w:color w:val="auto"/>
        </w:rPr>
        <w:t xml:space="preserve"> II. Strain differences in the degradation of protein and nucleic acid resulting from starvation. J. Biol. Chem. 246, 6956–6967.</w:t>
      </w:r>
    </w:p>
    <w:p w14:paraId="47964C21" w14:textId="77777777" w:rsidR="00386127" w:rsidRPr="00386127" w:rsidRDefault="00386127" w:rsidP="00386127">
      <w:pPr>
        <w:pStyle w:val="Bibliography"/>
        <w:rPr>
          <w:color w:val="auto"/>
        </w:rPr>
      </w:pPr>
      <w:r w:rsidRPr="00386127">
        <w:rPr>
          <w:color w:val="auto"/>
        </w:rPr>
        <w:t xml:space="preserve">Needham, B.D., Trent, M.S., 2013. Fortifying the barrier: the impact of lipid </w:t>
      </w:r>
      <w:proofErr w:type="gramStart"/>
      <w:r w:rsidRPr="00386127">
        <w:rPr>
          <w:color w:val="auto"/>
        </w:rPr>
        <w:t>A</w:t>
      </w:r>
      <w:proofErr w:type="gramEnd"/>
      <w:r w:rsidRPr="00386127">
        <w:rPr>
          <w:color w:val="auto"/>
        </w:rPr>
        <w:t xml:space="preserve"> </w:t>
      </w:r>
      <w:proofErr w:type="spellStart"/>
      <w:r w:rsidRPr="00386127">
        <w:rPr>
          <w:color w:val="auto"/>
        </w:rPr>
        <w:t>remodelling</w:t>
      </w:r>
      <w:proofErr w:type="spellEnd"/>
      <w:r w:rsidRPr="00386127">
        <w:rPr>
          <w:color w:val="auto"/>
        </w:rPr>
        <w:t xml:space="preserve"> on bacterial pathogenesis. Nat. Rev. </w:t>
      </w:r>
      <w:proofErr w:type="spellStart"/>
      <w:r w:rsidRPr="00386127">
        <w:rPr>
          <w:color w:val="auto"/>
        </w:rPr>
        <w:t>Microbiol</w:t>
      </w:r>
      <w:proofErr w:type="spellEnd"/>
      <w:r w:rsidRPr="00386127">
        <w:rPr>
          <w:color w:val="auto"/>
        </w:rPr>
        <w:t xml:space="preserve">. </w:t>
      </w:r>
      <w:proofErr w:type="gramStart"/>
      <w:r w:rsidRPr="00386127">
        <w:rPr>
          <w:color w:val="auto"/>
        </w:rPr>
        <w:t>11, 467–481.</w:t>
      </w:r>
      <w:proofErr w:type="gramEnd"/>
      <w:r w:rsidRPr="00386127">
        <w:rPr>
          <w:color w:val="auto"/>
        </w:rPr>
        <w:t xml:space="preserve"> </w:t>
      </w:r>
      <w:proofErr w:type="gramStart"/>
      <w:r w:rsidRPr="00386127">
        <w:rPr>
          <w:color w:val="auto"/>
        </w:rPr>
        <w:t>doi:10.1038</w:t>
      </w:r>
      <w:proofErr w:type="gramEnd"/>
      <w:r w:rsidRPr="00386127">
        <w:rPr>
          <w:color w:val="auto"/>
        </w:rPr>
        <w:t>/nrmicro3047</w:t>
      </w:r>
    </w:p>
    <w:p w14:paraId="6BF356E4" w14:textId="77777777" w:rsidR="00386127" w:rsidRPr="00386127" w:rsidRDefault="00386127" w:rsidP="00386127">
      <w:pPr>
        <w:pStyle w:val="Bibliography"/>
        <w:rPr>
          <w:color w:val="auto"/>
        </w:rPr>
      </w:pPr>
      <w:proofErr w:type="spellStart"/>
      <w:r w:rsidRPr="00386127">
        <w:rPr>
          <w:color w:val="auto"/>
        </w:rPr>
        <w:t>Neidhardt</w:t>
      </w:r>
      <w:proofErr w:type="spellEnd"/>
      <w:r w:rsidRPr="00386127">
        <w:rPr>
          <w:color w:val="auto"/>
        </w:rPr>
        <w:t xml:space="preserve">, F.C., Curtiss, R., 1996. </w:t>
      </w:r>
      <w:r w:rsidRPr="00952BB7">
        <w:rPr>
          <w:i/>
          <w:color w:val="auto"/>
        </w:rPr>
        <w:t>Escherichia Coli</w:t>
      </w:r>
      <w:r w:rsidRPr="00386127">
        <w:rPr>
          <w:color w:val="auto"/>
        </w:rPr>
        <w:t xml:space="preserve"> and </w:t>
      </w:r>
      <w:r w:rsidRPr="00952BB7">
        <w:rPr>
          <w:i/>
          <w:color w:val="auto"/>
        </w:rPr>
        <w:t>Salmonella</w:t>
      </w:r>
      <w:r w:rsidRPr="00386127">
        <w:rPr>
          <w:color w:val="auto"/>
        </w:rPr>
        <w:t>: Cellular and Molecular Biology. ASM Press.</w:t>
      </w:r>
    </w:p>
    <w:p w14:paraId="71595EEA" w14:textId="77777777" w:rsidR="00386127" w:rsidRPr="00386127" w:rsidRDefault="00386127" w:rsidP="00386127">
      <w:pPr>
        <w:pStyle w:val="Bibliography"/>
        <w:rPr>
          <w:color w:val="auto"/>
        </w:rPr>
      </w:pPr>
      <w:r w:rsidRPr="00386127">
        <w:rPr>
          <w:color w:val="auto"/>
        </w:rPr>
        <w:t xml:space="preserve">O’Brien, E.J., </w:t>
      </w:r>
      <w:proofErr w:type="spellStart"/>
      <w:r w:rsidRPr="00386127">
        <w:rPr>
          <w:color w:val="auto"/>
        </w:rPr>
        <w:t>Lerman</w:t>
      </w:r>
      <w:proofErr w:type="spellEnd"/>
      <w:r w:rsidRPr="00386127">
        <w:rPr>
          <w:color w:val="auto"/>
        </w:rPr>
        <w:t xml:space="preserve">, J.A., Chang, R.L., </w:t>
      </w:r>
      <w:proofErr w:type="spellStart"/>
      <w:r w:rsidRPr="00386127">
        <w:rPr>
          <w:color w:val="auto"/>
        </w:rPr>
        <w:t>Hyduke</w:t>
      </w:r>
      <w:proofErr w:type="spellEnd"/>
      <w:r w:rsidRPr="00386127">
        <w:rPr>
          <w:color w:val="auto"/>
        </w:rPr>
        <w:t xml:space="preserve">, D.R., </w:t>
      </w:r>
      <w:proofErr w:type="spellStart"/>
      <w:r w:rsidRPr="00386127">
        <w:rPr>
          <w:color w:val="auto"/>
        </w:rPr>
        <w:t>Palsson</w:t>
      </w:r>
      <w:proofErr w:type="spellEnd"/>
      <w:r w:rsidRPr="00386127">
        <w:rPr>
          <w:color w:val="auto"/>
        </w:rPr>
        <w:t>, B.Ø., 2013. Genome-scale models of metabolism and gene expression extend and refine growth phenotype prediction. Mol. Syst. Biol. 9, n/a–n/a. doi</w:t>
      </w:r>
      <w:proofErr w:type="gramStart"/>
      <w:r w:rsidRPr="00386127">
        <w:rPr>
          <w:color w:val="auto"/>
        </w:rPr>
        <w:t>:10.1038</w:t>
      </w:r>
      <w:proofErr w:type="gramEnd"/>
      <w:r w:rsidRPr="00386127">
        <w:rPr>
          <w:color w:val="auto"/>
        </w:rPr>
        <w:t>/msb.2013.52</w:t>
      </w:r>
    </w:p>
    <w:p w14:paraId="0C9B1B0A" w14:textId="77777777" w:rsidR="00386127" w:rsidRPr="00386127" w:rsidRDefault="00386127" w:rsidP="00386127">
      <w:pPr>
        <w:pStyle w:val="Bibliography"/>
        <w:rPr>
          <w:color w:val="auto"/>
        </w:rPr>
      </w:pPr>
      <w:r w:rsidRPr="00386127">
        <w:rPr>
          <w:color w:val="auto"/>
        </w:rPr>
        <w:t xml:space="preserve">Pedersen, Magnus Erik </w:t>
      </w:r>
      <w:proofErr w:type="spellStart"/>
      <w:r w:rsidRPr="00386127">
        <w:rPr>
          <w:color w:val="auto"/>
        </w:rPr>
        <w:t>Hvass</w:t>
      </w:r>
      <w:proofErr w:type="spellEnd"/>
      <w:r w:rsidRPr="00386127">
        <w:rPr>
          <w:color w:val="auto"/>
        </w:rPr>
        <w:t xml:space="preserve">, </w:t>
      </w:r>
      <w:proofErr w:type="spellStart"/>
      <w:r w:rsidRPr="00386127">
        <w:rPr>
          <w:color w:val="auto"/>
        </w:rPr>
        <w:t>n.d.</w:t>
      </w:r>
      <w:proofErr w:type="spellEnd"/>
      <w:r w:rsidRPr="00386127">
        <w:rPr>
          <w:color w:val="auto"/>
        </w:rPr>
        <w:t xml:space="preserve"> Good parameters for differential evolution.</w:t>
      </w:r>
    </w:p>
    <w:p w14:paraId="356914FE" w14:textId="77777777" w:rsidR="00386127" w:rsidRPr="00386127" w:rsidRDefault="00386127" w:rsidP="00386127">
      <w:pPr>
        <w:pStyle w:val="Bibliography"/>
        <w:rPr>
          <w:color w:val="auto"/>
        </w:rPr>
      </w:pPr>
      <w:r w:rsidRPr="00386127">
        <w:rPr>
          <w:color w:val="auto"/>
        </w:rPr>
        <w:t xml:space="preserve">Price, K., </w:t>
      </w:r>
      <w:proofErr w:type="spellStart"/>
      <w:r w:rsidRPr="00386127">
        <w:rPr>
          <w:color w:val="auto"/>
        </w:rPr>
        <w:t>Storn</w:t>
      </w:r>
      <w:proofErr w:type="spellEnd"/>
      <w:r w:rsidRPr="00386127">
        <w:rPr>
          <w:color w:val="auto"/>
        </w:rPr>
        <w:t xml:space="preserve">, R.M., </w:t>
      </w:r>
      <w:proofErr w:type="spellStart"/>
      <w:r w:rsidRPr="00386127">
        <w:rPr>
          <w:color w:val="auto"/>
        </w:rPr>
        <w:t>Lampinen</w:t>
      </w:r>
      <w:proofErr w:type="spellEnd"/>
      <w:r w:rsidRPr="00386127">
        <w:rPr>
          <w:color w:val="auto"/>
        </w:rPr>
        <w:t>, J.A., 2005. Differential Evolution: A Practical Approach to Global Optimization (Natural Computing Series). Springer-</w:t>
      </w:r>
      <w:proofErr w:type="spellStart"/>
      <w:r w:rsidRPr="00386127">
        <w:rPr>
          <w:color w:val="auto"/>
        </w:rPr>
        <w:t>Verlag</w:t>
      </w:r>
      <w:proofErr w:type="spellEnd"/>
      <w:r w:rsidRPr="00386127">
        <w:rPr>
          <w:color w:val="auto"/>
        </w:rPr>
        <w:t xml:space="preserve"> New York, Inc., Secaucus, NJ, USA.</w:t>
      </w:r>
    </w:p>
    <w:p w14:paraId="1B571D42" w14:textId="77777777" w:rsidR="00386127" w:rsidRPr="00386127" w:rsidRDefault="00386127" w:rsidP="00386127">
      <w:pPr>
        <w:pStyle w:val="Bibliography"/>
        <w:rPr>
          <w:color w:val="auto"/>
        </w:rPr>
      </w:pPr>
      <w:proofErr w:type="spellStart"/>
      <w:r w:rsidRPr="00386127">
        <w:rPr>
          <w:color w:val="auto"/>
        </w:rPr>
        <w:t>Raghavan</w:t>
      </w:r>
      <w:proofErr w:type="spellEnd"/>
      <w:r w:rsidRPr="00386127">
        <w:rPr>
          <w:color w:val="auto"/>
        </w:rPr>
        <w:t xml:space="preserve">, R., </w:t>
      </w:r>
      <w:proofErr w:type="spellStart"/>
      <w:r w:rsidRPr="00386127">
        <w:rPr>
          <w:color w:val="auto"/>
        </w:rPr>
        <w:t>Groisman</w:t>
      </w:r>
      <w:proofErr w:type="spellEnd"/>
      <w:r w:rsidRPr="00386127">
        <w:rPr>
          <w:color w:val="auto"/>
        </w:rPr>
        <w:t xml:space="preserve">, E.A., </w:t>
      </w:r>
      <w:proofErr w:type="spellStart"/>
      <w:r w:rsidRPr="00386127">
        <w:rPr>
          <w:color w:val="auto"/>
        </w:rPr>
        <w:t>Ochman</w:t>
      </w:r>
      <w:proofErr w:type="spellEnd"/>
      <w:r w:rsidRPr="00386127">
        <w:rPr>
          <w:color w:val="auto"/>
        </w:rPr>
        <w:t xml:space="preserve">, H., 2011. </w:t>
      </w:r>
      <w:proofErr w:type="gramStart"/>
      <w:r w:rsidRPr="00386127">
        <w:rPr>
          <w:color w:val="auto"/>
        </w:rPr>
        <w:t xml:space="preserve">Genome-wide detection of novel regulatory RNAs in </w:t>
      </w:r>
      <w:r w:rsidRPr="00952BB7">
        <w:rPr>
          <w:i/>
          <w:color w:val="auto"/>
        </w:rPr>
        <w:t>E. coli</w:t>
      </w:r>
      <w:r w:rsidRPr="00386127">
        <w:rPr>
          <w:color w:val="auto"/>
        </w:rPr>
        <w:t>.</w:t>
      </w:r>
      <w:proofErr w:type="gramEnd"/>
      <w:r w:rsidRPr="00386127">
        <w:rPr>
          <w:color w:val="auto"/>
        </w:rPr>
        <w:t xml:space="preserve"> Genome Res. 21, 1487–1497. </w:t>
      </w:r>
      <w:proofErr w:type="gramStart"/>
      <w:r w:rsidRPr="00386127">
        <w:rPr>
          <w:color w:val="auto"/>
        </w:rPr>
        <w:t>doi:10.1101</w:t>
      </w:r>
      <w:proofErr w:type="gramEnd"/>
      <w:r w:rsidRPr="00386127">
        <w:rPr>
          <w:color w:val="auto"/>
        </w:rPr>
        <w:t>/gr.119370.110</w:t>
      </w:r>
    </w:p>
    <w:p w14:paraId="780A1D4D" w14:textId="77777777" w:rsidR="00386127" w:rsidRPr="00386127" w:rsidRDefault="00386127" w:rsidP="00386127">
      <w:pPr>
        <w:pStyle w:val="Bibliography"/>
        <w:rPr>
          <w:color w:val="auto"/>
        </w:rPr>
      </w:pPr>
      <w:proofErr w:type="spellStart"/>
      <w:r w:rsidRPr="00386127">
        <w:rPr>
          <w:color w:val="auto"/>
        </w:rPr>
        <w:t>Risso</w:t>
      </w:r>
      <w:proofErr w:type="spellEnd"/>
      <w:r w:rsidRPr="00386127">
        <w:rPr>
          <w:color w:val="auto"/>
        </w:rPr>
        <w:t xml:space="preserve">, D., Schwartz, K., Sherlock, G., </w:t>
      </w:r>
      <w:proofErr w:type="spellStart"/>
      <w:r w:rsidRPr="00386127">
        <w:rPr>
          <w:color w:val="auto"/>
        </w:rPr>
        <w:t>Dudoit</w:t>
      </w:r>
      <w:proofErr w:type="spellEnd"/>
      <w:r w:rsidRPr="00386127">
        <w:rPr>
          <w:color w:val="auto"/>
        </w:rPr>
        <w:t xml:space="preserve">, S., 2011. </w:t>
      </w:r>
      <w:proofErr w:type="gramStart"/>
      <w:r w:rsidRPr="00386127">
        <w:rPr>
          <w:color w:val="auto"/>
        </w:rPr>
        <w:t>GC-content normalization for RNA-</w:t>
      </w:r>
      <w:proofErr w:type="spellStart"/>
      <w:r w:rsidRPr="00386127">
        <w:rPr>
          <w:color w:val="auto"/>
        </w:rPr>
        <w:t>Seq</w:t>
      </w:r>
      <w:proofErr w:type="spellEnd"/>
      <w:r w:rsidRPr="00386127">
        <w:rPr>
          <w:color w:val="auto"/>
        </w:rPr>
        <w:t xml:space="preserve"> data.</w:t>
      </w:r>
      <w:proofErr w:type="gramEnd"/>
      <w:r w:rsidRPr="00386127">
        <w:rPr>
          <w:color w:val="auto"/>
        </w:rPr>
        <w:t xml:space="preserve"> BMC Bioinformatics 12, 480. </w:t>
      </w:r>
      <w:proofErr w:type="gramStart"/>
      <w:r w:rsidRPr="00386127">
        <w:rPr>
          <w:color w:val="auto"/>
        </w:rPr>
        <w:t>doi:10.1186</w:t>
      </w:r>
      <w:proofErr w:type="gramEnd"/>
      <w:r w:rsidRPr="00386127">
        <w:rPr>
          <w:color w:val="auto"/>
        </w:rPr>
        <w:t>/1471-2105-12-480</w:t>
      </w:r>
    </w:p>
    <w:p w14:paraId="3713193F" w14:textId="77777777" w:rsidR="00386127" w:rsidRPr="00386127" w:rsidRDefault="00386127" w:rsidP="00386127">
      <w:pPr>
        <w:pStyle w:val="Bibliography"/>
        <w:rPr>
          <w:color w:val="auto"/>
        </w:rPr>
      </w:pPr>
      <w:proofErr w:type="spellStart"/>
      <w:r w:rsidRPr="00386127">
        <w:rPr>
          <w:color w:val="auto"/>
        </w:rPr>
        <w:t>Soares</w:t>
      </w:r>
      <w:proofErr w:type="spellEnd"/>
      <w:r w:rsidRPr="00386127">
        <w:rPr>
          <w:color w:val="auto"/>
        </w:rPr>
        <w:t xml:space="preserve">, N.C., </w:t>
      </w:r>
      <w:proofErr w:type="spellStart"/>
      <w:r w:rsidRPr="00386127">
        <w:rPr>
          <w:color w:val="auto"/>
        </w:rPr>
        <w:t>Spät</w:t>
      </w:r>
      <w:proofErr w:type="spellEnd"/>
      <w:r w:rsidRPr="00386127">
        <w:rPr>
          <w:color w:val="auto"/>
        </w:rPr>
        <w:t xml:space="preserve">, P., Krug, K., </w:t>
      </w:r>
      <w:proofErr w:type="spellStart"/>
      <w:r w:rsidRPr="00386127">
        <w:rPr>
          <w:color w:val="auto"/>
        </w:rPr>
        <w:t>Macek</w:t>
      </w:r>
      <w:proofErr w:type="spellEnd"/>
      <w:r w:rsidRPr="00386127">
        <w:rPr>
          <w:color w:val="auto"/>
        </w:rPr>
        <w:t xml:space="preserve">, B., 2013. </w:t>
      </w:r>
      <w:proofErr w:type="gramStart"/>
      <w:r w:rsidRPr="00386127">
        <w:rPr>
          <w:color w:val="auto"/>
        </w:rPr>
        <w:t xml:space="preserve">Global Dynamics of the </w:t>
      </w:r>
      <w:r w:rsidRPr="00952BB7">
        <w:rPr>
          <w:i/>
          <w:color w:val="auto"/>
        </w:rPr>
        <w:t>Escherichia coli</w:t>
      </w:r>
      <w:r w:rsidRPr="00386127">
        <w:rPr>
          <w:color w:val="auto"/>
        </w:rPr>
        <w:t xml:space="preserve"> Proteome and </w:t>
      </w:r>
      <w:proofErr w:type="spellStart"/>
      <w:r w:rsidRPr="00386127">
        <w:rPr>
          <w:color w:val="auto"/>
        </w:rPr>
        <w:t>Phosphoproteome</w:t>
      </w:r>
      <w:proofErr w:type="spellEnd"/>
      <w:r w:rsidRPr="00386127">
        <w:rPr>
          <w:color w:val="auto"/>
        </w:rPr>
        <w:t xml:space="preserve"> During Growth in Minimal Medium.</w:t>
      </w:r>
      <w:proofErr w:type="gramEnd"/>
      <w:r w:rsidRPr="00386127">
        <w:rPr>
          <w:color w:val="auto"/>
        </w:rPr>
        <w:t xml:space="preserve"> J. Proteome Res. 12, 2611–2621. </w:t>
      </w:r>
      <w:proofErr w:type="gramStart"/>
      <w:r w:rsidRPr="00386127">
        <w:rPr>
          <w:color w:val="auto"/>
        </w:rPr>
        <w:t>doi:10.1021</w:t>
      </w:r>
      <w:proofErr w:type="gramEnd"/>
      <w:r w:rsidRPr="00386127">
        <w:rPr>
          <w:color w:val="auto"/>
        </w:rPr>
        <w:t>/pr3011843</w:t>
      </w:r>
    </w:p>
    <w:p w14:paraId="72BC4C8B" w14:textId="77777777" w:rsidR="00386127" w:rsidRPr="00386127" w:rsidRDefault="00386127" w:rsidP="00386127">
      <w:pPr>
        <w:pStyle w:val="Bibliography"/>
        <w:rPr>
          <w:color w:val="auto"/>
        </w:rPr>
      </w:pPr>
      <w:r w:rsidRPr="00386127">
        <w:rPr>
          <w:color w:val="auto"/>
        </w:rPr>
        <w:t xml:space="preserve">Stead, M.B., </w:t>
      </w:r>
      <w:proofErr w:type="spellStart"/>
      <w:r w:rsidRPr="00386127">
        <w:rPr>
          <w:color w:val="auto"/>
        </w:rPr>
        <w:t>Agrawal</w:t>
      </w:r>
      <w:proofErr w:type="spellEnd"/>
      <w:r w:rsidRPr="00386127">
        <w:rPr>
          <w:color w:val="auto"/>
        </w:rPr>
        <w:t xml:space="preserve">, A., Bowden, K.E., </w:t>
      </w:r>
      <w:proofErr w:type="spellStart"/>
      <w:r w:rsidRPr="00386127">
        <w:rPr>
          <w:color w:val="auto"/>
        </w:rPr>
        <w:t>Nasir</w:t>
      </w:r>
      <w:proofErr w:type="spellEnd"/>
      <w:r w:rsidRPr="00386127">
        <w:rPr>
          <w:color w:val="auto"/>
        </w:rPr>
        <w:t xml:space="preserve">, R., </w:t>
      </w:r>
      <w:proofErr w:type="spellStart"/>
      <w:r w:rsidRPr="00386127">
        <w:rPr>
          <w:color w:val="auto"/>
        </w:rPr>
        <w:t>Mohanty</w:t>
      </w:r>
      <w:proofErr w:type="spellEnd"/>
      <w:r w:rsidRPr="00386127">
        <w:rPr>
          <w:color w:val="auto"/>
        </w:rPr>
        <w:t xml:space="preserve">, B.K., Meagher, R.B., Kushner, S.R., 2012. </w:t>
      </w:r>
      <w:proofErr w:type="spellStart"/>
      <w:r w:rsidRPr="00386127">
        <w:rPr>
          <w:color w:val="auto"/>
        </w:rPr>
        <w:t>RNAsnap</w:t>
      </w:r>
      <w:r w:rsidRPr="00386127">
        <w:rPr>
          <w:color w:val="auto"/>
          <w:vertAlign w:val="superscript"/>
        </w:rPr>
        <w:t>TM</w:t>
      </w:r>
      <w:proofErr w:type="spellEnd"/>
      <w:r w:rsidRPr="00386127">
        <w:rPr>
          <w:color w:val="auto"/>
        </w:rPr>
        <w:t xml:space="preserve">: a rapid, quantitative and inexpensive, method for isolating total RNA from bacteria. </w:t>
      </w:r>
      <w:proofErr w:type="gramStart"/>
      <w:r w:rsidRPr="00386127">
        <w:rPr>
          <w:color w:val="auto"/>
        </w:rPr>
        <w:t>Nucleic Acids Res. 40, e156.</w:t>
      </w:r>
      <w:proofErr w:type="gramEnd"/>
      <w:r w:rsidRPr="00386127">
        <w:rPr>
          <w:color w:val="auto"/>
        </w:rPr>
        <w:t xml:space="preserve"> </w:t>
      </w:r>
      <w:proofErr w:type="gramStart"/>
      <w:r w:rsidRPr="00386127">
        <w:rPr>
          <w:color w:val="auto"/>
        </w:rPr>
        <w:t>doi:10.1093</w:t>
      </w:r>
      <w:proofErr w:type="gramEnd"/>
      <w:r w:rsidRPr="00386127">
        <w:rPr>
          <w:color w:val="auto"/>
        </w:rPr>
        <w:t>/</w:t>
      </w:r>
      <w:proofErr w:type="spellStart"/>
      <w:r w:rsidRPr="00386127">
        <w:rPr>
          <w:color w:val="auto"/>
        </w:rPr>
        <w:t>nar</w:t>
      </w:r>
      <w:proofErr w:type="spellEnd"/>
      <w:r w:rsidRPr="00386127">
        <w:rPr>
          <w:color w:val="auto"/>
        </w:rPr>
        <w:t>/gks680</w:t>
      </w:r>
    </w:p>
    <w:p w14:paraId="3CD1555A" w14:textId="77777777" w:rsidR="00386127" w:rsidRPr="00386127" w:rsidRDefault="00386127" w:rsidP="00386127">
      <w:pPr>
        <w:pStyle w:val="Bibliography"/>
        <w:rPr>
          <w:color w:val="auto"/>
        </w:rPr>
      </w:pPr>
      <w:r w:rsidRPr="00386127">
        <w:rPr>
          <w:color w:val="auto"/>
        </w:rPr>
        <w:t>Taniguchi, Y., Choi, P.J., Li, G</w:t>
      </w:r>
      <w:proofErr w:type="gramStart"/>
      <w:r w:rsidRPr="00386127">
        <w:rPr>
          <w:color w:val="auto"/>
        </w:rPr>
        <w:t>.-</w:t>
      </w:r>
      <w:proofErr w:type="gramEnd"/>
      <w:r w:rsidRPr="00386127">
        <w:rPr>
          <w:color w:val="auto"/>
        </w:rPr>
        <w:t xml:space="preserve">W., Chen, H., </w:t>
      </w:r>
      <w:proofErr w:type="spellStart"/>
      <w:r w:rsidRPr="00386127">
        <w:rPr>
          <w:color w:val="auto"/>
        </w:rPr>
        <w:t>Babu</w:t>
      </w:r>
      <w:proofErr w:type="spellEnd"/>
      <w:r w:rsidRPr="00386127">
        <w:rPr>
          <w:color w:val="auto"/>
        </w:rPr>
        <w:t xml:space="preserve">, M., Hearn, J., </w:t>
      </w:r>
      <w:proofErr w:type="spellStart"/>
      <w:r w:rsidRPr="00386127">
        <w:rPr>
          <w:color w:val="auto"/>
        </w:rPr>
        <w:t>Emili</w:t>
      </w:r>
      <w:proofErr w:type="spellEnd"/>
      <w:r w:rsidRPr="00386127">
        <w:rPr>
          <w:color w:val="auto"/>
        </w:rPr>
        <w:t xml:space="preserve">, A., </w:t>
      </w:r>
      <w:proofErr w:type="spellStart"/>
      <w:r w:rsidRPr="00386127">
        <w:rPr>
          <w:color w:val="auto"/>
        </w:rPr>
        <w:t>Xie</w:t>
      </w:r>
      <w:proofErr w:type="spellEnd"/>
      <w:r w:rsidRPr="00386127">
        <w:rPr>
          <w:color w:val="auto"/>
        </w:rPr>
        <w:t xml:space="preserve">, X.S., 2010. Quantifying </w:t>
      </w:r>
      <w:r w:rsidRPr="00952BB7">
        <w:rPr>
          <w:i/>
          <w:color w:val="auto"/>
        </w:rPr>
        <w:t>E. coli</w:t>
      </w:r>
      <w:r w:rsidRPr="00386127">
        <w:rPr>
          <w:color w:val="auto"/>
        </w:rPr>
        <w:t xml:space="preserve"> Proteome and </w:t>
      </w:r>
      <w:proofErr w:type="spellStart"/>
      <w:r w:rsidRPr="00386127">
        <w:rPr>
          <w:color w:val="auto"/>
        </w:rPr>
        <w:t>Transcriptome</w:t>
      </w:r>
      <w:proofErr w:type="spellEnd"/>
      <w:r w:rsidRPr="00386127">
        <w:rPr>
          <w:color w:val="auto"/>
        </w:rPr>
        <w:t xml:space="preserve"> with Single-Molecule Sensitivity in Single Cells. </w:t>
      </w:r>
      <w:proofErr w:type="gramStart"/>
      <w:r w:rsidRPr="00386127">
        <w:rPr>
          <w:color w:val="auto"/>
        </w:rPr>
        <w:t>Science 329, 533–538.</w:t>
      </w:r>
      <w:proofErr w:type="gramEnd"/>
      <w:r w:rsidRPr="00386127">
        <w:rPr>
          <w:color w:val="auto"/>
        </w:rPr>
        <w:t xml:space="preserve"> </w:t>
      </w:r>
      <w:proofErr w:type="gramStart"/>
      <w:r w:rsidRPr="00386127">
        <w:rPr>
          <w:color w:val="auto"/>
        </w:rPr>
        <w:t>doi:10.1126</w:t>
      </w:r>
      <w:proofErr w:type="gramEnd"/>
      <w:r w:rsidRPr="00386127">
        <w:rPr>
          <w:color w:val="auto"/>
        </w:rPr>
        <w:t>/science.1188308</w:t>
      </w:r>
    </w:p>
    <w:p w14:paraId="45C4240E" w14:textId="77777777" w:rsidR="00386127" w:rsidRPr="00386127" w:rsidRDefault="00386127" w:rsidP="00386127">
      <w:pPr>
        <w:pStyle w:val="Bibliography"/>
        <w:rPr>
          <w:color w:val="auto"/>
        </w:rPr>
      </w:pPr>
      <w:r w:rsidRPr="00386127">
        <w:rPr>
          <w:color w:val="auto"/>
        </w:rPr>
        <w:t xml:space="preserve">Van </w:t>
      </w:r>
      <w:proofErr w:type="spellStart"/>
      <w:r w:rsidRPr="00386127">
        <w:rPr>
          <w:color w:val="auto"/>
        </w:rPr>
        <w:t>Berlo</w:t>
      </w:r>
      <w:proofErr w:type="spellEnd"/>
      <w:r w:rsidRPr="00386127">
        <w:rPr>
          <w:color w:val="auto"/>
        </w:rPr>
        <w:t xml:space="preserve">, R.J.P., de </w:t>
      </w:r>
      <w:proofErr w:type="spellStart"/>
      <w:r w:rsidRPr="00386127">
        <w:rPr>
          <w:color w:val="auto"/>
        </w:rPr>
        <w:t>Ridder</w:t>
      </w:r>
      <w:proofErr w:type="spellEnd"/>
      <w:r w:rsidRPr="00386127">
        <w:rPr>
          <w:color w:val="auto"/>
        </w:rPr>
        <w:t xml:space="preserve">, D., </w:t>
      </w:r>
      <w:proofErr w:type="spellStart"/>
      <w:r w:rsidRPr="00386127">
        <w:rPr>
          <w:color w:val="auto"/>
        </w:rPr>
        <w:t>Daran</w:t>
      </w:r>
      <w:proofErr w:type="spellEnd"/>
      <w:r w:rsidRPr="00386127">
        <w:rPr>
          <w:color w:val="auto"/>
        </w:rPr>
        <w:t>, J</w:t>
      </w:r>
      <w:proofErr w:type="gramStart"/>
      <w:r w:rsidRPr="00386127">
        <w:rPr>
          <w:color w:val="auto"/>
        </w:rPr>
        <w:t>.-</w:t>
      </w:r>
      <w:proofErr w:type="gramEnd"/>
      <w:r w:rsidRPr="00386127">
        <w:rPr>
          <w:color w:val="auto"/>
        </w:rPr>
        <w:t xml:space="preserve">M., </w:t>
      </w:r>
      <w:proofErr w:type="spellStart"/>
      <w:r w:rsidRPr="00386127">
        <w:rPr>
          <w:color w:val="auto"/>
        </w:rPr>
        <w:t>Daran-Lapujade</w:t>
      </w:r>
      <w:proofErr w:type="spellEnd"/>
      <w:r w:rsidRPr="00386127">
        <w:rPr>
          <w:color w:val="auto"/>
        </w:rPr>
        <w:t xml:space="preserve">, P.A., </w:t>
      </w:r>
      <w:proofErr w:type="spellStart"/>
      <w:r w:rsidRPr="00386127">
        <w:rPr>
          <w:color w:val="auto"/>
        </w:rPr>
        <w:t>Teusink</w:t>
      </w:r>
      <w:proofErr w:type="spellEnd"/>
      <w:r w:rsidRPr="00386127">
        <w:rPr>
          <w:color w:val="auto"/>
        </w:rPr>
        <w:t xml:space="preserve">, B., </w:t>
      </w:r>
      <w:proofErr w:type="spellStart"/>
      <w:r w:rsidRPr="00386127">
        <w:rPr>
          <w:color w:val="auto"/>
        </w:rPr>
        <w:t>Reinders</w:t>
      </w:r>
      <w:proofErr w:type="spellEnd"/>
      <w:r w:rsidRPr="00386127">
        <w:rPr>
          <w:color w:val="auto"/>
        </w:rPr>
        <w:t xml:space="preserve">, M.J.T., 2011. Predicting Metabolic Fluxes Using Gene Expression Differences As Constraints. IEEE/ACM Trans. </w:t>
      </w:r>
      <w:proofErr w:type="spellStart"/>
      <w:r w:rsidRPr="00386127">
        <w:rPr>
          <w:color w:val="auto"/>
        </w:rPr>
        <w:t>Comput</w:t>
      </w:r>
      <w:proofErr w:type="spellEnd"/>
      <w:r w:rsidRPr="00386127">
        <w:rPr>
          <w:color w:val="auto"/>
        </w:rPr>
        <w:t xml:space="preserve">. Biol. </w:t>
      </w:r>
      <w:proofErr w:type="spellStart"/>
      <w:r w:rsidRPr="00386127">
        <w:rPr>
          <w:color w:val="auto"/>
        </w:rPr>
        <w:t>Bioinform</w:t>
      </w:r>
      <w:proofErr w:type="spellEnd"/>
      <w:r w:rsidRPr="00386127">
        <w:rPr>
          <w:color w:val="auto"/>
        </w:rPr>
        <w:t xml:space="preserve">. </w:t>
      </w:r>
      <w:proofErr w:type="gramStart"/>
      <w:r w:rsidRPr="00386127">
        <w:rPr>
          <w:color w:val="auto"/>
        </w:rPr>
        <w:t>8, 206–216.</w:t>
      </w:r>
      <w:proofErr w:type="gramEnd"/>
      <w:r w:rsidRPr="00386127">
        <w:rPr>
          <w:color w:val="auto"/>
        </w:rPr>
        <w:t xml:space="preserve"> </w:t>
      </w:r>
      <w:proofErr w:type="gramStart"/>
      <w:r w:rsidRPr="00386127">
        <w:rPr>
          <w:color w:val="auto"/>
        </w:rPr>
        <w:t>doi:10.1109</w:t>
      </w:r>
      <w:proofErr w:type="gramEnd"/>
      <w:r w:rsidRPr="00386127">
        <w:rPr>
          <w:color w:val="auto"/>
        </w:rPr>
        <w:t>/TCBB.2009.55</w:t>
      </w:r>
    </w:p>
    <w:p w14:paraId="10A7F612" w14:textId="77777777" w:rsidR="00386127" w:rsidRPr="00386127" w:rsidRDefault="00386127" w:rsidP="00386127">
      <w:pPr>
        <w:pStyle w:val="Bibliography"/>
        <w:rPr>
          <w:color w:val="auto"/>
        </w:rPr>
      </w:pPr>
      <w:r w:rsidRPr="00386127">
        <w:rPr>
          <w:color w:val="auto"/>
        </w:rPr>
        <w:t xml:space="preserve">Vogel, C., de Sousa Abreu, R., </w:t>
      </w:r>
      <w:proofErr w:type="spellStart"/>
      <w:r w:rsidRPr="00386127">
        <w:rPr>
          <w:color w:val="auto"/>
        </w:rPr>
        <w:t>Ko</w:t>
      </w:r>
      <w:proofErr w:type="spellEnd"/>
      <w:r w:rsidRPr="00386127">
        <w:rPr>
          <w:color w:val="auto"/>
        </w:rPr>
        <w:t>, D., Le, S</w:t>
      </w:r>
      <w:proofErr w:type="gramStart"/>
      <w:r w:rsidRPr="00386127">
        <w:rPr>
          <w:color w:val="auto"/>
        </w:rPr>
        <w:t>.-</w:t>
      </w:r>
      <w:proofErr w:type="gramEnd"/>
      <w:r w:rsidRPr="00386127">
        <w:rPr>
          <w:color w:val="auto"/>
        </w:rPr>
        <w:t xml:space="preserve">Y., Shapiro, B.A., Burns, S.C., </w:t>
      </w:r>
      <w:proofErr w:type="spellStart"/>
      <w:r w:rsidRPr="00386127">
        <w:rPr>
          <w:color w:val="auto"/>
        </w:rPr>
        <w:t>Sandhu</w:t>
      </w:r>
      <w:proofErr w:type="spellEnd"/>
      <w:r w:rsidRPr="00386127">
        <w:rPr>
          <w:color w:val="auto"/>
        </w:rPr>
        <w:t xml:space="preserve">, D., </w:t>
      </w:r>
      <w:proofErr w:type="spellStart"/>
      <w:r w:rsidRPr="00386127">
        <w:rPr>
          <w:color w:val="auto"/>
        </w:rPr>
        <w:t>Boutz</w:t>
      </w:r>
      <w:proofErr w:type="spellEnd"/>
      <w:r w:rsidRPr="00386127">
        <w:rPr>
          <w:color w:val="auto"/>
        </w:rPr>
        <w:t xml:space="preserve">, D.R., </w:t>
      </w:r>
      <w:proofErr w:type="spellStart"/>
      <w:r w:rsidRPr="00386127">
        <w:rPr>
          <w:color w:val="auto"/>
        </w:rPr>
        <w:t>Marcotte</w:t>
      </w:r>
      <w:proofErr w:type="spellEnd"/>
      <w:r w:rsidRPr="00386127">
        <w:rPr>
          <w:color w:val="auto"/>
        </w:rPr>
        <w:t xml:space="preserve">, E.M., </w:t>
      </w:r>
      <w:proofErr w:type="spellStart"/>
      <w:r w:rsidRPr="00386127">
        <w:rPr>
          <w:color w:val="auto"/>
        </w:rPr>
        <w:t>Penalva</w:t>
      </w:r>
      <w:proofErr w:type="spellEnd"/>
      <w:r w:rsidRPr="00386127">
        <w:rPr>
          <w:color w:val="auto"/>
        </w:rPr>
        <w:t>, L.O., 2010. Sequence signatures and mRNA concentration can explain two-thirds of protein abundance variation in a human cell line. Mol. Syst. Biol. 6, n/a–n/a. doi</w:t>
      </w:r>
      <w:proofErr w:type="gramStart"/>
      <w:r w:rsidRPr="00386127">
        <w:rPr>
          <w:color w:val="auto"/>
        </w:rPr>
        <w:t>:10.1038</w:t>
      </w:r>
      <w:proofErr w:type="gramEnd"/>
      <w:r w:rsidRPr="00386127">
        <w:rPr>
          <w:color w:val="auto"/>
        </w:rPr>
        <w:t>/msb.2010.59</w:t>
      </w:r>
    </w:p>
    <w:p w14:paraId="1697C0DF" w14:textId="77777777" w:rsidR="00386127" w:rsidRPr="00386127" w:rsidRDefault="00386127" w:rsidP="00386127">
      <w:pPr>
        <w:pStyle w:val="Bibliography"/>
        <w:rPr>
          <w:color w:val="auto"/>
        </w:rPr>
      </w:pPr>
      <w:r w:rsidRPr="00386127">
        <w:rPr>
          <w:color w:val="auto"/>
        </w:rPr>
        <w:t xml:space="preserve">Vogel, C., </w:t>
      </w:r>
      <w:proofErr w:type="spellStart"/>
      <w:r w:rsidRPr="00386127">
        <w:rPr>
          <w:color w:val="auto"/>
        </w:rPr>
        <w:t>Marcotte</w:t>
      </w:r>
      <w:proofErr w:type="spellEnd"/>
      <w:r w:rsidRPr="00386127">
        <w:rPr>
          <w:color w:val="auto"/>
        </w:rPr>
        <w:t xml:space="preserve">, E.M., 2008. Calculating absolute and relative protein abundance from mass spectrometry-based protein expression data. Nat. </w:t>
      </w:r>
      <w:proofErr w:type="spellStart"/>
      <w:r w:rsidRPr="00386127">
        <w:rPr>
          <w:color w:val="auto"/>
        </w:rPr>
        <w:t>Protoc</w:t>
      </w:r>
      <w:proofErr w:type="spellEnd"/>
      <w:r w:rsidRPr="00386127">
        <w:rPr>
          <w:color w:val="auto"/>
        </w:rPr>
        <w:t xml:space="preserve">. 3, 1444–1451. </w:t>
      </w:r>
      <w:proofErr w:type="gramStart"/>
      <w:r w:rsidRPr="00386127">
        <w:rPr>
          <w:color w:val="auto"/>
        </w:rPr>
        <w:t>doi:10.1038</w:t>
      </w:r>
      <w:proofErr w:type="gramEnd"/>
      <w:r w:rsidRPr="00386127">
        <w:rPr>
          <w:color w:val="auto"/>
        </w:rPr>
        <w:t>/nprot.2008.132</w:t>
      </w:r>
    </w:p>
    <w:p w14:paraId="56CEE48E" w14:textId="77777777" w:rsidR="00386127" w:rsidRPr="00386127" w:rsidRDefault="00386127" w:rsidP="00386127">
      <w:pPr>
        <w:pStyle w:val="Bibliography"/>
        <w:rPr>
          <w:color w:val="auto"/>
        </w:rPr>
      </w:pPr>
      <w:r w:rsidRPr="00386127">
        <w:rPr>
          <w:color w:val="auto"/>
        </w:rPr>
        <w:t xml:space="preserve">Vogel, C., </w:t>
      </w:r>
      <w:proofErr w:type="spellStart"/>
      <w:r w:rsidRPr="00386127">
        <w:rPr>
          <w:color w:val="auto"/>
        </w:rPr>
        <w:t>Marcotte</w:t>
      </w:r>
      <w:proofErr w:type="spellEnd"/>
      <w:r w:rsidRPr="00386127">
        <w:rPr>
          <w:color w:val="auto"/>
        </w:rPr>
        <w:t xml:space="preserve">, E.M., 2012. </w:t>
      </w:r>
      <w:proofErr w:type="gramStart"/>
      <w:r w:rsidRPr="00386127">
        <w:rPr>
          <w:color w:val="auto"/>
        </w:rPr>
        <w:t xml:space="preserve">Insights into the regulation of protein abundance from proteomic and </w:t>
      </w:r>
      <w:proofErr w:type="spellStart"/>
      <w:r w:rsidRPr="00386127">
        <w:rPr>
          <w:color w:val="auto"/>
        </w:rPr>
        <w:t>transcriptomic</w:t>
      </w:r>
      <w:proofErr w:type="spellEnd"/>
      <w:r w:rsidRPr="00386127">
        <w:rPr>
          <w:color w:val="auto"/>
        </w:rPr>
        <w:t xml:space="preserve"> analyses.</w:t>
      </w:r>
      <w:proofErr w:type="gramEnd"/>
      <w:r w:rsidRPr="00386127">
        <w:rPr>
          <w:color w:val="auto"/>
        </w:rPr>
        <w:t xml:space="preserve"> Nat. Rev. Genet. </w:t>
      </w:r>
      <w:proofErr w:type="gramStart"/>
      <w:r w:rsidRPr="00386127">
        <w:rPr>
          <w:color w:val="auto"/>
        </w:rPr>
        <w:t>13, 227–232.</w:t>
      </w:r>
      <w:proofErr w:type="gramEnd"/>
      <w:r w:rsidRPr="00386127">
        <w:rPr>
          <w:color w:val="auto"/>
        </w:rPr>
        <w:t xml:space="preserve"> </w:t>
      </w:r>
      <w:proofErr w:type="gramStart"/>
      <w:r w:rsidRPr="00386127">
        <w:rPr>
          <w:color w:val="auto"/>
        </w:rPr>
        <w:t>doi:10.1038</w:t>
      </w:r>
      <w:proofErr w:type="gramEnd"/>
      <w:r w:rsidRPr="00386127">
        <w:rPr>
          <w:color w:val="auto"/>
        </w:rPr>
        <w:t>/nrg3185</w:t>
      </w:r>
    </w:p>
    <w:p w14:paraId="5A23089B" w14:textId="77777777" w:rsidR="00386127" w:rsidRPr="00386127" w:rsidRDefault="00386127" w:rsidP="00386127">
      <w:pPr>
        <w:pStyle w:val="Bibliography"/>
        <w:rPr>
          <w:color w:val="auto"/>
        </w:rPr>
      </w:pPr>
      <w:proofErr w:type="gramStart"/>
      <w:r w:rsidRPr="00386127">
        <w:rPr>
          <w:color w:val="auto"/>
        </w:rPr>
        <w:t xml:space="preserve">Walt, S. van der, Colbert, S.C., </w:t>
      </w:r>
      <w:proofErr w:type="spellStart"/>
      <w:r w:rsidRPr="00386127">
        <w:rPr>
          <w:color w:val="auto"/>
        </w:rPr>
        <w:t>Varoquaux</w:t>
      </w:r>
      <w:proofErr w:type="spellEnd"/>
      <w:r w:rsidRPr="00386127">
        <w:rPr>
          <w:color w:val="auto"/>
        </w:rPr>
        <w:t>, G., 2011.</w:t>
      </w:r>
      <w:proofErr w:type="gramEnd"/>
      <w:r w:rsidRPr="00386127">
        <w:rPr>
          <w:color w:val="auto"/>
        </w:rPr>
        <w:t xml:space="preserve"> The </w:t>
      </w:r>
      <w:proofErr w:type="spellStart"/>
      <w:r w:rsidRPr="00386127">
        <w:rPr>
          <w:color w:val="auto"/>
        </w:rPr>
        <w:t>NumPy</w:t>
      </w:r>
      <w:proofErr w:type="spellEnd"/>
      <w:r w:rsidRPr="00386127">
        <w:rPr>
          <w:color w:val="auto"/>
        </w:rPr>
        <w:t xml:space="preserve"> Array: A Structure for Efficient Numerical Computation. </w:t>
      </w:r>
      <w:proofErr w:type="spellStart"/>
      <w:r w:rsidRPr="00386127">
        <w:rPr>
          <w:color w:val="auto"/>
        </w:rPr>
        <w:t>Comput</w:t>
      </w:r>
      <w:proofErr w:type="spellEnd"/>
      <w:r w:rsidRPr="00386127">
        <w:rPr>
          <w:color w:val="auto"/>
        </w:rPr>
        <w:t xml:space="preserve">. Sci. Eng. 13, 22–30. </w:t>
      </w:r>
      <w:proofErr w:type="gramStart"/>
      <w:r w:rsidRPr="00386127">
        <w:rPr>
          <w:color w:val="auto"/>
        </w:rPr>
        <w:t>doi:10.1109</w:t>
      </w:r>
      <w:proofErr w:type="gramEnd"/>
      <w:r w:rsidRPr="00386127">
        <w:rPr>
          <w:color w:val="auto"/>
        </w:rPr>
        <w:t>/MCSE.2011.37</w:t>
      </w:r>
    </w:p>
    <w:p w14:paraId="0D0E072A" w14:textId="77777777" w:rsidR="00386127" w:rsidRPr="00386127" w:rsidRDefault="00386127" w:rsidP="00386127">
      <w:pPr>
        <w:pStyle w:val="Bibliography"/>
        <w:rPr>
          <w:color w:val="auto"/>
        </w:rPr>
      </w:pPr>
      <w:proofErr w:type="gramStart"/>
      <w:r w:rsidRPr="00386127">
        <w:rPr>
          <w:color w:val="auto"/>
        </w:rPr>
        <w:t>Wang, Z., Gerstein, M., Snyder, M., 2009.</w:t>
      </w:r>
      <w:proofErr w:type="gramEnd"/>
      <w:r w:rsidRPr="00386127">
        <w:rPr>
          <w:color w:val="auto"/>
        </w:rPr>
        <w:t xml:space="preserve"> RNA-</w:t>
      </w:r>
      <w:proofErr w:type="spellStart"/>
      <w:r w:rsidRPr="00386127">
        <w:rPr>
          <w:color w:val="auto"/>
        </w:rPr>
        <w:t>Seq</w:t>
      </w:r>
      <w:proofErr w:type="spellEnd"/>
      <w:r w:rsidRPr="00386127">
        <w:rPr>
          <w:color w:val="auto"/>
        </w:rPr>
        <w:t xml:space="preserve">: a revolutionary tool for </w:t>
      </w:r>
      <w:proofErr w:type="spellStart"/>
      <w:r w:rsidRPr="00386127">
        <w:rPr>
          <w:color w:val="auto"/>
        </w:rPr>
        <w:t>transcriptomics</w:t>
      </w:r>
      <w:proofErr w:type="spellEnd"/>
      <w:r w:rsidRPr="00386127">
        <w:rPr>
          <w:color w:val="auto"/>
        </w:rPr>
        <w:t xml:space="preserve">. Nat. Rev. Genet. 10, 57–63. </w:t>
      </w:r>
      <w:proofErr w:type="gramStart"/>
      <w:r w:rsidRPr="00386127">
        <w:rPr>
          <w:color w:val="auto"/>
        </w:rPr>
        <w:t>doi:10.1038</w:t>
      </w:r>
      <w:proofErr w:type="gramEnd"/>
      <w:r w:rsidRPr="00386127">
        <w:rPr>
          <w:color w:val="auto"/>
        </w:rPr>
        <w:t>/nrg2484</w:t>
      </w:r>
    </w:p>
    <w:p w14:paraId="6E359C77" w14:textId="77777777" w:rsidR="00386127" w:rsidRPr="00386127" w:rsidRDefault="00386127" w:rsidP="00386127">
      <w:pPr>
        <w:pStyle w:val="Bibliography"/>
        <w:rPr>
          <w:color w:val="auto"/>
        </w:rPr>
      </w:pPr>
      <w:r w:rsidRPr="00386127">
        <w:rPr>
          <w:color w:val="auto"/>
        </w:rPr>
        <w:t xml:space="preserve">Washburn, M.P., </w:t>
      </w:r>
      <w:proofErr w:type="spellStart"/>
      <w:r w:rsidRPr="00386127">
        <w:rPr>
          <w:color w:val="auto"/>
        </w:rPr>
        <w:t>Koller</w:t>
      </w:r>
      <w:proofErr w:type="spellEnd"/>
      <w:r w:rsidRPr="00386127">
        <w:rPr>
          <w:color w:val="auto"/>
        </w:rPr>
        <w:t xml:space="preserve">, A., </w:t>
      </w:r>
      <w:proofErr w:type="spellStart"/>
      <w:r w:rsidRPr="00386127">
        <w:rPr>
          <w:color w:val="auto"/>
        </w:rPr>
        <w:t>Oshiro</w:t>
      </w:r>
      <w:proofErr w:type="spellEnd"/>
      <w:r w:rsidRPr="00386127">
        <w:rPr>
          <w:color w:val="auto"/>
        </w:rPr>
        <w:t xml:space="preserve">, G., </w:t>
      </w:r>
      <w:proofErr w:type="spellStart"/>
      <w:r w:rsidRPr="00386127">
        <w:rPr>
          <w:color w:val="auto"/>
        </w:rPr>
        <w:t>Ulaszek</w:t>
      </w:r>
      <w:proofErr w:type="spellEnd"/>
      <w:r w:rsidRPr="00386127">
        <w:rPr>
          <w:color w:val="auto"/>
        </w:rPr>
        <w:t xml:space="preserve">, R.R., </w:t>
      </w:r>
      <w:proofErr w:type="spellStart"/>
      <w:r w:rsidRPr="00386127">
        <w:rPr>
          <w:color w:val="auto"/>
        </w:rPr>
        <w:t>Plouffe</w:t>
      </w:r>
      <w:proofErr w:type="spellEnd"/>
      <w:r w:rsidRPr="00386127">
        <w:rPr>
          <w:color w:val="auto"/>
        </w:rPr>
        <w:t xml:space="preserve">, D., </w:t>
      </w:r>
      <w:proofErr w:type="spellStart"/>
      <w:r w:rsidRPr="00386127">
        <w:rPr>
          <w:color w:val="auto"/>
        </w:rPr>
        <w:t>Deciu</w:t>
      </w:r>
      <w:proofErr w:type="spellEnd"/>
      <w:r w:rsidRPr="00386127">
        <w:rPr>
          <w:color w:val="auto"/>
        </w:rPr>
        <w:t xml:space="preserve">, C., </w:t>
      </w:r>
      <w:proofErr w:type="spellStart"/>
      <w:r w:rsidRPr="00386127">
        <w:rPr>
          <w:color w:val="auto"/>
        </w:rPr>
        <w:t>Winzeler</w:t>
      </w:r>
      <w:proofErr w:type="spellEnd"/>
      <w:r w:rsidRPr="00386127">
        <w:rPr>
          <w:color w:val="auto"/>
        </w:rPr>
        <w:t xml:space="preserve">, E., Yates, J.R., 2003. Protein pathway and complex clustering </w:t>
      </w:r>
      <w:proofErr w:type="gramStart"/>
      <w:r w:rsidRPr="00386127">
        <w:rPr>
          <w:color w:val="auto"/>
        </w:rPr>
        <w:t>of</w:t>
      </w:r>
      <w:proofErr w:type="gramEnd"/>
      <w:r w:rsidRPr="00386127">
        <w:rPr>
          <w:color w:val="auto"/>
        </w:rPr>
        <w:t xml:space="preserve"> correlated mRNA and protein expression analyses in </w:t>
      </w:r>
      <w:r w:rsidRPr="00952BB7">
        <w:rPr>
          <w:i/>
          <w:color w:val="auto"/>
        </w:rPr>
        <w:t xml:space="preserve">Saccharomyces </w:t>
      </w:r>
      <w:proofErr w:type="spellStart"/>
      <w:r w:rsidRPr="00952BB7">
        <w:rPr>
          <w:i/>
          <w:color w:val="auto"/>
        </w:rPr>
        <w:t>cerevisiae</w:t>
      </w:r>
      <w:proofErr w:type="spellEnd"/>
      <w:r w:rsidRPr="00386127">
        <w:rPr>
          <w:color w:val="auto"/>
        </w:rPr>
        <w:t xml:space="preserve">. Proc. Natl. Acad. Sci. 100, 3107–3112. </w:t>
      </w:r>
      <w:proofErr w:type="gramStart"/>
      <w:r w:rsidRPr="00386127">
        <w:rPr>
          <w:color w:val="auto"/>
        </w:rPr>
        <w:t>doi:10.1073</w:t>
      </w:r>
      <w:proofErr w:type="gramEnd"/>
      <w:r w:rsidRPr="00386127">
        <w:rPr>
          <w:color w:val="auto"/>
        </w:rPr>
        <w:t>/pnas.0634629100</w:t>
      </w:r>
    </w:p>
    <w:p w14:paraId="19C062A4" w14:textId="77777777" w:rsidR="00386127" w:rsidRPr="00386127" w:rsidRDefault="00386127" w:rsidP="00386127">
      <w:pPr>
        <w:pStyle w:val="Bibliography"/>
        <w:rPr>
          <w:color w:val="auto"/>
        </w:rPr>
      </w:pPr>
      <w:proofErr w:type="spellStart"/>
      <w:r w:rsidRPr="00386127">
        <w:rPr>
          <w:color w:val="auto"/>
        </w:rPr>
        <w:t>Wek</w:t>
      </w:r>
      <w:proofErr w:type="spellEnd"/>
      <w:r w:rsidRPr="00386127">
        <w:rPr>
          <w:color w:val="auto"/>
        </w:rPr>
        <w:t xml:space="preserve">, R.C., </w:t>
      </w:r>
      <w:proofErr w:type="spellStart"/>
      <w:r w:rsidRPr="00386127">
        <w:rPr>
          <w:color w:val="auto"/>
        </w:rPr>
        <w:t>Sameshima</w:t>
      </w:r>
      <w:proofErr w:type="spellEnd"/>
      <w:r w:rsidRPr="00386127">
        <w:rPr>
          <w:color w:val="auto"/>
        </w:rPr>
        <w:t xml:space="preserve">, J.H., Hatfield, G.W., 1987. </w:t>
      </w:r>
      <w:proofErr w:type="gramStart"/>
      <w:r w:rsidRPr="00386127">
        <w:rPr>
          <w:color w:val="auto"/>
        </w:rPr>
        <w:t xml:space="preserve">Rho-dependent transcriptional polarity in the </w:t>
      </w:r>
      <w:proofErr w:type="spellStart"/>
      <w:r w:rsidRPr="00952BB7">
        <w:rPr>
          <w:i/>
          <w:color w:val="auto"/>
        </w:rPr>
        <w:t>ilvGMEDA</w:t>
      </w:r>
      <w:proofErr w:type="spellEnd"/>
      <w:r w:rsidRPr="00386127">
        <w:rPr>
          <w:color w:val="auto"/>
        </w:rPr>
        <w:t xml:space="preserve"> operon of wild-type </w:t>
      </w:r>
      <w:r w:rsidRPr="00952BB7">
        <w:rPr>
          <w:i/>
          <w:color w:val="auto"/>
        </w:rPr>
        <w:t>Escherichia coli</w:t>
      </w:r>
      <w:r w:rsidRPr="00386127">
        <w:rPr>
          <w:color w:val="auto"/>
        </w:rPr>
        <w:t xml:space="preserve"> K12.</w:t>
      </w:r>
      <w:proofErr w:type="gramEnd"/>
      <w:r w:rsidRPr="00386127">
        <w:rPr>
          <w:color w:val="auto"/>
        </w:rPr>
        <w:t xml:space="preserve"> J. Biol. Chem. 262, 15256–15261.</w:t>
      </w:r>
    </w:p>
    <w:p w14:paraId="0494E627" w14:textId="77777777" w:rsidR="00386127" w:rsidRPr="00386127" w:rsidRDefault="00386127" w:rsidP="00386127">
      <w:pPr>
        <w:pStyle w:val="Bibliography"/>
        <w:rPr>
          <w:color w:val="auto"/>
        </w:rPr>
      </w:pPr>
      <w:proofErr w:type="spellStart"/>
      <w:r w:rsidRPr="00386127">
        <w:rPr>
          <w:color w:val="auto"/>
        </w:rPr>
        <w:t>Wiśniewski</w:t>
      </w:r>
      <w:proofErr w:type="spellEnd"/>
      <w:r w:rsidRPr="00386127">
        <w:rPr>
          <w:color w:val="auto"/>
        </w:rPr>
        <w:t xml:space="preserve">, J.R., </w:t>
      </w:r>
      <w:proofErr w:type="spellStart"/>
      <w:r w:rsidRPr="00386127">
        <w:rPr>
          <w:color w:val="auto"/>
        </w:rPr>
        <w:t>Rakus</w:t>
      </w:r>
      <w:proofErr w:type="spellEnd"/>
      <w:r w:rsidRPr="00386127">
        <w:rPr>
          <w:color w:val="auto"/>
        </w:rPr>
        <w:t xml:space="preserve">, D., </w:t>
      </w:r>
      <w:proofErr w:type="spellStart"/>
      <w:r w:rsidRPr="00386127">
        <w:rPr>
          <w:color w:val="auto"/>
        </w:rPr>
        <w:t>n.d.</w:t>
      </w:r>
      <w:proofErr w:type="spellEnd"/>
      <w:r w:rsidRPr="00386127">
        <w:rPr>
          <w:color w:val="auto"/>
        </w:rPr>
        <w:t xml:space="preserve"> Quantitative analysis of the </w:t>
      </w:r>
      <w:r w:rsidRPr="00952BB7">
        <w:rPr>
          <w:i/>
          <w:color w:val="auto"/>
        </w:rPr>
        <w:t>Escherichia coli</w:t>
      </w:r>
      <w:r w:rsidRPr="00386127">
        <w:rPr>
          <w:color w:val="auto"/>
        </w:rPr>
        <w:t xml:space="preserve"> proteome. Data Brief. </w:t>
      </w:r>
      <w:proofErr w:type="gramStart"/>
      <w:r w:rsidRPr="00386127">
        <w:rPr>
          <w:color w:val="auto"/>
        </w:rPr>
        <w:t>doi:10.1016</w:t>
      </w:r>
      <w:proofErr w:type="gramEnd"/>
      <w:r w:rsidRPr="00386127">
        <w:rPr>
          <w:color w:val="auto"/>
        </w:rPr>
        <w:t>/j.dib.2014.08.004</w:t>
      </w:r>
    </w:p>
    <w:p w14:paraId="5F4E1EF6" w14:textId="77777777" w:rsidR="00386127" w:rsidRPr="00386127" w:rsidRDefault="00386127" w:rsidP="00386127">
      <w:pPr>
        <w:pStyle w:val="Bibliography"/>
        <w:rPr>
          <w:color w:val="auto"/>
        </w:rPr>
      </w:pPr>
      <w:proofErr w:type="gramStart"/>
      <w:r w:rsidRPr="00386127">
        <w:rPr>
          <w:color w:val="auto"/>
        </w:rPr>
        <w:t xml:space="preserve">Yamada, M., </w:t>
      </w:r>
      <w:proofErr w:type="spellStart"/>
      <w:r w:rsidRPr="00386127">
        <w:rPr>
          <w:color w:val="auto"/>
        </w:rPr>
        <w:t>Saier</w:t>
      </w:r>
      <w:proofErr w:type="spellEnd"/>
      <w:r w:rsidRPr="00386127">
        <w:rPr>
          <w:color w:val="auto"/>
        </w:rPr>
        <w:t xml:space="preserve"> </w:t>
      </w:r>
      <w:proofErr w:type="spellStart"/>
      <w:r w:rsidRPr="00386127">
        <w:rPr>
          <w:color w:val="auto"/>
        </w:rPr>
        <w:t>Jr</w:t>
      </w:r>
      <w:proofErr w:type="spellEnd"/>
      <w:r w:rsidRPr="00386127">
        <w:rPr>
          <w:color w:val="auto"/>
        </w:rPr>
        <w:t>, M.H., 1988.</w:t>
      </w:r>
      <w:proofErr w:type="gramEnd"/>
      <w:r w:rsidRPr="00386127">
        <w:rPr>
          <w:color w:val="auto"/>
        </w:rPr>
        <w:t xml:space="preserve"> </w:t>
      </w:r>
      <w:proofErr w:type="gramStart"/>
      <w:r w:rsidRPr="00386127">
        <w:rPr>
          <w:color w:val="auto"/>
        </w:rPr>
        <w:t xml:space="preserve">Positive and negative regulators for </w:t>
      </w:r>
      <w:proofErr w:type="spellStart"/>
      <w:r w:rsidRPr="00386127">
        <w:rPr>
          <w:color w:val="auto"/>
        </w:rPr>
        <w:t>glucitol</w:t>
      </w:r>
      <w:proofErr w:type="spellEnd"/>
      <w:r w:rsidRPr="00386127">
        <w:rPr>
          <w:color w:val="auto"/>
        </w:rPr>
        <w:t xml:space="preserve"> (</w:t>
      </w:r>
      <w:r w:rsidRPr="00952BB7">
        <w:rPr>
          <w:i/>
          <w:color w:val="auto"/>
        </w:rPr>
        <w:t>gut</w:t>
      </w:r>
      <w:r w:rsidRPr="00386127">
        <w:rPr>
          <w:color w:val="auto"/>
        </w:rPr>
        <w:t xml:space="preserve">) operon expression in </w:t>
      </w:r>
      <w:r w:rsidRPr="00952BB7">
        <w:rPr>
          <w:i/>
          <w:color w:val="auto"/>
        </w:rPr>
        <w:t>Escherichia coli</w:t>
      </w:r>
      <w:r w:rsidRPr="00386127">
        <w:rPr>
          <w:color w:val="auto"/>
        </w:rPr>
        <w:t>.</w:t>
      </w:r>
      <w:proofErr w:type="gramEnd"/>
      <w:r w:rsidRPr="00386127">
        <w:rPr>
          <w:color w:val="auto"/>
        </w:rPr>
        <w:t xml:space="preserve"> J. Mol. Biol. 203, 569–583. </w:t>
      </w:r>
      <w:proofErr w:type="gramStart"/>
      <w:r w:rsidRPr="00386127">
        <w:rPr>
          <w:color w:val="auto"/>
        </w:rPr>
        <w:t>doi:10.1016</w:t>
      </w:r>
      <w:proofErr w:type="gramEnd"/>
      <w:r w:rsidRPr="00386127">
        <w:rPr>
          <w:color w:val="auto"/>
        </w:rPr>
        <w:t>/0022-2836(88)90193-3</w:t>
      </w:r>
    </w:p>
    <w:p w14:paraId="5306B76E" w14:textId="77777777" w:rsidR="00386127" w:rsidRPr="00386127" w:rsidRDefault="00386127" w:rsidP="00386127">
      <w:pPr>
        <w:pStyle w:val="Bibliography"/>
        <w:rPr>
          <w:color w:val="auto"/>
        </w:rPr>
      </w:pPr>
      <w:r w:rsidRPr="00386127">
        <w:rPr>
          <w:color w:val="auto"/>
        </w:rPr>
        <w:t>Yoon, S.H., Han, M</w:t>
      </w:r>
      <w:proofErr w:type="gramStart"/>
      <w:r w:rsidRPr="00386127">
        <w:rPr>
          <w:color w:val="auto"/>
        </w:rPr>
        <w:t>.-</w:t>
      </w:r>
      <w:proofErr w:type="gramEnd"/>
      <w:r w:rsidRPr="00386127">
        <w:rPr>
          <w:color w:val="auto"/>
        </w:rPr>
        <w:t xml:space="preserve">J., </w:t>
      </w:r>
      <w:proofErr w:type="spellStart"/>
      <w:r w:rsidRPr="00386127">
        <w:rPr>
          <w:color w:val="auto"/>
        </w:rPr>
        <w:t>Jeong</w:t>
      </w:r>
      <w:proofErr w:type="spellEnd"/>
      <w:r w:rsidRPr="00386127">
        <w:rPr>
          <w:color w:val="auto"/>
        </w:rPr>
        <w:t>, H., Lee, C.H., Xia, X.-X., Lee, D.-H., Shim, J.H., Lee, S.Y., Oh, T.K., Kim, J.F., 2012. Comparative multi-</w:t>
      </w:r>
      <w:proofErr w:type="spellStart"/>
      <w:r w:rsidRPr="00386127">
        <w:rPr>
          <w:color w:val="auto"/>
        </w:rPr>
        <w:t>omics</w:t>
      </w:r>
      <w:proofErr w:type="spellEnd"/>
      <w:r w:rsidRPr="00386127">
        <w:rPr>
          <w:color w:val="auto"/>
        </w:rPr>
        <w:t xml:space="preserve"> systems analysis of </w:t>
      </w:r>
      <w:r w:rsidRPr="00952BB7">
        <w:rPr>
          <w:i/>
          <w:color w:val="auto"/>
        </w:rPr>
        <w:t>Escherichia coli</w:t>
      </w:r>
      <w:r w:rsidRPr="00386127">
        <w:rPr>
          <w:color w:val="auto"/>
        </w:rPr>
        <w:t xml:space="preserve"> strains B and K-12. </w:t>
      </w:r>
      <w:proofErr w:type="gramStart"/>
      <w:r w:rsidRPr="00386127">
        <w:rPr>
          <w:color w:val="auto"/>
        </w:rPr>
        <w:t>Genome Biol. 13, R37.</w:t>
      </w:r>
      <w:proofErr w:type="gramEnd"/>
      <w:r w:rsidRPr="00386127">
        <w:rPr>
          <w:color w:val="auto"/>
        </w:rPr>
        <w:t xml:space="preserve"> </w:t>
      </w:r>
      <w:proofErr w:type="gramStart"/>
      <w:r w:rsidRPr="00386127">
        <w:rPr>
          <w:color w:val="auto"/>
        </w:rPr>
        <w:t>doi:10.1186</w:t>
      </w:r>
      <w:proofErr w:type="gramEnd"/>
      <w:r w:rsidRPr="00386127">
        <w:rPr>
          <w:color w:val="auto"/>
        </w:rPr>
        <w:t>/gb-2012-13-5-r37</w:t>
      </w:r>
    </w:p>
    <w:p w14:paraId="43B7DEA9" w14:textId="77777777" w:rsidR="00386127" w:rsidRPr="00386127" w:rsidRDefault="00386127" w:rsidP="00386127">
      <w:pPr>
        <w:pStyle w:val="Bibliography"/>
        <w:rPr>
          <w:color w:val="auto"/>
        </w:rPr>
      </w:pPr>
      <w:r w:rsidRPr="00386127">
        <w:rPr>
          <w:color w:val="auto"/>
        </w:rPr>
        <w:t xml:space="preserve">Zamboni, N., </w:t>
      </w:r>
      <w:proofErr w:type="spellStart"/>
      <w:r w:rsidRPr="00386127">
        <w:rPr>
          <w:color w:val="auto"/>
        </w:rPr>
        <w:t>Fendt</w:t>
      </w:r>
      <w:proofErr w:type="spellEnd"/>
      <w:r w:rsidRPr="00386127">
        <w:rPr>
          <w:color w:val="auto"/>
        </w:rPr>
        <w:t>, S</w:t>
      </w:r>
      <w:proofErr w:type="gramStart"/>
      <w:r w:rsidRPr="00386127">
        <w:rPr>
          <w:color w:val="auto"/>
        </w:rPr>
        <w:t>.-</w:t>
      </w:r>
      <w:proofErr w:type="gramEnd"/>
      <w:r w:rsidRPr="00386127">
        <w:rPr>
          <w:color w:val="auto"/>
        </w:rPr>
        <w:t xml:space="preserve">M., </w:t>
      </w:r>
      <w:proofErr w:type="spellStart"/>
      <w:r w:rsidRPr="00386127">
        <w:rPr>
          <w:color w:val="auto"/>
        </w:rPr>
        <w:t>Rühl</w:t>
      </w:r>
      <w:proofErr w:type="spellEnd"/>
      <w:r w:rsidRPr="00386127">
        <w:rPr>
          <w:color w:val="auto"/>
        </w:rPr>
        <w:t>, M., Sauer, U., 2009. (</w:t>
      </w:r>
      <w:proofErr w:type="gramStart"/>
      <w:r w:rsidRPr="00386127">
        <w:rPr>
          <w:color w:val="auto"/>
        </w:rPr>
        <w:t>13)</w:t>
      </w:r>
      <w:proofErr w:type="gramEnd"/>
      <w:r w:rsidRPr="00386127">
        <w:rPr>
          <w:color w:val="auto"/>
        </w:rPr>
        <w:t xml:space="preserve">C-based metabolic flux analysis. Nat. </w:t>
      </w:r>
      <w:proofErr w:type="spellStart"/>
      <w:r w:rsidRPr="00386127">
        <w:rPr>
          <w:color w:val="auto"/>
        </w:rPr>
        <w:t>Protoc</w:t>
      </w:r>
      <w:proofErr w:type="spellEnd"/>
      <w:r w:rsidRPr="00386127">
        <w:rPr>
          <w:color w:val="auto"/>
        </w:rPr>
        <w:t xml:space="preserve">. </w:t>
      </w:r>
      <w:proofErr w:type="gramStart"/>
      <w:r w:rsidRPr="00386127">
        <w:rPr>
          <w:color w:val="auto"/>
        </w:rPr>
        <w:t>4, 878–892.</w:t>
      </w:r>
      <w:proofErr w:type="gramEnd"/>
      <w:r w:rsidRPr="00386127">
        <w:rPr>
          <w:color w:val="auto"/>
        </w:rPr>
        <w:t xml:space="preserve"> </w:t>
      </w:r>
      <w:proofErr w:type="gramStart"/>
      <w:r w:rsidRPr="00386127">
        <w:rPr>
          <w:color w:val="auto"/>
        </w:rPr>
        <w:t>doi:10.1038</w:t>
      </w:r>
      <w:proofErr w:type="gramEnd"/>
      <w:r w:rsidRPr="00386127">
        <w:rPr>
          <w:color w:val="auto"/>
        </w:rPr>
        <w:t>/nprot.2009.58</w:t>
      </w:r>
    </w:p>
    <w:p w14:paraId="7FE5E237" w14:textId="77777777" w:rsidR="00386127" w:rsidRPr="00386127" w:rsidRDefault="00386127" w:rsidP="00386127">
      <w:pPr>
        <w:pStyle w:val="Bibliography"/>
        <w:rPr>
          <w:color w:val="auto"/>
        </w:rPr>
      </w:pPr>
      <w:r w:rsidRPr="00386127">
        <w:rPr>
          <w:color w:val="auto"/>
        </w:rPr>
        <w:t xml:space="preserve">Zamboni, N., Fischer, E., Sauer, U., 2005. </w:t>
      </w:r>
      <w:proofErr w:type="spellStart"/>
      <w:r w:rsidRPr="00386127">
        <w:rPr>
          <w:color w:val="auto"/>
        </w:rPr>
        <w:t>FiatFlux</w:t>
      </w:r>
      <w:proofErr w:type="spellEnd"/>
      <w:r w:rsidRPr="00386127">
        <w:rPr>
          <w:color w:val="auto"/>
        </w:rPr>
        <w:t>--</w:t>
      </w:r>
      <w:proofErr w:type="gramStart"/>
      <w:r w:rsidRPr="00386127">
        <w:rPr>
          <w:color w:val="auto"/>
        </w:rPr>
        <w:t>a software</w:t>
      </w:r>
      <w:proofErr w:type="gramEnd"/>
      <w:r w:rsidRPr="00386127">
        <w:rPr>
          <w:color w:val="auto"/>
        </w:rPr>
        <w:t xml:space="preserve"> for metabolic flux analysis from 13C-glucose experiments. BMC Bioinformatics 6, 209. </w:t>
      </w:r>
      <w:proofErr w:type="gramStart"/>
      <w:r w:rsidRPr="00386127">
        <w:rPr>
          <w:color w:val="auto"/>
        </w:rPr>
        <w:t>doi:10.1186</w:t>
      </w:r>
      <w:proofErr w:type="gramEnd"/>
      <w:r w:rsidRPr="00386127">
        <w:rPr>
          <w:color w:val="auto"/>
        </w:rPr>
        <w:t>/1471-2105-6-209</w:t>
      </w:r>
    </w:p>
    <w:p w14:paraId="31245C9B" w14:textId="77777777" w:rsidR="00386127" w:rsidRPr="00386127" w:rsidRDefault="00386127" w:rsidP="00386127">
      <w:pPr>
        <w:pStyle w:val="Bibliography"/>
        <w:rPr>
          <w:color w:val="auto"/>
        </w:rPr>
      </w:pPr>
      <w:proofErr w:type="spellStart"/>
      <w:proofErr w:type="gramStart"/>
      <w:r w:rsidRPr="00386127">
        <w:rPr>
          <w:color w:val="auto"/>
        </w:rPr>
        <w:t>Zambrano</w:t>
      </w:r>
      <w:proofErr w:type="spellEnd"/>
      <w:r w:rsidRPr="00386127">
        <w:rPr>
          <w:color w:val="auto"/>
        </w:rPr>
        <w:t xml:space="preserve">, M.M., </w:t>
      </w:r>
      <w:proofErr w:type="spellStart"/>
      <w:r w:rsidRPr="00386127">
        <w:rPr>
          <w:color w:val="auto"/>
        </w:rPr>
        <w:t>Siegele</w:t>
      </w:r>
      <w:proofErr w:type="spellEnd"/>
      <w:r w:rsidRPr="00386127">
        <w:rPr>
          <w:color w:val="auto"/>
        </w:rPr>
        <w:t xml:space="preserve">, D.A., </w:t>
      </w:r>
      <w:proofErr w:type="spellStart"/>
      <w:r w:rsidRPr="00386127">
        <w:rPr>
          <w:color w:val="auto"/>
        </w:rPr>
        <w:t>Almirón</w:t>
      </w:r>
      <w:proofErr w:type="spellEnd"/>
      <w:r w:rsidRPr="00386127">
        <w:rPr>
          <w:color w:val="auto"/>
        </w:rPr>
        <w:t xml:space="preserve">, M., </w:t>
      </w:r>
      <w:proofErr w:type="spellStart"/>
      <w:r w:rsidRPr="00386127">
        <w:rPr>
          <w:color w:val="auto"/>
        </w:rPr>
        <w:t>Tormo</w:t>
      </w:r>
      <w:proofErr w:type="spellEnd"/>
      <w:r w:rsidRPr="00386127">
        <w:rPr>
          <w:color w:val="auto"/>
        </w:rPr>
        <w:t xml:space="preserve">, A., </w:t>
      </w:r>
      <w:proofErr w:type="spellStart"/>
      <w:r w:rsidRPr="00386127">
        <w:rPr>
          <w:color w:val="auto"/>
        </w:rPr>
        <w:t>Kolter</w:t>
      </w:r>
      <w:proofErr w:type="spellEnd"/>
      <w:r w:rsidRPr="00386127">
        <w:rPr>
          <w:color w:val="auto"/>
        </w:rPr>
        <w:t>, R., 1993.</w:t>
      </w:r>
      <w:proofErr w:type="gramEnd"/>
      <w:r w:rsidRPr="00386127">
        <w:rPr>
          <w:color w:val="auto"/>
        </w:rPr>
        <w:t xml:space="preserve"> Microbial competition: </w:t>
      </w:r>
      <w:r w:rsidRPr="00952BB7">
        <w:rPr>
          <w:i/>
          <w:color w:val="auto"/>
        </w:rPr>
        <w:t>Escherichia coli</w:t>
      </w:r>
      <w:r w:rsidRPr="00386127">
        <w:rPr>
          <w:color w:val="auto"/>
        </w:rPr>
        <w:t xml:space="preserve"> mutants that take over stationary phase cultures. Science 259, 1757–1760.</w:t>
      </w:r>
    </w:p>
    <w:p w14:paraId="644DCBED" w14:textId="1E335A86" w:rsidR="005A50CF" w:rsidRDefault="0005168B" w:rsidP="009A7364">
      <w:pPr>
        <w:pStyle w:val="Heading2"/>
      </w:pPr>
      <w:r w:rsidRPr="002C1CF2">
        <w:rPr>
          <w:color w:val="auto"/>
        </w:rPr>
        <w:fldChar w:fldCharType="end"/>
      </w:r>
      <w:bookmarkStart w:id="22" w:name="_GoBack"/>
      <w:bookmarkEnd w:id="22"/>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firstRow="0" w:lastRow="0" w:firstColumn="0" w:lastColumn="0" w:noHBand="0" w:noVBand="0"/>
      </w:tblPr>
      <w:tblGrid>
        <w:gridCol w:w="1273"/>
        <w:gridCol w:w="1170"/>
        <w:gridCol w:w="1440"/>
        <w:gridCol w:w="1153"/>
        <w:gridCol w:w="1907"/>
        <w:gridCol w:w="1440"/>
        <w:gridCol w:w="1098"/>
      </w:tblGrid>
      <w:tr w:rsidR="001B59E9" w:rsidRPr="001B59E9" w14:paraId="788F9C10"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179542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14:paraId="5426FF67" w14:textId="77777777"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14:paraId="7720E6A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14:paraId="443CDB59"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14:paraId="6DB7C0F8"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14:paraId="3D72C98E"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14:paraId="77AB0FF2" w14:textId="77777777"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14:paraId="2EA4AF39"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38631A6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14:paraId="03B7D9A5" w14:textId="24011289"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14:paraId="3F253647" w14:textId="5830DE7F"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11A0297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4864AF99" w14:textId="079CE22B"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14:paraId="59B15ED7" w14:textId="2D8FBB39"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14:paraId="04904B48"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14:paraId="6B3E5832"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7EE2DBAB"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14:paraId="601237A4"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14:paraId="35ED669F" w14:textId="289D337C"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14:paraId="6F86A5A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14:paraId="1B8D9A83"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14:paraId="226D58E7"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7F84A1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14:paraId="76EBB37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51CA7731"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14:paraId="5F4B648C"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14:paraId="6A5D2F3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14:paraId="13E9417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14:paraId="7680A4E7"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14:paraId="404320B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14:paraId="6A4BBF0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14:paraId="166B2361"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4B50290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14:paraId="5D43D5A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14:paraId="0E6934A7" w14:textId="77777777"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14:paraId="7515A63C" w14:textId="31CCE7CD"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14:paraId="5A973525"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14:paraId="75DEB543"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14:paraId="7BDCCFF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122FDB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FD9B9F5"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2738FCE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14:paraId="504C153F"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1D7E31D"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22307F1E"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3989627D" w14:textId="77777777"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14:paraId="66941EEA"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14:paraId="5B72D81D"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14:paraId="048D809F" w14:textId="77777777">
        <w:trPr>
          <w:cnfStyle w:val="000000100000" w:firstRow="0" w:lastRow="0" w:firstColumn="0" w:lastColumn="0" w:oddVBand="0" w:evenVBand="0" w:oddHBand="1" w:evenHBand="0" w:firstRowFirstColumn="0" w:firstRowLastColumn="0" w:lastRowFirstColumn="0" w:lastRowLastColumn="0"/>
          <w:trHeight w:val="215"/>
        </w:trPr>
        <w:tc>
          <w:tcPr>
            <w:tcW w:w="1273" w:type="dxa"/>
            <w:noWrap/>
          </w:tcPr>
          <w:p w14:paraId="3EBFDBA6"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14:paraId="615A3B81"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14:paraId="5DA9B9A6" w14:textId="1CE56F74"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14:paraId="534403D3"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14:paraId="73538C6B" w14:textId="77777777"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14:paraId="673ECBBF"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14:paraId="6F1B475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14:paraId="548CA683" w14:textId="77777777">
        <w:trPr>
          <w:cnfStyle w:val="000000010000" w:firstRow="0" w:lastRow="0" w:firstColumn="0" w:lastColumn="0" w:oddVBand="0" w:evenVBand="0" w:oddHBand="0" w:evenHBand="1" w:firstRowFirstColumn="0" w:firstRowLastColumn="0" w:lastRowFirstColumn="0" w:lastRowLastColumn="0"/>
          <w:trHeight w:val="215"/>
        </w:trPr>
        <w:tc>
          <w:tcPr>
            <w:tcW w:w="1273" w:type="dxa"/>
            <w:noWrap/>
          </w:tcPr>
          <w:p w14:paraId="438C1254"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14:paraId="6FA7EDB0"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14:paraId="18567C97" w14:textId="77777777"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14:paraId="48F665E0"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14:paraId="2FAF24FB" w14:textId="4C94E26B"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14:paraId="6D2A8C85" w14:textId="77777777"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14:paraId="145DB445" w14:textId="14DF29C0"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14:paraId="69D9688C" w14:textId="77777777"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14:paraId="32DCDFC2" w14:textId="77777777" w:rsidR="009A7364" w:rsidRPr="002C1CF2" w:rsidRDefault="009A7364" w:rsidP="002C1CF2"/>
    <w:p w14:paraId="5E80EC18" w14:textId="77777777" w:rsidR="009C2E68" w:rsidRDefault="008B0D42" w:rsidP="005A50CF">
      <w:pPr>
        <w:pStyle w:val="Heading1"/>
      </w:pPr>
      <w:r>
        <w:t>Figure</w:t>
      </w:r>
      <w:r w:rsidR="005A50CF">
        <w:t xml:space="preserve"> Captions</w:t>
      </w:r>
    </w:p>
    <w:p w14:paraId="12EE2DA9" w14:textId="77777777" w:rsidR="005A50CF" w:rsidRDefault="005A50CF"/>
    <w:p w14:paraId="2BAD162B" w14:textId="77777777"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14:paraId="2A383C33" w14:textId="2B64E00E"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C glucose. Raw RNA and pr</w:t>
      </w:r>
      <w:r>
        <w:t>o</w:t>
      </w:r>
      <w:r>
        <w:t xml:space="preserve">tein counts, calculated flux ratios, raw phospholipid MS peaks, and lipid </w:t>
      </w:r>
      <w:proofErr w:type="gramStart"/>
      <w:r>
        <w:t>A</w:t>
      </w:r>
      <w:proofErr w:type="gramEnd"/>
      <w:r>
        <w:t xml:space="preserve"> peaks for all time points are available in Figure 1-supplemental file 1. </w:t>
      </w:r>
    </w:p>
    <w:p w14:paraId="4A6A3C6E" w14:textId="77777777" w:rsidR="006B07AF" w:rsidRDefault="006B07AF" w:rsidP="006B07AF">
      <w:pPr>
        <w:pStyle w:val="NoSpacing"/>
      </w:pPr>
    </w:p>
    <w:p w14:paraId="689D21DF" w14:textId="5B02282C"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14:paraId="2261D9B9" w14:textId="47086367"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 xml:space="preserve">RNA and protein levels, both relative and absolute, used to generate the above figure are provided in Figure 2-supplemenal file 1. </w:t>
      </w:r>
    </w:p>
    <w:p w14:paraId="1EEA5CF6" w14:textId="77777777" w:rsidR="006B07AF" w:rsidDel="00AE566A" w:rsidRDefault="006B07AF" w:rsidP="006B07AF">
      <w:pPr>
        <w:pStyle w:val="NoSpacing"/>
      </w:pPr>
    </w:p>
    <w:p w14:paraId="1FFCF92C" w14:textId="47974AF0"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14:paraId="46EFE27A" w14:textId="56F00827"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14:paraId="7BD045D2" w14:textId="77777777" w:rsidR="006B07AF" w:rsidRDefault="006B07AF" w:rsidP="006B07AF"/>
    <w:p w14:paraId="001391E3" w14:textId="2B00699A"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14:paraId="09D06A0A" w14:textId="6A966341"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3"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3"/>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RNA and protein) are provided in Figure 4-supplemental file 1. As a complementary approach we took the ave</w:t>
      </w:r>
      <w:r>
        <w:t>r</w:t>
      </w:r>
      <w:r>
        <w:t xml:space="preserve">age of all proteins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w:t>
      </w:r>
      <w:r w:rsidR="0079361C">
        <w:t xml:space="preserve"> </w:t>
      </w:r>
      <w:r>
        <w:t>chang</w:t>
      </w:r>
      <w:r w:rsidR="0079361C">
        <w:t>ed</w:t>
      </w:r>
      <w:r>
        <w:t xml:space="preserve"> significantly. All the other terms showed no signif</w:t>
      </w:r>
      <w:r>
        <w:t>i</w:t>
      </w:r>
      <w:r>
        <w:t xml:space="preserve">cant change. </w:t>
      </w:r>
    </w:p>
    <w:p w14:paraId="1B80BA6F" w14:textId="77777777" w:rsidR="006B07AF" w:rsidRDefault="006B07AF" w:rsidP="006B07AF"/>
    <w:p w14:paraId="347CE951" w14:textId="266A9EA4"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14:paraId="370FAA82" w14:textId="202930A6"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sentative samples are shown in this figure. (A) Activation of the acyl-</w:t>
      </w:r>
      <w:proofErr w:type="spellStart"/>
      <w:r>
        <w:t>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w:t>
      </w:r>
      <w:r>
        <w:t>n</w:t>
      </w:r>
      <w:r>
        <w:t>sistent with modification of PE whereas the level of CFA protein stay</w:t>
      </w:r>
      <w:r w:rsidR="00F9252A">
        <w:t>ed</w:t>
      </w:r>
      <w:r>
        <w:t xml:space="preserve"> relatively flat at late time points.  (C) As represented here by the 6 h sample, lipid A from all samples co</w:t>
      </w:r>
      <w:r>
        <w:t>l</w:t>
      </w:r>
      <w:r>
        <w:t xml:space="preserve">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w:t>
      </w:r>
      <w:r>
        <w:t>n</w:t>
      </w:r>
      <w:r>
        <w:t xml:space="preserve">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6F0D0E26" w14:textId="77777777" w:rsidR="006B07AF" w:rsidRDefault="006B07AF" w:rsidP="006B07AF"/>
    <w:p w14:paraId="62E4A83C" w14:textId="77777777"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14:paraId="7916FD4E" w14:textId="090FEBCA"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w:t>
      </w:r>
      <w:r w:rsidRPr="006A38CC">
        <w:t>o</w:t>
      </w:r>
      <w:r w:rsidRPr="006A38CC">
        <w:t xml:space="preserve">cesses </w:t>
      </w:r>
      <w:r w:rsidR="009456E1">
        <w:t>we</w:t>
      </w:r>
      <w:r w:rsidRPr="006A38CC">
        <w:t>re down</w:t>
      </w:r>
      <w:r>
        <w:t>-</w:t>
      </w:r>
      <w:r w:rsidRPr="006A38CC">
        <w:t>regulated. </w:t>
      </w:r>
      <w:r>
        <w:t xml:space="preserve"> (E) Approximately 20% of the measured protein levels </w:t>
      </w:r>
      <w:r w:rsidR="009456E1">
        <w:t>we</w:t>
      </w:r>
      <w:r>
        <w:t>re pr</w:t>
      </w:r>
      <w:r>
        <w:t>o</w:t>
      </w:r>
      <w:r>
        <w:t>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14:paraId="02008EAE" w14:textId="77777777" w:rsidR="006B07AF" w:rsidRDefault="006B07AF" w:rsidP="006B07AF"/>
    <w:p w14:paraId="6A6E47B4" w14:textId="736EDC0D" w:rsidR="006B07AF" w:rsidRPr="00A83C91" w:rsidRDefault="006B07AF" w:rsidP="006B07AF">
      <w:pPr>
        <w:rPr>
          <w:b/>
        </w:rPr>
      </w:pPr>
      <w:r>
        <w:rPr>
          <w:b/>
          <w:bCs/>
        </w:rPr>
        <w:t>Figure 1 - supplemental figure 1.</w:t>
      </w:r>
      <w:r>
        <w:t xml:space="preserve"> </w:t>
      </w:r>
      <w:r w:rsidR="001071EB">
        <w:rPr>
          <w:b/>
        </w:rPr>
        <w:t>RNA-</w:t>
      </w:r>
      <w:proofErr w:type="spellStart"/>
      <w:r w:rsidR="001071EB">
        <w:rPr>
          <w:b/>
        </w:rPr>
        <w:t>seq</w:t>
      </w:r>
      <w:proofErr w:type="spellEnd"/>
      <w:r w:rsidRPr="00A83C91">
        <w:rPr>
          <w:b/>
        </w:rPr>
        <w:t xml:space="preserve"> and MS experiments </w:t>
      </w:r>
      <w:r w:rsidR="009456E1">
        <w:rPr>
          <w:b/>
        </w:rPr>
        <w:t>we</w:t>
      </w:r>
      <w:r w:rsidRPr="00A83C91">
        <w:rPr>
          <w:b/>
        </w:rPr>
        <w:t>re highly reproducible.</w:t>
      </w:r>
    </w:p>
    <w:p w14:paraId="23C1C1D3" w14:textId="77777777"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14:paraId="5B3588AD" w14:textId="77777777" w:rsidR="006B07AF" w:rsidRDefault="006B07AF" w:rsidP="006B07AF"/>
    <w:p w14:paraId="2FC94A90" w14:textId="77777777" w:rsidR="006B07AF" w:rsidRDefault="006B07AF" w:rsidP="006B07AF">
      <w:r>
        <w:rPr>
          <w:b/>
        </w:rPr>
        <w:t>Figure 1 –supplemental figure 2. Flux ratio profiles in long-term glucose growth.</w:t>
      </w:r>
    </w:p>
    <w:p w14:paraId="583E3780" w14:textId="6D4160C2" w:rsidR="006B07AF" w:rsidRDefault="006B07AF" w:rsidP="006B07AF">
      <w:pPr>
        <w:pStyle w:val="NoSpacing"/>
      </w:pPr>
      <w:r>
        <w:t xml:space="preserve">Flux ratios were computed </w:t>
      </w:r>
      <w:r w:rsidR="00774ACF">
        <w:t>via</w:t>
      </w:r>
      <w:r>
        <w:t xml:space="preserve"> </w:t>
      </w:r>
      <w:r w:rsidR="00774ACF">
        <w:t xml:space="preserve">the </w:t>
      </w:r>
      <w:proofErr w:type="spellStart"/>
      <w:r w:rsidR="00774ACF">
        <w:t>F</w:t>
      </w:r>
      <w:r>
        <w:t>iat</w:t>
      </w:r>
      <w:r w:rsidR="00774ACF">
        <w:t>F</w:t>
      </w:r>
      <w:r>
        <w:t>lux</w:t>
      </w:r>
      <w:proofErr w:type="spellEnd"/>
      <w:r>
        <w:t xml:space="preserve"> software from GC-MS derived </w:t>
      </w:r>
      <w:r w:rsidRPr="00BE34B9">
        <w:rPr>
          <w:vertAlign w:val="superscript"/>
        </w:rPr>
        <w:t>13</w:t>
      </w:r>
      <w:r>
        <w:t xml:space="preserve">C constraints. </w:t>
      </w:r>
      <w:r w:rsidR="00774ACF">
        <w:t xml:space="preserve">As </w:t>
      </w:r>
      <w:proofErr w:type="spellStart"/>
      <w:r w:rsidR="00774ACF">
        <w:t>FiatFlux</w:t>
      </w:r>
      <w:proofErr w:type="spellEnd"/>
      <w:r w:rsidR="00774ACF">
        <w:t xml:space="preserve"> considers each time point as an integral from the start of the experiment, this analysis allowed us to determine whether later time points during growth changed the overall central metabolic flux splits that were estimated from earlier time points.</w:t>
      </w:r>
      <w:r>
        <w:t xml:space="preserve"> Flux rat</w:t>
      </w:r>
      <w:r>
        <w:t>i</w:t>
      </w:r>
      <w:r>
        <w:t xml:space="preserve">os for (A) SER from GLY, (B) OYR from MAL upper branch, (C) PEP through TK upper branch, (D) PEP through PPP upper branch, (E) PEP from OAA, (F) OAA from PEP, (G) P5P from G6P lower branch, (H) E4P through TK, and (I) GLY through serine. </w:t>
      </w:r>
    </w:p>
    <w:p w14:paraId="65E40463" w14:textId="77777777" w:rsidR="006B07AF" w:rsidRDefault="006B07AF" w:rsidP="006B07AF"/>
    <w:p w14:paraId="77893077" w14:textId="0029F4DB" w:rsidR="006B07AF" w:rsidRDefault="006B07AF" w:rsidP="006B07AF">
      <w:r>
        <w:rPr>
          <w:b/>
          <w:bCs/>
        </w:rPr>
        <w:t xml:space="preserve">Figure 2- supplemental figure 1.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14:paraId="651531A6" w14:textId="7EFCC239"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disregar</w:t>
      </w:r>
      <w:r>
        <w:t>d</w:t>
      </w:r>
      <w:r>
        <w:t>ed before analyzing relative RNA expression levels.</w:t>
      </w:r>
    </w:p>
    <w:p w14:paraId="791EA736" w14:textId="77777777" w:rsidR="006B07AF" w:rsidRDefault="006B07AF" w:rsidP="006B07AF"/>
    <w:p w14:paraId="2801B0C3" w14:textId="64A32B21" w:rsidR="006B07AF" w:rsidRDefault="006B07AF" w:rsidP="006B07AF">
      <w:pPr>
        <w:rPr>
          <w:b/>
          <w:bCs/>
        </w:rPr>
      </w:pPr>
      <w:r>
        <w:rPr>
          <w:b/>
          <w:bCs/>
        </w:rPr>
        <w:t xml:space="preserve">Figure 2 - supplemental figure 2. </w:t>
      </w:r>
      <w:proofErr w:type="gramStart"/>
      <w:r>
        <w:rPr>
          <w:b/>
          <w:bCs/>
        </w:rPr>
        <w:t xml:space="preserve">Correlations between the absolute abundance between protein and mRNA </w:t>
      </w:r>
      <w:r w:rsidR="00774ACF">
        <w:rPr>
          <w:b/>
          <w:bCs/>
        </w:rPr>
        <w:t>wa</w:t>
      </w:r>
      <w:r>
        <w:rPr>
          <w:b/>
          <w:bCs/>
        </w:rPr>
        <w:t>s</w:t>
      </w:r>
      <w:proofErr w:type="gramEnd"/>
      <w:r>
        <w:rPr>
          <w:b/>
          <w:bCs/>
        </w:rPr>
        <w:t xml:space="preserve"> strongest at 3 hrs.</w:t>
      </w:r>
    </w:p>
    <w:p w14:paraId="63E70347" w14:textId="29A60D44"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14:paraId="30759DD9" w14:textId="77777777" w:rsidR="006B07AF" w:rsidDel="005D77B0" w:rsidRDefault="006B07AF" w:rsidP="006B07AF"/>
    <w:p w14:paraId="2B356C9E" w14:textId="77777777" w:rsidR="006B07AF" w:rsidRDefault="006B07AF" w:rsidP="006B07AF"/>
    <w:p w14:paraId="3B94BA9F" w14:textId="6257BD9F" w:rsidR="006B07AF" w:rsidRDefault="006B07AF" w:rsidP="006B07AF">
      <w:r>
        <w:rPr>
          <w:b/>
        </w:rPr>
        <w:t xml:space="preserve">Figure 4 – supplemental figure 1. Fitting of piecewise continuous curve </w:t>
      </w:r>
      <w:r w:rsidR="00774ACF">
        <w:rPr>
          <w:b/>
        </w:rPr>
        <w:t>wa</w:t>
      </w:r>
      <w:r>
        <w:rPr>
          <w:b/>
        </w:rPr>
        <w:t>s effective when sorting response curves</w:t>
      </w:r>
    </w:p>
    <w:p w14:paraId="53C83BB4" w14:textId="6CE56A1A"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demonstra</w:t>
      </w:r>
      <w:r>
        <w:t>t</w:t>
      </w:r>
      <w:r>
        <w:t xml:space="preserve">ed by the histogram of </w:t>
      </w:r>
      <w:r w:rsidRPr="002F22E7">
        <w:rPr>
          <w:i/>
        </w:rPr>
        <w:t>t</w:t>
      </w:r>
      <w:r w:rsidRPr="002F22E7">
        <w:rPr>
          <w:vertAlign w:val="subscript"/>
        </w:rPr>
        <w:t>1</w:t>
      </w:r>
      <w:r>
        <w:t xml:space="preserve">, the time to the first inflection point. </w:t>
      </w:r>
    </w:p>
    <w:p w14:paraId="43A74F58" w14:textId="77777777" w:rsidR="006B07AF" w:rsidRDefault="006B07AF" w:rsidP="006B07AF"/>
    <w:p w14:paraId="049BAC7A" w14:textId="77777777" w:rsidR="006B07AF" w:rsidRDefault="006B07AF" w:rsidP="006B07AF">
      <w:r>
        <w:rPr>
          <w:b/>
          <w:bCs/>
        </w:rPr>
        <w:t>Figure 4 - supplemental figure 2. Distributions of time scales found by fitting the piecewise continuous curve, described in the main text, to the mRNA and protein profiles.</w:t>
      </w:r>
      <w:r>
        <w:t xml:space="preserve"> </w:t>
      </w:r>
    </w:p>
    <w:p w14:paraId="63347F10" w14:textId="7DB5410D"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14:paraId="6FFB723C" w14:textId="77777777" w:rsidR="006B07AF" w:rsidRDefault="006B07AF" w:rsidP="006B07AF">
      <w:pPr>
        <w:pStyle w:val="NoSpacing"/>
      </w:pPr>
    </w:p>
    <w:p w14:paraId="1C5A5771" w14:textId="77777777" w:rsidR="006B07AF" w:rsidRDefault="006B07AF" w:rsidP="006B07AF"/>
    <w:p w14:paraId="50D95667" w14:textId="77777777" w:rsidR="006B07AF" w:rsidRDefault="006B07AF" w:rsidP="006B07AF"/>
    <w:p w14:paraId="3CD48AC7" w14:textId="77777777" w:rsidR="006B07AF" w:rsidRDefault="006B07AF" w:rsidP="006B07AF">
      <w:pPr>
        <w:tabs>
          <w:tab w:val="clear" w:pos="720"/>
        </w:tabs>
        <w:suppressAutoHyphens w:val="0"/>
        <w:overflowPunct/>
      </w:pPr>
    </w:p>
    <w:p w14:paraId="7E66F872" w14:textId="77777777" w:rsidR="00121B8F" w:rsidRDefault="00121B8F">
      <w:pPr>
        <w:tabs>
          <w:tab w:val="clear" w:pos="720"/>
        </w:tabs>
        <w:suppressAutoHyphens w:val="0"/>
        <w:overflowPunct/>
      </w:pPr>
    </w:p>
    <w:sectPr w:rsidR="00121B8F" w:rsidSect="005A50CF">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Barrick" w:date="2014-12-12T09:38:00Z" w:initials="JB">
    <w:p w14:paraId="7AD638F6" w14:textId="4AD1BE3D" w:rsidR="00D77F31" w:rsidRDefault="00D77F31">
      <w:pPr>
        <w:pStyle w:val="CommentText"/>
      </w:pPr>
      <w:r>
        <w:rPr>
          <w:rStyle w:val="CommentReference"/>
        </w:rPr>
        <w:annotationRef/>
      </w:r>
      <w:r>
        <w:t>The name "other RNA" should be updated to "</w:t>
      </w:r>
      <w:proofErr w:type="spellStart"/>
      <w:r>
        <w:t>ncRNA</w:t>
      </w:r>
      <w:proofErr w:type="spellEnd"/>
      <w:r>
        <w:t xml:space="preserve">" or "other </w:t>
      </w:r>
      <w:proofErr w:type="spellStart"/>
      <w:r>
        <w:t>ncRNA</w:t>
      </w:r>
      <w:proofErr w:type="spellEnd"/>
      <w:r>
        <w:t xml:space="preserve">" so that it's clear these are the same thing </w:t>
      </w:r>
      <w:proofErr w:type="gramStart"/>
      <w:r>
        <w:t xml:space="preserve">in  </w:t>
      </w:r>
      <w:r>
        <w:rPr>
          <w:shd w:val="clear" w:color="auto" w:fill="FFFFFF"/>
        </w:rPr>
        <w:t>Figure</w:t>
      </w:r>
      <w:proofErr w:type="gramEnd"/>
      <w:r>
        <w:rPr>
          <w:shd w:val="clear" w:color="auto" w:fill="FFFFFF"/>
        </w:rPr>
        <w:t xml:space="preserve"> 2-supplemental figure 1A and B.</w:t>
      </w:r>
    </w:p>
  </w:comment>
  <w:comment w:id="10" w:author="Jeffrey Barrick" w:date="2014-12-07T15:44:00Z" w:initials="JB">
    <w:p w14:paraId="7C313A3D" w14:textId="7EA9F6EB" w:rsidR="00D77F31" w:rsidRDefault="00D77F31">
      <w:pPr>
        <w:pStyle w:val="CommentText"/>
      </w:pPr>
      <w:r>
        <w:rPr>
          <w:rStyle w:val="CommentReference"/>
        </w:rPr>
        <w:annotationRef/>
      </w:r>
      <w:r>
        <w:t xml:space="preserve">I don't know much about this, but I think there might be something wrong with the units here. 300 </w:t>
      </w:r>
      <w:proofErr w:type="spellStart"/>
      <w:r>
        <w:t>nanoliters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BDEEF" w14:textId="77777777" w:rsidR="00D77F31" w:rsidRDefault="00D77F31">
      <w:r>
        <w:separator/>
      </w:r>
    </w:p>
  </w:endnote>
  <w:endnote w:type="continuationSeparator" w:id="0">
    <w:p w14:paraId="313EAFAB" w14:textId="77777777" w:rsidR="00D77F31" w:rsidRDefault="00D77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6097E8" w14:textId="77777777" w:rsidR="00D77F31" w:rsidRDefault="00D77F31">
      <w:r>
        <w:separator/>
      </w:r>
    </w:p>
  </w:footnote>
  <w:footnote w:type="continuationSeparator" w:id="0">
    <w:p w14:paraId="6C3DA1CA" w14:textId="77777777" w:rsidR="00D77F31" w:rsidRDefault="00D77F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autoHyphenation/>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06BB"/>
    <w:rsid w:val="008E2EF9"/>
    <w:rsid w:val="008F0DD3"/>
    <w:rsid w:val="008F7A61"/>
    <w:rsid w:val="00905520"/>
    <w:rsid w:val="00912B30"/>
    <w:rsid w:val="00916319"/>
    <w:rsid w:val="009228B2"/>
    <w:rsid w:val="0092464D"/>
    <w:rsid w:val="009248CD"/>
    <w:rsid w:val="009301F1"/>
    <w:rsid w:val="0093281E"/>
    <w:rsid w:val="009347BA"/>
    <w:rsid w:val="00935750"/>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0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github.com/wilkelab/AG3C_sEcoli_RNAseq"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28</Pages>
  <Words>36524</Words>
  <Characters>208187</Characters>
  <Application>Microsoft Macintosh Word</Application>
  <DocSecurity>0</DocSecurity>
  <Lines>1734</Lines>
  <Paragraphs>488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244223</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Claus Wilke</cp:lastModifiedBy>
  <cp:revision>6</cp:revision>
  <cp:lastPrinted>2014-11-10T17:35:00Z</cp:lastPrinted>
  <dcterms:created xsi:type="dcterms:W3CDTF">2014-12-14T04:15:00Z</dcterms:created>
  <dcterms:modified xsi:type="dcterms:W3CDTF">2014-12-14T05:03:00Z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