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0C46" w14:textId="77777777" w:rsidR="00A15CB3" w:rsidRPr="00CD11FC" w:rsidRDefault="00A15CB3" w:rsidP="00A15CB3">
      <w:pPr>
        <w:rPr>
          <w:rFonts w:ascii="Arial" w:hAnsi="Arial" w:cs="Arial"/>
          <w:b/>
        </w:rPr>
      </w:pPr>
    </w:p>
    <w:p w14:paraId="3C35A808" w14:textId="77777777" w:rsidR="00A15CB3" w:rsidRPr="00CD11FC" w:rsidRDefault="00A15CB3" w:rsidP="00A15CB3">
      <w:pPr>
        <w:rPr>
          <w:rFonts w:ascii="Arial" w:hAnsi="Arial" w:cs="Arial"/>
          <w:b/>
        </w:rPr>
      </w:pPr>
    </w:p>
    <w:p w14:paraId="717C0322" w14:textId="77777777" w:rsidR="00A15CB3" w:rsidRPr="00CD11FC" w:rsidRDefault="00A15CB3" w:rsidP="00A15CB3">
      <w:pPr>
        <w:rPr>
          <w:rFonts w:ascii="Arial" w:hAnsi="Arial" w:cs="Arial"/>
          <w:b/>
        </w:rPr>
      </w:pPr>
    </w:p>
    <w:p w14:paraId="3D913373" w14:textId="77777777" w:rsidR="00A15CB3" w:rsidRPr="00CD11FC" w:rsidRDefault="00A15CB3" w:rsidP="00A15CB3">
      <w:pPr>
        <w:rPr>
          <w:rFonts w:ascii="Arial" w:hAnsi="Arial" w:cs="Arial"/>
          <w:b/>
        </w:rPr>
      </w:pPr>
    </w:p>
    <w:p w14:paraId="066FA59D" w14:textId="77777777" w:rsidR="00A15CB3" w:rsidRPr="00CD11FC" w:rsidRDefault="00A15CB3" w:rsidP="00A15CB3">
      <w:pPr>
        <w:rPr>
          <w:rFonts w:ascii="Arial" w:hAnsi="Arial" w:cs="Arial"/>
          <w:b/>
        </w:rPr>
      </w:pPr>
    </w:p>
    <w:p w14:paraId="04311B8E" w14:textId="77777777" w:rsidR="00A15CB3" w:rsidRPr="00CD11FC" w:rsidRDefault="00A15CB3" w:rsidP="00A15CB3">
      <w:pPr>
        <w:rPr>
          <w:rFonts w:ascii="Arial" w:hAnsi="Arial" w:cs="Arial"/>
          <w:b/>
          <w:sz w:val="36"/>
        </w:rPr>
      </w:pPr>
    </w:p>
    <w:p w14:paraId="6AFACDCE" w14:textId="77777777" w:rsidR="00A15CB3" w:rsidRPr="00CD11FC" w:rsidRDefault="00A15CB3" w:rsidP="00A15CB3">
      <w:pPr>
        <w:pStyle w:val="arial"/>
        <w:rPr>
          <w:rFonts w:ascii="Arial" w:hAnsi="Arial" w:cs="Arial"/>
          <w:b/>
          <w:sz w:val="36"/>
          <w:szCs w:val="22"/>
        </w:rPr>
      </w:pPr>
    </w:p>
    <w:p w14:paraId="32B65305" w14:textId="3EDC1ACE" w:rsidR="00E604F9" w:rsidRDefault="002E6F48" w:rsidP="00A15CB3">
      <w:pPr>
        <w:pStyle w:val="arial"/>
        <w:rPr>
          <w:rFonts w:ascii="Arial" w:hAnsi="Arial" w:cs="Arial"/>
          <w:b/>
          <w:sz w:val="36"/>
          <w:szCs w:val="22"/>
        </w:rPr>
      </w:pPr>
      <w:r>
        <w:rPr>
          <w:rFonts w:ascii="Arial" w:hAnsi="Arial" w:cs="Arial"/>
          <w:b/>
          <w:sz w:val="36"/>
          <w:szCs w:val="22"/>
        </w:rPr>
        <w:t>Ficha técnica de</w:t>
      </w:r>
    </w:p>
    <w:p w14:paraId="179BB1F9" w14:textId="6C71A0CE" w:rsidR="00EE1E9A" w:rsidRPr="0046403A" w:rsidRDefault="00EE1E9A" w:rsidP="001D153B">
      <w:pPr>
        <w:pStyle w:val="arial"/>
        <w:rPr>
          <w:rFonts w:ascii="Arial" w:hAnsi="Arial" w:cs="Arial"/>
          <w:b/>
          <w:sz w:val="36"/>
          <w:szCs w:val="22"/>
          <w:lang w:val="es-MX"/>
        </w:rPr>
      </w:pPr>
      <w:r>
        <w:rPr>
          <w:rFonts w:ascii="Arial" w:hAnsi="Arial" w:cs="Arial"/>
          <w:b/>
          <w:sz w:val="36"/>
          <w:szCs w:val="22"/>
        </w:rPr>
        <w:t>“</w:t>
      </w:r>
      <w:r w:rsidR="00890E37" w:rsidRPr="00890E37">
        <w:rPr>
          <w:rFonts w:ascii="Arial" w:hAnsi="Arial" w:cs="Arial"/>
          <w:b/>
          <w:sz w:val="36"/>
          <w:szCs w:val="22"/>
          <w:lang w:val="es-MX"/>
        </w:rPr>
        <w:t>Regularización de Asentamientos Humanos</w:t>
      </w:r>
      <w:r w:rsidRPr="002E6F48">
        <w:rPr>
          <w:rFonts w:ascii="Arial" w:hAnsi="Arial" w:cs="Arial"/>
          <w:b/>
          <w:sz w:val="36"/>
          <w:szCs w:val="22"/>
          <w:lang w:val="es-MX"/>
        </w:rPr>
        <w:t>”</w:t>
      </w:r>
      <w:r>
        <w:rPr>
          <w:rFonts w:ascii="Arial" w:hAnsi="Arial" w:cs="Arial"/>
          <w:b/>
          <w:sz w:val="36"/>
          <w:szCs w:val="22"/>
        </w:rPr>
        <w:t xml:space="preserve"> </w:t>
      </w:r>
    </w:p>
    <w:p w14:paraId="4B07580D" w14:textId="77777777" w:rsidR="00853AD1" w:rsidRDefault="00853AD1" w:rsidP="00A15CB3">
      <w:pPr>
        <w:pStyle w:val="arial"/>
        <w:rPr>
          <w:rFonts w:ascii="Arial" w:hAnsi="Arial" w:cs="Arial"/>
          <w:b/>
          <w:sz w:val="36"/>
          <w:szCs w:val="22"/>
          <w:lang w:val="es-MX"/>
        </w:rPr>
      </w:pPr>
    </w:p>
    <w:p w14:paraId="1EC5D724" w14:textId="6D717E9F" w:rsidR="00D55F37" w:rsidRDefault="00925ACD" w:rsidP="00D55F37">
      <w:pPr>
        <w:pStyle w:val="arial"/>
        <w:rPr>
          <w:rFonts w:ascii="Arial" w:hAnsi="Arial" w:cs="Arial"/>
          <w:color w:val="333399"/>
          <w:sz w:val="36"/>
          <w:szCs w:val="22"/>
        </w:rPr>
      </w:pPr>
      <w:r>
        <w:rPr>
          <w:rFonts w:ascii="Arial" w:hAnsi="Arial" w:cs="Arial"/>
          <w:color w:val="333399"/>
          <w:sz w:val="36"/>
          <w:szCs w:val="22"/>
        </w:rPr>
        <w:t>Dirección de Catastro</w:t>
      </w:r>
    </w:p>
    <w:p w14:paraId="211DDC49" w14:textId="77777777" w:rsidR="002E6F48" w:rsidRDefault="002E6F48" w:rsidP="00D55F37">
      <w:pPr>
        <w:pStyle w:val="arial"/>
        <w:rPr>
          <w:rFonts w:ascii="Arial" w:hAnsi="Arial" w:cs="Arial"/>
          <w:color w:val="333399"/>
          <w:sz w:val="36"/>
          <w:szCs w:val="22"/>
        </w:rPr>
      </w:pPr>
    </w:p>
    <w:p w14:paraId="697A1529" w14:textId="2AADA849" w:rsidR="006B773A" w:rsidRPr="002E6F48" w:rsidRDefault="00925ACD" w:rsidP="00D55F37">
      <w:pPr>
        <w:pStyle w:val="arial"/>
        <w:rPr>
          <w:rFonts w:ascii="Arial" w:hAnsi="Arial" w:cs="Arial"/>
          <w:color w:val="333399"/>
          <w:sz w:val="36"/>
          <w:szCs w:val="22"/>
          <w:highlight w:val="yellow"/>
        </w:rPr>
      </w:pPr>
      <w:r w:rsidRPr="00925ACD">
        <w:rPr>
          <w:rFonts w:ascii="Arial" w:hAnsi="Arial" w:cs="Arial"/>
          <w:color w:val="333399"/>
          <w:sz w:val="36"/>
          <w:szCs w:val="22"/>
          <w:lang w:val="es-MX"/>
        </w:rPr>
        <w:t>Automatización de trámites catastrales en el Sistema Integral de Trámites en línea del Poder Ejecutivo del Estado de Querétaro</w:t>
      </w:r>
    </w:p>
    <w:p w14:paraId="1E2A6E43" w14:textId="77777777" w:rsidR="00D55F37" w:rsidRDefault="00D55F37" w:rsidP="00A15CB3">
      <w:pPr>
        <w:rPr>
          <w:rFonts w:ascii="Arial" w:hAnsi="Arial" w:cs="Arial"/>
          <w:b/>
        </w:rPr>
      </w:pPr>
    </w:p>
    <w:p w14:paraId="5CD4BDB4" w14:textId="02035E22" w:rsidR="00121841" w:rsidRPr="00CD11FC" w:rsidRDefault="00121841" w:rsidP="00A15CB3">
      <w:pPr>
        <w:rPr>
          <w:rFonts w:ascii="Arial" w:hAnsi="Arial" w:cs="Arial"/>
          <w:b/>
        </w:rPr>
      </w:pPr>
    </w:p>
    <w:p w14:paraId="687E9986" w14:textId="4B267920" w:rsidR="00EE1E9A" w:rsidRDefault="00EE1E9A" w:rsidP="00D55F37">
      <w:pPr>
        <w:pStyle w:val="arial"/>
        <w:rPr>
          <w:rFonts w:ascii="Arial"/>
          <w:color w:val="333399"/>
          <w:sz w:val="36"/>
          <w:szCs w:val="36"/>
          <w:u w:color="333399"/>
        </w:rPr>
      </w:pPr>
    </w:p>
    <w:p w14:paraId="1E01B058" w14:textId="77777777" w:rsidR="00925ACD" w:rsidRDefault="00925ACD" w:rsidP="00D55F37">
      <w:pPr>
        <w:pStyle w:val="arial"/>
        <w:rPr>
          <w:rFonts w:ascii="Arial"/>
          <w:color w:val="333399"/>
          <w:sz w:val="36"/>
          <w:szCs w:val="36"/>
          <w:u w:color="333399"/>
        </w:rPr>
      </w:pPr>
    </w:p>
    <w:p w14:paraId="5BD4A28A" w14:textId="3BAEFE00" w:rsidR="00EE1E9A" w:rsidRDefault="00EE1E9A" w:rsidP="00D55F37">
      <w:pPr>
        <w:pStyle w:val="arial"/>
        <w:rPr>
          <w:rFonts w:ascii="Arial"/>
          <w:color w:val="333399"/>
          <w:sz w:val="36"/>
          <w:szCs w:val="36"/>
          <w:u w:color="333399"/>
        </w:rPr>
      </w:pPr>
    </w:p>
    <w:p w14:paraId="435316EC" w14:textId="77777777" w:rsidR="000629FE" w:rsidRDefault="000629FE" w:rsidP="00D55F37">
      <w:pPr>
        <w:pStyle w:val="arial"/>
        <w:rPr>
          <w:rFonts w:ascii="Arial"/>
          <w:color w:val="333399"/>
          <w:sz w:val="36"/>
          <w:szCs w:val="36"/>
          <w:u w:color="333399"/>
        </w:rPr>
      </w:pPr>
    </w:p>
    <w:p w14:paraId="076C6173" w14:textId="065F6E3D" w:rsidR="00D55F37" w:rsidRPr="00D55F37" w:rsidRDefault="00D55F37" w:rsidP="00D55F37">
      <w:pPr>
        <w:pStyle w:val="arial"/>
        <w:rPr>
          <w:rFonts w:ascii="Arial" w:eastAsia="Arial" w:hAnsi="Arial" w:cs="Arial"/>
          <w:b/>
          <w:bCs/>
          <w:sz w:val="36"/>
          <w:szCs w:val="36"/>
        </w:rPr>
      </w:pPr>
    </w:p>
    <w:p w14:paraId="3E087876" w14:textId="74004AB5" w:rsidR="003F0D76" w:rsidRPr="003F0D76" w:rsidRDefault="000629FE" w:rsidP="001B6D1F">
      <w:pPr>
        <w:rPr>
          <w:rFonts w:ascii="Arial" w:hAnsi="Arial" w:cs="Arial"/>
          <w:sz w:val="24"/>
        </w:rPr>
      </w:pPr>
      <w:r>
        <w:rPr>
          <w:rFonts w:ascii="Arial" w:hAnsi="Arial" w:cs="Arial"/>
          <w:b/>
          <w:noProof/>
          <w:sz w:val="24"/>
          <w:lang w:eastAsia="es-MX"/>
        </w:rPr>
        <w:drawing>
          <wp:anchor distT="0" distB="0" distL="114300" distR="114300" simplePos="0" relativeHeight="251659264" behindDoc="0" locked="0" layoutInCell="1" allowOverlap="1" wp14:anchorId="354695F5" wp14:editId="0155811E">
            <wp:simplePos x="0" y="0"/>
            <wp:positionH relativeFrom="column">
              <wp:posOffset>3252907</wp:posOffset>
            </wp:positionH>
            <wp:positionV relativeFrom="paragraph">
              <wp:posOffset>1182426</wp:posOffset>
            </wp:positionV>
            <wp:extent cx="3253030" cy="99217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idorTech_Trans_M.png"/>
                    <pic:cNvPicPr/>
                  </pic:nvPicPr>
                  <pic:blipFill>
                    <a:blip r:embed="rId8">
                      <a:extLst>
                        <a:ext uri="{28A0092B-C50C-407E-A947-70E740481C1C}">
                          <a14:useLocalDpi xmlns:a14="http://schemas.microsoft.com/office/drawing/2010/main" val="0"/>
                        </a:ext>
                      </a:extLst>
                    </a:blip>
                    <a:stretch>
                      <a:fillRect/>
                    </a:stretch>
                  </pic:blipFill>
                  <pic:spPr>
                    <a:xfrm>
                      <a:off x="0" y="0"/>
                      <a:ext cx="3253030" cy="992174"/>
                    </a:xfrm>
                    <a:prstGeom prst="rect">
                      <a:avLst/>
                    </a:prstGeom>
                  </pic:spPr>
                </pic:pic>
              </a:graphicData>
            </a:graphic>
            <wp14:sizeRelH relativeFrom="margin">
              <wp14:pctWidth>0</wp14:pctWidth>
            </wp14:sizeRelH>
            <wp14:sizeRelV relativeFrom="margin">
              <wp14:pctHeight>0</wp14:pctHeight>
            </wp14:sizeRelV>
          </wp:anchor>
        </w:drawing>
      </w:r>
      <w:r w:rsidR="006B773A">
        <w:rPr>
          <w:rFonts w:ascii="Arial" w:hAnsi="Arial" w:cs="Arial"/>
          <w:b/>
          <w:noProof/>
          <w:sz w:val="24"/>
          <w:lang w:eastAsia="es-MX"/>
        </w:rPr>
        <w:drawing>
          <wp:anchor distT="0" distB="0" distL="114300" distR="114300" simplePos="0" relativeHeight="251626496" behindDoc="0" locked="0" layoutInCell="1" allowOverlap="1" wp14:anchorId="32EEB03A" wp14:editId="41305B41">
            <wp:simplePos x="0" y="0"/>
            <wp:positionH relativeFrom="page">
              <wp:posOffset>0</wp:posOffset>
            </wp:positionH>
            <wp:positionV relativeFrom="paragraph">
              <wp:posOffset>939800</wp:posOffset>
            </wp:positionV>
            <wp:extent cx="1810385" cy="1417320"/>
            <wp:effectExtent l="0" t="0" r="0" b="0"/>
            <wp:wrapNone/>
            <wp:docPr id="68" name="Imagen 4" descr="ícono_cortado_se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ícono_cortado_seid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0385"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D11FC" w:rsidRPr="00D55F37">
        <w:rPr>
          <w:rFonts w:ascii="Arial" w:hAnsi="Arial" w:cs="Arial"/>
          <w:sz w:val="24"/>
        </w:rPr>
        <w:br w:type="page"/>
      </w:r>
    </w:p>
    <w:tbl>
      <w:tblPr>
        <w:tblW w:w="10490" w:type="dxa"/>
        <w:tblInd w:w="-743" w:type="dxa"/>
        <w:tblLook w:val="04A0" w:firstRow="1" w:lastRow="0" w:firstColumn="1" w:lastColumn="0" w:noHBand="0" w:noVBand="1"/>
      </w:tblPr>
      <w:tblGrid>
        <w:gridCol w:w="2127"/>
        <w:gridCol w:w="3969"/>
        <w:gridCol w:w="2268"/>
        <w:gridCol w:w="2126"/>
      </w:tblGrid>
      <w:tr w:rsidR="00EE1E9A" w:rsidRPr="00EE1E9A" w14:paraId="30759667" w14:textId="77777777" w:rsidTr="008C7C43">
        <w:tc>
          <w:tcPr>
            <w:tcW w:w="2127" w:type="dxa"/>
            <w:tcBorders>
              <w:top w:val="nil"/>
              <w:left w:val="nil"/>
              <w:bottom w:val="single" w:sz="8" w:space="0" w:color="FFFFFF"/>
              <w:right w:val="nil"/>
            </w:tcBorders>
            <w:shd w:val="clear" w:color="auto" w:fill="1F497D"/>
            <w:hideMark/>
          </w:tcPr>
          <w:p w14:paraId="201C6925" w14:textId="77777777" w:rsidR="00EE1E9A" w:rsidRPr="00EE1E9A" w:rsidRDefault="00EE1E9A" w:rsidP="00EE1E9A">
            <w:pPr>
              <w:spacing w:after="0" w:line="240" w:lineRule="auto"/>
              <w:rPr>
                <w:b/>
                <w:color w:val="FFFFFF"/>
              </w:rPr>
            </w:pPr>
            <w:r w:rsidRPr="00EE1E9A">
              <w:rPr>
                <w:b/>
                <w:color w:val="FFFFFF"/>
              </w:rPr>
              <w:lastRenderedPageBreak/>
              <w:t>Organización:</w:t>
            </w:r>
          </w:p>
        </w:tc>
        <w:tc>
          <w:tcPr>
            <w:tcW w:w="8363" w:type="dxa"/>
            <w:gridSpan w:val="3"/>
            <w:tcBorders>
              <w:top w:val="nil"/>
              <w:left w:val="nil"/>
              <w:bottom w:val="dotDash" w:sz="4" w:space="0" w:color="auto"/>
              <w:right w:val="nil"/>
            </w:tcBorders>
            <w:hideMark/>
          </w:tcPr>
          <w:p w14:paraId="7CFA7C0A" w14:textId="04C12C1D" w:rsidR="00EE1E9A" w:rsidRDefault="00EE1E9A" w:rsidP="00EE1E9A">
            <w:pPr>
              <w:spacing w:after="0" w:line="240" w:lineRule="auto"/>
            </w:pPr>
            <w:r>
              <w:t>Seidor Tec</w:t>
            </w:r>
            <w:r w:rsidR="009409BE">
              <w:t>h</w:t>
            </w:r>
            <w:r>
              <w:t xml:space="preserve">nologies </w:t>
            </w:r>
          </w:p>
        </w:tc>
      </w:tr>
      <w:tr w:rsidR="00EE1E9A" w:rsidRPr="00EE1E9A" w14:paraId="4EA66BEE" w14:textId="77777777" w:rsidTr="008C7C43">
        <w:trPr>
          <w:trHeight w:val="277"/>
        </w:trPr>
        <w:tc>
          <w:tcPr>
            <w:tcW w:w="2127" w:type="dxa"/>
            <w:tcBorders>
              <w:top w:val="nil"/>
              <w:left w:val="nil"/>
              <w:bottom w:val="single" w:sz="12" w:space="0" w:color="4F81BD"/>
              <w:right w:val="nil"/>
            </w:tcBorders>
            <w:hideMark/>
          </w:tcPr>
          <w:p w14:paraId="2A17B02E" w14:textId="01022634" w:rsidR="00EE1E9A" w:rsidRPr="00EE1E9A" w:rsidRDefault="00EE1E9A" w:rsidP="00EE1E9A">
            <w:pPr>
              <w:spacing w:after="0" w:line="240" w:lineRule="auto"/>
              <w:rPr>
                <w:b/>
              </w:rPr>
            </w:pPr>
            <w:r w:rsidRPr="00EE1E9A">
              <w:rPr>
                <w:b/>
              </w:rPr>
              <w:t>Realizado por:</w:t>
            </w:r>
            <w:r w:rsidR="00E22E53">
              <w:rPr>
                <w:b/>
              </w:rPr>
              <w:t xml:space="preserve"> </w:t>
            </w:r>
          </w:p>
        </w:tc>
        <w:tc>
          <w:tcPr>
            <w:tcW w:w="3969" w:type="dxa"/>
            <w:tcBorders>
              <w:top w:val="dotDash" w:sz="4" w:space="0" w:color="auto"/>
              <w:left w:val="nil"/>
              <w:bottom w:val="single" w:sz="12" w:space="0" w:color="4F81BD"/>
              <w:right w:val="nil"/>
            </w:tcBorders>
            <w:hideMark/>
          </w:tcPr>
          <w:p w14:paraId="69CEA87B" w14:textId="3C5F3980" w:rsidR="00EE1E9A" w:rsidRDefault="00E22E53" w:rsidP="00EE1E9A">
            <w:pPr>
              <w:spacing w:after="0" w:line="240" w:lineRule="auto"/>
            </w:pPr>
            <w:r>
              <w:t>María Elizabeth Martínez Espinosa</w:t>
            </w:r>
          </w:p>
        </w:tc>
        <w:tc>
          <w:tcPr>
            <w:tcW w:w="2268" w:type="dxa"/>
            <w:tcBorders>
              <w:top w:val="dotDash" w:sz="4" w:space="0" w:color="auto"/>
              <w:left w:val="nil"/>
              <w:bottom w:val="single" w:sz="12" w:space="0" w:color="4F81BD"/>
              <w:right w:val="nil"/>
            </w:tcBorders>
            <w:hideMark/>
          </w:tcPr>
          <w:p w14:paraId="3822535F" w14:textId="77777777" w:rsidR="00EE1E9A" w:rsidRPr="00EE1E9A" w:rsidRDefault="00EE1E9A" w:rsidP="00EE1E9A">
            <w:pPr>
              <w:spacing w:after="0" w:line="240" w:lineRule="auto"/>
              <w:rPr>
                <w:b/>
              </w:rPr>
            </w:pPr>
            <w:r w:rsidRPr="00EE1E9A">
              <w:rPr>
                <w:b/>
              </w:rPr>
              <w:t>Fecha de realización:</w:t>
            </w:r>
          </w:p>
        </w:tc>
        <w:tc>
          <w:tcPr>
            <w:tcW w:w="2126" w:type="dxa"/>
            <w:tcBorders>
              <w:top w:val="dotDash" w:sz="4" w:space="0" w:color="auto"/>
              <w:left w:val="nil"/>
              <w:bottom w:val="single" w:sz="12" w:space="0" w:color="4F81BD"/>
              <w:right w:val="nil"/>
            </w:tcBorders>
            <w:hideMark/>
          </w:tcPr>
          <w:p w14:paraId="17E53171" w14:textId="7E754D86" w:rsidR="00EE1E9A" w:rsidRDefault="009D0E2F" w:rsidP="009409BE">
            <w:pPr>
              <w:spacing w:after="0" w:line="240" w:lineRule="auto"/>
            </w:pPr>
            <w:r>
              <w:t>05</w:t>
            </w:r>
            <w:r w:rsidR="00E06875">
              <w:t>/11/2018</w:t>
            </w:r>
          </w:p>
        </w:tc>
      </w:tr>
      <w:tr w:rsidR="00EE1E9A" w:rsidRPr="00EE1E9A" w14:paraId="68EDCD79" w14:textId="77777777" w:rsidTr="008C7C43">
        <w:trPr>
          <w:trHeight w:val="277"/>
        </w:trPr>
        <w:tc>
          <w:tcPr>
            <w:tcW w:w="2127" w:type="dxa"/>
            <w:tcBorders>
              <w:top w:val="single" w:sz="12" w:space="0" w:color="4F81BD"/>
              <w:left w:val="nil"/>
              <w:bottom w:val="single" w:sz="12" w:space="0" w:color="4F81BD"/>
              <w:right w:val="nil"/>
            </w:tcBorders>
            <w:hideMark/>
          </w:tcPr>
          <w:p w14:paraId="618765EC" w14:textId="77777777" w:rsidR="00EE1E9A" w:rsidRPr="00EE1E9A" w:rsidRDefault="00EE1E9A" w:rsidP="00EE1E9A">
            <w:pPr>
              <w:spacing w:after="0" w:line="240" w:lineRule="auto"/>
              <w:rPr>
                <w:b/>
              </w:rPr>
            </w:pPr>
            <w:r w:rsidRPr="00EE1E9A">
              <w:rPr>
                <w:b/>
              </w:rPr>
              <w:t>Aprobado por:</w:t>
            </w:r>
          </w:p>
        </w:tc>
        <w:tc>
          <w:tcPr>
            <w:tcW w:w="3969" w:type="dxa"/>
            <w:tcBorders>
              <w:top w:val="single" w:sz="12" w:space="0" w:color="4F81BD"/>
              <w:left w:val="nil"/>
              <w:bottom w:val="single" w:sz="12" w:space="0" w:color="4F81BD"/>
              <w:right w:val="nil"/>
            </w:tcBorders>
            <w:hideMark/>
          </w:tcPr>
          <w:p w14:paraId="225DEE1F" w14:textId="77777777" w:rsidR="00EE1E9A" w:rsidRDefault="00EE1E9A" w:rsidP="00EE1E9A">
            <w:pPr>
              <w:spacing w:after="0" w:line="240" w:lineRule="auto"/>
            </w:pPr>
          </w:p>
        </w:tc>
        <w:tc>
          <w:tcPr>
            <w:tcW w:w="2268" w:type="dxa"/>
            <w:tcBorders>
              <w:top w:val="single" w:sz="12" w:space="0" w:color="4F81BD"/>
              <w:left w:val="nil"/>
              <w:bottom w:val="single" w:sz="12" w:space="0" w:color="4F81BD"/>
              <w:right w:val="nil"/>
            </w:tcBorders>
            <w:hideMark/>
          </w:tcPr>
          <w:p w14:paraId="0884D782" w14:textId="77777777" w:rsidR="00EE1E9A" w:rsidRPr="00EE1E9A" w:rsidRDefault="00EE1E9A" w:rsidP="00EE1E9A">
            <w:pPr>
              <w:spacing w:after="0" w:line="240" w:lineRule="auto"/>
              <w:rPr>
                <w:b/>
              </w:rPr>
            </w:pPr>
            <w:r w:rsidRPr="00EE1E9A">
              <w:rPr>
                <w:b/>
              </w:rPr>
              <w:t>Fecha de aprobación:</w:t>
            </w:r>
          </w:p>
        </w:tc>
        <w:tc>
          <w:tcPr>
            <w:tcW w:w="2126" w:type="dxa"/>
            <w:tcBorders>
              <w:top w:val="single" w:sz="12" w:space="0" w:color="4F81BD"/>
              <w:left w:val="nil"/>
              <w:bottom w:val="single" w:sz="12" w:space="0" w:color="4F81BD"/>
              <w:right w:val="nil"/>
            </w:tcBorders>
            <w:hideMark/>
          </w:tcPr>
          <w:p w14:paraId="6B4C4B33" w14:textId="77777777" w:rsidR="00EE1E9A" w:rsidRDefault="00EE1E9A" w:rsidP="00EE1E9A">
            <w:pPr>
              <w:spacing w:after="0" w:line="240" w:lineRule="auto"/>
            </w:pPr>
          </w:p>
        </w:tc>
      </w:tr>
    </w:tbl>
    <w:p w14:paraId="05F0952B" w14:textId="77777777" w:rsidR="00EE1E9A" w:rsidRDefault="00EE1E9A" w:rsidP="00EE1E9A"/>
    <w:p w14:paraId="79974FE9" w14:textId="77777777" w:rsidR="00EE1E9A" w:rsidRDefault="00EE1E9A" w:rsidP="00EE1E9A">
      <w:pPr>
        <w:jc w:val="center"/>
        <w:rPr>
          <w:b/>
          <w:color w:val="1F497D"/>
        </w:rPr>
      </w:pPr>
      <w:r>
        <w:rPr>
          <w:b/>
          <w:color w:val="1F497D"/>
        </w:rPr>
        <w:t>REGISTRO DE CAMBIOS</w:t>
      </w:r>
    </w:p>
    <w:tbl>
      <w:tblPr>
        <w:tblW w:w="10624" w:type="dxa"/>
        <w:jc w:val="center"/>
        <w:tblBorders>
          <w:top w:val="single" w:sz="8" w:space="0" w:color="4F81BD"/>
          <w:bottom w:val="single" w:sz="8" w:space="0" w:color="4F81BD"/>
        </w:tblBorders>
        <w:tblLook w:val="04A0" w:firstRow="1" w:lastRow="0" w:firstColumn="1" w:lastColumn="0" w:noHBand="0" w:noVBand="1"/>
      </w:tblPr>
      <w:tblGrid>
        <w:gridCol w:w="1026"/>
        <w:gridCol w:w="1665"/>
        <w:gridCol w:w="2030"/>
        <w:gridCol w:w="4536"/>
        <w:gridCol w:w="1367"/>
      </w:tblGrid>
      <w:tr w:rsidR="008C7C43" w:rsidRPr="00EE1E9A" w14:paraId="4DC95C4A" w14:textId="77777777" w:rsidTr="005C5005">
        <w:trPr>
          <w:jc w:val="center"/>
        </w:trPr>
        <w:tc>
          <w:tcPr>
            <w:tcW w:w="1026" w:type="dxa"/>
            <w:tcBorders>
              <w:left w:val="nil"/>
              <w:right w:val="nil"/>
            </w:tcBorders>
            <w:shd w:val="clear" w:color="auto" w:fill="1F497D"/>
            <w:hideMark/>
          </w:tcPr>
          <w:p w14:paraId="3CE18DD0" w14:textId="77777777" w:rsidR="00EE1E9A" w:rsidRPr="008C7C43" w:rsidRDefault="00EE1E9A" w:rsidP="008C7C43">
            <w:pPr>
              <w:spacing w:after="0" w:line="240" w:lineRule="auto"/>
              <w:contextualSpacing/>
              <w:jc w:val="center"/>
              <w:rPr>
                <w:b/>
                <w:color w:val="FFFFFF"/>
              </w:rPr>
            </w:pPr>
            <w:r w:rsidRPr="008C7C43">
              <w:rPr>
                <w:b/>
                <w:color w:val="FFFFFF"/>
              </w:rPr>
              <w:t>Versión</w:t>
            </w:r>
          </w:p>
        </w:tc>
        <w:tc>
          <w:tcPr>
            <w:tcW w:w="1665" w:type="dxa"/>
            <w:tcBorders>
              <w:left w:val="nil"/>
              <w:right w:val="nil"/>
            </w:tcBorders>
            <w:shd w:val="clear" w:color="auto" w:fill="1F497D"/>
            <w:hideMark/>
          </w:tcPr>
          <w:p w14:paraId="340A3B41" w14:textId="77777777" w:rsidR="00EE1E9A" w:rsidRPr="008C7C43" w:rsidRDefault="00EE1E9A" w:rsidP="008C7C43">
            <w:pPr>
              <w:spacing w:after="0" w:line="240" w:lineRule="auto"/>
              <w:contextualSpacing/>
              <w:jc w:val="center"/>
              <w:rPr>
                <w:b/>
                <w:color w:val="FFFFFF"/>
              </w:rPr>
            </w:pPr>
            <w:r w:rsidRPr="008C7C43">
              <w:rPr>
                <w:b/>
                <w:color w:val="FFFFFF"/>
              </w:rPr>
              <w:t>Causa del cambio</w:t>
            </w:r>
          </w:p>
        </w:tc>
        <w:tc>
          <w:tcPr>
            <w:tcW w:w="2030" w:type="dxa"/>
            <w:tcBorders>
              <w:left w:val="nil"/>
              <w:right w:val="nil"/>
            </w:tcBorders>
            <w:shd w:val="clear" w:color="auto" w:fill="1F497D"/>
            <w:hideMark/>
          </w:tcPr>
          <w:p w14:paraId="07900C86" w14:textId="77777777" w:rsidR="00EE1E9A" w:rsidRPr="008C7C43" w:rsidRDefault="00EE1E9A" w:rsidP="008C7C43">
            <w:pPr>
              <w:spacing w:after="0" w:line="240" w:lineRule="auto"/>
              <w:contextualSpacing/>
              <w:jc w:val="center"/>
              <w:rPr>
                <w:b/>
                <w:color w:val="FFFFFF"/>
              </w:rPr>
            </w:pPr>
            <w:r w:rsidRPr="008C7C43">
              <w:rPr>
                <w:b/>
                <w:color w:val="FFFFFF"/>
              </w:rPr>
              <w:t>Responsable de cambio</w:t>
            </w:r>
          </w:p>
        </w:tc>
        <w:tc>
          <w:tcPr>
            <w:tcW w:w="4536" w:type="dxa"/>
            <w:tcBorders>
              <w:left w:val="nil"/>
              <w:right w:val="nil"/>
            </w:tcBorders>
            <w:shd w:val="clear" w:color="auto" w:fill="1F497D"/>
            <w:hideMark/>
          </w:tcPr>
          <w:p w14:paraId="3C3D3756" w14:textId="77777777" w:rsidR="00EE1E9A" w:rsidRPr="008C7C43" w:rsidRDefault="00EE1E9A" w:rsidP="008C7C43">
            <w:pPr>
              <w:spacing w:after="0" w:line="240" w:lineRule="auto"/>
              <w:contextualSpacing/>
              <w:jc w:val="center"/>
              <w:rPr>
                <w:b/>
                <w:color w:val="FFFFFF"/>
              </w:rPr>
            </w:pPr>
            <w:r w:rsidRPr="008C7C43">
              <w:rPr>
                <w:b/>
                <w:color w:val="FFFFFF"/>
              </w:rPr>
              <w:t>Breve descripción de cambio</w:t>
            </w:r>
          </w:p>
        </w:tc>
        <w:tc>
          <w:tcPr>
            <w:tcW w:w="1367" w:type="dxa"/>
            <w:tcBorders>
              <w:left w:val="nil"/>
              <w:right w:val="nil"/>
            </w:tcBorders>
            <w:shd w:val="clear" w:color="auto" w:fill="1F497D"/>
            <w:hideMark/>
          </w:tcPr>
          <w:p w14:paraId="1380C319" w14:textId="77777777" w:rsidR="00EE1E9A" w:rsidRPr="008C7C43" w:rsidRDefault="00EE1E9A" w:rsidP="008C7C43">
            <w:pPr>
              <w:spacing w:after="0" w:line="240" w:lineRule="auto"/>
              <w:contextualSpacing/>
              <w:jc w:val="center"/>
              <w:rPr>
                <w:b/>
                <w:color w:val="FFFFFF"/>
              </w:rPr>
            </w:pPr>
            <w:r w:rsidRPr="008C7C43">
              <w:rPr>
                <w:b/>
                <w:color w:val="FFFFFF"/>
              </w:rPr>
              <w:t>Fecha de cambio</w:t>
            </w:r>
          </w:p>
        </w:tc>
      </w:tr>
      <w:tr w:rsidR="00E06875" w:rsidRPr="00EE1E9A" w14:paraId="2DCE0DD3" w14:textId="77777777" w:rsidTr="005C5005">
        <w:trPr>
          <w:jc w:val="center"/>
        </w:trPr>
        <w:tc>
          <w:tcPr>
            <w:tcW w:w="1026" w:type="dxa"/>
            <w:tcBorders>
              <w:top w:val="nil"/>
              <w:left w:val="nil"/>
              <w:bottom w:val="single" w:sz="12" w:space="0" w:color="4F81BD"/>
              <w:right w:val="nil"/>
            </w:tcBorders>
          </w:tcPr>
          <w:p w14:paraId="40E6644A" w14:textId="77777777" w:rsidR="00E06875" w:rsidRPr="008C7C43" w:rsidRDefault="00E06875" w:rsidP="00E06875">
            <w:pPr>
              <w:spacing w:after="0" w:line="240" w:lineRule="auto"/>
              <w:contextualSpacing/>
              <w:jc w:val="center"/>
            </w:pPr>
            <w:r>
              <w:t>01</w:t>
            </w:r>
          </w:p>
        </w:tc>
        <w:tc>
          <w:tcPr>
            <w:tcW w:w="1665" w:type="dxa"/>
            <w:tcBorders>
              <w:top w:val="nil"/>
              <w:left w:val="nil"/>
              <w:bottom w:val="single" w:sz="12" w:space="0" w:color="4F81BD"/>
              <w:right w:val="nil"/>
            </w:tcBorders>
          </w:tcPr>
          <w:p w14:paraId="61A249D1" w14:textId="77777777" w:rsidR="00E06875" w:rsidRPr="008C7C43" w:rsidRDefault="00E06875" w:rsidP="00E06875">
            <w:pPr>
              <w:spacing w:after="0" w:line="240" w:lineRule="auto"/>
              <w:contextualSpacing/>
              <w:jc w:val="center"/>
            </w:pPr>
            <w:r>
              <w:t>Versión inicial de documento</w:t>
            </w:r>
          </w:p>
        </w:tc>
        <w:tc>
          <w:tcPr>
            <w:tcW w:w="2030" w:type="dxa"/>
            <w:tcBorders>
              <w:top w:val="nil"/>
              <w:left w:val="nil"/>
              <w:bottom w:val="single" w:sz="12" w:space="0" w:color="4F81BD"/>
              <w:right w:val="nil"/>
            </w:tcBorders>
          </w:tcPr>
          <w:p w14:paraId="29F6B616" w14:textId="16397C37" w:rsidR="00E06875" w:rsidRPr="008C7C43" w:rsidRDefault="00E06875" w:rsidP="00E06875">
            <w:pPr>
              <w:spacing w:after="0" w:line="240" w:lineRule="auto"/>
              <w:contextualSpacing/>
              <w:jc w:val="center"/>
            </w:pPr>
            <w:r>
              <w:t xml:space="preserve">Brenda Hernández Pérez </w:t>
            </w:r>
          </w:p>
        </w:tc>
        <w:tc>
          <w:tcPr>
            <w:tcW w:w="4536" w:type="dxa"/>
            <w:tcBorders>
              <w:top w:val="nil"/>
              <w:left w:val="nil"/>
              <w:bottom w:val="single" w:sz="12" w:space="0" w:color="4F81BD"/>
              <w:right w:val="nil"/>
            </w:tcBorders>
          </w:tcPr>
          <w:p w14:paraId="78B437B1" w14:textId="4C08BA82" w:rsidR="00E06875" w:rsidRPr="008C7C43" w:rsidRDefault="00E06875" w:rsidP="00E06875">
            <w:pPr>
              <w:spacing w:after="0" w:line="240" w:lineRule="auto"/>
              <w:contextualSpacing/>
              <w:jc w:val="center"/>
            </w:pPr>
            <w:r>
              <w:t>Versión inicial del documento</w:t>
            </w:r>
          </w:p>
        </w:tc>
        <w:tc>
          <w:tcPr>
            <w:tcW w:w="1367" w:type="dxa"/>
            <w:tcBorders>
              <w:top w:val="nil"/>
              <w:left w:val="nil"/>
              <w:bottom w:val="single" w:sz="12" w:space="0" w:color="4F81BD"/>
              <w:right w:val="nil"/>
            </w:tcBorders>
          </w:tcPr>
          <w:p w14:paraId="34C96901" w14:textId="36104462" w:rsidR="00E06875" w:rsidRPr="008C7C43" w:rsidRDefault="009D0E2F" w:rsidP="00E06875">
            <w:pPr>
              <w:spacing w:after="0" w:line="240" w:lineRule="auto"/>
              <w:contextualSpacing/>
              <w:jc w:val="center"/>
            </w:pPr>
            <w:r>
              <w:t>05</w:t>
            </w:r>
            <w:r w:rsidR="00E06875">
              <w:t>/11/2018</w:t>
            </w:r>
          </w:p>
        </w:tc>
      </w:tr>
      <w:tr w:rsidR="008C7C43" w:rsidRPr="00EE1E9A" w14:paraId="65E8BA22" w14:textId="77777777" w:rsidTr="005C5005">
        <w:trPr>
          <w:jc w:val="center"/>
        </w:trPr>
        <w:tc>
          <w:tcPr>
            <w:tcW w:w="1026" w:type="dxa"/>
            <w:tcBorders>
              <w:top w:val="single" w:sz="12" w:space="0" w:color="4F81BD"/>
              <w:left w:val="nil"/>
              <w:bottom w:val="single" w:sz="12" w:space="0" w:color="4F81BD"/>
              <w:right w:val="nil"/>
            </w:tcBorders>
          </w:tcPr>
          <w:p w14:paraId="54F535E9" w14:textId="0384963E" w:rsidR="00EE1E9A" w:rsidRPr="008C7C43" w:rsidRDefault="004A768E" w:rsidP="008C7C43">
            <w:pPr>
              <w:spacing w:after="0" w:line="240" w:lineRule="auto"/>
              <w:contextualSpacing/>
              <w:jc w:val="center"/>
            </w:pPr>
            <w:r>
              <w:t>02</w:t>
            </w:r>
          </w:p>
        </w:tc>
        <w:tc>
          <w:tcPr>
            <w:tcW w:w="1665" w:type="dxa"/>
            <w:tcBorders>
              <w:top w:val="single" w:sz="12" w:space="0" w:color="4F81BD"/>
              <w:left w:val="nil"/>
              <w:bottom w:val="single" w:sz="12" w:space="0" w:color="4F81BD"/>
              <w:right w:val="nil"/>
            </w:tcBorders>
          </w:tcPr>
          <w:p w14:paraId="5E2218D0" w14:textId="0FD26F6B" w:rsidR="00EE1E9A" w:rsidRPr="008C7C43" w:rsidRDefault="004A768E" w:rsidP="008C7C43">
            <w:pPr>
              <w:spacing w:after="0" w:line="240" w:lineRule="auto"/>
              <w:contextualSpacing/>
              <w:jc w:val="center"/>
            </w:pPr>
            <w:r>
              <w:t>Modificación de procesos</w:t>
            </w:r>
          </w:p>
        </w:tc>
        <w:tc>
          <w:tcPr>
            <w:tcW w:w="2030" w:type="dxa"/>
            <w:tcBorders>
              <w:top w:val="single" w:sz="12" w:space="0" w:color="4F81BD"/>
              <w:left w:val="nil"/>
              <w:bottom w:val="single" w:sz="12" w:space="0" w:color="4F81BD"/>
              <w:right w:val="nil"/>
            </w:tcBorders>
          </w:tcPr>
          <w:p w14:paraId="5D1ED65A" w14:textId="117436B0" w:rsidR="00EE1E9A" w:rsidRPr="008C7C43" w:rsidRDefault="004A768E" w:rsidP="008C7C43">
            <w:pPr>
              <w:spacing w:after="0" w:line="240" w:lineRule="auto"/>
              <w:contextualSpacing/>
              <w:jc w:val="center"/>
            </w:pPr>
            <w:r>
              <w:t>María Elizabeth Martínez Espinosa</w:t>
            </w:r>
          </w:p>
        </w:tc>
        <w:tc>
          <w:tcPr>
            <w:tcW w:w="4536" w:type="dxa"/>
            <w:tcBorders>
              <w:top w:val="single" w:sz="12" w:space="0" w:color="4F81BD"/>
              <w:left w:val="nil"/>
              <w:bottom w:val="single" w:sz="12" w:space="0" w:color="4F81BD"/>
              <w:right w:val="nil"/>
            </w:tcBorders>
          </w:tcPr>
          <w:p w14:paraId="03121F07" w14:textId="227D8D02" w:rsidR="00EE1E9A" w:rsidRPr="008C7C43" w:rsidRDefault="004A768E" w:rsidP="008C7C43">
            <w:pPr>
              <w:spacing w:after="0" w:line="240" w:lineRule="auto"/>
              <w:contextualSpacing/>
              <w:jc w:val="center"/>
            </w:pPr>
            <w:r>
              <w:t>Modificación de procesos de</w:t>
            </w:r>
            <w:r w:rsidR="00CF1985">
              <w:t xml:space="preserve"> acuerdo a la consultoría realizada.</w:t>
            </w:r>
          </w:p>
        </w:tc>
        <w:tc>
          <w:tcPr>
            <w:tcW w:w="1367" w:type="dxa"/>
            <w:tcBorders>
              <w:top w:val="single" w:sz="12" w:space="0" w:color="4F81BD"/>
              <w:left w:val="nil"/>
              <w:bottom w:val="single" w:sz="12" w:space="0" w:color="4F81BD"/>
              <w:right w:val="nil"/>
            </w:tcBorders>
          </w:tcPr>
          <w:p w14:paraId="693D0B55" w14:textId="59B6C780" w:rsidR="00EE1E9A" w:rsidRPr="008C7C43" w:rsidRDefault="00CF1985" w:rsidP="008C7C43">
            <w:pPr>
              <w:spacing w:after="0" w:line="240" w:lineRule="auto"/>
              <w:contextualSpacing/>
              <w:jc w:val="center"/>
            </w:pPr>
            <w:r>
              <w:t>01/05/2019</w:t>
            </w:r>
          </w:p>
        </w:tc>
      </w:tr>
    </w:tbl>
    <w:p w14:paraId="2C399DAB" w14:textId="77777777" w:rsidR="00EE1E9A" w:rsidRDefault="00EE1E9A" w:rsidP="00EE1E9A">
      <w:pPr>
        <w:jc w:val="center"/>
        <w:rPr>
          <w:b/>
          <w:color w:val="1F497D"/>
        </w:rPr>
      </w:pPr>
    </w:p>
    <w:p w14:paraId="39627181" w14:textId="77777777" w:rsidR="00EE1E9A" w:rsidRDefault="00EE1E9A" w:rsidP="00EE1E9A">
      <w:pPr>
        <w:jc w:val="center"/>
        <w:rPr>
          <w:b/>
          <w:color w:val="1F497D"/>
        </w:rPr>
      </w:pPr>
      <w:r>
        <w:rPr>
          <w:b/>
          <w:color w:val="1F497D"/>
        </w:rPr>
        <w:t xml:space="preserve">DATOS BÁSICOS DEL PROYECTO </w:t>
      </w:r>
    </w:p>
    <w:tbl>
      <w:tblPr>
        <w:tblW w:w="10632" w:type="dxa"/>
        <w:tblInd w:w="-743" w:type="dxa"/>
        <w:tblBorders>
          <w:top w:val="single" w:sz="8" w:space="0" w:color="4F81BD"/>
          <w:bottom w:val="single" w:sz="8" w:space="0" w:color="4F81BD"/>
        </w:tblBorders>
        <w:tblLook w:val="04A0" w:firstRow="1" w:lastRow="0" w:firstColumn="1" w:lastColumn="0" w:noHBand="0" w:noVBand="1"/>
      </w:tblPr>
      <w:tblGrid>
        <w:gridCol w:w="2836"/>
        <w:gridCol w:w="7796"/>
      </w:tblGrid>
      <w:tr w:rsidR="00EE1E9A" w:rsidRPr="00EE1E9A" w14:paraId="63B6FB29" w14:textId="77777777" w:rsidTr="008C7C43">
        <w:tc>
          <w:tcPr>
            <w:tcW w:w="2836" w:type="dxa"/>
            <w:tcBorders>
              <w:left w:val="nil"/>
              <w:right w:val="nil"/>
            </w:tcBorders>
            <w:shd w:val="clear" w:color="auto" w:fill="1F497D"/>
            <w:hideMark/>
          </w:tcPr>
          <w:p w14:paraId="10A9272D" w14:textId="77777777" w:rsidR="00EE1E9A" w:rsidRPr="008C6C15" w:rsidRDefault="00EE1E9A" w:rsidP="00EE1E9A">
            <w:pPr>
              <w:spacing w:after="0" w:line="240" w:lineRule="auto"/>
              <w:ind w:left="720"/>
              <w:contextualSpacing/>
              <w:jc w:val="center"/>
              <w:rPr>
                <w:b/>
                <w:color w:val="FFFFFF"/>
              </w:rPr>
            </w:pPr>
            <w:r w:rsidRPr="008C6C15">
              <w:rPr>
                <w:b/>
                <w:color w:val="FFFFFF"/>
              </w:rPr>
              <w:t xml:space="preserve">Código del proyecto </w:t>
            </w:r>
          </w:p>
        </w:tc>
        <w:tc>
          <w:tcPr>
            <w:tcW w:w="7796" w:type="dxa"/>
            <w:tcBorders>
              <w:left w:val="nil"/>
              <w:right w:val="nil"/>
            </w:tcBorders>
            <w:shd w:val="clear" w:color="auto" w:fill="1F497D"/>
            <w:hideMark/>
          </w:tcPr>
          <w:p w14:paraId="44509D7F" w14:textId="77777777" w:rsidR="00EE1E9A" w:rsidRPr="008C6C15" w:rsidRDefault="00EE1E9A" w:rsidP="00EE1E9A">
            <w:pPr>
              <w:spacing w:after="0" w:line="240" w:lineRule="auto"/>
              <w:ind w:left="720"/>
              <w:contextualSpacing/>
              <w:jc w:val="center"/>
              <w:rPr>
                <w:b/>
                <w:color w:val="FFFFFF"/>
              </w:rPr>
            </w:pPr>
            <w:r w:rsidRPr="008C6C15">
              <w:rPr>
                <w:b/>
                <w:color w:val="FFFFFF"/>
              </w:rPr>
              <w:t xml:space="preserve">Nombre del proyecto </w:t>
            </w:r>
          </w:p>
        </w:tc>
      </w:tr>
      <w:tr w:rsidR="00EE1E9A" w:rsidRPr="00EE1E9A" w14:paraId="5CC4CE5B" w14:textId="77777777" w:rsidTr="008C7C43">
        <w:tc>
          <w:tcPr>
            <w:tcW w:w="2836" w:type="dxa"/>
            <w:tcBorders>
              <w:top w:val="nil"/>
              <w:left w:val="nil"/>
              <w:bottom w:val="single" w:sz="12" w:space="0" w:color="4F81BD"/>
              <w:right w:val="nil"/>
            </w:tcBorders>
          </w:tcPr>
          <w:p w14:paraId="7DCE2E8E" w14:textId="3218ABAE" w:rsidR="00EE1E9A" w:rsidRPr="00EE1E9A" w:rsidRDefault="00EE1E9A" w:rsidP="00EE1E9A">
            <w:pPr>
              <w:spacing w:after="0" w:line="240" w:lineRule="auto"/>
              <w:ind w:left="720"/>
              <w:contextualSpacing/>
              <w:jc w:val="center"/>
              <w:rPr>
                <w:color w:val="1F497D"/>
              </w:rPr>
            </w:pPr>
          </w:p>
        </w:tc>
        <w:tc>
          <w:tcPr>
            <w:tcW w:w="7796" w:type="dxa"/>
            <w:tcBorders>
              <w:top w:val="nil"/>
              <w:left w:val="nil"/>
              <w:bottom w:val="single" w:sz="12" w:space="0" w:color="4F81BD"/>
              <w:right w:val="nil"/>
            </w:tcBorders>
            <w:hideMark/>
          </w:tcPr>
          <w:p w14:paraId="69DCF58B" w14:textId="06B4C288" w:rsidR="00EE1E9A" w:rsidRPr="002E6F48" w:rsidRDefault="00925ACD" w:rsidP="00EE1E9A">
            <w:pPr>
              <w:spacing w:after="0" w:line="240" w:lineRule="auto"/>
              <w:ind w:left="720"/>
              <w:contextualSpacing/>
              <w:jc w:val="center"/>
              <w:rPr>
                <w:b/>
                <w:color w:val="1F497D"/>
                <w:highlight w:val="yellow"/>
              </w:rPr>
            </w:pPr>
            <w:r w:rsidRPr="00925ACD">
              <w:rPr>
                <w:b/>
                <w:color w:val="1F497D"/>
              </w:rPr>
              <w:t>Automatización de trámites catastrales en el Sistema Integral de Trámites en línea del Poder Ejecutivo del Estado de Querétaro</w:t>
            </w:r>
          </w:p>
        </w:tc>
      </w:tr>
    </w:tbl>
    <w:p w14:paraId="052D5261" w14:textId="77777777" w:rsidR="00EE1E9A" w:rsidRDefault="00EE1E9A" w:rsidP="00EE1E9A">
      <w:pPr>
        <w:jc w:val="center"/>
        <w:rPr>
          <w:b/>
          <w:color w:val="1F497D"/>
        </w:rPr>
      </w:pPr>
    </w:p>
    <w:p w14:paraId="36BDF422" w14:textId="77777777" w:rsidR="00EE1E9A" w:rsidRDefault="00EE1E9A" w:rsidP="00EE1E9A">
      <w:pPr>
        <w:jc w:val="center"/>
        <w:rPr>
          <w:b/>
          <w:color w:val="1F497D"/>
        </w:rPr>
      </w:pPr>
    </w:p>
    <w:p w14:paraId="304B8C3A" w14:textId="77777777" w:rsidR="00EE1E9A" w:rsidRDefault="00EE1E9A" w:rsidP="00EE1E9A">
      <w:pPr>
        <w:jc w:val="center"/>
        <w:rPr>
          <w:b/>
          <w:color w:val="1F497D"/>
        </w:rPr>
      </w:pPr>
    </w:p>
    <w:p w14:paraId="5D4F58AC" w14:textId="77777777" w:rsidR="00EE1E9A" w:rsidRDefault="00EE1E9A" w:rsidP="00EE1E9A">
      <w:pPr>
        <w:jc w:val="center"/>
        <w:rPr>
          <w:b/>
          <w:color w:val="1F497D"/>
        </w:rPr>
      </w:pPr>
    </w:p>
    <w:p w14:paraId="4809A2E3" w14:textId="77777777" w:rsidR="00F50FA5" w:rsidRDefault="00F50FA5" w:rsidP="00EE1E9A">
      <w:pPr>
        <w:jc w:val="center"/>
        <w:rPr>
          <w:b/>
          <w:color w:val="1F497D"/>
        </w:rPr>
      </w:pPr>
    </w:p>
    <w:p w14:paraId="34BAC797" w14:textId="77777777" w:rsidR="00F50FA5" w:rsidRDefault="00F50FA5" w:rsidP="00EE1E9A">
      <w:pPr>
        <w:jc w:val="center"/>
        <w:rPr>
          <w:b/>
          <w:color w:val="1F497D"/>
        </w:rPr>
      </w:pPr>
    </w:p>
    <w:p w14:paraId="7C87BF9F" w14:textId="77777777" w:rsidR="00F50FA5" w:rsidRDefault="00F50FA5" w:rsidP="00EE1E9A">
      <w:pPr>
        <w:jc w:val="center"/>
        <w:rPr>
          <w:b/>
          <w:color w:val="1F497D"/>
        </w:rPr>
      </w:pPr>
    </w:p>
    <w:p w14:paraId="7ECF39CF" w14:textId="77777777" w:rsidR="00F50FA5" w:rsidRDefault="00F50FA5" w:rsidP="00EE1E9A">
      <w:pPr>
        <w:jc w:val="center"/>
        <w:rPr>
          <w:b/>
          <w:color w:val="1F497D"/>
        </w:rPr>
      </w:pPr>
    </w:p>
    <w:p w14:paraId="6EE9AE8F" w14:textId="77777777" w:rsidR="00F50FA5" w:rsidRDefault="00F50FA5" w:rsidP="00EE1E9A">
      <w:pPr>
        <w:jc w:val="center"/>
        <w:rPr>
          <w:b/>
          <w:color w:val="1F497D"/>
        </w:rPr>
      </w:pPr>
    </w:p>
    <w:p w14:paraId="15DAA79A" w14:textId="4477CD8F" w:rsidR="008C59CB" w:rsidRDefault="008C59CB" w:rsidP="00EE1E9A">
      <w:pPr>
        <w:jc w:val="center"/>
        <w:rPr>
          <w:b/>
          <w:color w:val="1F497D"/>
        </w:rPr>
      </w:pPr>
    </w:p>
    <w:p w14:paraId="4315BA6B" w14:textId="77777777" w:rsidR="00772BA7" w:rsidRDefault="00772BA7" w:rsidP="00EE1E9A">
      <w:pPr>
        <w:jc w:val="center"/>
        <w:rPr>
          <w:b/>
          <w:color w:val="1F497D"/>
        </w:rPr>
      </w:pPr>
    </w:p>
    <w:p w14:paraId="005C77F8" w14:textId="77777777" w:rsidR="008C59CB" w:rsidRDefault="008C59CB" w:rsidP="002E6F48">
      <w:pPr>
        <w:rPr>
          <w:b/>
          <w:color w:val="1F497D"/>
        </w:rPr>
      </w:pPr>
    </w:p>
    <w:p w14:paraId="76732155" w14:textId="77777777" w:rsidR="008C6C15" w:rsidRPr="008C6C15" w:rsidRDefault="008C6C15">
      <w:pPr>
        <w:pStyle w:val="TtuloTDC"/>
        <w:rPr>
          <w:rFonts w:ascii="Century Gothic" w:hAnsi="Century Gothic"/>
          <w:sz w:val="48"/>
        </w:rPr>
      </w:pPr>
      <w:r w:rsidRPr="008C6C15">
        <w:rPr>
          <w:rFonts w:ascii="Century Gothic" w:hAnsi="Century Gothic"/>
          <w:sz w:val="48"/>
        </w:rPr>
        <w:t>Contenido</w:t>
      </w:r>
      <w:bookmarkStart w:id="0" w:name="_GoBack"/>
      <w:bookmarkEnd w:id="0"/>
    </w:p>
    <w:p w14:paraId="7F3CA5F9" w14:textId="5C3C8323" w:rsidR="003701B3" w:rsidRDefault="008C6C15">
      <w:pPr>
        <w:pStyle w:val="TDC1"/>
        <w:tabs>
          <w:tab w:val="left" w:pos="440"/>
          <w:tab w:val="right" w:leader="dot" w:pos="8828"/>
        </w:tabs>
        <w:rPr>
          <w:rFonts w:asciiTheme="minorHAnsi" w:eastAsiaTheme="minorEastAsia" w:hAnsiTheme="minorHAnsi" w:cstheme="minorBidi"/>
          <w:noProof/>
          <w:lang w:eastAsia="es-MX"/>
        </w:rPr>
      </w:pPr>
      <w:r w:rsidRPr="00F05E35">
        <w:rPr>
          <w:rFonts w:ascii="Century Gothic" w:hAnsi="Century Gothic"/>
          <w:sz w:val="28"/>
          <w:szCs w:val="28"/>
          <w:lang w:val="es-ES"/>
        </w:rPr>
        <w:fldChar w:fldCharType="begin"/>
      </w:r>
      <w:r w:rsidRPr="00F05E35">
        <w:rPr>
          <w:rFonts w:ascii="Century Gothic" w:hAnsi="Century Gothic"/>
          <w:sz w:val="28"/>
          <w:szCs w:val="28"/>
          <w:lang w:val="es-ES"/>
        </w:rPr>
        <w:instrText xml:space="preserve"> TOC \o "1-3" \h \z \u </w:instrText>
      </w:r>
      <w:r w:rsidRPr="00F05E35">
        <w:rPr>
          <w:rFonts w:ascii="Century Gothic" w:hAnsi="Century Gothic"/>
          <w:sz w:val="28"/>
          <w:szCs w:val="28"/>
          <w:lang w:val="es-ES"/>
        </w:rPr>
        <w:fldChar w:fldCharType="separate"/>
      </w:r>
      <w:hyperlink w:anchor="_Toc7811560" w:history="1">
        <w:r w:rsidR="003701B3" w:rsidRPr="00FC2D0A">
          <w:rPr>
            <w:rStyle w:val="Hipervnculo"/>
            <w:noProof/>
          </w:rPr>
          <w:t>1.</w:t>
        </w:r>
        <w:r w:rsidR="003701B3">
          <w:rPr>
            <w:rFonts w:asciiTheme="minorHAnsi" w:eastAsiaTheme="minorEastAsia" w:hAnsiTheme="minorHAnsi" w:cstheme="minorBidi"/>
            <w:noProof/>
            <w:lang w:eastAsia="es-MX"/>
          </w:rPr>
          <w:tab/>
        </w:r>
        <w:r w:rsidR="003701B3" w:rsidRPr="00FC2D0A">
          <w:rPr>
            <w:rStyle w:val="Hipervnculo"/>
            <w:noProof/>
          </w:rPr>
          <w:t>Introducción</w:t>
        </w:r>
        <w:r w:rsidR="003701B3">
          <w:rPr>
            <w:noProof/>
            <w:webHidden/>
          </w:rPr>
          <w:tab/>
        </w:r>
        <w:r w:rsidR="003701B3">
          <w:rPr>
            <w:noProof/>
            <w:webHidden/>
          </w:rPr>
          <w:fldChar w:fldCharType="begin"/>
        </w:r>
        <w:r w:rsidR="003701B3">
          <w:rPr>
            <w:noProof/>
            <w:webHidden/>
          </w:rPr>
          <w:instrText xml:space="preserve"> PAGEREF _Toc7811560 \h </w:instrText>
        </w:r>
        <w:r w:rsidR="003701B3">
          <w:rPr>
            <w:noProof/>
            <w:webHidden/>
          </w:rPr>
        </w:r>
        <w:r w:rsidR="003701B3">
          <w:rPr>
            <w:noProof/>
            <w:webHidden/>
          </w:rPr>
          <w:fldChar w:fldCharType="separate"/>
        </w:r>
        <w:r w:rsidR="003701B3">
          <w:rPr>
            <w:noProof/>
            <w:webHidden/>
          </w:rPr>
          <w:t>8</w:t>
        </w:r>
        <w:r w:rsidR="003701B3">
          <w:rPr>
            <w:noProof/>
            <w:webHidden/>
          </w:rPr>
          <w:fldChar w:fldCharType="end"/>
        </w:r>
      </w:hyperlink>
    </w:p>
    <w:p w14:paraId="54B846C1" w14:textId="21681D31" w:rsidR="003701B3" w:rsidRDefault="003701B3">
      <w:pPr>
        <w:pStyle w:val="TDC1"/>
        <w:tabs>
          <w:tab w:val="left" w:pos="440"/>
          <w:tab w:val="right" w:leader="dot" w:pos="8828"/>
        </w:tabs>
        <w:rPr>
          <w:rFonts w:asciiTheme="minorHAnsi" w:eastAsiaTheme="minorEastAsia" w:hAnsiTheme="minorHAnsi" w:cstheme="minorBidi"/>
          <w:noProof/>
          <w:lang w:eastAsia="es-MX"/>
        </w:rPr>
      </w:pPr>
      <w:hyperlink w:anchor="_Toc7811561" w:history="1">
        <w:r w:rsidRPr="00FC2D0A">
          <w:rPr>
            <w:rStyle w:val="Hipervnculo"/>
            <w:noProof/>
          </w:rPr>
          <w:t>2.</w:t>
        </w:r>
        <w:r>
          <w:rPr>
            <w:rFonts w:asciiTheme="minorHAnsi" w:eastAsiaTheme="minorEastAsia" w:hAnsiTheme="minorHAnsi" w:cstheme="minorBidi"/>
            <w:noProof/>
            <w:lang w:eastAsia="es-MX"/>
          </w:rPr>
          <w:tab/>
        </w:r>
        <w:r w:rsidRPr="00FC2D0A">
          <w:rPr>
            <w:rStyle w:val="Hipervnculo"/>
            <w:noProof/>
          </w:rPr>
          <w:t>Definiciones</w:t>
        </w:r>
        <w:r>
          <w:rPr>
            <w:noProof/>
            <w:webHidden/>
          </w:rPr>
          <w:tab/>
        </w:r>
        <w:r>
          <w:rPr>
            <w:noProof/>
            <w:webHidden/>
          </w:rPr>
          <w:fldChar w:fldCharType="begin"/>
        </w:r>
        <w:r>
          <w:rPr>
            <w:noProof/>
            <w:webHidden/>
          </w:rPr>
          <w:instrText xml:space="preserve"> PAGEREF _Toc7811561 \h </w:instrText>
        </w:r>
        <w:r>
          <w:rPr>
            <w:noProof/>
            <w:webHidden/>
          </w:rPr>
        </w:r>
        <w:r>
          <w:rPr>
            <w:noProof/>
            <w:webHidden/>
          </w:rPr>
          <w:fldChar w:fldCharType="separate"/>
        </w:r>
        <w:r>
          <w:rPr>
            <w:noProof/>
            <w:webHidden/>
          </w:rPr>
          <w:t>9</w:t>
        </w:r>
        <w:r>
          <w:rPr>
            <w:noProof/>
            <w:webHidden/>
          </w:rPr>
          <w:fldChar w:fldCharType="end"/>
        </w:r>
      </w:hyperlink>
    </w:p>
    <w:p w14:paraId="3C7F3959" w14:textId="4972FEDA" w:rsidR="003701B3" w:rsidRDefault="003701B3">
      <w:pPr>
        <w:pStyle w:val="TDC1"/>
        <w:tabs>
          <w:tab w:val="left" w:pos="440"/>
          <w:tab w:val="right" w:leader="dot" w:pos="8828"/>
        </w:tabs>
        <w:rPr>
          <w:rFonts w:asciiTheme="minorHAnsi" w:eastAsiaTheme="minorEastAsia" w:hAnsiTheme="minorHAnsi" w:cstheme="minorBidi"/>
          <w:noProof/>
          <w:lang w:eastAsia="es-MX"/>
        </w:rPr>
      </w:pPr>
      <w:hyperlink w:anchor="_Toc7811562" w:history="1">
        <w:r w:rsidRPr="00FC2D0A">
          <w:rPr>
            <w:rStyle w:val="Hipervnculo"/>
            <w:noProof/>
          </w:rPr>
          <w:t>3.</w:t>
        </w:r>
        <w:r>
          <w:rPr>
            <w:rFonts w:asciiTheme="minorHAnsi" w:eastAsiaTheme="minorEastAsia" w:hAnsiTheme="minorHAnsi" w:cstheme="minorBidi"/>
            <w:noProof/>
            <w:lang w:eastAsia="es-MX"/>
          </w:rPr>
          <w:tab/>
        </w:r>
        <w:r w:rsidRPr="00FC2D0A">
          <w:rPr>
            <w:rStyle w:val="Hipervnculo"/>
            <w:noProof/>
          </w:rPr>
          <w:t>Definición de trámite</w:t>
        </w:r>
        <w:r>
          <w:rPr>
            <w:noProof/>
            <w:webHidden/>
          </w:rPr>
          <w:tab/>
        </w:r>
        <w:r>
          <w:rPr>
            <w:noProof/>
            <w:webHidden/>
          </w:rPr>
          <w:fldChar w:fldCharType="begin"/>
        </w:r>
        <w:r>
          <w:rPr>
            <w:noProof/>
            <w:webHidden/>
          </w:rPr>
          <w:instrText xml:space="preserve"> PAGEREF _Toc7811562 \h </w:instrText>
        </w:r>
        <w:r>
          <w:rPr>
            <w:noProof/>
            <w:webHidden/>
          </w:rPr>
        </w:r>
        <w:r>
          <w:rPr>
            <w:noProof/>
            <w:webHidden/>
          </w:rPr>
          <w:fldChar w:fldCharType="separate"/>
        </w:r>
        <w:r>
          <w:rPr>
            <w:noProof/>
            <w:webHidden/>
          </w:rPr>
          <w:t>10</w:t>
        </w:r>
        <w:r>
          <w:rPr>
            <w:noProof/>
            <w:webHidden/>
          </w:rPr>
          <w:fldChar w:fldCharType="end"/>
        </w:r>
      </w:hyperlink>
    </w:p>
    <w:p w14:paraId="77C7DFFF" w14:textId="4755C8F7" w:rsidR="003701B3" w:rsidRDefault="003701B3">
      <w:pPr>
        <w:pStyle w:val="TDC2"/>
        <w:tabs>
          <w:tab w:val="left" w:pos="880"/>
          <w:tab w:val="right" w:leader="dot" w:pos="8828"/>
        </w:tabs>
        <w:rPr>
          <w:rFonts w:asciiTheme="minorHAnsi" w:eastAsiaTheme="minorEastAsia" w:hAnsiTheme="minorHAnsi" w:cstheme="minorBidi"/>
          <w:noProof/>
          <w:lang w:eastAsia="es-MX"/>
        </w:rPr>
      </w:pPr>
      <w:hyperlink w:anchor="_Toc7811563" w:history="1">
        <w:r w:rsidRPr="00FC2D0A">
          <w:rPr>
            <w:rStyle w:val="Hipervnculo"/>
            <w:rFonts w:ascii="Century Gothic" w:hAnsi="Century Gothic"/>
            <w:noProof/>
          </w:rPr>
          <w:t>3.1.</w:t>
        </w:r>
        <w:r>
          <w:rPr>
            <w:rFonts w:asciiTheme="minorHAnsi" w:eastAsiaTheme="minorEastAsia" w:hAnsiTheme="minorHAnsi" w:cstheme="minorBidi"/>
            <w:noProof/>
            <w:lang w:eastAsia="es-MX"/>
          </w:rPr>
          <w:tab/>
        </w:r>
        <w:r w:rsidRPr="00FC2D0A">
          <w:rPr>
            <w:rStyle w:val="Hipervnculo"/>
            <w:rFonts w:ascii="Century Gothic" w:hAnsi="Century Gothic"/>
            <w:noProof/>
          </w:rPr>
          <w:t>Descripción del trámite o servicio</w:t>
        </w:r>
        <w:r>
          <w:rPr>
            <w:noProof/>
            <w:webHidden/>
          </w:rPr>
          <w:tab/>
        </w:r>
        <w:r>
          <w:rPr>
            <w:noProof/>
            <w:webHidden/>
          </w:rPr>
          <w:fldChar w:fldCharType="begin"/>
        </w:r>
        <w:r>
          <w:rPr>
            <w:noProof/>
            <w:webHidden/>
          </w:rPr>
          <w:instrText xml:space="preserve"> PAGEREF _Toc7811563 \h </w:instrText>
        </w:r>
        <w:r>
          <w:rPr>
            <w:noProof/>
            <w:webHidden/>
          </w:rPr>
        </w:r>
        <w:r>
          <w:rPr>
            <w:noProof/>
            <w:webHidden/>
          </w:rPr>
          <w:fldChar w:fldCharType="separate"/>
        </w:r>
        <w:r>
          <w:rPr>
            <w:noProof/>
            <w:webHidden/>
          </w:rPr>
          <w:t>10</w:t>
        </w:r>
        <w:r>
          <w:rPr>
            <w:noProof/>
            <w:webHidden/>
          </w:rPr>
          <w:fldChar w:fldCharType="end"/>
        </w:r>
      </w:hyperlink>
    </w:p>
    <w:p w14:paraId="49E94394" w14:textId="653EC96B" w:rsidR="003701B3" w:rsidRDefault="003701B3">
      <w:pPr>
        <w:pStyle w:val="TDC2"/>
        <w:tabs>
          <w:tab w:val="left" w:pos="880"/>
          <w:tab w:val="right" w:leader="dot" w:pos="8828"/>
        </w:tabs>
        <w:rPr>
          <w:rFonts w:asciiTheme="minorHAnsi" w:eastAsiaTheme="minorEastAsia" w:hAnsiTheme="minorHAnsi" w:cstheme="minorBidi"/>
          <w:noProof/>
          <w:lang w:eastAsia="es-MX"/>
        </w:rPr>
      </w:pPr>
      <w:hyperlink w:anchor="_Toc7811564" w:history="1">
        <w:r w:rsidRPr="00FC2D0A">
          <w:rPr>
            <w:rStyle w:val="Hipervnculo"/>
            <w:rFonts w:ascii="Century Gothic" w:hAnsi="Century Gothic"/>
            <w:noProof/>
          </w:rPr>
          <w:t>3.2.</w:t>
        </w:r>
        <w:r>
          <w:rPr>
            <w:rFonts w:asciiTheme="minorHAnsi" w:eastAsiaTheme="minorEastAsia" w:hAnsiTheme="minorHAnsi" w:cstheme="minorBidi"/>
            <w:noProof/>
            <w:lang w:eastAsia="es-MX"/>
          </w:rPr>
          <w:tab/>
        </w:r>
        <w:r w:rsidRPr="00FC2D0A">
          <w:rPr>
            <w:rStyle w:val="Hipervnculo"/>
            <w:rFonts w:ascii="Century Gothic" w:hAnsi="Century Gothic"/>
            <w:noProof/>
          </w:rPr>
          <w:t>Actores participantes y servicios</w:t>
        </w:r>
        <w:r>
          <w:rPr>
            <w:noProof/>
            <w:webHidden/>
          </w:rPr>
          <w:tab/>
        </w:r>
        <w:r>
          <w:rPr>
            <w:noProof/>
            <w:webHidden/>
          </w:rPr>
          <w:fldChar w:fldCharType="begin"/>
        </w:r>
        <w:r>
          <w:rPr>
            <w:noProof/>
            <w:webHidden/>
          </w:rPr>
          <w:instrText xml:space="preserve"> PAGEREF _Toc7811564 \h </w:instrText>
        </w:r>
        <w:r>
          <w:rPr>
            <w:noProof/>
            <w:webHidden/>
          </w:rPr>
        </w:r>
        <w:r>
          <w:rPr>
            <w:noProof/>
            <w:webHidden/>
          </w:rPr>
          <w:fldChar w:fldCharType="separate"/>
        </w:r>
        <w:r>
          <w:rPr>
            <w:noProof/>
            <w:webHidden/>
          </w:rPr>
          <w:t>10</w:t>
        </w:r>
        <w:r>
          <w:rPr>
            <w:noProof/>
            <w:webHidden/>
          </w:rPr>
          <w:fldChar w:fldCharType="end"/>
        </w:r>
      </w:hyperlink>
    </w:p>
    <w:p w14:paraId="14D26E0B" w14:textId="56C515FF" w:rsidR="003701B3" w:rsidRDefault="003701B3">
      <w:pPr>
        <w:pStyle w:val="TDC2"/>
        <w:tabs>
          <w:tab w:val="left" w:pos="880"/>
          <w:tab w:val="right" w:leader="dot" w:pos="8828"/>
        </w:tabs>
        <w:rPr>
          <w:rFonts w:asciiTheme="minorHAnsi" w:eastAsiaTheme="minorEastAsia" w:hAnsiTheme="minorHAnsi" w:cstheme="minorBidi"/>
          <w:noProof/>
          <w:lang w:eastAsia="es-MX"/>
        </w:rPr>
      </w:pPr>
      <w:hyperlink w:anchor="_Toc7811565" w:history="1">
        <w:r w:rsidRPr="00FC2D0A">
          <w:rPr>
            <w:rStyle w:val="Hipervnculo"/>
            <w:rFonts w:ascii="Century Gothic" w:hAnsi="Century Gothic"/>
            <w:noProof/>
          </w:rPr>
          <w:t>3.3.</w:t>
        </w:r>
        <w:r>
          <w:rPr>
            <w:rFonts w:asciiTheme="minorHAnsi" w:eastAsiaTheme="minorEastAsia" w:hAnsiTheme="minorHAnsi" w:cstheme="minorBidi"/>
            <w:noProof/>
            <w:lang w:eastAsia="es-MX"/>
          </w:rPr>
          <w:tab/>
        </w:r>
        <w:r w:rsidRPr="00FC2D0A">
          <w:rPr>
            <w:rStyle w:val="Hipervnculo"/>
            <w:rFonts w:ascii="Century Gothic" w:hAnsi="Century Gothic"/>
            <w:noProof/>
          </w:rPr>
          <w:t>Requisitos de trámite</w:t>
        </w:r>
        <w:r>
          <w:rPr>
            <w:noProof/>
            <w:webHidden/>
          </w:rPr>
          <w:tab/>
        </w:r>
        <w:r>
          <w:rPr>
            <w:noProof/>
            <w:webHidden/>
          </w:rPr>
          <w:fldChar w:fldCharType="begin"/>
        </w:r>
        <w:r>
          <w:rPr>
            <w:noProof/>
            <w:webHidden/>
          </w:rPr>
          <w:instrText xml:space="preserve"> PAGEREF _Toc7811565 \h </w:instrText>
        </w:r>
        <w:r>
          <w:rPr>
            <w:noProof/>
            <w:webHidden/>
          </w:rPr>
        </w:r>
        <w:r>
          <w:rPr>
            <w:noProof/>
            <w:webHidden/>
          </w:rPr>
          <w:fldChar w:fldCharType="separate"/>
        </w:r>
        <w:r>
          <w:rPr>
            <w:noProof/>
            <w:webHidden/>
          </w:rPr>
          <w:t>10</w:t>
        </w:r>
        <w:r>
          <w:rPr>
            <w:noProof/>
            <w:webHidden/>
          </w:rPr>
          <w:fldChar w:fldCharType="end"/>
        </w:r>
      </w:hyperlink>
    </w:p>
    <w:p w14:paraId="67D45756" w14:textId="1589B6BC" w:rsidR="003701B3" w:rsidRDefault="003701B3">
      <w:pPr>
        <w:pStyle w:val="TDC2"/>
        <w:tabs>
          <w:tab w:val="left" w:pos="880"/>
          <w:tab w:val="right" w:leader="dot" w:pos="8828"/>
        </w:tabs>
        <w:rPr>
          <w:rFonts w:asciiTheme="minorHAnsi" w:eastAsiaTheme="minorEastAsia" w:hAnsiTheme="minorHAnsi" w:cstheme="minorBidi"/>
          <w:noProof/>
          <w:lang w:eastAsia="es-MX"/>
        </w:rPr>
      </w:pPr>
      <w:hyperlink w:anchor="_Toc7811566" w:history="1">
        <w:r w:rsidRPr="00FC2D0A">
          <w:rPr>
            <w:rStyle w:val="Hipervnculo"/>
            <w:rFonts w:ascii="Century Gothic" w:hAnsi="Century Gothic"/>
            <w:noProof/>
          </w:rPr>
          <w:t>3.4.</w:t>
        </w:r>
        <w:r>
          <w:rPr>
            <w:rFonts w:asciiTheme="minorHAnsi" w:eastAsiaTheme="minorEastAsia" w:hAnsiTheme="minorHAnsi" w:cstheme="minorBidi"/>
            <w:noProof/>
            <w:lang w:eastAsia="es-MX"/>
          </w:rPr>
          <w:tab/>
        </w:r>
        <w:r w:rsidRPr="00FC2D0A">
          <w:rPr>
            <w:rStyle w:val="Hipervnculo"/>
            <w:rFonts w:ascii="Century Gothic" w:hAnsi="Century Gothic"/>
            <w:noProof/>
          </w:rPr>
          <w:t>Flujograma</w:t>
        </w:r>
        <w:r>
          <w:rPr>
            <w:noProof/>
            <w:webHidden/>
          </w:rPr>
          <w:tab/>
        </w:r>
        <w:r>
          <w:rPr>
            <w:noProof/>
            <w:webHidden/>
          </w:rPr>
          <w:fldChar w:fldCharType="begin"/>
        </w:r>
        <w:r>
          <w:rPr>
            <w:noProof/>
            <w:webHidden/>
          </w:rPr>
          <w:instrText xml:space="preserve"> PAGEREF _Toc7811566 \h </w:instrText>
        </w:r>
        <w:r>
          <w:rPr>
            <w:noProof/>
            <w:webHidden/>
          </w:rPr>
        </w:r>
        <w:r>
          <w:rPr>
            <w:noProof/>
            <w:webHidden/>
          </w:rPr>
          <w:fldChar w:fldCharType="separate"/>
        </w:r>
        <w:r>
          <w:rPr>
            <w:noProof/>
            <w:webHidden/>
          </w:rPr>
          <w:t>11</w:t>
        </w:r>
        <w:r>
          <w:rPr>
            <w:noProof/>
            <w:webHidden/>
          </w:rPr>
          <w:fldChar w:fldCharType="end"/>
        </w:r>
      </w:hyperlink>
    </w:p>
    <w:p w14:paraId="5827790C" w14:textId="0E86EB05"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67" w:history="1">
        <w:r w:rsidRPr="00FC2D0A">
          <w:rPr>
            <w:rStyle w:val="Hipervnculo"/>
            <w:noProof/>
          </w:rPr>
          <w:t>Flujograma de Fases Iniciales</w:t>
        </w:r>
        <w:r>
          <w:rPr>
            <w:noProof/>
            <w:webHidden/>
          </w:rPr>
          <w:tab/>
        </w:r>
        <w:r>
          <w:rPr>
            <w:noProof/>
            <w:webHidden/>
          </w:rPr>
          <w:fldChar w:fldCharType="begin"/>
        </w:r>
        <w:r>
          <w:rPr>
            <w:noProof/>
            <w:webHidden/>
          </w:rPr>
          <w:instrText xml:space="preserve"> PAGEREF _Toc7811567 \h </w:instrText>
        </w:r>
        <w:r>
          <w:rPr>
            <w:noProof/>
            <w:webHidden/>
          </w:rPr>
        </w:r>
        <w:r>
          <w:rPr>
            <w:noProof/>
            <w:webHidden/>
          </w:rPr>
          <w:fldChar w:fldCharType="separate"/>
        </w:r>
        <w:r>
          <w:rPr>
            <w:noProof/>
            <w:webHidden/>
          </w:rPr>
          <w:t>11</w:t>
        </w:r>
        <w:r>
          <w:rPr>
            <w:noProof/>
            <w:webHidden/>
          </w:rPr>
          <w:fldChar w:fldCharType="end"/>
        </w:r>
      </w:hyperlink>
    </w:p>
    <w:p w14:paraId="7D5BB665" w14:textId="20B4CE19"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68" w:history="1">
        <w:r w:rsidRPr="00FC2D0A">
          <w:rPr>
            <w:rStyle w:val="Hipervnculo"/>
            <w:noProof/>
          </w:rPr>
          <w:t>Flujograma de Fases de Alta</w:t>
        </w:r>
        <w:r>
          <w:rPr>
            <w:noProof/>
            <w:webHidden/>
          </w:rPr>
          <w:tab/>
        </w:r>
        <w:r>
          <w:rPr>
            <w:noProof/>
            <w:webHidden/>
          </w:rPr>
          <w:fldChar w:fldCharType="begin"/>
        </w:r>
        <w:r>
          <w:rPr>
            <w:noProof/>
            <w:webHidden/>
          </w:rPr>
          <w:instrText xml:space="preserve"> PAGEREF _Toc7811568 \h </w:instrText>
        </w:r>
        <w:r>
          <w:rPr>
            <w:noProof/>
            <w:webHidden/>
          </w:rPr>
        </w:r>
        <w:r>
          <w:rPr>
            <w:noProof/>
            <w:webHidden/>
          </w:rPr>
          <w:fldChar w:fldCharType="separate"/>
        </w:r>
        <w:r>
          <w:rPr>
            <w:noProof/>
            <w:webHidden/>
          </w:rPr>
          <w:t>11</w:t>
        </w:r>
        <w:r>
          <w:rPr>
            <w:noProof/>
            <w:webHidden/>
          </w:rPr>
          <w:fldChar w:fldCharType="end"/>
        </w:r>
      </w:hyperlink>
    </w:p>
    <w:p w14:paraId="42713641" w14:textId="26F5CF2F"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69" w:history="1">
        <w:r w:rsidRPr="00FC2D0A">
          <w:rPr>
            <w:rStyle w:val="Hipervnculo"/>
            <w:noProof/>
          </w:rPr>
          <w:t>Flujograma de Fases Finales</w:t>
        </w:r>
        <w:r>
          <w:rPr>
            <w:noProof/>
            <w:webHidden/>
          </w:rPr>
          <w:tab/>
        </w:r>
        <w:r>
          <w:rPr>
            <w:noProof/>
            <w:webHidden/>
          </w:rPr>
          <w:fldChar w:fldCharType="begin"/>
        </w:r>
        <w:r>
          <w:rPr>
            <w:noProof/>
            <w:webHidden/>
          </w:rPr>
          <w:instrText xml:space="preserve"> PAGEREF _Toc7811569 \h </w:instrText>
        </w:r>
        <w:r>
          <w:rPr>
            <w:noProof/>
            <w:webHidden/>
          </w:rPr>
        </w:r>
        <w:r>
          <w:rPr>
            <w:noProof/>
            <w:webHidden/>
          </w:rPr>
          <w:fldChar w:fldCharType="separate"/>
        </w:r>
        <w:r>
          <w:rPr>
            <w:noProof/>
            <w:webHidden/>
          </w:rPr>
          <w:t>12</w:t>
        </w:r>
        <w:r>
          <w:rPr>
            <w:noProof/>
            <w:webHidden/>
          </w:rPr>
          <w:fldChar w:fldCharType="end"/>
        </w:r>
      </w:hyperlink>
    </w:p>
    <w:p w14:paraId="0C3B354E" w14:textId="3C216274" w:rsidR="003701B3" w:rsidRDefault="003701B3">
      <w:pPr>
        <w:pStyle w:val="TDC2"/>
        <w:tabs>
          <w:tab w:val="left" w:pos="880"/>
          <w:tab w:val="right" w:leader="dot" w:pos="8828"/>
        </w:tabs>
        <w:rPr>
          <w:rFonts w:asciiTheme="minorHAnsi" w:eastAsiaTheme="minorEastAsia" w:hAnsiTheme="minorHAnsi" w:cstheme="minorBidi"/>
          <w:noProof/>
          <w:lang w:eastAsia="es-MX"/>
        </w:rPr>
      </w:pPr>
      <w:hyperlink w:anchor="_Toc7811570" w:history="1">
        <w:r w:rsidRPr="00FC2D0A">
          <w:rPr>
            <w:rStyle w:val="Hipervnculo"/>
            <w:rFonts w:ascii="Century Gothic" w:hAnsi="Century Gothic"/>
            <w:noProof/>
          </w:rPr>
          <w:t>3.5.</w:t>
        </w:r>
        <w:r>
          <w:rPr>
            <w:rFonts w:asciiTheme="minorHAnsi" w:eastAsiaTheme="minorEastAsia" w:hAnsiTheme="minorHAnsi" w:cstheme="minorBidi"/>
            <w:noProof/>
            <w:lang w:eastAsia="es-MX"/>
          </w:rPr>
          <w:tab/>
        </w:r>
        <w:r w:rsidRPr="00FC2D0A">
          <w:rPr>
            <w:rStyle w:val="Hipervnculo"/>
            <w:rFonts w:ascii="Century Gothic" w:hAnsi="Century Gothic"/>
            <w:noProof/>
          </w:rPr>
          <w:t>Fases</w:t>
        </w:r>
        <w:r>
          <w:rPr>
            <w:noProof/>
            <w:webHidden/>
          </w:rPr>
          <w:tab/>
        </w:r>
        <w:r>
          <w:rPr>
            <w:noProof/>
            <w:webHidden/>
          </w:rPr>
          <w:fldChar w:fldCharType="begin"/>
        </w:r>
        <w:r>
          <w:rPr>
            <w:noProof/>
            <w:webHidden/>
          </w:rPr>
          <w:instrText xml:space="preserve"> PAGEREF _Toc7811570 \h </w:instrText>
        </w:r>
        <w:r>
          <w:rPr>
            <w:noProof/>
            <w:webHidden/>
          </w:rPr>
        </w:r>
        <w:r>
          <w:rPr>
            <w:noProof/>
            <w:webHidden/>
          </w:rPr>
          <w:fldChar w:fldCharType="separate"/>
        </w:r>
        <w:r>
          <w:rPr>
            <w:noProof/>
            <w:webHidden/>
          </w:rPr>
          <w:t>12</w:t>
        </w:r>
        <w:r>
          <w:rPr>
            <w:noProof/>
            <w:webHidden/>
          </w:rPr>
          <w:fldChar w:fldCharType="end"/>
        </w:r>
      </w:hyperlink>
    </w:p>
    <w:p w14:paraId="5678B512" w14:textId="5A7E1ED2"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71" w:history="1">
        <w:r w:rsidRPr="00FC2D0A">
          <w:rPr>
            <w:rStyle w:val="Hipervnculo"/>
            <w:noProof/>
          </w:rPr>
          <w:t>Fases Iniciales</w:t>
        </w:r>
        <w:r>
          <w:rPr>
            <w:noProof/>
            <w:webHidden/>
          </w:rPr>
          <w:tab/>
        </w:r>
        <w:r>
          <w:rPr>
            <w:noProof/>
            <w:webHidden/>
          </w:rPr>
          <w:fldChar w:fldCharType="begin"/>
        </w:r>
        <w:r>
          <w:rPr>
            <w:noProof/>
            <w:webHidden/>
          </w:rPr>
          <w:instrText xml:space="preserve"> PAGEREF _Toc7811571 \h </w:instrText>
        </w:r>
        <w:r>
          <w:rPr>
            <w:noProof/>
            <w:webHidden/>
          </w:rPr>
        </w:r>
        <w:r>
          <w:rPr>
            <w:noProof/>
            <w:webHidden/>
          </w:rPr>
          <w:fldChar w:fldCharType="separate"/>
        </w:r>
        <w:r>
          <w:rPr>
            <w:noProof/>
            <w:webHidden/>
          </w:rPr>
          <w:t>12</w:t>
        </w:r>
        <w:r>
          <w:rPr>
            <w:noProof/>
            <w:webHidden/>
          </w:rPr>
          <w:fldChar w:fldCharType="end"/>
        </w:r>
      </w:hyperlink>
    </w:p>
    <w:p w14:paraId="6FC7552B" w14:textId="38875D6A"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72" w:history="1">
        <w:r w:rsidRPr="00FC2D0A">
          <w:rPr>
            <w:rStyle w:val="Hipervnculo"/>
            <w:noProof/>
          </w:rPr>
          <w:t>Fases de Alta</w:t>
        </w:r>
        <w:r>
          <w:rPr>
            <w:noProof/>
            <w:webHidden/>
          </w:rPr>
          <w:tab/>
        </w:r>
        <w:r>
          <w:rPr>
            <w:noProof/>
            <w:webHidden/>
          </w:rPr>
          <w:fldChar w:fldCharType="begin"/>
        </w:r>
        <w:r>
          <w:rPr>
            <w:noProof/>
            <w:webHidden/>
          </w:rPr>
          <w:instrText xml:space="preserve"> PAGEREF _Toc7811572 \h </w:instrText>
        </w:r>
        <w:r>
          <w:rPr>
            <w:noProof/>
            <w:webHidden/>
          </w:rPr>
        </w:r>
        <w:r>
          <w:rPr>
            <w:noProof/>
            <w:webHidden/>
          </w:rPr>
          <w:fldChar w:fldCharType="separate"/>
        </w:r>
        <w:r>
          <w:rPr>
            <w:noProof/>
            <w:webHidden/>
          </w:rPr>
          <w:t>13</w:t>
        </w:r>
        <w:r>
          <w:rPr>
            <w:noProof/>
            <w:webHidden/>
          </w:rPr>
          <w:fldChar w:fldCharType="end"/>
        </w:r>
      </w:hyperlink>
    </w:p>
    <w:p w14:paraId="4D1B4676" w14:textId="561BD1D0"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73" w:history="1">
        <w:r w:rsidRPr="00FC2D0A">
          <w:rPr>
            <w:rStyle w:val="Hipervnculo"/>
            <w:noProof/>
          </w:rPr>
          <w:t>Fases Finales</w:t>
        </w:r>
        <w:r>
          <w:rPr>
            <w:noProof/>
            <w:webHidden/>
          </w:rPr>
          <w:tab/>
        </w:r>
        <w:r>
          <w:rPr>
            <w:noProof/>
            <w:webHidden/>
          </w:rPr>
          <w:fldChar w:fldCharType="begin"/>
        </w:r>
        <w:r>
          <w:rPr>
            <w:noProof/>
            <w:webHidden/>
          </w:rPr>
          <w:instrText xml:space="preserve"> PAGEREF _Toc7811573 \h </w:instrText>
        </w:r>
        <w:r>
          <w:rPr>
            <w:noProof/>
            <w:webHidden/>
          </w:rPr>
        </w:r>
        <w:r>
          <w:rPr>
            <w:noProof/>
            <w:webHidden/>
          </w:rPr>
          <w:fldChar w:fldCharType="separate"/>
        </w:r>
        <w:r>
          <w:rPr>
            <w:noProof/>
            <w:webHidden/>
          </w:rPr>
          <w:t>14</w:t>
        </w:r>
        <w:r>
          <w:rPr>
            <w:noProof/>
            <w:webHidden/>
          </w:rPr>
          <w:fldChar w:fldCharType="end"/>
        </w:r>
      </w:hyperlink>
    </w:p>
    <w:p w14:paraId="2A6AEFD0" w14:textId="2B3F10B6" w:rsidR="003701B3" w:rsidRDefault="003701B3">
      <w:pPr>
        <w:pStyle w:val="TDC1"/>
        <w:tabs>
          <w:tab w:val="left" w:pos="440"/>
          <w:tab w:val="right" w:leader="dot" w:pos="8828"/>
        </w:tabs>
        <w:rPr>
          <w:rFonts w:asciiTheme="minorHAnsi" w:eastAsiaTheme="minorEastAsia" w:hAnsiTheme="minorHAnsi" w:cstheme="minorBidi"/>
          <w:noProof/>
          <w:lang w:eastAsia="es-MX"/>
        </w:rPr>
      </w:pPr>
      <w:hyperlink w:anchor="_Toc7811574" w:history="1">
        <w:r w:rsidRPr="00FC2D0A">
          <w:rPr>
            <w:rStyle w:val="Hipervnculo"/>
            <w:noProof/>
          </w:rPr>
          <w:t>4.</w:t>
        </w:r>
        <w:r>
          <w:rPr>
            <w:rFonts w:asciiTheme="minorHAnsi" w:eastAsiaTheme="minorEastAsia" w:hAnsiTheme="minorHAnsi" w:cstheme="minorBidi"/>
            <w:noProof/>
            <w:lang w:eastAsia="es-MX"/>
          </w:rPr>
          <w:tab/>
        </w:r>
        <w:r w:rsidRPr="00FC2D0A">
          <w:rPr>
            <w:rStyle w:val="Hipervnculo"/>
            <w:noProof/>
          </w:rPr>
          <w:t>Flujo de tramitación Fases Iniciales</w:t>
        </w:r>
        <w:r>
          <w:rPr>
            <w:noProof/>
            <w:webHidden/>
          </w:rPr>
          <w:tab/>
        </w:r>
        <w:r>
          <w:rPr>
            <w:noProof/>
            <w:webHidden/>
          </w:rPr>
          <w:fldChar w:fldCharType="begin"/>
        </w:r>
        <w:r>
          <w:rPr>
            <w:noProof/>
            <w:webHidden/>
          </w:rPr>
          <w:instrText xml:space="preserve"> PAGEREF _Toc7811574 \h </w:instrText>
        </w:r>
        <w:r>
          <w:rPr>
            <w:noProof/>
            <w:webHidden/>
          </w:rPr>
        </w:r>
        <w:r>
          <w:rPr>
            <w:noProof/>
            <w:webHidden/>
          </w:rPr>
          <w:fldChar w:fldCharType="separate"/>
        </w:r>
        <w:r>
          <w:rPr>
            <w:noProof/>
            <w:webHidden/>
          </w:rPr>
          <w:t>15</w:t>
        </w:r>
        <w:r>
          <w:rPr>
            <w:noProof/>
            <w:webHidden/>
          </w:rPr>
          <w:fldChar w:fldCharType="end"/>
        </w:r>
      </w:hyperlink>
    </w:p>
    <w:p w14:paraId="637EDB52" w14:textId="24556F7B" w:rsidR="003701B3" w:rsidRDefault="003701B3">
      <w:pPr>
        <w:pStyle w:val="TDC2"/>
        <w:tabs>
          <w:tab w:val="left" w:pos="880"/>
          <w:tab w:val="right" w:leader="dot" w:pos="8828"/>
        </w:tabs>
        <w:rPr>
          <w:rFonts w:asciiTheme="minorHAnsi" w:eastAsiaTheme="minorEastAsia" w:hAnsiTheme="minorHAnsi" w:cstheme="minorBidi"/>
          <w:noProof/>
          <w:lang w:eastAsia="es-MX"/>
        </w:rPr>
      </w:pPr>
      <w:hyperlink w:anchor="_Toc7811575" w:history="1">
        <w:r w:rsidRPr="00FC2D0A">
          <w:rPr>
            <w:rStyle w:val="Hipervnculo"/>
            <w:rFonts w:ascii="Century Gothic" w:hAnsi="Century Gothic"/>
            <w:noProof/>
          </w:rPr>
          <w:t>4.1.</w:t>
        </w:r>
        <w:r>
          <w:rPr>
            <w:rFonts w:asciiTheme="minorHAnsi" w:eastAsiaTheme="minorEastAsia" w:hAnsiTheme="minorHAnsi" w:cstheme="minorBidi"/>
            <w:noProof/>
            <w:lang w:eastAsia="es-MX"/>
          </w:rPr>
          <w:tab/>
        </w:r>
        <w:r w:rsidRPr="00FC2D0A">
          <w:rPr>
            <w:rStyle w:val="Hipervnculo"/>
            <w:rFonts w:ascii="Century Gothic" w:hAnsi="Century Gothic"/>
            <w:noProof/>
          </w:rPr>
          <w:t>Fase:  Captura y validación</w:t>
        </w:r>
        <w:r>
          <w:rPr>
            <w:noProof/>
            <w:webHidden/>
          </w:rPr>
          <w:tab/>
        </w:r>
        <w:r>
          <w:rPr>
            <w:noProof/>
            <w:webHidden/>
          </w:rPr>
          <w:fldChar w:fldCharType="begin"/>
        </w:r>
        <w:r>
          <w:rPr>
            <w:noProof/>
            <w:webHidden/>
          </w:rPr>
          <w:instrText xml:space="preserve"> PAGEREF _Toc7811575 \h </w:instrText>
        </w:r>
        <w:r>
          <w:rPr>
            <w:noProof/>
            <w:webHidden/>
          </w:rPr>
        </w:r>
        <w:r>
          <w:rPr>
            <w:noProof/>
            <w:webHidden/>
          </w:rPr>
          <w:fldChar w:fldCharType="separate"/>
        </w:r>
        <w:r>
          <w:rPr>
            <w:noProof/>
            <w:webHidden/>
          </w:rPr>
          <w:t>15</w:t>
        </w:r>
        <w:r>
          <w:rPr>
            <w:noProof/>
            <w:webHidden/>
          </w:rPr>
          <w:fldChar w:fldCharType="end"/>
        </w:r>
      </w:hyperlink>
    </w:p>
    <w:p w14:paraId="14B0D40D" w14:textId="49A26299"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76" w:history="1">
        <w:r w:rsidRPr="00FC2D0A">
          <w:rPr>
            <w:rStyle w:val="Hipervnculo"/>
            <w:rFonts w:ascii="Century Gothic" w:hAnsi="Century Gothic"/>
            <w:b/>
            <w:noProof/>
          </w:rPr>
          <w:t xml:space="preserve">Código interno: </w:t>
        </w:r>
        <w:r w:rsidRPr="00FC2D0A">
          <w:rPr>
            <w:rStyle w:val="Hipervnculo"/>
            <w:rFonts w:ascii="Century Gothic" w:eastAsia="Calibri" w:hAnsi="Century Gothic"/>
            <w:noProof/>
          </w:rPr>
          <w:t>RAH_FI01</w:t>
        </w:r>
        <w:r>
          <w:rPr>
            <w:noProof/>
            <w:webHidden/>
          </w:rPr>
          <w:tab/>
        </w:r>
        <w:r>
          <w:rPr>
            <w:noProof/>
            <w:webHidden/>
          </w:rPr>
          <w:fldChar w:fldCharType="begin"/>
        </w:r>
        <w:r>
          <w:rPr>
            <w:noProof/>
            <w:webHidden/>
          </w:rPr>
          <w:instrText xml:space="preserve"> PAGEREF _Toc7811576 \h </w:instrText>
        </w:r>
        <w:r>
          <w:rPr>
            <w:noProof/>
            <w:webHidden/>
          </w:rPr>
        </w:r>
        <w:r>
          <w:rPr>
            <w:noProof/>
            <w:webHidden/>
          </w:rPr>
          <w:fldChar w:fldCharType="separate"/>
        </w:r>
        <w:r>
          <w:rPr>
            <w:noProof/>
            <w:webHidden/>
          </w:rPr>
          <w:t>15</w:t>
        </w:r>
        <w:r>
          <w:rPr>
            <w:noProof/>
            <w:webHidden/>
          </w:rPr>
          <w:fldChar w:fldCharType="end"/>
        </w:r>
      </w:hyperlink>
    </w:p>
    <w:p w14:paraId="5EC3A27B" w14:textId="1E61401B"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77" w:history="1">
        <w:r w:rsidRPr="00FC2D0A">
          <w:rPr>
            <w:rStyle w:val="Hipervnculo"/>
            <w:rFonts w:ascii="Century Gothic" w:hAnsi="Century Gothic"/>
            <w:b/>
            <w:noProof/>
          </w:rPr>
          <w:t>Flujo de la fase</w:t>
        </w:r>
        <w:r>
          <w:rPr>
            <w:noProof/>
            <w:webHidden/>
          </w:rPr>
          <w:tab/>
        </w:r>
        <w:r>
          <w:rPr>
            <w:noProof/>
            <w:webHidden/>
          </w:rPr>
          <w:fldChar w:fldCharType="begin"/>
        </w:r>
        <w:r>
          <w:rPr>
            <w:noProof/>
            <w:webHidden/>
          </w:rPr>
          <w:instrText xml:space="preserve"> PAGEREF _Toc7811577 \h </w:instrText>
        </w:r>
        <w:r>
          <w:rPr>
            <w:noProof/>
            <w:webHidden/>
          </w:rPr>
        </w:r>
        <w:r>
          <w:rPr>
            <w:noProof/>
            <w:webHidden/>
          </w:rPr>
          <w:fldChar w:fldCharType="separate"/>
        </w:r>
        <w:r>
          <w:rPr>
            <w:noProof/>
            <w:webHidden/>
          </w:rPr>
          <w:t>15</w:t>
        </w:r>
        <w:r>
          <w:rPr>
            <w:noProof/>
            <w:webHidden/>
          </w:rPr>
          <w:fldChar w:fldCharType="end"/>
        </w:r>
      </w:hyperlink>
    </w:p>
    <w:p w14:paraId="123D2586" w14:textId="42AD3DAE"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78" w:history="1">
        <w:r w:rsidRPr="00FC2D0A">
          <w:rPr>
            <w:rStyle w:val="Hipervnculo"/>
            <w:rFonts w:ascii="Century Gothic" w:hAnsi="Century Gothic"/>
            <w:b/>
            <w:noProof/>
          </w:rPr>
          <w:t>Descripción</w:t>
        </w:r>
        <w:r>
          <w:rPr>
            <w:noProof/>
            <w:webHidden/>
          </w:rPr>
          <w:tab/>
        </w:r>
        <w:r>
          <w:rPr>
            <w:noProof/>
            <w:webHidden/>
          </w:rPr>
          <w:fldChar w:fldCharType="begin"/>
        </w:r>
        <w:r>
          <w:rPr>
            <w:noProof/>
            <w:webHidden/>
          </w:rPr>
          <w:instrText xml:space="preserve"> PAGEREF _Toc7811578 \h </w:instrText>
        </w:r>
        <w:r>
          <w:rPr>
            <w:noProof/>
            <w:webHidden/>
          </w:rPr>
        </w:r>
        <w:r>
          <w:rPr>
            <w:noProof/>
            <w:webHidden/>
          </w:rPr>
          <w:fldChar w:fldCharType="separate"/>
        </w:r>
        <w:r>
          <w:rPr>
            <w:noProof/>
            <w:webHidden/>
          </w:rPr>
          <w:t>15</w:t>
        </w:r>
        <w:r>
          <w:rPr>
            <w:noProof/>
            <w:webHidden/>
          </w:rPr>
          <w:fldChar w:fldCharType="end"/>
        </w:r>
      </w:hyperlink>
    </w:p>
    <w:p w14:paraId="4ED53B2E" w14:textId="0B22899B"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79" w:history="1">
        <w:r w:rsidRPr="00FC2D0A">
          <w:rPr>
            <w:rStyle w:val="Hipervnculo"/>
            <w:rFonts w:ascii="Century Gothic" w:hAnsi="Century Gothic"/>
            <w:b/>
            <w:noProof/>
          </w:rPr>
          <w:t>Formularios</w:t>
        </w:r>
        <w:r>
          <w:rPr>
            <w:noProof/>
            <w:webHidden/>
          </w:rPr>
          <w:tab/>
        </w:r>
        <w:r>
          <w:rPr>
            <w:noProof/>
            <w:webHidden/>
          </w:rPr>
          <w:fldChar w:fldCharType="begin"/>
        </w:r>
        <w:r>
          <w:rPr>
            <w:noProof/>
            <w:webHidden/>
          </w:rPr>
          <w:instrText xml:space="preserve"> PAGEREF _Toc7811579 \h </w:instrText>
        </w:r>
        <w:r>
          <w:rPr>
            <w:noProof/>
            <w:webHidden/>
          </w:rPr>
        </w:r>
        <w:r>
          <w:rPr>
            <w:noProof/>
            <w:webHidden/>
          </w:rPr>
          <w:fldChar w:fldCharType="separate"/>
        </w:r>
        <w:r>
          <w:rPr>
            <w:noProof/>
            <w:webHidden/>
          </w:rPr>
          <w:t>15</w:t>
        </w:r>
        <w:r>
          <w:rPr>
            <w:noProof/>
            <w:webHidden/>
          </w:rPr>
          <w:fldChar w:fldCharType="end"/>
        </w:r>
      </w:hyperlink>
    </w:p>
    <w:p w14:paraId="654C21B6" w14:textId="04CA33C1"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80" w:history="1">
        <w:r w:rsidRPr="00FC2D0A">
          <w:rPr>
            <w:rStyle w:val="Hipervnculo"/>
            <w:rFonts w:ascii="Century Gothic" w:hAnsi="Century Gothic"/>
            <w:b/>
            <w:noProof/>
          </w:rPr>
          <w:t>Estructura de formularios</w:t>
        </w:r>
        <w:r>
          <w:rPr>
            <w:noProof/>
            <w:webHidden/>
          </w:rPr>
          <w:tab/>
        </w:r>
        <w:r>
          <w:rPr>
            <w:noProof/>
            <w:webHidden/>
          </w:rPr>
          <w:fldChar w:fldCharType="begin"/>
        </w:r>
        <w:r>
          <w:rPr>
            <w:noProof/>
            <w:webHidden/>
          </w:rPr>
          <w:instrText xml:space="preserve"> PAGEREF _Toc7811580 \h </w:instrText>
        </w:r>
        <w:r>
          <w:rPr>
            <w:noProof/>
            <w:webHidden/>
          </w:rPr>
        </w:r>
        <w:r>
          <w:rPr>
            <w:noProof/>
            <w:webHidden/>
          </w:rPr>
          <w:fldChar w:fldCharType="separate"/>
        </w:r>
        <w:r>
          <w:rPr>
            <w:noProof/>
            <w:webHidden/>
          </w:rPr>
          <w:t>15</w:t>
        </w:r>
        <w:r>
          <w:rPr>
            <w:noProof/>
            <w:webHidden/>
          </w:rPr>
          <w:fldChar w:fldCharType="end"/>
        </w:r>
      </w:hyperlink>
    </w:p>
    <w:p w14:paraId="34B62054" w14:textId="25D11C0F"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81" w:history="1">
        <w:r w:rsidRPr="00FC2D0A">
          <w:rPr>
            <w:rStyle w:val="Hipervnculo"/>
            <w:rFonts w:ascii="Century Gothic" w:hAnsi="Century Gothic"/>
            <w:b/>
            <w:noProof/>
          </w:rPr>
          <w:t>Tareas</w:t>
        </w:r>
        <w:r>
          <w:rPr>
            <w:noProof/>
            <w:webHidden/>
          </w:rPr>
          <w:tab/>
        </w:r>
        <w:r>
          <w:rPr>
            <w:noProof/>
            <w:webHidden/>
          </w:rPr>
          <w:fldChar w:fldCharType="begin"/>
        </w:r>
        <w:r>
          <w:rPr>
            <w:noProof/>
            <w:webHidden/>
          </w:rPr>
          <w:instrText xml:space="preserve"> PAGEREF _Toc7811581 \h </w:instrText>
        </w:r>
        <w:r>
          <w:rPr>
            <w:noProof/>
            <w:webHidden/>
          </w:rPr>
        </w:r>
        <w:r>
          <w:rPr>
            <w:noProof/>
            <w:webHidden/>
          </w:rPr>
          <w:fldChar w:fldCharType="separate"/>
        </w:r>
        <w:r>
          <w:rPr>
            <w:noProof/>
            <w:webHidden/>
          </w:rPr>
          <w:t>16</w:t>
        </w:r>
        <w:r>
          <w:rPr>
            <w:noProof/>
            <w:webHidden/>
          </w:rPr>
          <w:fldChar w:fldCharType="end"/>
        </w:r>
      </w:hyperlink>
    </w:p>
    <w:p w14:paraId="4A030EDB" w14:textId="0FE854AE"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82" w:history="1">
        <w:r w:rsidRPr="00FC2D0A">
          <w:rPr>
            <w:rStyle w:val="Hipervnculo"/>
            <w:rFonts w:ascii="Century Gothic" w:hAnsi="Century Gothic"/>
            <w:b/>
            <w:noProof/>
          </w:rPr>
          <w:t>Roles</w:t>
        </w:r>
        <w:r>
          <w:rPr>
            <w:noProof/>
            <w:webHidden/>
          </w:rPr>
          <w:tab/>
        </w:r>
        <w:r>
          <w:rPr>
            <w:noProof/>
            <w:webHidden/>
          </w:rPr>
          <w:fldChar w:fldCharType="begin"/>
        </w:r>
        <w:r>
          <w:rPr>
            <w:noProof/>
            <w:webHidden/>
          </w:rPr>
          <w:instrText xml:space="preserve"> PAGEREF _Toc7811582 \h </w:instrText>
        </w:r>
        <w:r>
          <w:rPr>
            <w:noProof/>
            <w:webHidden/>
          </w:rPr>
        </w:r>
        <w:r>
          <w:rPr>
            <w:noProof/>
            <w:webHidden/>
          </w:rPr>
          <w:fldChar w:fldCharType="separate"/>
        </w:r>
        <w:r>
          <w:rPr>
            <w:noProof/>
            <w:webHidden/>
          </w:rPr>
          <w:t>16</w:t>
        </w:r>
        <w:r>
          <w:rPr>
            <w:noProof/>
            <w:webHidden/>
          </w:rPr>
          <w:fldChar w:fldCharType="end"/>
        </w:r>
      </w:hyperlink>
    </w:p>
    <w:p w14:paraId="725DC750" w14:textId="408EA3B7"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83" w:history="1">
        <w:r w:rsidRPr="00FC2D0A">
          <w:rPr>
            <w:rStyle w:val="Hipervnculo"/>
            <w:rFonts w:ascii="Century Gothic" w:hAnsi="Century Gothic"/>
            <w:b/>
            <w:noProof/>
          </w:rPr>
          <w:t>Acciones</w:t>
        </w:r>
        <w:r>
          <w:rPr>
            <w:noProof/>
            <w:webHidden/>
          </w:rPr>
          <w:tab/>
        </w:r>
        <w:r>
          <w:rPr>
            <w:noProof/>
            <w:webHidden/>
          </w:rPr>
          <w:fldChar w:fldCharType="begin"/>
        </w:r>
        <w:r>
          <w:rPr>
            <w:noProof/>
            <w:webHidden/>
          </w:rPr>
          <w:instrText xml:space="preserve"> PAGEREF _Toc7811583 \h </w:instrText>
        </w:r>
        <w:r>
          <w:rPr>
            <w:noProof/>
            <w:webHidden/>
          </w:rPr>
        </w:r>
        <w:r>
          <w:rPr>
            <w:noProof/>
            <w:webHidden/>
          </w:rPr>
          <w:fldChar w:fldCharType="separate"/>
        </w:r>
        <w:r>
          <w:rPr>
            <w:noProof/>
            <w:webHidden/>
          </w:rPr>
          <w:t>17</w:t>
        </w:r>
        <w:r>
          <w:rPr>
            <w:noProof/>
            <w:webHidden/>
          </w:rPr>
          <w:fldChar w:fldCharType="end"/>
        </w:r>
      </w:hyperlink>
    </w:p>
    <w:p w14:paraId="12B44D83" w14:textId="1095CD81"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84" w:history="1">
        <w:r w:rsidRPr="00FC2D0A">
          <w:rPr>
            <w:rStyle w:val="Hipervnculo"/>
            <w:rFonts w:ascii="Century Gothic" w:hAnsi="Century Gothic"/>
            <w:b/>
            <w:noProof/>
          </w:rPr>
          <w:t>Conjeturas</w:t>
        </w:r>
        <w:r>
          <w:rPr>
            <w:noProof/>
            <w:webHidden/>
          </w:rPr>
          <w:tab/>
        </w:r>
        <w:r>
          <w:rPr>
            <w:noProof/>
            <w:webHidden/>
          </w:rPr>
          <w:fldChar w:fldCharType="begin"/>
        </w:r>
        <w:r>
          <w:rPr>
            <w:noProof/>
            <w:webHidden/>
          </w:rPr>
          <w:instrText xml:space="preserve"> PAGEREF _Toc7811584 \h </w:instrText>
        </w:r>
        <w:r>
          <w:rPr>
            <w:noProof/>
            <w:webHidden/>
          </w:rPr>
        </w:r>
        <w:r>
          <w:rPr>
            <w:noProof/>
            <w:webHidden/>
          </w:rPr>
          <w:fldChar w:fldCharType="separate"/>
        </w:r>
        <w:r>
          <w:rPr>
            <w:noProof/>
            <w:webHidden/>
          </w:rPr>
          <w:t>17</w:t>
        </w:r>
        <w:r>
          <w:rPr>
            <w:noProof/>
            <w:webHidden/>
          </w:rPr>
          <w:fldChar w:fldCharType="end"/>
        </w:r>
      </w:hyperlink>
    </w:p>
    <w:p w14:paraId="2A0E6166" w14:textId="63646133" w:rsidR="003701B3" w:rsidRDefault="003701B3">
      <w:pPr>
        <w:pStyle w:val="TDC2"/>
        <w:tabs>
          <w:tab w:val="left" w:pos="880"/>
          <w:tab w:val="right" w:leader="dot" w:pos="8828"/>
        </w:tabs>
        <w:rPr>
          <w:rFonts w:asciiTheme="minorHAnsi" w:eastAsiaTheme="minorEastAsia" w:hAnsiTheme="minorHAnsi" w:cstheme="minorBidi"/>
          <w:noProof/>
          <w:lang w:eastAsia="es-MX"/>
        </w:rPr>
      </w:pPr>
      <w:hyperlink w:anchor="_Toc7811585" w:history="1">
        <w:r w:rsidRPr="00FC2D0A">
          <w:rPr>
            <w:rStyle w:val="Hipervnculo"/>
            <w:rFonts w:ascii="Century Gothic" w:hAnsi="Century Gothic"/>
            <w:noProof/>
          </w:rPr>
          <w:t>4.2.</w:t>
        </w:r>
        <w:r>
          <w:rPr>
            <w:rFonts w:asciiTheme="minorHAnsi" w:eastAsiaTheme="minorEastAsia" w:hAnsiTheme="minorHAnsi" w:cstheme="minorBidi"/>
            <w:noProof/>
            <w:lang w:eastAsia="es-MX"/>
          </w:rPr>
          <w:tab/>
        </w:r>
        <w:r w:rsidRPr="00FC2D0A">
          <w:rPr>
            <w:rStyle w:val="Hipervnculo"/>
            <w:rFonts w:ascii="Century Gothic" w:hAnsi="Century Gothic"/>
            <w:noProof/>
          </w:rPr>
          <w:t>Fase:  Vo.Bo. de Expediente Digital</w:t>
        </w:r>
        <w:r>
          <w:rPr>
            <w:noProof/>
            <w:webHidden/>
          </w:rPr>
          <w:tab/>
        </w:r>
        <w:r>
          <w:rPr>
            <w:noProof/>
            <w:webHidden/>
          </w:rPr>
          <w:fldChar w:fldCharType="begin"/>
        </w:r>
        <w:r>
          <w:rPr>
            <w:noProof/>
            <w:webHidden/>
          </w:rPr>
          <w:instrText xml:space="preserve"> PAGEREF _Toc7811585 \h </w:instrText>
        </w:r>
        <w:r>
          <w:rPr>
            <w:noProof/>
            <w:webHidden/>
          </w:rPr>
        </w:r>
        <w:r>
          <w:rPr>
            <w:noProof/>
            <w:webHidden/>
          </w:rPr>
          <w:fldChar w:fldCharType="separate"/>
        </w:r>
        <w:r>
          <w:rPr>
            <w:noProof/>
            <w:webHidden/>
          </w:rPr>
          <w:t>17</w:t>
        </w:r>
        <w:r>
          <w:rPr>
            <w:noProof/>
            <w:webHidden/>
          </w:rPr>
          <w:fldChar w:fldCharType="end"/>
        </w:r>
      </w:hyperlink>
    </w:p>
    <w:p w14:paraId="04BB527C" w14:textId="5B5F6933"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86" w:history="1">
        <w:r w:rsidRPr="00FC2D0A">
          <w:rPr>
            <w:rStyle w:val="Hipervnculo"/>
            <w:rFonts w:ascii="Century Gothic" w:hAnsi="Century Gothic"/>
            <w:b/>
            <w:noProof/>
          </w:rPr>
          <w:t xml:space="preserve">Código interno: </w:t>
        </w:r>
        <w:r w:rsidRPr="00FC2D0A">
          <w:rPr>
            <w:rStyle w:val="Hipervnculo"/>
            <w:rFonts w:ascii="Century Gothic" w:eastAsia="Calibri" w:hAnsi="Century Gothic"/>
            <w:noProof/>
          </w:rPr>
          <w:t>RAH_FI02</w:t>
        </w:r>
        <w:r>
          <w:rPr>
            <w:noProof/>
            <w:webHidden/>
          </w:rPr>
          <w:tab/>
        </w:r>
        <w:r>
          <w:rPr>
            <w:noProof/>
            <w:webHidden/>
          </w:rPr>
          <w:fldChar w:fldCharType="begin"/>
        </w:r>
        <w:r>
          <w:rPr>
            <w:noProof/>
            <w:webHidden/>
          </w:rPr>
          <w:instrText xml:space="preserve"> PAGEREF _Toc7811586 \h </w:instrText>
        </w:r>
        <w:r>
          <w:rPr>
            <w:noProof/>
            <w:webHidden/>
          </w:rPr>
        </w:r>
        <w:r>
          <w:rPr>
            <w:noProof/>
            <w:webHidden/>
          </w:rPr>
          <w:fldChar w:fldCharType="separate"/>
        </w:r>
        <w:r>
          <w:rPr>
            <w:noProof/>
            <w:webHidden/>
          </w:rPr>
          <w:t>17</w:t>
        </w:r>
        <w:r>
          <w:rPr>
            <w:noProof/>
            <w:webHidden/>
          </w:rPr>
          <w:fldChar w:fldCharType="end"/>
        </w:r>
      </w:hyperlink>
    </w:p>
    <w:p w14:paraId="21581D04" w14:textId="408E01CD"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87" w:history="1">
        <w:r w:rsidRPr="00FC2D0A">
          <w:rPr>
            <w:rStyle w:val="Hipervnculo"/>
            <w:rFonts w:ascii="Century Gothic" w:hAnsi="Century Gothic"/>
            <w:b/>
            <w:noProof/>
          </w:rPr>
          <w:t>Flujo de la fase</w:t>
        </w:r>
        <w:r>
          <w:rPr>
            <w:noProof/>
            <w:webHidden/>
          </w:rPr>
          <w:tab/>
        </w:r>
        <w:r>
          <w:rPr>
            <w:noProof/>
            <w:webHidden/>
          </w:rPr>
          <w:fldChar w:fldCharType="begin"/>
        </w:r>
        <w:r>
          <w:rPr>
            <w:noProof/>
            <w:webHidden/>
          </w:rPr>
          <w:instrText xml:space="preserve"> PAGEREF _Toc7811587 \h </w:instrText>
        </w:r>
        <w:r>
          <w:rPr>
            <w:noProof/>
            <w:webHidden/>
          </w:rPr>
        </w:r>
        <w:r>
          <w:rPr>
            <w:noProof/>
            <w:webHidden/>
          </w:rPr>
          <w:fldChar w:fldCharType="separate"/>
        </w:r>
        <w:r>
          <w:rPr>
            <w:noProof/>
            <w:webHidden/>
          </w:rPr>
          <w:t>17</w:t>
        </w:r>
        <w:r>
          <w:rPr>
            <w:noProof/>
            <w:webHidden/>
          </w:rPr>
          <w:fldChar w:fldCharType="end"/>
        </w:r>
      </w:hyperlink>
    </w:p>
    <w:p w14:paraId="4C5DDE3F" w14:textId="533F9939"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88" w:history="1">
        <w:r w:rsidRPr="00FC2D0A">
          <w:rPr>
            <w:rStyle w:val="Hipervnculo"/>
            <w:rFonts w:ascii="Century Gothic" w:hAnsi="Century Gothic"/>
            <w:b/>
            <w:noProof/>
          </w:rPr>
          <w:t>Descripción</w:t>
        </w:r>
        <w:r>
          <w:rPr>
            <w:noProof/>
            <w:webHidden/>
          </w:rPr>
          <w:tab/>
        </w:r>
        <w:r>
          <w:rPr>
            <w:noProof/>
            <w:webHidden/>
          </w:rPr>
          <w:fldChar w:fldCharType="begin"/>
        </w:r>
        <w:r>
          <w:rPr>
            <w:noProof/>
            <w:webHidden/>
          </w:rPr>
          <w:instrText xml:space="preserve"> PAGEREF _Toc7811588 \h </w:instrText>
        </w:r>
        <w:r>
          <w:rPr>
            <w:noProof/>
            <w:webHidden/>
          </w:rPr>
        </w:r>
        <w:r>
          <w:rPr>
            <w:noProof/>
            <w:webHidden/>
          </w:rPr>
          <w:fldChar w:fldCharType="separate"/>
        </w:r>
        <w:r>
          <w:rPr>
            <w:noProof/>
            <w:webHidden/>
          </w:rPr>
          <w:t>17</w:t>
        </w:r>
        <w:r>
          <w:rPr>
            <w:noProof/>
            <w:webHidden/>
          </w:rPr>
          <w:fldChar w:fldCharType="end"/>
        </w:r>
      </w:hyperlink>
    </w:p>
    <w:p w14:paraId="4823EEC7" w14:textId="297E1CB1"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89" w:history="1">
        <w:r w:rsidRPr="00FC2D0A">
          <w:rPr>
            <w:rStyle w:val="Hipervnculo"/>
            <w:rFonts w:ascii="Century Gothic" w:hAnsi="Century Gothic"/>
            <w:b/>
            <w:noProof/>
          </w:rPr>
          <w:t>Formularios</w:t>
        </w:r>
        <w:r>
          <w:rPr>
            <w:noProof/>
            <w:webHidden/>
          </w:rPr>
          <w:tab/>
        </w:r>
        <w:r>
          <w:rPr>
            <w:noProof/>
            <w:webHidden/>
          </w:rPr>
          <w:fldChar w:fldCharType="begin"/>
        </w:r>
        <w:r>
          <w:rPr>
            <w:noProof/>
            <w:webHidden/>
          </w:rPr>
          <w:instrText xml:space="preserve"> PAGEREF _Toc7811589 \h </w:instrText>
        </w:r>
        <w:r>
          <w:rPr>
            <w:noProof/>
            <w:webHidden/>
          </w:rPr>
        </w:r>
        <w:r>
          <w:rPr>
            <w:noProof/>
            <w:webHidden/>
          </w:rPr>
          <w:fldChar w:fldCharType="separate"/>
        </w:r>
        <w:r>
          <w:rPr>
            <w:noProof/>
            <w:webHidden/>
          </w:rPr>
          <w:t>17</w:t>
        </w:r>
        <w:r>
          <w:rPr>
            <w:noProof/>
            <w:webHidden/>
          </w:rPr>
          <w:fldChar w:fldCharType="end"/>
        </w:r>
      </w:hyperlink>
    </w:p>
    <w:p w14:paraId="258C249B" w14:textId="000F32DC"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90" w:history="1">
        <w:r w:rsidRPr="00FC2D0A">
          <w:rPr>
            <w:rStyle w:val="Hipervnculo"/>
            <w:rFonts w:ascii="Century Gothic" w:hAnsi="Century Gothic"/>
            <w:b/>
            <w:noProof/>
          </w:rPr>
          <w:t>Estructura de formularios</w:t>
        </w:r>
        <w:r>
          <w:rPr>
            <w:noProof/>
            <w:webHidden/>
          </w:rPr>
          <w:tab/>
        </w:r>
        <w:r>
          <w:rPr>
            <w:noProof/>
            <w:webHidden/>
          </w:rPr>
          <w:fldChar w:fldCharType="begin"/>
        </w:r>
        <w:r>
          <w:rPr>
            <w:noProof/>
            <w:webHidden/>
          </w:rPr>
          <w:instrText xml:space="preserve"> PAGEREF _Toc7811590 \h </w:instrText>
        </w:r>
        <w:r>
          <w:rPr>
            <w:noProof/>
            <w:webHidden/>
          </w:rPr>
        </w:r>
        <w:r>
          <w:rPr>
            <w:noProof/>
            <w:webHidden/>
          </w:rPr>
          <w:fldChar w:fldCharType="separate"/>
        </w:r>
        <w:r>
          <w:rPr>
            <w:noProof/>
            <w:webHidden/>
          </w:rPr>
          <w:t>18</w:t>
        </w:r>
        <w:r>
          <w:rPr>
            <w:noProof/>
            <w:webHidden/>
          </w:rPr>
          <w:fldChar w:fldCharType="end"/>
        </w:r>
      </w:hyperlink>
    </w:p>
    <w:p w14:paraId="0C651FC2" w14:textId="31E1D0C0"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91" w:history="1">
        <w:r w:rsidRPr="00FC2D0A">
          <w:rPr>
            <w:rStyle w:val="Hipervnculo"/>
            <w:rFonts w:ascii="Century Gothic" w:hAnsi="Century Gothic"/>
            <w:b/>
            <w:noProof/>
          </w:rPr>
          <w:t>Tareas</w:t>
        </w:r>
        <w:r>
          <w:rPr>
            <w:noProof/>
            <w:webHidden/>
          </w:rPr>
          <w:tab/>
        </w:r>
        <w:r>
          <w:rPr>
            <w:noProof/>
            <w:webHidden/>
          </w:rPr>
          <w:fldChar w:fldCharType="begin"/>
        </w:r>
        <w:r>
          <w:rPr>
            <w:noProof/>
            <w:webHidden/>
          </w:rPr>
          <w:instrText xml:space="preserve"> PAGEREF _Toc7811591 \h </w:instrText>
        </w:r>
        <w:r>
          <w:rPr>
            <w:noProof/>
            <w:webHidden/>
          </w:rPr>
        </w:r>
        <w:r>
          <w:rPr>
            <w:noProof/>
            <w:webHidden/>
          </w:rPr>
          <w:fldChar w:fldCharType="separate"/>
        </w:r>
        <w:r>
          <w:rPr>
            <w:noProof/>
            <w:webHidden/>
          </w:rPr>
          <w:t>18</w:t>
        </w:r>
        <w:r>
          <w:rPr>
            <w:noProof/>
            <w:webHidden/>
          </w:rPr>
          <w:fldChar w:fldCharType="end"/>
        </w:r>
      </w:hyperlink>
    </w:p>
    <w:p w14:paraId="1E8019F7" w14:textId="6E264376"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92" w:history="1">
        <w:r w:rsidRPr="00FC2D0A">
          <w:rPr>
            <w:rStyle w:val="Hipervnculo"/>
            <w:rFonts w:ascii="Century Gothic" w:hAnsi="Century Gothic"/>
            <w:b/>
            <w:noProof/>
          </w:rPr>
          <w:t>Roles</w:t>
        </w:r>
        <w:r>
          <w:rPr>
            <w:noProof/>
            <w:webHidden/>
          </w:rPr>
          <w:tab/>
        </w:r>
        <w:r>
          <w:rPr>
            <w:noProof/>
            <w:webHidden/>
          </w:rPr>
          <w:fldChar w:fldCharType="begin"/>
        </w:r>
        <w:r>
          <w:rPr>
            <w:noProof/>
            <w:webHidden/>
          </w:rPr>
          <w:instrText xml:space="preserve"> PAGEREF _Toc7811592 \h </w:instrText>
        </w:r>
        <w:r>
          <w:rPr>
            <w:noProof/>
            <w:webHidden/>
          </w:rPr>
        </w:r>
        <w:r>
          <w:rPr>
            <w:noProof/>
            <w:webHidden/>
          </w:rPr>
          <w:fldChar w:fldCharType="separate"/>
        </w:r>
        <w:r>
          <w:rPr>
            <w:noProof/>
            <w:webHidden/>
          </w:rPr>
          <w:t>18</w:t>
        </w:r>
        <w:r>
          <w:rPr>
            <w:noProof/>
            <w:webHidden/>
          </w:rPr>
          <w:fldChar w:fldCharType="end"/>
        </w:r>
      </w:hyperlink>
    </w:p>
    <w:p w14:paraId="3370CCF5" w14:textId="5E09E88B"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93" w:history="1">
        <w:r w:rsidRPr="00FC2D0A">
          <w:rPr>
            <w:rStyle w:val="Hipervnculo"/>
            <w:rFonts w:ascii="Century Gothic" w:hAnsi="Century Gothic"/>
            <w:b/>
            <w:noProof/>
          </w:rPr>
          <w:t>Acciones</w:t>
        </w:r>
        <w:r>
          <w:rPr>
            <w:noProof/>
            <w:webHidden/>
          </w:rPr>
          <w:tab/>
        </w:r>
        <w:r>
          <w:rPr>
            <w:noProof/>
            <w:webHidden/>
          </w:rPr>
          <w:fldChar w:fldCharType="begin"/>
        </w:r>
        <w:r>
          <w:rPr>
            <w:noProof/>
            <w:webHidden/>
          </w:rPr>
          <w:instrText xml:space="preserve"> PAGEREF _Toc7811593 \h </w:instrText>
        </w:r>
        <w:r>
          <w:rPr>
            <w:noProof/>
            <w:webHidden/>
          </w:rPr>
        </w:r>
        <w:r>
          <w:rPr>
            <w:noProof/>
            <w:webHidden/>
          </w:rPr>
          <w:fldChar w:fldCharType="separate"/>
        </w:r>
        <w:r>
          <w:rPr>
            <w:noProof/>
            <w:webHidden/>
          </w:rPr>
          <w:t>18</w:t>
        </w:r>
        <w:r>
          <w:rPr>
            <w:noProof/>
            <w:webHidden/>
          </w:rPr>
          <w:fldChar w:fldCharType="end"/>
        </w:r>
      </w:hyperlink>
    </w:p>
    <w:p w14:paraId="09739DA3" w14:textId="14BB8B6A"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94" w:history="1">
        <w:r w:rsidRPr="00FC2D0A">
          <w:rPr>
            <w:rStyle w:val="Hipervnculo"/>
            <w:rFonts w:ascii="Century Gothic" w:hAnsi="Century Gothic"/>
            <w:b/>
            <w:noProof/>
          </w:rPr>
          <w:t>Conjeturas</w:t>
        </w:r>
        <w:r>
          <w:rPr>
            <w:noProof/>
            <w:webHidden/>
          </w:rPr>
          <w:tab/>
        </w:r>
        <w:r>
          <w:rPr>
            <w:noProof/>
            <w:webHidden/>
          </w:rPr>
          <w:fldChar w:fldCharType="begin"/>
        </w:r>
        <w:r>
          <w:rPr>
            <w:noProof/>
            <w:webHidden/>
          </w:rPr>
          <w:instrText xml:space="preserve"> PAGEREF _Toc7811594 \h </w:instrText>
        </w:r>
        <w:r>
          <w:rPr>
            <w:noProof/>
            <w:webHidden/>
          </w:rPr>
        </w:r>
        <w:r>
          <w:rPr>
            <w:noProof/>
            <w:webHidden/>
          </w:rPr>
          <w:fldChar w:fldCharType="separate"/>
        </w:r>
        <w:r>
          <w:rPr>
            <w:noProof/>
            <w:webHidden/>
          </w:rPr>
          <w:t>18</w:t>
        </w:r>
        <w:r>
          <w:rPr>
            <w:noProof/>
            <w:webHidden/>
          </w:rPr>
          <w:fldChar w:fldCharType="end"/>
        </w:r>
      </w:hyperlink>
    </w:p>
    <w:p w14:paraId="33732665" w14:textId="4E891842" w:rsidR="003701B3" w:rsidRDefault="003701B3">
      <w:pPr>
        <w:pStyle w:val="TDC2"/>
        <w:tabs>
          <w:tab w:val="left" w:pos="880"/>
          <w:tab w:val="right" w:leader="dot" w:pos="8828"/>
        </w:tabs>
        <w:rPr>
          <w:rFonts w:asciiTheme="minorHAnsi" w:eastAsiaTheme="minorEastAsia" w:hAnsiTheme="minorHAnsi" w:cstheme="minorBidi"/>
          <w:noProof/>
          <w:lang w:eastAsia="es-MX"/>
        </w:rPr>
      </w:pPr>
      <w:hyperlink w:anchor="_Toc7811595" w:history="1">
        <w:r w:rsidRPr="00FC2D0A">
          <w:rPr>
            <w:rStyle w:val="Hipervnculo"/>
            <w:rFonts w:ascii="Century Gothic" w:hAnsi="Century Gothic"/>
            <w:noProof/>
          </w:rPr>
          <w:t>4.3.</w:t>
        </w:r>
        <w:r>
          <w:rPr>
            <w:rFonts w:asciiTheme="minorHAnsi" w:eastAsiaTheme="minorEastAsia" w:hAnsiTheme="minorHAnsi" w:cstheme="minorBidi"/>
            <w:noProof/>
            <w:lang w:eastAsia="es-MX"/>
          </w:rPr>
          <w:tab/>
        </w:r>
        <w:r w:rsidRPr="00FC2D0A">
          <w:rPr>
            <w:rStyle w:val="Hipervnculo"/>
            <w:rFonts w:ascii="Century Gothic" w:hAnsi="Century Gothic"/>
            <w:noProof/>
          </w:rPr>
          <w:t>Fase:  Cita, Pago y Folio</w:t>
        </w:r>
        <w:r>
          <w:rPr>
            <w:noProof/>
            <w:webHidden/>
          </w:rPr>
          <w:tab/>
        </w:r>
        <w:r>
          <w:rPr>
            <w:noProof/>
            <w:webHidden/>
          </w:rPr>
          <w:fldChar w:fldCharType="begin"/>
        </w:r>
        <w:r>
          <w:rPr>
            <w:noProof/>
            <w:webHidden/>
          </w:rPr>
          <w:instrText xml:space="preserve"> PAGEREF _Toc7811595 \h </w:instrText>
        </w:r>
        <w:r>
          <w:rPr>
            <w:noProof/>
            <w:webHidden/>
          </w:rPr>
        </w:r>
        <w:r>
          <w:rPr>
            <w:noProof/>
            <w:webHidden/>
          </w:rPr>
          <w:fldChar w:fldCharType="separate"/>
        </w:r>
        <w:r>
          <w:rPr>
            <w:noProof/>
            <w:webHidden/>
          </w:rPr>
          <w:t>19</w:t>
        </w:r>
        <w:r>
          <w:rPr>
            <w:noProof/>
            <w:webHidden/>
          </w:rPr>
          <w:fldChar w:fldCharType="end"/>
        </w:r>
      </w:hyperlink>
    </w:p>
    <w:p w14:paraId="6394C2A9" w14:textId="5747C1E6"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96" w:history="1">
        <w:r w:rsidRPr="00FC2D0A">
          <w:rPr>
            <w:rStyle w:val="Hipervnculo"/>
            <w:rFonts w:ascii="Century Gothic" w:hAnsi="Century Gothic"/>
            <w:b/>
            <w:noProof/>
          </w:rPr>
          <w:t>Código interno:</w:t>
        </w:r>
        <w:r w:rsidRPr="00FC2D0A">
          <w:rPr>
            <w:rStyle w:val="Hipervnculo"/>
            <w:rFonts w:ascii="Century Gothic" w:eastAsia="Calibri" w:hAnsi="Century Gothic"/>
            <w:noProof/>
          </w:rPr>
          <w:t xml:space="preserve"> RAH_FI03</w:t>
        </w:r>
        <w:r>
          <w:rPr>
            <w:noProof/>
            <w:webHidden/>
          </w:rPr>
          <w:tab/>
        </w:r>
        <w:r>
          <w:rPr>
            <w:noProof/>
            <w:webHidden/>
          </w:rPr>
          <w:fldChar w:fldCharType="begin"/>
        </w:r>
        <w:r>
          <w:rPr>
            <w:noProof/>
            <w:webHidden/>
          </w:rPr>
          <w:instrText xml:space="preserve"> PAGEREF _Toc7811596 \h </w:instrText>
        </w:r>
        <w:r>
          <w:rPr>
            <w:noProof/>
            <w:webHidden/>
          </w:rPr>
        </w:r>
        <w:r>
          <w:rPr>
            <w:noProof/>
            <w:webHidden/>
          </w:rPr>
          <w:fldChar w:fldCharType="separate"/>
        </w:r>
        <w:r>
          <w:rPr>
            <w:noProof/>
            <w:webHidden/>
          </w:rPr>
          <w:t>19</w:t>
        </w:r>
        <w:r>
          <w:rPr>
            <w:noProof/>
            <w:webHidden/>
          </w:rPr>
          <w:fldChar w:fldCharType="end"/>
        </w:r>
      </w:hyperlink>
    </w:p>
    <w:p w14:paraId="5CFCC2A8" w14:textId="360F0396"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97" w:history="1">
        <w:r w:rsidRPr="00FC2D0A">
          <w:rPr>
            <w:rStyle w:val="Hipervnculo"/>
            <w:rFonts w:ascii="Century Gothic" w:hAnsi="Century Gothic"/>
            <w:b/>
            <w:noProof/>
          </w:rPr>
          <w:t>Flujo de la fase</w:t>
        </w:r>
        <w:r>
          <w:rPr>
            <w:noProof/>
            <w:webHidden/>
          </w:rPr>
          <w:tab/>
        </w:r>
        <w:r>
          <w:rPr>
            <w:noProof/>
            <w:webHidden/>
          </w:rPr>
          <w:fldChar w:fldCharType="begin"/>
        </w:r>
        <w:r>
          <w:rPr>
            <w:noProof/>
            <w:webHidden/>
          </w:rPr>
          <w:instrText xml:space="preserve"> PAGEREF _Toc7811597 \h </w:instrText>
        </w:r>
        <w:r>
          <w:rPr>
            <w:noProof/>
            <w:webHidden/>
          </w:rPr>
        </w:r>
        <w:r>
          <w:rPr>
            <w:noProof/>
            <w:webHidden/>
          </w:rPr>
          <w:fldChar w:fldCharType="separate"/>
        </w:r>
        <w:r>
          <w:rPr>
            <w:noProof/>
            <w:webHidden/>
          </w:rPr>
          <w:t>19</w:t>
        </w:r>
        <w:r>
          <w:rPr>
            <w:noProof/>
            <w:webHidden/>
          </w:rPr>
          <w:fldChar w:fldCharType="end"/>
        </w:r>
      </w:hyperlink>
    </w:p>
    <w:p w14:paraId="67C48B22" w14:textId="3E1FDA1A"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98" w:history="1">
        <w:r w:rsidRPr="00FC2D0A">
          <w:rPr>
            <w:rStyle w:val="Hipervnculo"/>
            <w:rFonts w:ascii="Century Gothic" w:hAnsi="Century Gothic"/>
            <w:b/>
            <w:noProof/>
          </w:rPr>
          <w:t>Descripción</w:t>
        </w:r>
        <w:r>
          <w:rPr>
            <w:noProof/>
            <w:webHidden/>
          </w:rPr>
          <w:tab/>
        </w:r>
        <w:r>
          <w:rPr>
            <w:noProof/>
            <w:webHidden/>
          </w:rPr>
          <w:fldChar w:fldCharType="begin"/>
        </w:r>
        <w:r>
          <w:rPr>
            <w:noProof/>
            <w:webHidden/>
          </w:rPr>
          <w:instrText xml:space="preserve"> PAGEREF _Toc7811598 \h </w:instrText>
        </w:r>
        <w:r>
          <w:rPr>
            <w:noProof/>
            <w:webHidden/>
          </w:rPr>
        </w:r>
        <w:r>
          <w:rPr>
            <w:noProof/>
            <w:webHidden/>
          </w:rPr>
          <w:fldChar w:fldCharType="separate"/>
        </w:r>
        <w:r>
          <w:rPr>
            <w:noProof/>
            <w:webHidden/>
          </w:rPr>
          <w:t>19</w:t>
        </w:r>
        <w:r>
          <w:rPr>
            <w:noProof/>
            <w:webHidden/>
          </w:rPr>
          <w:fldChar w:fldCharType="end"/>
        </w:r>
      </w:hyperlink>
    </w:p>
    <w:p w14:paraId="7A1A8AF6" w14:textId="5AD858C9"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599" w:history="1">
        <w:r w:rsidRPr="00FC2D0A">
          <w:rPr>
            <w:rStyle w:val="Hipervnculo"/>
            <w:rFonts w:ascii="Century Gothic" w:hAnsi="Century Gothic"/>
            <w:b/>
            <w:noProof/>
          </w:rPr>
          <w:t>Formularios</w:t>
        </w:r>
        <w:r>
          <w:rPr>
            <w:noProof/>
            <w:webHidden/>
          </w:rPr>
          <w:tab/>
        </w:r>
        <w:r>
          <w:rPr>
            <w:noProof/>
            <w:webHidden/>
          </w:rPr>
          <w:fldChar w:fldCharType="begin"/>
        </w:r>
        <w:r>
          <w:rPr>
            <w:noProof/>
            <w:webHidden/>
          </w:rPr>
          <w:instrText xml:space="preserve"> PAGEREF _Toc7811599 \h </w:instrText>
        </w:r>
        <w:r>
          <w:rPr>
            <w:noProof/>
            <w:webHidden/>
          </w:rPr>
        </w:r>
        <w:r>
          <w:rPr>
            <w:noProof/>
            <w:webHidden/>
          </w:rPr>
          <w:fldChar w:fldCharType="separate"/>
        </w:r>
        <w:r>
          <w:rPr>
            <w:noProof/>
            <w:webHidden/>
          </w:rPr>
          <w:t>19</w:t>
        </w:r>
        <w:r>
          <w:rPr>
            <w:noProof/>
            <w:webHidden/>
          </w:rPr>
          <w:fldChar w:fldCharType="end"/>
        </w:r>
      </w:hyperlink>
    </w:p>
    <w:p w14:paraId="675209FC" w14:textId="6260C478"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00" w:history="1">
        <w:r w:rsidRPr="00FC2D0A">
          <w:rPr>
            <w:rStyle w:val="Hipervnculo"/>
            <w:rFonts w:ascii="Century Gothic" w:hAnsi="Century Gothic"/>
            <w:b/>
            <w:noProof/>
          </w:rPr>
          <w:t>Formularios</w:t>
        </w:r>
        <w:r>
          <w:rPr>
            <w:noProof/>
            <w:webHidden/>
          </w:rPr>
          <w:tab/>
        </w:r>
        <w:r>
          <w:rPr>
            <w:noProof/>
            <w:webHidden/>
          </w:rPr>
          <w:fldChar w:fldCharType="begin"/>
        </w:r>
        <w:r>
          <w:rPr>
            <w:noProof/>
            <w:webHidden/>
          </w:rPr>
          <w:instrText xml:space="preserve"> PAGEREF _Toc7811600 \h </w:instrText>
        </w:r>
        <w:r>
          <w:rPr>
            <w:noProof/>
            <w:webHidden/>
          </w:rPr>
        </w:r>
        <w:r>
          <w:rPr>
            <w:noProof/>
            <w:webHidden/>
          </w:rPr>
          <w:fldChar w:fldCharType="separate"/>
        </w:r>
        <w:r>
          <w:rPr>
            <w:noProof/>
            <w:webHidden/>
          </w:rPr>
          <w:t>19</w:t>
        </w:r>
        <w:r>
          <w:rPr>
            <w:noProof/>
            <w:webHidden/>
          </w:rPr>
          <w:fldChar w:fldCharType="end"/>
        </w:r>
      </w:hyperlink>
    </w:p>
    <w:p w14:paraId="5155E3E2" w14:textId="123F9FD9"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01" w:history="1">
        <w:r w:rsidRPr="00FC2D0A">
          <w:rPr>
            <w:rStyle w:val="Hipervnculo"/>
            <w:rFonts w:ascii="Century Gothic" w:hAnsi="Century Gothic"/>
            <w:b/>
            <w:noProof/>
          </w:rPr>
          <w:t>Estructura de formularios</w:t>
        </w:r>
        <w:r>
          <w:rPr>
            <w:noProof/>
            <w:webHidden/>
          </w:rPr>
          <w:tab/>
        </w:r>
        <w:r>
          <w:rPr>
            <w:noProof/>
            <w:webHidden/>
          </w:rPr>
          <w:fldChar w:fldCharType="begin"/>
        </w:r>
        <w:r>
          <w:rPr>
            <w:noProof/>
            <w:webHidden/>
          </w:rPr>
          <w:instrText xml:space="preserve"> PAGEREF _Toc7811601 \h </w:instrText>
        </w:r>
        <w:r>
          <w:rPr>
            <w:noProof/>
            <w:webHidden/>
          </w:rPr>
        </w:r>
        <w:r>
          <w:rPr>
            <w:noProof/>
            <w:webHidden/>
          </w:rPr>
          <w:fldChar w:fldCharType="separate"/>
        </w:r>
        <w:r>
          <w:rPr>
            <w:noProof/>
            <w:webHidden/>
          </w:rPr>
          <w:t>19</w:t>
        </w:r>
        <w:r>
          <w:rPr>
            <w:noProof/>
            <w:webHidden/>
          </w:rPr>
          <w:fldChar w:fldCharType="end"/>
        </w:r>
      </w:hyperlink>
    </w:p>
    <w:p w14:paraId="67143F0C" w14:textId="66C702E0"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02" w:history="1">
        <w:r w:rsidRPr="00FC2D0A">
          <w:rPr>
            <w:rStyle w:val="Hipervnculo"/>
            <w:rFonts w:ascii="Century Gothic" w:hAnsi="Century Gothic"/>
            <w:b/>
            <w:noProof/>
          </w:rPr>
          <w:t>Tareas</w:t>
        </w:r>
        <w:r>
          <w:rPr>
            <w:noProof/>
            <w:webHidden/>
          </w:rPr>
          <w:tab/>
        </w:r>
        <w:r>
          <w:rPr>
            <w:noProof/>
            <w:webHidden/>
          </w:rPr>
          <w:fldChar w:fldCharType="begin"/>
        </w:r>
        <w:r>
          <w:rPr>
            <w:noProof/>
            <w:webHidden/>
          </w:rPr>
          <w:instrText xml:space="preserve"> PAGEREF _Toc7811602 \h </w:instrText>
        </w:r>
        <w:r>
          <w:rPr>
            <w:noProof/>
            <w:webHidden/>
          </w:rPr>
        </w:r>
        <w:r>
          <w:rPr>
            <w:noProof/>
            <w:webHidden/>
          </w:rPr>
          <w:fldChar w:fldCharType="separate"/>
        </w:r>
        <w:r>
          <w:rPr>
            <w:noProof/>
            <w:webHidden/>
          </w:rPr>
          <w:t>20</w:t>
        </w:r>
        <w:r>
          <w:rPr>
            <w:noProof/>
            <w:webHidden/>
          </w:rPr>
          <w:fldChar w:fldCharType="end"/>
        </w:r>
      </w:hyperlink>
    </w:p>
    <w:p w14:paraId="0EC3A96C" w14:textId="47C3D61D"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03" w:history="1">
        <w:r w:rsidRPr="00FC2D0A">
          <w:rPr>
            <w:rStyle w:val="Hipervnculo"/>
            <w:rFonts w:ascii="Century Gothic" w:hAnsi="Century Gothic"/>
            <w:b/>
            <w:noProof/>
          </w:rPr>
          <w:t>Roles</w:t>
        </w:r>
        <w:r>
          <w:rPr>
            <w:noProof/>
            <w:webHidden/>
          </w:rPr>
          <w:tab/>
        </w:r>
        <w:r>
          <w:rPr>
            <w:noProof/>
            <w:webHidden/>
          </w:rPr>
          <w:fldChar w:fldCharType="begin"/>
        </w:r>
        <w:r>
          <w:rPr>
            <w:noProof/>
            <w:webHidden/>
          </w:rPr>
          <w:instrText xml:space="preserve"> PAGEREF _Toc7811603 \h </w:instrText>
        </w:r>
        <w:r>
          <w:rPr>
            <w:noProof/>
            <w:webHidden/>
          </w:rPr>
        </w:r>
        <w:r>
          <w:rPr>
            <w:noProof/>
            <w:webHidden/>
          </w:rPr>
          <w:fldChar w:fldCharType="separate"/>
        </w:r>
        <w:r>
          <w:rPr>
            <w:noProof/>
            <w:webHidden/>
          </w:rPr>
          <w:t>20</w:t>
        </w:r>
        <w:r>
          <w:rPr>
            <w:noProof/>
            <w:webHidden/>
          </w:rPr>
          <w:fldChar w:fldCharType="end"/>
        </w:r>
      </w:hyperlink>
    </w:p>
    <w:p w14:paraId="03474398" w14:textId="061D493F"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04" w:history="1">
        <w:r w:rsidRPr="00FC2D0A">
          <w:rPr>
            <w:rStyle w:val="Hipervnculo"/>
            <w:rFonts w:ascii="Century Gothic" w:hAnsi="Century Gothic"/>
            <w:b/>
            <w:noProof/>
          </w:rPr>
          <w:t>Acciones</w:t>
        </w:r>
        <w:r>
          <w:rPr>
            <w:noProof/>
            <w:webHidden/>
          </w:rPr>
          <w:tab/>
        </w:r>
        <w:r>
          <w:rPr>
            <w:noProof/>
            <w:webHidden/>
          </w:rPr>
          <w:fldChar w:fldCharType="begin"/>
        </w:r>
        <w:r>
          <w:rPr>
            <w:noProof/>
            <w:webHidden/>
          </w:rPr>
          <w:instrText xml:space="preserve"> PAGEREF _Toc7811604 \h </w:instrText>
        </w:r>
        <w:r>
          <w:rPr>
            <w:noProof/>
            <w:webHidden/>
          </w:rPr>
        </w:r>
        <w:r>
          <w:rPr>
            <w:noProof/>
            <w:webHidden/>
          </w:rPr>
          <w:fldChar w:fldCharType="separate"/>
        </w:r>
        <w:r>
          <w:rPr>
            <w:noProof/>
            <w:webHidden/>
          </w:rPr>
          <w:t>20</w:t>
        </w:r>
        <w:r>
          <w:rPr>
            <w:noProof/>
            <w:webHidden/>
          </w:rPr>
          <w:fldChar w:fldCharType="end"/>
        </w:r>
      </w:hyperlink>
    </w:p>
    <w:p w14:paraId="5FF8C9E6" w14:textId="02E7CA47"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05" w:history="1">
        <w:r w:rsidRPr="00FC2D0A">
          <w:rPr>
            <w:rStyle w:val="Hipervnculo"/>
            <w:rFonts w:ascii="Century Gothic" w:hAnsi="Century Gothic"/>
            <w:b/>
            <w:noProof/>
          </w:rPr>
          <w:t>Conjeturas</w:t>
        </w:r>
        <w:r>
          <w:rPr>
            <w:noProof/>
            <w:webHidden/>
          </w:rPr>
          <w:tab/>
        </w:r>
        <w:r>
          <w:rPr>
            <w:noProof/>
            <w:webHidden/>
          </w:rPr>
          <w:fldChar w:fldCharType="begin"/>
        </w:r>
        <w:r>
          <w:rPr>
            <w:noProof/>
            <w:webHidden/>
          </w:rPr>
          <w:instrText xml:space="preserve"> PAGEREF _Toc7811605 \h </w:instrText>
        </w:r>
        <w:r>
          <w:rPr>
            <w:noProof/>
            <w:webHidden/>
          </w:rPr>
        </w:r>
        <w:r>
          <w:rPr>
            <w:noProof/>
            <w:webHidden/>
          </w:rPr>
          <w:fldChar w:fldCharType="separate"/>
        </w:r>
        <w:r>
          <w:rPr>
            <w:noProof/>
            <w:webHidden/>
          </w:rPr>
          <w:t>20</w:t>
        </w:r>
        <w:r>
          <w:rPr>
            <w:noProof/>
            <w:webHidden/>
          </w:rPr>
          <w:fldChar w:fldCharType="end"/>
        </w:r>
      </w:hyperlink>
    </w:p>
    <w:p w14:paraId="666678C9" w14:textId="6FE6E10B" w:rsidR="003701B3" w:rsidRDefault="003701B3">
      <w:pPr>
        <w:pStyle w:val="TDC1"/>
        <w:tabs>
          <w:tab w:val="left" w:pos="440"/>
          <w:tab w:val="right" w:leader="dot" w:pos="8828"/>
        </w:tabs>
        <w:rPr>
          <w:rFonts w:asciiTheme="minorHAnsi" w:eastAsiaTheme="minorEastAsia" w:hAnsiTheme="minorHAnsi" w:cstheme="minorBidi"/>
          <w:noProof/>
          <w:lang w:eastAsia="es-MX"/>
        </w:rPr>
      </w:pPr>
      <w:hyperlink w:anchor="_Toc7811606" w:history="1">
        <w:r w:rsidRPr="00FC2D0A">
          <w:rPr>
            <w:rStyle w:val="Hipervnculo"/>
            <w:noProof/>
          </w:rPr>
          <w:t>5.</w:t>
        </w:r>
        <w:r>
          <w:rPr>
            <w:rFonts w:asciiTheme="minorHAnsi" w:eastAsiaTheme="minorEastAsia" w:hAnsiTheme="minorHAnsi" w:cstheme="minorBidi"/>
            <w:noProof/>
            <w:lang w:eastAsia="es-MX"/>
          </w:rPr>
          <w:tab/>
        </w:r>
        <w:r w:rsidRPr="00FC2D0A">
          <w:rPr>
            <w:rStyle w:val="Hipervnculo"/>
            <w:noProof/>
          </w:rPr>
          <w:t>Flujo de tramitación Fases de Alta</w:t>
        </w:r>
        <w:r>
          <w:rPr>
            <w:noProof/>
            <w:webHidden/>
          </w:rPr>
          <w:tab/>
        </w:r>
        <w:r>
          <w:rPr>
            <w:noProof/>
            <w:webHidden/>
          </w:rPr>
          <w:fldChar w:fldCharType="begin"/>
        </w:r>
        <w:r>
          <w:rPr>
            <w:noProof/>
            <w:webHidden/>
          </w:rPr>
          <w:instrText xml:space="preserve"> PAGEREF _Toc7811606 \h </w:instrText>
        </w:r>
        <w:r>
          <w:rPr>
            <w:noProof/>
            <w:webHidden/>
          </w:rPr>
        </w:r>
        <w:r>
          <w:rPr>
            <w:noProof/>
            <w:webHidden/>
          </w:rPr>
          <w:fldChar w:fldCharType="separate"/>
        </w:r>
        <w:r>
          <w:rPr>
            <w:noProof/>
            <w:webHidden/>
          </w:rPr>
          <w:t>21</w:t>
        </w:r>
        <w:r>
          <w:rPr>
            <w:noProof/>
            <w:webHidden/>
          </w:rPr>
          <w:fldChar w:fldCharType="end"/>
        </w:r>
      </w:hyperlink>
    </w:p>
    <w:p w14:paraId="0434AE02" w14:textId="4B68AD63" w:rsidR="003701B3" w:rsidRDefault="003701B3">
      <w:pPr>
        <w:pStyle w:val="TDC2"/>
        <w:tabs>
          <w:tab w:val="left" w:pos="880"/>
          <w:tab w:val="right" w:leader="dot" w:pos="8828"/>
        </w:tabs>
        <w:rPr>
          <w:rFonts w:asciiTheme="minorHAnsi" w:eastAsiaTheme="minorEastAsia" w:hAnsiTheme="minorHAnsi" w:cstheme="minorBidi"/>
          <w:noProof/>
          <w:lang w:eastAsia="es-MX"/>
        </w:rPr>
      </w:pPr>
      <w:hyperlink w:anchor="_Toc7811607" w:history="1">
        <w:r w:rsidRPr="00FC2D0A">
          <w:rPr>
            <w:rStyle w:val="Hipervnculo"/>
            <w:rFonts w:ascii="Century Gothic" w:hAnsi="Century Gothic"/>
            <w:noProof/>
          </w:rPr>
          <w:t>5.1.</w:t>
        </w:r>
        <w:r>
          <w:rPr>
            <w:rFonts w:asciiTheme="minorHAnsi" w:eastAsiaTheme="minorEastAsia" w:hAnsiTheme="minorHAnsi" w:cstheme="minorBidi"/>
            <w:noProof/>
            <w:lang w:eastAsia="es-MX"/>
          </w:rPr>
          <w:tab/>
        </w:r>
        <w:r w:rsidRPr="00FC2D0A">
          <w:rPr>
            <w:rStyle w:val="Hipervnculo"/>
            <w:rFonts w:ascii="Century Gothic" w:hAnsi="Century Gothic"/>
            <w:noProof/>
          </w:rPr>
          <w:t>Fase:  Código de Valor</w:t>
        </w:r>
        <w:r>
          <w:rPr>
            <w:noProof/>
            <w:webHidden/>
          </w:rPr>
          <w:tab/>
        </w:r>
        <w:r>
          <w:rPr>
            <w:noProof/>
            <w:webHidden/>
          </w:rPr>
          <w:fldChar w:fldCharType="begin"/>
        </w:r>
        <w:r>
          <w:rPr>
            <w:noProof/>
            <w:webHidden/>
          </w:rPr>
          <w:instrText xml:space="preserve"> PAGEREF _Toc7811607 \h </w:instrText>
        </w:r>
        <w:r>
          <w:rPr>
            <w:noProof/>
            <w:webHidden/>
          </w:rPr>
        </w:r>
        <w:r>
          <w:rPr>
            <w:noProof/>
            <w:webHidden/>
          </w:rPr>
          <w:fldChar w:fldCharType="separate"/>
        </w:r>
        <w:r>
          <w:rPr>
            <w:noProof/>
            <w:webHidden/>
          </w:rPr>
          <w:t>21</w:t>
        </w:r>
        <w:r>
          <w:rPr>
            <w:noProof/>
            <w:webHidden/>
          </w:rPr>
          <w:fldChar w:fldCharType="end"/>
        </w:r>
      </w:hyperlink>
    </w:p>
    <w:p w14:paraId="74044748" w14:textId="00C712B9"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08" w:history="1">
        <w:r w:rsidRPr="00FC2D0A">
          <w:rPr>
            <w:rStyle w:val="Hipervnculo"/>
            <w:rFonts w:ascii="Century Gothic" w:hAnsi="Century Gothic"/>
            <w:b/>
            <w:noProof/>
          </w:rPr>
          <w:t>Código interno:</w:t>
        </w:r>
        <w:r w:rsidRPr="00FC2D0A">
          <w:rPr>
            <w:rStyle w:val="Hipervnculo"/>
            <w:rFonts w:ascii="Century Gothic" w:eastAsia="Calibri" w:hAnsi="Century Gothic"/>
            <w:noProof/>
          </w:rPr>
          <w:t xml:space="preserve"> RAH_FA01</w:t>
        </w:r>
        <w:r>
          <w:rPr>
            <w:noProof/>
            <w:webHidden/>
          </w:rPr>
          <w:tab/>
        </w:r>
        <w:r>
          <w:rPr>
            <w:noProof/>
            <w:webHidden/>
          </w:rPr>
          <w:fldChar w:fldCharType="begin"/>
        </w:r>
        <w:r>
          <w:rPr>
            <w:noProof/>
            <w:webHidden/>
          </w:rPr>
          <w:instrText xml:space="preserve"> PAGEREF _Toc7811608 \h </w:instrText>
        </w:r>
        <w:r>
          <w:rPr>
            <w:noProof/>
            <w:webHidden/>
          </w:rPr>
        </w:r>
        <w:r>
          <w:rPr>
            <w:noProof/>
            <w:webHidden/>
          </w:rPr>
          <w:fldChar w:fldCharType="separate"/>
        </w:r>
        <w:r>
          <w:rPr>
            <w:noProof/>
            <w:webHidden/>
          </w:rPr>
          <w:t>21</w:t>
        </w:r>
        <w:r>
          <w:rPr>
            <w:noProof/>
            <w:webHidden/>
          </w:rPr>
          <w:fldChar w:fldCharType="end"/>
        </w:r>
      </w:hyperlink>
    </w:p>
    <w:p w14:paraId="632F9D13" w14:textId="1122E167"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09" w:history="1">
        <w:r w:rsidRPr="00FC2D0A">
          <w:rPr>
            <w:rStyle w:val="Hipervnculo"/>
            <w:rFonts w:ascii="Century Gothic" w:hAnsi="Century Gothic"/>
            <w:b/>
            <w:noProof/>
          </w:rPr>
          <w:t>Flujo de la fase</w:t>
        </w:r>
        <w:r>
          <w:rPr>
            <w:noProof/>
            <w:webHidden/>
          </w:rPr>
          <w:tab/>
        </w:r>
        <w:r>
          <w:rPr>
            <w:noProof/>
            <w:webHidden/>
          </w:rPr>
          <w:fldChar w:fldCharType="begin"/>
        </w:r>
        <w:r>
          <w:rPr>
            <w:noProof/>
            <w:webHidden/>
          </w:rPr>
          <w:instrText xml:space="preserve"> PAGEREF _Toc7811609 \h </w:instrText>
        </w:r>
        <w:r>
          <w:rPr>
            <w:noProof/>
            <w:webHidden/>
          </w:rPr>
        </w:r>
        <w:r>
          <w:rPr>
            <w:noProof/>
            <w:webHidden/>
          </w:rPr>
          <w:fldChar w:fldCharType="separate"/>
        </w:r>
        <w:r>
          <w:rPr>
            <w:noProof/>
            <w:webHidden/>
          </w:rPr>
          <w:t>21</w:t>
        </w:r>
        <w:r>
          <w:rPr>
            <w:noProof/>
            <w:webHidden/>
          </w:rPr>
          <w:fldChar w:fldCharType="end"/>
        </w:r>
      </w:hyperlink>
    </w:p>
    <w:p w14:paraId="34A9CEED" w14:textId="6F34C02A"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10" w:history="1">
        <w:r w:rsidRPr="00FC2D0A">
          <w:rPr>
            <w:rStyle w:val="Hipervnculo"/>
            <w:rFonts w:ascii="Century Gothic" w:hAnsi="Century Gothic"/>
            <w:b/>
            <w:noProof/>
          </w:rPr>
          <w:t>Descripción</w:t>
        </w:r>
        <w:r>
          <w:rPr>
            <w:noProof/>
            <w:webHidden/>
          </w:rPr>
          <w:tab/>
        </w:r>
        <w:r>
          <w:rPr>
            <w:noProof/>
            <w:webHidden/>
          </w:rPr>
          <w:fldChar w:fldCharType="begin"/>
        </w:r>
        <w:r>
          <w:rPr>
            <w:noProof/>
            <w:webHidden/>
          </w:rPr>
          <w:instrText xml:space="preserve"> PAGEREF _Toc7811610 \h </w:instrText>
        </w:r>
        <w:r>
          <w:rPr>
            <w:noProof/>
            <w:webHidden/>
          </w:rPr>
        </w:r>
        <w:r>
          <w:rPr>
            <w:noProof/>
            <w:webHidden/>
          </w:rPr>
          <w:fldChar w:fldCharType="separate"/>
        </w:r>
        <w:r>
          <w:rPr>
            <w:noProof/>
            <w:webHidden/>
          </w:rPr>
          <w:t>21</w:t>
        </w:r>
        <w:r>
          <w:rPr>
            <w:noProof/>
            <w:webHidden/>
          </w:rPr>
          <w:fldChar w:fldCharType="end"/>
        </w:r>
      </w:hyperlink>
    </w:p>
    <w:p w14:paraId="71741896" w14:textId="776129F6"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11" w:history="1">
        <w:r w:rsidRPr="00FC2D0A">
          <w:rPr>
            <w:rStyle w:val="Hipervnculo"/>
            <w:rFonts w:ascii="Century Gothic" w:hAnsi="Century Gothic"/>
            <w:b/>
            <w:noProof/>
          </w:rPr>
          <w:t>Formularios</w:t>
        </w:r>
        <w:r>
          <w:rPr>
            <w:noProof/>
            <w:webHidden/>
          </w:rPr>
          <w:tab/>
        </w:r>
        <w:r>
          <w:rPr>
            <w:noProof/>
            <w:webHidden/>
          </w:rPr>
          <w:fldChar w:fldCharType="begin"/>
        </w:r>
        <w:r>
          <w:rPr>
            <w:noProof/>
            <w:webHidden/>
          </w:rPr>
          <w:instrText xml:space="preserve"> PAGEREF _Toc7811611 \h </w:instrText>
        </w:r>
        <w:r>
          <w:rPr>
            <w:noProof/>
            <w:webHidden/>
          </w:rPr>
        </w:r>
        <w:r>
          <w:rPr>
            <w:noProof/>
            <w:webHidden/>
          </w:rPr>
          <w:fldChar w:fldCharType="separate"/>
        </w:r>
        <w:r>
          <w:rPr>
            <w:noProof/>
            <w:webHidden/>
          </w:rPr>
          <w:t>21</w:t>
        </w:r>
        <w:r>
          <w:rPr>
            <w:noProof/>
            <w:webHidden/>
          </w:rPr>
          <w:fldChar w:fldCharType="end"/>
        </w:r>
      </w:hyperlink>
    </w:p>
    <w:p w14:paraId="0DE01F11" w14:textId="6B35EA1D"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12" w:history="1">
        <w:r w:rsidRPr="00FC2D0A">
          <w:rPr>
            <w:rStyle w:val="Hipervnculo"/>
            <w:rFonts w:ascii="Century Gothic" w:hAnsi="Century Gothic"/>
            <w:b/>
            <w:noProof/>
          </w:rPr>
          <w:t>Estructura de formularios</w:t>
        </w:r>
        <w:r>
          <w:rPr>
            <w:noProof/>
            <w:webHidden/>
          </w:rPr>
          <w:tab/>
        </w:r>
        <w:r>
          <w:rPr>
            <w:noProof/>
            <w:webHidden/>
          </w:rPr>
          <w:fldChar w:fldCharType="begin"/>
        </w:r>
        <w:r>
          <w:rPr>
            <w:noProof/>
            <w:webHidden/>
          </w:rPr>
          <w:instrText xml:space="preserve"> PAGEREF _Toc7811612 \h </w:instrText>
        </w:r>
        <w:r>
          <w:rPr>
            <w:noProof/>
            <w:webHidden/>
          </w:rPr>
        </w:r>
        <w:r>
          <w:rPr>
            <w:noProof/>
            <w:webHidden/>
          </w:rPr>
          <w:fldChar w:fldCharType="separate"/>
        </w:r>
        <w:r>
          <w:rPr>
            <w:noProof/>
            <w:webHidden/>
          </w:rPr>
          <w:t>21</w:t>
        </w:r>
        <w:r>
          <w:rPr>
            <w:noProof/>
            <w:webHidden/>
          </w:rPr>
          <w:fldChar w:fldCharType="end"/>
        </w:r>
      </w:hyperlink>
    </w:p>
    <w:p w14:paraId="6A148A4B" w14:textId="3CAD4410"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13" w:history="1">
        <w:r w:rsidRPr="00FC2D0A">
          <w:rPr>
            <w:rStyle w:val="Hipervnculo"/>
            <w:rFonts w:ascii="Century Gothic" w:hAnsi="Century Gothic"/>
            <w:b/>
            <w:noProof/>
          </w:rPr>
          <w:t>Tareas</w:t>
        </w:r>
        <w:r>
          <w:rPr>
            <w:noProof/>
            <w:webHidden/>
          </w:rPr>
          <w:tab/>
        </w:r>
        <w:r>
          <w:rPr>
            <w:noProof/>
            <w:webHidden/>
          </w:rPr>
          <w:fldChar w:fldCharType="begin"/>
        </w:r>
        <w:r>
          <w:rPr>
            <w:noProof/>
            <w:webHidden/>
          </w:rPr>
          <w:instrText xml:space="preserve"> PAGEREF _Toc7811613 \h </w:instrText>
        </w:r>
        <w:r>
          <w:rPr>
            <w:noProof/>
            <w:webHidden/>
          </w:rPr>
        </w:r>
        <w:r>
          <w:rPr>
            <w:noProof/>
            <w:webHidden/>
          </w:rPr>
          <w:fldChar w:fldCharType="separate"/>
        </w:r>
        <w:r>
          <w:rPr>
            <w:noProof/>
            <w:webHidden/>
          </w:rPr>
          <w:t>22</w:t>
        </w:r>
        <w:r>
          <w:rPr>
            <w:noProof/>
            <w:webHidden/>
          </w:rPr>
          <w:fldChar w:fldCharType="end"/>
        </w:r>
      </w:hyperlink>
    </w:p>
    <w:p w14:paraId="310A4526" w14:textId="6C3CB41A"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14" w:history="1">
        <w:r w:rsidRPr="00FC2D0A">
          <w:rPr>
            <w:rStyle w:val="Hipervnculo"/>
            <w:rFonts w:ascii="Century Gothic" w:hAnsi="Century Gothic"/>
            <w:b/>
            <w:noProof/>
          </w:rPr>
          <w:t>Roles</w:t>
        </w:r>
        <w:r>
          <w:rPr>
            <w:noProof/>
            <w:webHidden/>
          </w:rPr>
          <w:tab/>
        </w:r>
        <w:r>
          <w:rPr>
            <w:noProof/>
            <w:webHidden/>
          </w:rPr>
          <w:fldChar w:fldCharType="begin"/>
        </w:r>
        <w:r>
          <w:rPr>
            <w:noProof/>
            <w:webHidden/>
          </w:rPr>
          <w:instrText xml:space="preserve"> PAGEREF _Toc7811614 \h </w:instrText>
        </w:r>
        <w:r>
          <w:rPr>
            <w:noProof/>
            <w:webHidden/>
          </w:rPr>
        </w:r>
        <w:r>
          <w:rPr>
            <w:noProof/>
            <w:webHidden/>
          </w:rPr>
          <w:fldChar w:fldCharType="separate"/>
        </w:r>
        <w:r>
          <w:rPr>
            <w:noProof/>
            <w:webHidden/>
          </w:rPr>
          <w:t>22</w:t>
        </w:r>
        <w:r>
          <w:rPr>
            <w:noProof/>
            <w:webHidden/>
          </w:rPr>
          <w:fldChar w:fldCharType="end"/>
        </w:r>
      </w:hyperlink>
    </w:p>
    <w:p w14:paraId="720B9DD7" w14:textId="02744853"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15" w:history="1">
        <w:r w:rsidRPr="00FC2D0A">
          <w:rPr>
            <w:rStyle w:val="Hipervnculo"/>
            <w:rFonts w:ascii="Century Gothic" w:hAnsi="Century Gothic"/>
            <w:b/>
            <w:noProof/>
          </w:rPr>
          <w:t>Acciones</w:t>
        </w:r>
        <w:r>
          <w:rPr>
            <w:noProof/>
            <w:webHidden/>
          </w:rPr>
          <w:tab/>
        </w:r>
        <w:r>
          <w:rPr>
            <w:noProof/>
            <w:webHidden/>
          </w:rPr>
          <w:fldChar w:fldCharType="begin"/>
        </w:r>
        <w:r>
          <w:rPr>
            <w:noProof/>
            <w:webHidden/>
          </w:rPr>
          <w:instrText xml:space="preserve"> PAGEREF _Toc7811615 \h </w:instrText>
        </w:r>
        <w:r>
          <w:rPr>
            <w:noProof/>
            <w:webHidden/>
          </w:rPr>
        </w:r>
        <w:r>
          <w:rPr>
            <w:noProof/>
            <w:webHidden/>
          </w:rPr>
          <w:fldChar w:fldCharType="separate"/>
        </w:r>
        <w:r>
          <w:rPr>
            <w:noProof/>
            <w:webHidden/>
          </w:rPr>
          <w:t>22</w:t>
        </w:r>
        <w:r>
          <w:rPr>
            <w:noProof/>
            <w:webHidden/>
          </w:rPr>
          <w:fldChar w:fldCharType="end"/>
        </w:r>
      </w:hyperlink>
    </w:p>
    <w:p w14:paraId="42B3358B" w14:textId="3FDB51F3"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16" w:history="1">
        <w:r w:rsidRPr="00FC2D0A">
          <w:rPr>
            <w:rStyle w:val="Hipervnculo"/>
            <w:rFonts w:ascii="Century Gothic" w:hAnsi="Century Gothic"/>
            <w:b/>
            <w:noProof/>
          </w:rPr>
          <w:t>Conjeturas</w:t>
        </w:r>
        <w:r>
          <w:rPr>
            <w:noProof/>
            <w:webHidden/>
          </w:rPr>
          <w:tab/>
        </w:r>
        <w:r>
          <w:rPr>
            <w:noProof/>
            <w:webHidden/>
          </w:rPr>
          <w:fldChar w:fldCharType="begin"/>
        </w:r>
        <w:r>
          <w:rPr>
            <w:noProof/>
            <w:webHidden/>
          </w:rPr>
          <w:instrText xml:space="preserve"> PAGEREF _Toc7811616 \h </w:instrText>
        </w:r>
        <w:r>
          <w:rPr>
            <w:noProof/>
            <w:webHidden/>
          </w:rPr>
        </w:r>
        <w:r>
          <w:rPr>
            <w:noProof/>
            <w:webHidden/>
          </w:rPr>
          <w:fldChar w:fldCharType="separate"/>
        </w:r>
        <w:r>
          <w:rPr>
            <w:noProof/>
            <w:webHidden/>
          </w:rPr>
          <w:t>22</w:t>
        </w:r>
        <w:r>
          <w:rPr>
            <w:noProof/>
            <w:webHidden/>
          </w:rPr>
          <w:fldChar w:fldCharType="end"/>
        </w:r>
      </w:hyperlink>
    </w:p>
    <w:p w14:paraId="7019F9D3" w14:textId="31AAD65D" w:rsidR="003701B3" w:rsidRDefault="003701B3">
      <w:pPr>
        <w:pStyle w:val="TDC2"/>
        <w:tabs>
          <w:tab w:val="left" w:pos="880"/>
          <w:tab w:val="right" w:leader="dot" w:pos="8828"/>
        </w:tabs>
        <w:rPr>
          <w:rFonts w:asciiTheme="minorHAnsi" w:eastAsiaTheme="minorEastAsia" w:hAnsiTheme="minorHAnsi" w:cstheme="minorBidi"/>
          <w:noProof/>
          <w:lang w:eastAsia="es-MX"/>
        </w:rPr>
      </w:pPr>
      <w:hyperlink w:anchor="_Toc7811617" w:history="1">
        <w:r w:rsidRPr="00FC2D0A">
          <w:rPr>
            <w:rStyle w:val="Hipervnculo"/>
            <w:rFonts w:ascii="Century Gothic" w:hAnsi="Century Gothic"/>
            <w:noProof/>
          </w:rPr>
          <w:t>5.2.</w:t>
        </w:r>
        <w:r>
          <w:rPr>
            <w:rFonts w:asciiTheme="minorHAnsi" w:eastAsiaTheme="minorEastAsia" w:hAnsiTheme="minorHAnsi" w:cstheme="minorBidi"/>
            <w:noProof/>
            <w:lang w:eastAsia="es-MX"/>
          </w:rPr>
          <w:tab/>
        </w:r>
        <w:r w:rsidRPr="00FC2D0A">
          <w:rPr>
            <w:rStyle w:val="Hipervnculo"/>
            <w:rFonts w:ascii="Century Gothic" w:hAnsi="Century Gothic"/>
            <w:noProof/>
          </w:rPr>
          <w:t>Fase:  Revisión de Valor</w:t>
        </w:r>
        <w:r>
          <w:rPr>
            <w:noProof/>
            <w:webHidden/>
          </w:rPr>
          <w:tab/>
        </w:r>
        <w:r>
          <w:rPr>
            <w:noProof/>
            <w:webHidden/>
          </w:rPr>
          <w:fldChar w:fldCharType="begin"/>
        </w:r>
        <w:r>
          <w:rPr>
            <w:noProof/>
            <w:webHidden/>
          </w:rPr>
          <w:instrText xml:space="preserve"> PAGEREF _Toc7811617 \h </w:instrText>
        </w:r>
        <w:r>
          <w:rPr>
            <w:noProof/>
            <w:webHidden/>
          </w:rPr>
        </w:r>
        <w:r>
          <w:rPr>
            <w:noProof/>
            <w:webHidden/>
          </w:rPr>
          <w:fldChar w:fldCharType="separate"/>
        </w:r>
        <w:r>
          <w:rPr>
            <w:noProof/>
            <w:webHidden/>
          </w:rPr>
          <w:t>23</w:t>
        </w:r>
        <w:r>
          <w:rPr>
            <w:noProof/>
            <w:webHidden/>
          </w:rPr>
          <w:fldChar w:fldCharType="end"/>
        </w:r>
      </w:hyperlink>
    </w:p>
    <w:p w14:paraId="2F91F5CF" w14:textId="1DE9F0D3"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18" w:history="1">
        <w:r w:rsidRPr="00FC2D0A">
          <w:rPr>
            <w:rStyle w:val="Hipervnculo"/>
            <w:rFonts w:ascii="Century Gothic" w:hAnsi="Century Gothic"/>
            <w:b/>
            <w:noProof/>
          </w:rPr>
          <w:t>Código interno:</w:t>
        </w:r>
        <w:r w:rsidRPr="00FC2D0A">
          <w:rPr>
            <w:rStyle w:val="Hipervnculo"/>
            <w:rFonts w:ascii="Century Gothic" w:eastAsia="Calibri" w:hAnsi="Century Gothic"/>
            <w:noProof/>
          </w:rPr>
          <w:t xml:space="preserve"> RAH_FA02</w:t>
        </w:r>
        <w:r>
          <w:rPr>
            <w:noProof/>
            <w:webHidden/>
          </w:rPr>
          <w:tab/>
        </w:r>
        <w:r>
          <w:rPr>
            <w:noProof/>
            <w:webHidden/>
          </w:rPr>
          <w:fldChar w:fldCharType="begin"/>
        </w:r>
        <w:r>
          <w:rPr>
            <w:noProof/>
            <w:webHidden/>
          </w:rPr>
          <w:instrText xml:space="preserve"> PAGEREF _Toc7811618 \h </w:instrText>
        </w:r>
        <w:r>
          <w:rPr>
            <w:noProof/>
            <w:webHidden/>
          </w:rPr>
        </w:r>
        <w:r>
          <w:rPr>
            <w:noProof/>
            <w:webHidden/>
          </w:rPr>
          <w:fldChar w:fldCharType="separate"/>
        </w:r>
        <w:r>
          <w:rPr>
            <w:noProof/>
            <w:webHidden/>
          </w:rPr>
          <w:t>23</w:t>
        </w:r>
        <w:r>
          <w:rPr>
            <w:noProof/>
            <w:webHidden/>
          </w:rPr>
          <w:fldChar w:fldCharType="end"/>
        </w:r>
      </w:hyperlink>
    </w:p>
    <w:p w14:paraId="0D8FDE3E" w14:textId="33B69B0A"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19" w:history="1">
        <w:r w:rsidRPr="00FC2D0A">
          <w:rPr>
            <w:rStyle w:val="Hipervnculo"/>
            <w:rFonts w:ascii="Century Gothic" w:hAnsi="Century Gothic"/>
            <w:b/>
            <w:noProof/>
          </w:rPr>
          <w:t>Flujo de la fase</w:t>
        </w:r>
        <w:r>
          <w:rPr>
            <w:noProof/>
            <w:webHidden/>
          </w:rPr>
          <w:tab/>
        </w:r>
        <w:r>
          <w:rPr>
            <w:noProof/>
            <w:webHidden/>
          </w:rPr>
          <w:fldChar w:fldCharType="begin"/>
        </w:r>
        <w:r>
          <w:rPr>
            <w:noProof/>
            <w:webHidden/>
          </w:rPr>
          <w:instrText xml:space="preserve"> PAGEREF _Toc7811619 \h </w:instrText>
        </w:r>
        <w:r>
          <w:rPr>
            <w:noProof/>
            <w:webHidden/>
          </w:rPr>
        </w:r>
        <w:r>
          <w:rPr>
            <w:noProof/>
            <w:webHidden/>
          </w:rPr>
          <w:fldChar w:fldCharType="separate"/>
        </w:r>
        <w:r>
          <w:rPr>
            <w:noProof/>
            <w:webHidden/>
          </w:rPr>
          <w:t>23</w:t>
        </w:r>
        <w:r>
          <w:rPr>
            <w:noProof/>
            <w:webHidden/>
          </w:rPr>
          <w:fldChar w:fldCharType="end"/>
        </w:r>
      </w:hyperlink>
    </w:p>
    <w:p w14:paraId="634DB468" w14:textId="027B12FC"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20" w:history="1">
        <w:r w:rsidRPr="00FC2D0A">
          <w:rPr>
            <w:rStyle w:val="Hipervnculo"/>
            <w:rFonts w:ascii="Century Gothic" w:hAnsi="Century Gothic"/>
            <w:b/>
            <w:noProof/>
          </w:rPr>
          <w:t>Descripción</w:t>
        </w:r>
        <w:r>
          <w:rPr>
            <w:noProof/>
            <w:webHidden/>
          </w:rPr>
          <w:tab/>
        </w:r>
        <w:r>
          <w:rPr>
            <w:noProof/>
            <w:webHidden/>
          </w:rPr>
          <w:fldChar w:fldCharType="begin"/>
        </w:r>
        <w:r>
          <w:rPr>
            <w:noProof/>
            <w:webHidden/>
          </w:rPr>
          <w:instrText xml:space="preserve"> PAGEREF _Toc7811620 \h </w:instrText>
        </w:r>
        <w:r>
          <w:rPr>
            <w:noProof/>
            <w:webHidden/>
          </w:rPr>
        </w:r>
        <w:r>
          <w:rPr>
            <w:noProof/>
            <w:webHidden/>
          </w:rPr>
          <w:fldChar w:fldCharType="separate"/>
        </w:r>
        <w:r>
          <w:rPr>
            <w:noProof/>
            <w:webHidden/>
          </w:rPr>
          <w:t>23</w:t>
        </w:r>
        <w:r>
          <w:rPr>
            <w:noProof/>
            <w:webHidden/>
          </w:rPr>
          <w:fldChar w:fldCharType="end"/>
        </w:r>
      </w:hyperlink>
    </w:p>
    <w:p w14:paraId="370EE95A" w14:textId="29E104ED"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21" w:history="1">
        <w:r w:rsidRPr="00FC2D0A">
          <w:rPr>
            <w:rStyle w:val="Hipervnculo"/>
            <w:rFonts w:ascii="Century Gothic" w:hAnsi="Century Gothic"/>
            <w:b/>
            <w:noProof/>
          </w:rPr>
          <w:t>Formularios</w:t>
        </w:r>
        <w:r>
          <w:rPr>
            <w:noProof/>
            <w:webHidden/>
          </w:rPr>
          <w:tab/>
        </w:r>
        <w:r>
          <w:rPr>
            <w:noProof/>
            <w:webHidden/>
          </w:rPr>
          <w:fldChar w:fldCharType="begin"/>
        </w:r>
        <w:r>
          <w:rPr>
            <w:noProof/>
            <w:webHidden/>
          </w:rPr>
          <w:instrText xml:space="preserve"> PAGEREF _Toc7811621 \h </w:instrText>
        </w:r>
        <w:r>
          <w:rPr>
            <w:noProof/>
            <w:webHidden/>
          </w:rPr>
        </w:r>
        <w:r>
          <w:rPr>
            <w:noProof/>
            <w:webHidden/>
          </w:rPr>
          <w:fldChar w:fldCharType="separate"/>
        </w:r>
        <w:r>
          <w:rPr>
            <w:noProof/>
            <w:webHidden/>
          </w:rPr>
          <w:t>23</w:t>
        </w:r>
        <w:r>
          <w:rPr>
            <w:noProof/>
            <w:webHidden/>
          </w:rPr>
          <w:fldChar w:fldCharType="end"/>
        </w:r>
      </w:hyperlink>
    </w:p>
    <w:p w14:paraId="521AE6EE" w14:textId="499A35F1"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22" w:history="1">
        <w:r w:rsidRPr="00FC2D0A">
          <w:rPr>
            <w:rStyle w:val="Hipervnculo"/>
            <w:rFonts w:ascii="Century Gothic" w:hAnsi="Century Gothic"/>
            <w:b/>
            <w:noProof/>
          </w:rPr>
          <w:t>Estructura de formularios</w:t>
        </w:r>
        <w:r>
          <w:rPr>
            <w:noProof/>
            <w:webHidden/>
          </w:rPr>
          <w:tab/>
        </w:r>
        <w:r>
          <w:rPr>
            <w:noProof/>
            <w:webHidden/>
          </w:rPr>
          <w:fldChar w:fldCharType="begin"/>
        </w:r>
        <w:r>
          <w:rPr>
            <w:noProof/>
            <w:webHidden/>
          </w:rPr>
          <w:instrText xml:space="preserve"> PAGEREF _Toc7811622 \h </w:instrText>
        </w:r>
        <w:r>
          <w:rPr>
            <w:noProof/>
            <w:webHidden/>
          </w:rPr>
        </w:r>
        <w:r>
          <w:rPr>
            <w:noProof/>
            <w:webHidden/>
          </w:rPr>
          <w:fldChar w:fldCharType="separate"/>
        </w:r>
        <w:r>
          <w:rPr>
            <w:noProof/>
            <w:webHidden/>
          </w:rPr>
          <w:t>23</w:t>
        </w:r>
        <w:r>
          <w:rPr>
            <w:noProof/>
            <w:webHidden/>
          </w:rPr>
          <w:fldChar w:fldCharType="end"/>
        </w:r>
      </w:hyperlink>
    </w:p>
    <w:p w14:paraId="6D1A0C01" w14:textId="7436A04E"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23" w:history="1">
        <w:r w:rsidRPr="00FC2D0A">
          <w:rPr>
            <w:rStyle w:val="Hipervnculo"/>
            <w:rFonts w:ascii="Century Gothic" w:hAnsi="Century Gothic"/>
            <w:b/>
            <w:noProof/>
          </w:rPr>
          <w:t>Tareas</w:t>
        </w:r>
        <w:r>
          <w:rPr>
            <w:noProof/>
            <w:webHidden/>
          </w:rPr>
          <w:tab/>
        </w:r>
        <w:r>
          <w:rPr>
            <w:noProof/>
            <w:webHidden/>
          </w:rPr>
          <w:fldChar w:fldCharType="begin"/>
        </w:r>
        <w:r>
          <w:rPr>
            <w:noProof/>
            <w:webHidden/>
          </w:rPr>
          <w:instrText xml:space="preserve"> PAGEREF _Toc7811623 \h </w:instrText>
        </w:r>
        <w:r>
          <w:rPr>
            <w:noProof/>
            <w:webHidden/>
          </w:rPr>
        </w:r>
        <w:r>
          <w:rPr>
            <w:noProof/>
            <w:webHidden/>
          </w:rPr>
          <w:fldChar w:fldCharType="separate"/>
        </w:r>
        <w:r>
          <w:rPr>
            <w:noProof/>
            <w:webHidden/>
          </w:rPr>
          <w:t>23</w:t>
        </w:r>
        <w:r>
          <w:rPr>
            <w:noProof/>
            <w:webHidden/>
          </w:rPr>
          <w:fldChar w:fldCharType="end"/>
        </w:r>
      </w:hyperlink>
    </w:p>
    <w:p w14:paraId="1B4B7083" w14:textId="7667707F"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24" w:history="1">
        <w:r w:rsidRPr="00FC2D0A">
          <w:rPr>
            <w:rStyle w:val="Hipervnculo"/>
            <w:rFonts w:ascii="Century Gothic" w:hAnsi="Century Gothic"/>
            <w:b/>
            <w:noProof/>
          </w:rPr>
          <w:t>Roles</w:t>
        </w:r>
        <w:r>
          <w:rPr>
            <w:noProof/>
            <w:webHidden/>
          </w:rPr>
          <w:tab/>
        </w:r>
        <w:r>
          <w:rPr>
            <w:noProof/>
            <w:webHidden/>
          </w:rPr>
          <w:fldChar w:fldCharType="begin"/>
        </w:r>
        <w:r>
          <w:rPr>
            <w:noProof/>
            <w:webHidden/>
          </w:rPr>
          <w:instrText xml:space="preserve"> PAGEREF _Toc7811624 \h </w:instrText>
        </w:r>
        <w:r>
          <w:rPr>
            <w:noProof/>
            <w:webHidden/>
          </w:rPr>
        </w:r>
        <w:r>
          <w:rPr>
            <w:noProof/>
            <w:webHidden/>
          </w:rPr>
          <w:fldChar w:fldCharType="separate"/>
        </w:r>
        <w:r>
          <w:rPr>
            <w:noProof/>
            <w:webHidden/>
          </w:rPr>
          <w:t>24</w:t>
        </w:r>
        <w:r>
          <w:rPr>
            <w:noProof/>
            <w:webHidden/>
          </w:rPr>
          <w:fldChar w:fldCharType="end"/>
        </w:r>
      </w:hyperlink>
    </w:p>
    <w:p w14:paraId="382805AA" w14:textId="27591EA3"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25" w:history="1">
        <w:r w:rsidRPr="00FC2D0A">
          <w:rPr>
            <w:rStyle w:val="Hipervnculo"/>
            <w:rFonts w:ascii="Century Gothic" w:hAnsi="Century Gothic"/>
            <w:b/>
            <w:noProof/>
          </w:rPr>
          <w:t>Acciones</w:t>
        </w:r>
        <w:r>
          <w:rPr>
            <w:noProof/>
            <w:webHidden/>
          </w:rPr>
          <w:tab/>
        </w:r>
        <w:r>
          <w:rPr>
            <w:noProof/>
            <w:webHidden/>
          </w:rPr>
          <w:fldChar w:fldCharType="begin"/>
        </w:r>
        <w:r>
          <w:rPr>
            <w:noProof/>
            <w:webHidden/>
          </w:rPr>
          <w:instrText xml:space="preserve"> PAGEREF _Toc7811625 \h </w:instrText>
        </w:r>
        <w:r>
          <w:rPr>
            <w:noProof/>
            <w:webHidden/>
          </w:rPr>
        </w:r>
        <w:r>
          <w:rPr>
            <w:noProof/>
            <w:webHidden/>
          </w:rPr>
          <w:fldChar w:fldCharType="separate"/>
        </w:r>
        <w:r>
          <w:rPr>
            <w:noProof/>
            <w:webHidden/>
          </w:rPr>
          <w:t>24</w:t>
        </w:r>
        <w:r>
          <w:rPr>
            <w:noProof/>
            <w:webHidden/>
          </w:rPr>
          <w:fldChar w:fldCharType="end"/>
        </w:r>
      </w:hyperlink>
    </w:p>
    <w:p w14:paraId="726E2DCF" w14:textId="0417F13A"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26" w:history="1">
        <w:r w:rsidRPr="00FC2D0A">
          <w:rPr>
            <w:rStyle w:val="Hipervnculo"/>
            <w:rFonts w:ascii="Century Gothic" w:hAnsi="Century Gothic"/>
            <w:b/>
            <w:noProof/>
          </w:rPr>
          <w:t>Conjeturas</w:t>
        </w:r>
        <w:r>
          <w:rPr>
            <w:noProof/>
            <w:webHidden/>
          </w:rPr>
          <w:tab/>
        </w:r>
        <w:r>
          <w:rPr>
            <w:noProof/>
            <w:webHidden/>
          </w:rPr>
          <w:fldChar w:fldCharType="begin"/>
        </w:r>
        <w:r>
          <w:rPr>
            <w:noProof/>
            <w:webHidden/>
          </w:rPr>
          <w:instrText xml:space="preserve"> PAGEREF _Toc7811626 \h </w:instrText>
        </w:r>
        <w:r>
          <w:rPr>
            <w:noProof/>
            <w:webHidden/>
          </w:rPr>
        </w:r>
        <w:r>
          <w:rPr>
            <w:noProof/>
            <w:webHidden/>
          </w:rPr>
          <w:fldChar w:fldCharType="separate"/>
        </w:r>
        <w:r>
          <w:rPr>
            <w:noProof/>
            <w:webHidden/>
          </w:rPr>
          <w:t>24</w:t>
        </w:r>
        <w:r>
          <w:rPr>
            <w:noProof/>
            <w:webHidden/>
          </w:rPr>
          <w:fldChar w:fldCharType="end"/>
        </w:r>
      </w:hyperlink>
    </w:p>
    <w:p w14:paraId="07E0635A" w14:textId="23588001" w:rsidR="003701B3" w:rsidRDefault="003701B3">
      <w:pPr>
        <w:pStyle w:val="TDC2"/>
        <w:tabs>
          <w:tab w:val="left" w:pos="880"/>
          <w:tab w:val="right" w:leader="dot" w:pos="8828"/>
        </w:tabs>
        <w:rPr>
          <w:rFonts w:asciiTheme="minorHAnsi" w:eastAsiaTheme="minorEastAsia" w:hAnsiTheme="minorHAnsi" w:cstheme="minorBidi"/>
          <w:noProof/>
          <w:lang w:eastAsia="es-MX"/>
        </w:rPr>
      </w:pPr>
      <w:hyperlink w:anchor="_Toc7811627" w:history="1">
        <w:r w:rsidRPr="00FC2D0A">
          <w:rPr>
            <w:rStyle w:val="Hipervnculo"/>
            <w:rFonts w:ascii="Century Gothic" w:hAnsi="Century Gothic"/>
            <w:noProof/>
          </w:rPr>
          <w:t>5.3.</w:t>
        </w:r>
        <w:r>
          <w:rPr>
            <w:rFonts w:asciiTheme="minorHAnsi" w:eastAsiaTheme="minorEastAsia" w:hAnsiTheme="minorHAnsi" w:cstheme="minorBidi"/>
            <w:noProof/>
            <w:lang w:eastAsia="es-MX"/>
          </w:rPr>
          <w:tab/>
        </w:r>
        <w:r w:rsidRPr="00FC2D0A">
          <w:rPr>
            <w:rStyle w:val="Hipervnculo"/>
            <w:rFonts w:ascii="Century Gothic" w:hAnsi="Century Gothic"/>
            <w:noProof/>
          </w:rPr>
          <w:t>Fase:  Aprobación de Valor</w:t>
        </w:r>
        <w:r>
          <w:rPr>
            <w:noProof/>
            <w:webHidden/>
          </w:rPr>
          <w:tab/>
        </w:r>
        <w:r>
          <w:rPr>
            <w:noProof/>
            <w:webHidden/>
          </w:rPr>
          <w:fldChar w:fldCharType="begin"/>
        </w:r>
        <w:r>
          <w:rPr>
            <w:noProof/>
            <w:webHidden/>
          </w:rPr>
          <w:instrText xml:space="preserve"> PAGEREF _Toc7811627 \h </w:instrText>
        </w:r>
        <w:r>
          <w:rPr>
            <w:noProof/>
            <w:webHidden/>
          </w:rPr>
        </w:r>
        <w:r>
          <w:rPr>
            <w:noProof/>
            <w:webHidden/>
          </w:rPr>
          <w:fldChar w:fldCharType="separate"/>
        </w:r>
        <w:r>
          <w:rPr>
            <w:noProof/>
            <w:webHidden/>
          </w:rPr>
          <w:t>24</w:t>
        </w:r>
        <w:r>
          <w:rPr>
            <w:noProof/>
            <w:webHidden/>
          </w:rPr>
          <w:fldChar w:fldCharType="end"/>
        </w:r>
      </w:hyperlink>
    </w:p>
    <w:p w14:paraId="46501EA1" w14:textId="0041ED69"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28" w:history="1">
        <w:r w:rsidRPr="00FC2D0A">
          <w:rPr>
            <w:rStyle w:val="Hipervnculo"/>
            <w:rFonts w:ascii="Century Gothic" w:hAnsi="Century Gothic"/>
            <w:b/>
            <w:noProof/>
          </w:rPr>
          <w:t>Código interno:</w:t>
        </w:r>
        <w:r w:rsidRPr="00FC2D0A">
          <w:rPr>
            <w:rStyle w:val="Hipervnculo"/>
            <w:rFonts w:ascii="Century Gothic" w:eastAsia="Calibri" w:hAnsi="Century Gothic"/>
            <w:noProof/>
          </w:rPr>
          <w:t xml:space="preserve"> RAH_FA03</w:t>
        </w:r>
        <w:r>
          <w:rPr>
            <w:noProof/>
            <w:webHidden/>
          </w:rPr>
          <w:tab/>
        </w:r>
        <w:r>
          <w:rPr>
            <w:noProof/>
            <w:webHidden/>
          </w:rPr>
          <w:fldChar w:fldCharType="begin"/>
        </w:r>
        <w:r>
          <w:rPr>
            <w:noProof/>
            <w:webHidden/>
          </w:rPr>
          <w:instrText xml:space="preserve"> PAGEREF _Toc7811628 \h </w:instrText>
        </w:r>
        <w:r>
          <w:rPr>
            <w:noProof/>
            <w:webHidden/>
          </w:rPr>
        </w:r>
        <w:r>
          <w:rPr>
            <w:noProof/>
            <w:webHidden/>
          </w:rPr>
          <w:fldChar w:fldCharType="separate"/>
        </w:r>
        <w:r>
          <w:rPr>
            <w:noProof/>
            <w:webHidden/>
          </w:rPr>
          <w:t>24</w:t>
        </w:r>
        <w:r>
          <w:rPr>
            <w:noProof/>
            <w:webHidden/>
          </w:rPr>
          <w:fldChar w:fldCharType="end"/>
        </w:r>
      </w:hyperlink>
    </w:p>
    <w:p w14:paraId="0AB3E367" w14:textId="128FDACE"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29" w:history="1">
        <w:r w:rsidRPr="00FC2D0A">
          <w:rPr>
            <w:rStyle w:val="Hipervnculo"/>
            <w:rFonts w:ascii="Century Gothic" w:hAnsi="Century Gothic"/>
            <w:b/>
            <w:noProof/>
          </w:rPr>
          <w:t>Flujo de la fase</w:t>
        </w:r>
        <w:r>
          <w:rPr>
            <w:noProof/>
            <w:webHidden/>
          </w:rPr>
          <w:tab/>
        </w:r>
        <w:r>
          <w:rPr>
            <w:noProof/>
            <w:webHidden/>
          </w:rPr>
          <w:fldChar w:fldCharType="begin"/>
        </w:r>
        <w:r>
          <w:rPr>
            <w:noProof/>
            <w:webHidden/>
          </w:rPr>
          <w:instrText xml:space="preserve"> PAGEREF _Toc7811629 \h </w:instrText>
        </w:r>
        <w:r>
          <w:rPr>
            <w:noProof/>
            <w:webHidden/>
          </w:rPr>
        </w:r>
        <w:r>
          <w:rPr>
            <w:noProof/>
            <w:webHidden/>
          </w:rPr>
          <w:fldChar w:fldCharType="separate"/>
        </w:r>
        <w:r>
          <w:rPr>
            <w:noProof/>
            <w:webHidden/>
          </w:rPr>
          <w:t>24</w:t>
        </w:r>
        <w:r>
          <w:rPr>
            <w:noProof/>
            <w:webHidden/>
          </w:rPr>
          <w:fldChar w:fldCharType="end"/>
        </w:r>
      </w:hyperlink>
    </w:p>
    <w:p w14:paraId="3227A2E3" w14:textId="30E8CCBB"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30" w:history="1">
        <w:r w:rsidRPr="00FC2D0A">
          <w:rPr>
            <w:rStyle w:val="Hipervnculo"/>
            <w:rFonts w:ascii="Century Gothic" w:hAnsi="Century Gothic"/>
            <w:b/>
            <w:noProof/>
          </w:rPr>
          <w:t>Descripción</w:t>
        </w:r>
        <w:r>
          <w:rPr>
            <w:noProof/>
            <w:webHidden/>
          </w:rPr>
          <w:tab/>
        </w:r>
        <w:r>
          <w:rPr>
            <w:noProof/>
            <w:webHidden/>
          </w:rPr>
          <w:fldChar w:fldCharType="begin"/>
        </w:r>
        <w:r>
          <w:rPr>
            <w:noProof/>
            <w:webHidden/>
          </w:rPr>
          <w:instrText xml:space="preserve"> PAGEREF _Toc7811630 \h </w:instrText>
        </w:r>
        <w:r>
          <w:rPr>
            <w:noProof/>
            <w:webHidden/>
          </w:rPr>
        </w:r>
        <w:r>
          <w:rPr>
            <w:noProof/>
            <w:webHidden/>
          </w:rPr>
          <w:fldChar w:fldCharType="separate"/>
        </w:r>
        <w:r>
          <w:rPr>
            <w:noProof/>
            <w:webHidden/>
          </w:rPr>
          <w:t>24</w:t>
        </w:r>
        <w:r>
          <w:rPr>
            <w:noProof/>
            <w:webHidden/>
          </w:rPr>
          <w:fldChar w:fldCharType="end"/>
        </w:r>
      </w:hyperlink>
    </w:p>
    <w:p w14:paraId="35A0A858" w14:textId="5016D995"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31" w:history="1">
        <w:r w:rsidRPr="00FC2D0A">
          <w:rPr>
            <w:rStyle w:val="Hipervnculo"/>
            <w:rFonts w:ascii="Century Gothic" w:hAnsi="Century Gothic"/>
            <w:b/>
            <w:noProof/>
          </w:rPr>
          <w:t>Formularios</w:t>
        </w:r>
        <w:r>
          <w:rPr>
            <w:noProof/>
            <w:webHidden/>
          </w:rPr>
          <w:tab/>
        </w:r>
        <w:r>
          <w:rPr>
            <w:noProof/>
            <w:webHidden/>
          </w:rPr>
          <w:fldChar w:fldCharType="begin"/>
        </w:r>
        <w:r>
          <w:rPr>
            <w:noProof/>
            <w:webHidden/>
          </w:rPr>
          <w:instrText xml:space="preserve"> PAGEREF _Toc7811631 \h </w:instrText>
        </w:r>
        <w:r>
          <w:rPr>
            <w:noProof/>
            <w:webHidden/>
          </w:rPr>
        </w:r>
        <w:r>
          <w:rPr>
            <w:noProof/>
            <w:webHidden/>
          </w:rPr>
          <w:fldChar w:fldCharType="separate"/>
        </w:r>
        <w:r>
          <w:rPr>
            <w:noProof/>
            <w:webHidden/>
          </w:rPr>
          <w:t>24</w:t>
        </w:r>
        <w:r>
          <w:rPr>
            <w:noProof/>
            <w:webHidden/>
          </w:rPr>
          <w:fldChar w:fldCharType="end"/>
        </w:r>
      </w:hyperlink>
    </w:p>
    <w:p w14:paraId="6F67158D" w14:textId="7C15ED98"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32" w:history="1">
        <w:r w:rsidRPr="00FC2D0A">
          <w:rPr>
            <w:rStyle w:val="Hipervnculo"/>
            <w:rFonts w:ascii="Century Gothic" w:hAnsi="Century Gothic"/>
            <w:b/>
            <w:noProof/>
          </w:rPr>
          <w:t>Estructura de formularios</w:t>
        </w:r>
        <w:r>
          <w:rPr>
            <w:noProof/>
            <w:webHidden/>
          </w:rPr>
          <w:tab/>
        </w:r>
        <w:r>
          <w:rPr>
            <w:noProof/>
            <w:webHidden/>
          </w:rPr>
          <w:fldChar w:fldCharType="begin"/>
        </w:r>
        <w:r>
          <w:rPr>
            <w:noProof/>
            <w:webHidden/>
          </w:rPr>
          <w:instrText xml:space="preserve"> PAGEREF _Toc7811632 \h </w:instrText>
        </w:r>
        <w:r>
          <w:rPr>
            <w:noProof/>
            <w:webHidden/>
          </w:rPr>
        </w:r>
        <w:r>
          <w:rPr>
            <w:noProof/>
            <w:webHidden/>
          </w:rPr>
          <w:fldChar w:fldCharType="separate"/>
        </w:r>
        <w:r>
          <w:rPr>
            <w:noProof/>
            <w:webHidden/>
          </w:rPr>
          <w:t>25</w:t>
        </w:r>
        <w:r>
          <w:rPr>
            <w:noProof/>
            <w:webHidden/>
          </w:rPr>
          <w:fldChar w:fldCharType="end"/>
        </w:r>
      </w:hyperlink>
    </w:p>
    <w:p w14:paraId="60B2BD67" w14:textId="3007B479"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33" w:history="1">
        <w:r w:rsidRPr="00FC2D0A">
          <w:rPr>
            <w:rStyle w:val="Hipervnculo"/>
            <w:rFonts w:ascii="Century Gothic" w:hAnsi="Century Gothic"/>
            <w:b/>
            <w:noProof/>
          </w:rPr>
          <w:t>Tareas</w:t>
        </w:r>
        <w:r>
          <w:rPr>
            <w:noProof/>
            <w:webHidden/>
          </w:rPr>
          <w:tab/>
        </w:r>
        <w:r>
          <w:rPr>
            <w:noProof/>
            <w:webHidden/>
          </w:rPr>
          <w:fldChar w:fldCharType="begin"/>
        </w:r>
        <w:r>
          <w:rPr>
            <w:noProof/>
            <w:webHidden/>
          </w:rPr>
          <w:instrText xml:space="preserve"> PAGEREF _Toc7811633 \h </w:instrText>
        </w:r>
        <w:r>
          <w:rPr>
            <w:noProof/>
            <w:webHidden/>
          </w:rPr>
        </w:r>
        <w:r>
          <w:rPr>
            <w:noProof/>
            <w:webHidden/>
          </w:rPr>
          <w:fldChar w:fldCharType="separate"/>
        </w:r>
        <w:r>
          <w:rPr>
            <w:noProof/>
            <w:webHidden/>
          </w:rPr>
          <w:t>25</w:t>
        </w:r>
        <w:r>
          <w:rPr>
            <w:noProof/>
            <w:webHidden/>
          </w:rPr>
          <w:fldChar w:fldCharType="end"/>
        </w:r>
      </w:hyperlink>
    </w:p>
    <w:p w14:paraId="441909EF" w14:textId="05D5F83C"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34" w:history="1">
        <w:r w:rsidRPr="00FC2D0A">
          <w:rPr>
            <w:rStyle w:val="Hipervnculo"/>
            <w:rFonts w:ascii="Century Gothic" w:hAnsi="Century Gothic"/>
            <w:b/>
            <w:noProof/>
          </w:rPr>
          <w:t>Roles</w:t>
        </w:r>
        <w:r>
          <w:rPr>
            <w:noProof/>
            <w:webHidden/>
          </w:rPr>
          <w:tab/>
        </w:r>
        <w:r>
          <w:rPr>
            <w:noProof/>
            <w:webHidden/>
          </w:rPr>
          <w:fldChar w:fldCharType="begin"/>
        </w:r>
        <w:r>
          <w:rPr>
            <w:noProof/>
            <w:webHidden/>
          </w:rPr>
          <w:instrText xml:space="preserve"> PAGEREF _Toc7811634 \h </w:instrText>
        </w:r>
        <w:r>
          <w:rPr>
            <w:noProof/>
            <w:webHidden/>
          </w:rPr>
        </w:r>
        <w:r>
          <w:rPr>
            <w:noProof/>
            <w:webHidden/>
          </w:rPr>
          <w:fldChar w:fldCharType="separate"/>
        </w:r>
        <w:r>
          <w:rPr>
            <w:noProof/>
            <w:webHidden/>
          </w:rPr>
          <w:t>25</w:t>
        </w:r>
        <w:r>
          <w:rPr>
            <w:noProof/>
            <w:webHidden/>
          </w:rPr>
          <w:fldChar w:fldCharType="end"/>
        </w:r>
      </w:hyperlink>
    </w:p>
    <w:p w14:paraId="0F9EF6C9" w14:textId="28EAD6F8"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35" w:history="1">
        <w:r w:rsidRPr="00FC2D0A">
          <w:rPr>
            <w:rStyle w:val="Hipervnculo"/>
            <w:rFonts w:ascii="Century Gothic" w:hAnsi="Century Gothic"/>
            <w:b/>
            <w:noProof/>
          </w:rPr>
          <w:t>Acciones</w:t>
        </w:r>
        <w:r>
          <w:rPr>
            <w:noProof/>
            <w:webHidden/>
          </w:rPr>
          <w:tab/>
        </w:r>
        <w:r>
          <w:rPr>
            <w:noProof/>
            <w:webHidden/>
          </w:rPr>
          <w:fldChar w:fldCharType="begin"/>
        </w:r>
        <w:r>
          <w:rPr>
            <w:noProof/>
            <w:webHidden/>
          </w:rPr>
          <w:instrText xml:space="preserve"> PAGEREF _Toc7811635 \h </w:instrText>
        </w:r>
        <w:r>
          <w:rPr>
            <w:noProof/>
            <w:webHidden/>
          </w:rPr>
        </w:r>
        <w:r>
          <w:rPr>
            <w:noProof/>
            <w:webHidden/>
          </w:rPr>
          <w:fldChar w:fldCharType="separate"/>
        </w:r>
        <w:r>
          <w:rPr>
            <w:noProof/>
            <w:webHidden/>
          </w:rPr>
          <w:t>25</w:t>
        </w:r>
        <w:r>
          <w:rPr>
            <w:noProof/>
            <w:webHidden/>
          </w:rPr>
          <w:fldChar w:fldCharType="end"/>
        </w:r>
      </w:hyperlink>
    </w:p>
    <w:p w14:paraId="606E3224" w14:textId="2A8FB325"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36" w:history="1">
        <w:r w:rsidRPr="00FC2D0A">
          <w:rPr>
            <w:rStyle w:val="Hipervnculo"/>
            <w:rFonts w:ascii="Century Gothic" w:hAnsi="Century Gothic"/>
            <w:b/>
            <w:noProof/>
          </w:rPr>
          <w:t>Conjeturas</w:t>
        </w:r>
        <w:r>
          <w:rPr>
            <w:noProof/>
            <w:webHidden/>
          </w:rPr>
          <w:tab/>
        </w:r>
        <w:r>
          <w:rPr>
            <w:noProof/>
            <w:webHidden/>
          </w:rPr>
          <w:fldChar w:fldCharType="begin"/>
        </w:r>
        <w:r>
          <w:rPr>
            <w:noProof/>
            <w:webHidden/>
          </w:rPr>
          <w:instrText xml:space="preserve"> PAGEREF _Toc7811636 \h </w:instrText>
        </w:r>
        <w:r>
          <w:rPr>
            <w:noProof/>
            <w:webHidden/>
          </w:rPr>
        </w:r>
        <w:r>
          <w:rPr>
            <w:noProof/>
            <w:webHidden/>
          </w:rPr>
          <w:fldChar w:fldCharType="separate"/>
        </w:r>
        <w:r>
          <w:rPr>
            <w:noProof/>
            <w:webHidden/>
          </w:rPr>
          <w:t>25</w:t>
        </w:r>
        <w:r>
          <w:rPr>
            <w:noProof/>
            <w:webHidden/>
          </w:rPr>
          <w:fldChar w:fldCharType="end"/>
        </w:r>
      </w:hyperlink>
    </w:p>
    <w:p w14:paraId="7E8686F6" w14:textId="3D7406B8" w:rsidR="003701B3" w:rsidRDefault="003701B3">
      <w:pPr>
        <w:pStyle w:val="TDC2"/>
        <w:tabs>
          <w:tab w:val="left" w:pos="880"/>
          <w:tab w:val="right" w:leader="dot" w:pos="8828"/>
        </w:tabs>
        <w:rPr>
          <w:rFonts w:asciiTheme="minorHAnsi" w:eastAsiaTheme="minorEastAsia" w:hAnsiTheme="minorHAnsi" w:cstheme="minorBidi"/>
          <w:noProof/>
          <w:lang w:eastAsia="es-MX"/>
        </w:rPr>
      </w:pPr>
      <w:hyperlink w:anchor="_Toc7811637" w:history="1">
        <w:r w:rsidRPr="00FC2D0A">
          <w:rPr>
            <w:rStyle w:val="Hipervnculo"/>
            <w:rFonts w:ascii="Century Gothic" w:hAnsi="Century Gothic"/>
            <w:noProof/>
          </w:rPr>
          <w:t>5.4.</w:t>
        </w:r>
        <w:r>
          <w:rPr>
            <w:rFonts w:asciiTheme="minorHAnsi" w:eastAsiaTheme="minorEastAsia" w:hAnsiTheme="minorHAnsi" w:cstheme="minorBidi"/>
            <w:noProof/>
            <w:lang w:eastAsia="es-MX"/>
          </w:rPr>
          <w:tab/>
        </w:r>
        <w:r w:rsidRPr="00FC2D0A">
          <w:rPr>
            <w:rStyle w:val="Hipervnculo"/>
            <w:rFonts w:ascii="Century Gothic" w:hAnsi="Century Gothic"/>
            <w:noProof/>
          </w:rPr>
          <w:t>Fase:  Alta del Fraccionamiento</w:t>
        </w:r>
        <w:r>
          <w:rPr>
            <w:noProof/>
            <w:webHidden/>
          </w:rPr>
          <w:tab/>
        </w:r>
        <w:r>
          <w:rPr>
            <w:noProof/>
            <w:webHidden/>
          </w:rPr>
          <w:fldChar w:fldCharType="begin"/>
        </w:r>
        <w:r>
          <w:rPr>
            <w:noProof/>
            <w:webHidden/>
          </w:rPr>
          <w:instrText xml:space="preserve"> PAGEREF _Toc7811637 \h </w:instrText>
        </w:r>
        <w:r>
          <w:rPr>
            <w:noProof/>
            <w:webHidden/>
          </w:rPr>
        </w:r>
        <w:r>
          <w:rPr>
            <w:noProof/>
            <w:webHidden/>
          </w:rPr>
          <w:fldChar w:fldCharType="separate"/>
        </w:r>
        <w:r>
          <w:rPr>
            <w:noProof/>
            <w:webHidden/>
          </w:rPr>
          <w:t>26</w:t>
        </w:r>
        <w:r>
          <w:rPr>
            <w:noProof/>
            <w:webHidden/>
          </w:rPr>
          <w:fldChar w:fldCharType="end"/>
        </w:r>
      </w:hyperlink>
    </w:p>
    <w:p w14:paraId="09F47D30" w14:textId="33D600E4"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38" w:history="1">
        <w:r w:rsidRPr="00FC2D0A">
          <w:rPr>
            <w:rStyle w:val="Hipervnculo"/>
            <w:rFonts w:ascii="Century Gothic" w:hAnsi="Century Gothic"/>
            <w:b/>
            <w:noProof/>
          </w:rPr>
          <w:t>Código interno:</w:t>
        </w:r>
        <w:r w:rsidRPr="00FC2D0A">
          <w:rPr>
            <w:rStyle w:val="Hipervnculo"/>
            <w:rFonts w:ascii="Century Gothic" w:eastAsia="Calibri" w:hAnsi="Century Gothic"/>
            <w:noProof/>
          </w:rPr>
          <w:t xml:space="preserve"> RAH_FA04</w:t>
        </w:r>
        <w:r>
          <w:rPr>
            <w:noProof/>
            <w:webHidden/>
          </w:rPr>
          <w:tab/>
        </w:r>
        <w:r>
          <w:rPr>
            <w:noProof/>
            <w:webHidden/>
          </w:rPr>
          <w:fldChar w:fldCharType="begin"/>
        </w:r>
        <w:r>
          <w:rPr>
            <w:noProof/>
            <w:webHidden/>
          </w:rPr>
          <w:instrText xml:space="preserve"> PAGEREF _Toc7811638 \h </w:instrText>
        </w:r>
        <w:r>
          <w:rPr>
            <w:noProof/>
            <w:webHidden/>
          </w:rPr>
        </w:r>
        <w:r>
          <w:rPr>
            <w:noProof/>
            <w:webHidden/>
          </w:rPr>
          <w:fldChar w:fldCharType="separate"/>
        </w:r>
        <w:r>
          <w:rPr>
            <w:noProof/>
            <w:webHidden/>
          </w:rPr>
          <w:t>26</w:t>
        </w:r>
        <w:r>
          <w:rPr>
            <w:noProof/>
            <w:webHidden/>
          </w:rPr>
          <w:fldChar w:fldCharType="end"/>
        </w:r>
      </w:hyperlink>
    </w:p>
    <w:p w14:paraId="03734A9F" w14:textId="18EE58FC"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39" w:history="1">
        <w:r w:rsidRPr="00FC2D0A">
          <w:rPr>
            <w:rStyle w:val="Hipervnculo"/>
            <w:rFonts w:ascii="Century Gothic" w:hAnsi="Century Gothic"/>
            <w:b/>
            <w:noProof/>
          </w:rPr>
          <w:t>Flujo de la fase</w:t>
        </w:r>
        <w:r>
          <w:rPr>
            <w:noProof/>
            <w:webHidden/>
          </w:rPr>
          <w:tab/>
        </w:r>
        <w:r>
          <w:rPr>
            <w:noProof/>
            <w:webHidden/>
          </w:rPr>
          <w:fldChar w:fldCharType="begin"/>
        </w:r>
        <w:r>
          <w:rPr>
            <w:noProof/>
            <w:webHidden/>
          </w:rPr>
          <w:instrText xml:space="preserve"> PAGEREF _Toc7811639 \h </w:instrText>
        </w:r>
        <w:r>
          <w:rPr>
            <w:noProof/>
            <w:webHidden/>
          </w:rPr>
        </w:r>
        <w:r>
          <w:rPr>
            <w:noProof/>
            <w:webHidden/>
          </w:rPr>
          <w:fldChar w:fldCharType="separate"/>
        </w:r>
        <w:r>
          <w:rPr>
            <w:noProof/>
            <w:webHidden/>
          </w:rPr>
          <w:t>26</w:t>
        </w:r>
        <w:r>
          <w:rPr>
            <w:noProof/>
            <w:webHidden/>
          </w:rPr>
          <w:fldChar w:fldCharType="end"/>
        </w:r>
      </w:hyperlink>
    </w:p>
    <w:p w14:paraId="7902615E" w14:textId="477DF3E5"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40" w:history="1">
        <w:r w:rsidRPr="00FC2D0A">
          <w:rPr>
            <w:rStyle w:val="Hipervnculo"/>
            <w:rFonts w:ascii="Century Gothic" w:hAnsi="Century Gothic"/>
            <w:b/>
            <w:noProof/>
          </w:rPr>
          <w:t>Descripción</w:t>
        </w:r>
        <w:r>
          <w:rPr>
            <w:noProof/>
            <w:webHidden/>
          </w:rPr>
          <w:tab/>
        </w:r>
        <w:r>
          <w:rPr>
            <w:noProof/>
            <w:webHidden/>
          </w:rPr>
          <w:fldChar w:fldCharType="begin"/>
        </w:r>
        <w:r>
          <w:rPr>
            <w:noProof/>
            <w:webHidden/>
          </w:rPr>
          <w:instrText xml:space="preserve"> PAGEREF _Toc7811640 \h </w:instrText>
        </w:r>
        <w:r>
          <w:rPr>
            <w:noProof/>
            <w:webHidden/>
          </w:rPr>
        </w:r>
        <w:r>
          <w:rPr>
            <w:noProof/>
            <w:webHidden/>
          </w:rPr>
          <w:fldChar w:fldCharType="separate"/>
        </w:r>
        <w:r>
          <w:rPr>
            <w:noProof/>
            <w:webHidden/>
          </w:rPr>
          <w:t>26</w:t>
        </w:r>
        <w:r>
          <w:rPr>
            <w:noProof/>
            <w:webHidden/>
          </w:rPr>
          <w:fldChar w:fldCharType="end"/>
        </w:r>
      </w:hyperlink>
    </w:p>
    <w:p w14:paraId="6B5E4869" w14:textId="414165BB"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41" w:history="1">
        <w:r w:rsidRPr="00FC2D0A">
          <w:rPr>
            <w:rStyle w:val="Hipervnculo"/>
            <w:rFonts w:ascii="Century Gothic" w:hAnsi="Century Gothic"/>
            <w:b/>
            <w:noProof/>
          </w:rPr>
          <w:t>Formularios</w:t>
        </w:r>
        <w:r>
          <w:rPr>
            <w:noProof/>
            <w:webHidden/>
          </w:rPr>
          <w:tab/>
        </w:r>
        <w:r>
          <w:rPr>
            <w:noProof/>
            <w:webHidden/>
          </w:rPr>
          <w:fldChar w:fldCharType="begin"/>
        </w:r>
        <w:r>
          <w:rPr>
            <w:noProof/>
            <w:webHidden/>
          </w:rPr>
          <w:instrText xml:space="preserve"> PAGEREF _Toc7811641 \h </w:instrText>
        </w:r>
        <w:r>
          <w:rPr>
            <w:noProof/>
            <w:webHidden/>
          </w:rPr>
        </w:r>
        <w:r>
          <w:rPr>
            <w:noProof/>
            <w:webHidden/>
          </w:rPr>
          <w:fldChar w:fldCharType="separate"/>
        </w:r>
        <w:r>
          <w:rPr>
            <w:noProof/>
            <w:webHidden/>
          </w:rPr>
          <w:t>26</w:t>
        </w:r>
        <w:r>
          <w:rPr>
            <w:noProof/>
            <w:webHidden/>
          </w:rPr>
          <w:fldChar w:fldCharType="end"/>
        </w:r>
      </w:hyperlink>
    </w:p>
    <w:p w14:paraId="1B0CC854" w14:textId="4A823E4B"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42" w:history="1">
        <w:r w:rsidRPr="00FC2D0A">
          <w:rPr>
            <w:rStyle w:val="Hipervnculo"/>
            <w:rFonts w:ascii="Century Gothic" w:hAnsi="Century Gothic"/>
            <w:b/>
            <w:noProof/>
          </w:rPr>
          <w:t>Estructura de formularios</w:t>
        </w:r>
        <w:r>
          <w:rPr>
            <w:noProof/>
            <w:webHidden/>
          </w:rPr>
          <w:tab/>
        </w:r>
        <w:r>
          <w:rPr>
            <w:noProof/>
            <w:webHidden/>
          </w:rPr>
          <w:fldChar w:fldCharType="begin"/>
        </w:r>
        <w:r>
          <w:rPr>
            <w:noProof/>
            <w:webHidden/>
          </w:rPr>
          <w:instrText xml:space="preserve"> PAGEREF _Toc7811642 \h </w:instrText>
        </w:r>
        <w:r>
          <w:rPr>
            <w:noProof/>
            <w:webHidden/>
          </w:rPr>
        </w:r>
        <w:r>
          <w:rPr>
            <w:noProof/>
            <w:webHidden/>
          </w:rPr>
          <w:fldChar w:fldCharType="separate"/>
        </w:r>
        <w:r>
          <w:rPr>
            <w:noProof/>
            <w:webHidden/>
          </w:rPr>
          <w:t>26</w:t>
        </w:r>
        <w:r>
          <w:rPr>
            <w:noProof/>
            <w:webHidden/>
          </w:rPr>
          <w:fldChar w:fldCharType="end"/>
        </w:r>
      </w:hyperlink>
    </w:p>
    <w:p w14:paraId="546DEC72" w14:textId="34528E87"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43" w:history="1">
        <w:r w:rsidRPr="00FC2D0A">
          <w:rPr>
            <w:rStyle w:val="Hipervnculo"/>
            <w:rFonts w:ascii="Century Gothic" w:hAnsi="Century Gothic"/>
            <w:b/>
            <w:noProof/>
          </w:rPr>
          <w:t>Tareas</w:t>
        </w:r>
        <w:r>
          <w:rPr>
            <w:noProof/>
            <w:webHidden/>
          </w:rPr>
          <w:tab/>
        </w:r>
        <w:r>
          <w:rPr>
            <w:noProof/>
            <w:webHidden/>
          </w:rPr>
          <w:fldChar w:fldCharType="begin"/>
        </w:r>
        <w:r>
          <w:rPr>
            <w:noProof/>
            <w:webHidden/>
          </w:rPr>
          <w:instrText xml:space="preserve"> PAGEREF _Toc7811643 \h </w:instrText>
        </w:r>
        <w:r>
          <w:rPr>
            <w:noProof/>
            <w:webHidden/>
          </w:rPr>
        </w:r>
        <w:r>
          <w:rPr>
            <w:noProof/>
            <w:webHidden/>
          </w:rPr>
          <w:fldChar w:fldCharType="separate"/>
        </w:r>
        <w:r>
          <w:rPr>
            <w:noProof/>
            <w:webHidden/>
          </w:rPr>
          <w:t>26</w:t>
        </w:r>
        <w:r>
          <w:rPr>
            <w:noProof/>
            <w:webHidden/>
          </w:rPr>
          <w:fldChar w:fldCharType="end"/>
        </w:r>
      </w:hyperlink>
    </w:p>
    <w:p w14:paraId="1814B885" w14:textId="1583E25F"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44" w:history="1">
        <w:r w:rsidRPr="00FC2D0A">
          <w:rPr>
            <w:rStyle w:val="Hipervnculo"/>
            <w:rFonts w:ascii="Century Gothic" w:hAnsi="Century Gothic"/>
            <w:b/>
            <w:noProof/>
          </w:rPr>
          <w:t>Roles</w:t>
        </w:r>
        <w:r>
          <w:rPr>
            <w:noProof/>
            <w:webHidden/>
          </w:rPr>
          <w:tab/>
        </w:r>
        <w:r>
          <w:rPr>
            <w:noProof/>
            <w:webHidden/>
          </w:rPr>
          <w:fldChar w:fldCharType="begin"/>
        </w:r>
        <w:r>
          <w:rPr>
            <w:noProof/>
            <w:webHidden/>
          </w:rPr>
          <w:instrText xml:space="preserve"> PAGEREF _Toc7811644 \h </w:instrText>
        </w:r>
        <w:r>
          <w:rPr>
            <w:noProof/>
            <w:webHidden/>
          </w:rPr>
        </w:r>
        <w:r>
          <w:rPr>
            <w:noProof/>
            <w:webHidden/>
          </w:rPr>
          <w:fldChar w:fldCharType="separate"/>
        </w:r>
        <w:r>
          <w:rPr>
            <w:noProof/>
            <w:webHidden/>
          </w:rPr>
          <w:t>27</w:t>
        </w:r>
        <w:r>
          <w:rPr>
            <w:noProof/>
            <w:webHidden/>
          </w:rPr>
          <w:fldChar w:fldCharType="end"/>
        </w:r>
      </w:hyperlink>
    </w:p>
    <w:p w14:paraId="6DF77764" w14:textId="16B6D3C6"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45" w:history="1">
        <w:r w:rsidRPr="00FC2D0A">
          <w:rPr>
            <w:rStyle w:val="Hipervnculo"/>
            <w:rFonts w:ascii="Century Gothic" w:hAnsi="Century Gothic"/>
            <w:b/>
            <w:noProof/>
          </w:rPr>
          <w:t>Acciones</w:t>
        </w:r>
        <w:r>
          <w:rPr>
            <w:noProof/>
            <w:webHidden/>
          </w:rPr>
          <w:tab/>
        </w:r>
        <w:r>
          <w:rPr>
            <w:noProof/>
            <w:webHidden/>
          </w:rPr>
          <w:fldChar w:fldCharType="begin"/>
        </w:r>
        <w:r>
          <w:rPr>
            <w:noProof/>
            <w:webHidden/>
          </w:rPr>
          <w:instrText xml:space="preserve"> PAGEREF _Toc7811645 \h </w:instrText>
        </w:r>
        <w:r>
          <w:rPr>
            <w:noProof/>
            <w:webHidden/>
          </w:rPr>
        </w:r>
        <w:r>
          <w:rPr>
            <w:noProof/>
            <w:webHidden/>
          </w:rPr>
          <w:fldChar w:fldCharType="separate"/>
        </w:r>
        <w:r>
          <w:rPr>
            <w:noProof/>
            <w:webHidden/>
          </w:rPr>
          <w:t>27</w:t>
        </w:r>
        <w:r>
          <w:rPr>
            <w:noProof/>
            <w:webHidden/>
          </w:rPr>
          <w:fldChar w:fldCharType="end"/>
        </w:r>
      </w:hyperlink>
    </w:p>
    <w:p w14:paraId="49AC368E" w14:textId="4862044F"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46" w:history="1">
        <w:r w:rsidRPr="00FC2D0A">
          <w:rPr>
            <w:rStyle w:val="Hipervnculo"/>
            <w:rFonts w:ascii="Century Gothic" w:hAnsi="Century Gothic"/>
            <w:b/>
            <w:noProof/>
          </w:rPr>
          <w:t>Conjeturas</w:t>
        </w:r>
        <w:r>
          <w:rPr>
            <w:noProof/>
            <w:webHidden/>
          </w:rPr>
          <w:tab/>
        </w:r>
        <w:r>
          <w:rPr>
            <w:noProof/>
            <w:webHidden/>
          </w:rPr>
          <w:fldChar w:fldCharType="begin"/>
        </w:r>
        <w:r>
          <w:rPr>
            <w:noProof/>
            <w:webHidden/>
          </w:rPr>
          <w:instrText xml:space="preserve"> PAGEREF _Toc7811646 \h </w:instrText>
        </w:r>
        <w:r>
          <w:rPr>
            <w:noProof/>
            <w:webHidden/>
          </w:rPr>
        </w:r>
        <w:r>
          <w:rPr>
            <w:noProof/>
            <w:webHidden/>
          </w:rPr>
          <w:fldChar w:fldCharType="separate"/>
        </w:r>
        <w:r>
          <w:rPr>
            <w:noProof/>
            <w:webHidden/>
          </w:rPr>
          <w:t>28</w:t>
        </w:r>
        <w:r>
          <w:rPr>
            <w:noProof/>
            <w:webHidden/>
          </w:rPr>
          <w:fldChar w:fldCharType="end"/>
        </w:r>
      </w:hyperlink>
    </w:p>
    <w:p w14:paraId="6EB5CFE8" w14:textId="3D6932FB" w:rsidR="003701B3" w:rsidRDefault="003701B3">
      <w:pPr>
        <w:pStyle w:val="TDC2"/>
        <w:tabs>
          <w:tab w:val="left" w:pos="880"/>
          <w:tab w:val="right" w:leader="dot" w:pos="8828"/>
        </w:tabs>
        <w:rPr>
          <w:rFonts w:asciiTheme="minorHAnsi" w:eastAsiaTheme="minorEastAsia" w:hAnsiTheme="minorHAnsi" w:cstheme="minorBidi"/>
          <w:noProof/>
          <w:lang w:eastAsia="es-MX"/>
        </w:rPr>
      </w:pPr>
      <w:hyperlink w:anchor="_Toc7811647" w:history="1">
        <w:r w:rsidRPr="00FC2D0A">
          <w:rPr>
            <w:rStyle w:val="Hipervnculo"/>
            <w:rFonts w:ascii="Century Gothic" w:hAnsi="Century Gothic"/>
            <w:noProof/>
          </w:rPr>
          <w:t>5.5.</w:t>
        </w:r>
        <w:r>
          <w:rPr>
            <w:rFonts w:asciiTheme="minorHAnsi" w:eastAsiaTheme="minorEastAsia" w:hAnsiTheme="minorHAnsi" w:cstheme="minorBidi"/>
            <w:noProof/>
            <w:lang w:eastAsia="es-MX"/>
          </w:rPr>
          <w:tab/>
        </w:r>
        <w:r w:rsidRPr="00FC2D0A">
          <w:rPr>
            <w:rStyle w:val="Hipervnculo"/>
            <w:rFonts w:ascii="Century Gothic" w:hAnsi="Century Gothic"/>
            <w:noProof/>
          </w:rPr>
          <w:t>Fase:  Vo.Bo. de Alta del Fraccionamiento</w:t>
        </w:r>
        <w:r>
          <w:rPr>
            <w:noProof/>
            <w:webHidden/>
          </w:rPr>
          <w:tab/>
        </w:r>
        <w:r>
          <w:rPr>
            <w:noProof/>
            <w:webHidden/>
          </w:rPr>
          <w:fldChar w:fldCharType="begin"/>
        </w:r>
        <w:r>
          <w:rPr>
            <w:noProof/>
            <w:webHidden/>
          </w:rPr>
          <w:instrText xml:space="preserve"> PAGEREF _Toc7811647 \h </w:instrText>
        </w:r>
        <w:r>
          <w:rPr>
            <w:noProof/>
            <w:webHidden/>
          </w:rPr>
        </w:r>
        <w:r>
          <w:rPr>
            <w:noProof/>
            <w:webHidden/>
          </w:rPr>
          <w:fldChar w:fldCharType="separate"/>
        </w:r>
        <w:r>
          <w:rPr>
            <w:noProof/>
            <w:webHidden/>
          </w:rPr>
          <w:t>28</w:t>
        </w:r>
        <w:r>
          <w:rPr>
            <w:noProof/>
            <w:webHidden/>
          </w:rPr>
          <w:fldChar w:fldCharType="end"/>
        </w:r>
      </w:hyperlink>
    </w:p>
    <w:p w14:paraId="4FF5EDD1" w14:textId="56AA7366"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48" w:history="1">
        <w:r w:rsidRPr="00FC2D0A">
          <w:rPr>
            <w:rStyle w:val="Hipervnculo"/>
            <w:rFonts w:ascii="Century Gothic" w:hAnsi="Century Gothic"/>
            <w:b/>
            <w:noProof/>
          </w:rPr>
          <w:t>Código interno:</w:t>
        </w:r>
        <w:r w:rsidRPr="00FC2D0A">
          <w:rPr>
            <w:rStyle w:val="Hipervnculo"/>
            <w:rFonts w:ascii="Century Gothic" w:eastAsia="Calibri" w:hAnsi="Century Gothic"/>
            <w:noProof/>
          </w:rPr>
          <w:t xml:space="preserve"> RAH_FA05</w:t>
        </w:r>
        <w:r>
          <w:rPr>
            <w:noProof/>
            <w:webHidden/>
          </w:rPr>
          <w:tab/>
        </w:r>
        <w:r>
          <w:rPr>
            <w:noProof/>
            <w:webHidden/>
          </w:rPr>
          <w:fldChar w:fldCharType="begin"/>
        </w:r>
        <w:r>
          <w:rPr>
            <w:noProof/>
            <w:webHidden/>
          </w:rPr>
          <w:instrText xml:space="preserve"> PAGEREF _Toc7811648 \h </w:instrText>
        </w:r>
        <w:r>
          <w:rPr>
            <w:noProof/>
            <w:webHidden/>
          </w:rPr>
        </w:r>
        <w:r>
          <w:rPr>
            <w:noProof/>
            <w:webHidden/>
          </w:rPr>
          <w:fldChar w:fldCharType="separate"/>
        </w:r>
        <w:r>
          <w:rPr>
            <w:noProof/>
            <w:webHidden/>
          </w:rPr>
          <w:t>28</w:t>
        </w:r>
        <w:r>
          <w:rPr>
            <w:noProof/>
            <w:webHidden/>
          </w:rPr>
          <w:fldChar w:fldCharType="end"/>
        </w:r>
      </w:hyperlink>
    </w:p>
    <w:p w14:paraId="28B1528E" w14:textId="6CD5CED9"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49" w:history="1">
        <w:r w:rsidRPr="00FC2D0A">
          <w:rPr>
            <w:rStyle w:val="Hipervnculo"/>
            <w:rFonts w:ascii="Century Gothic" w:hAnsi="Century Gothic"/>
            <w:b/>
            <w:noProof/>
          </w:rPr>
          <w:t>Flujo de la fase</w:t>
        </w:r>
        <w:r>
          <w:rPr>
            <w:noProof/>
            <w:webHidden/>
          </w:rPr>
          <w:tab/>
        </w:r>
        <w:r>
          <w:rPr>
            <w:noProof/>
            <w:webHidden/>
          </w:rPr>
          <w:fldChar w:fldCharType="begin"/>
        </w:r>
        <w:r>
          <w:rPr>
            <w:noProof/>
            <w:webHidden/>
          </w:rPr>
          <w:instrText xml:space="preserve"> PAGEREF _Toc7811649 \h </w:instrText>
        </w:r>
        <w:r>
          <w:rPr>
            <w:noProof/>
            <w:webHidden/>
          </w:rPr>
        </w:r>
        <w:r>
          <w:rPr>
            <w:noProof/>
            <w:webHidden/>
          </w:rPr>
          <w:fldChar w:fldCharType="separate"/>
        </w:r>
        <w:r>
          <w:rPr>
            <w:noProof/>
            <w:webHidden/>
          </w:rPr>
          <w:t>28</w:t>
        </w:r>
        <w:r>
          <w:rPr>
            <w:noProof/>
            <w:webHidden/>
          </w:rPr>
          <w:fldChar w:fldCharType="end"/>
        </w:r>
      </w:hyperlink>
    </w:p>
    <w:p w14:paraId="35B8CD14" w14:textId="2E3C7AC0"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50" w:history="1">
        <w:r w:rsidRPr="00FC2D0A">
          <w:rPr>
            <w:rStyle w:val="Hipervnculo"/>
            <w:rFonts w:ascii="Century Gothic" w:hAnsi="Century Gothic"/>
            <w:b/>
            <w:noProof/>
          </w:rPr>
          <w:t>Descripción</w:t>
        </w:r>
        <w:r>
          <w:rPr>
            <w:noProof/>
            <w:webHidden/>
          </w:rPr>
          <w:tab/>
        </w:r>
        <w:r>
          <w:rPr>
            <w:noProof/>
            <w:webHidden/>
          </w:rPr>
          <w:fldChar w:fldCharType="begin"/>
        </w:r>
        <w:r>
          <w:rPr>
            <w:noProof/>
            <w:webHidden/>
          </w:rPr>
          <w:instrText xml:space="preserve"> PAGEREF _Toc7811650 \h </w:instrText>
        </w:r>
        <w:r>
          <w:rPr>
            <w:noProof/>
            <w:webHidden/>
          </w:rPr>
        </w:r>
        <w:r>
          <w:rPr>
            <w:noProof/>
            <w:webHidden/>
          </w:rPr>
          <w:fldChar w:fldCharType="separate"/>
        </w:r>
        <w:r>
          <w:rPr>
            <w:noProof/>
            <w:webHidden/>
          </w:rPr>
          <w:t>28</w:t>
        </w:r>
        <w:r>
          <w:rPr>
            <w:noProof/>
            <w:webHidden/>
          </w:rPr>
          <w:fldChar w:fldCharType="end"/>
        </w:r>
      </w:hyperlink>
    </w:p>
    <w:p w14:paraId="0DA05AA6" w14:textId="0087C1E3"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51" w:history="1">
        <w:r w:rsidRPr="00FC2D0A">
          <w:rPr>
            <w:rStyle w:val="Hipervnculo"/>
            <w:rFonts w:ascii="Century Gothic" w:hAnsi="Century Gothic"/>
            <w:b/>
            <w:noProof/>
          </w:rPr>
          <w:t>Formularios</w:t>
        </w:r>
        <w:r>
          <w:rPr>
            <w:noProof/>
            <w:webHidden/>
          </w:rPr>
          <w:tab/>
        </w:r>
        <w:r>
          <w:rPr>
            <w:noProof/>
            <w:webHidden/>
          </w:rPr>
          <w:fldChar w:fldCharType="begin"/>
        </w:r>
        <w:r>
          <w:rPr>
            <w:noProof/>
            <w:webHidden/>
          </w:rPr>
          <w:instrText xml:space="preserve"> PAGEREF _Toc7811651 \h </w:instrText>
        </w:r>
        <w:r>
          <w:rPr>
            <w:noProof/>
            <w:webHidden/>
          </w:rPr>
        </w:r>
        <w:r>
          <w:rPr>
            <w:noProof/>
            <w:webHidden/>
          </w:rPr>
          <w:fldChar w:fldCharType="separate"/>
        </w:r>
        <w:r>
          <w:rPr>
            <w:noProof/>
            <w:webHidden/>
          </w:rPr>
          <w:t>28</w:t>
        </w:r>
        <w:r>
          <w:rPr>
            <w:noProof/>
            <w:webHidden/>
          </w:rPr>
          <w:fldChar w:fldCharType="end"/>
        </w:r>
      </w:hyperlink>
    </w:p>
    <w:p w14:paraId="5BC258BC" w14:textId="44C1D0AA"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52" w:history="1">
        <w:r w:rsidRPr="00FC2D0A">
          <w:rPr>
            <w:rStyle w:val="Hipervnculo"/>
            <w:rFonts w:ascii="Century Gothic" w:hAnsi="Century Gothic"/>
            <w:b/>
            <w:noProof/>
          </w:rPr>
          <w:t>Tareas</w:t>
        </w:r>
        <w:r>
          <w:rPr>
            <w:noProof/>
            <w:webHidden/>
          </w:rPr>
          <w:tab/>
        </w:r>
        <w:r>
          <w:rPr>
            <w:noProof/>
            <w:webHidden/>
          </w:rPr>
          <w:fldChar w:fldCharType="begin"/>
        </w:r>
        <w:r>
          <w:rPr>
            <w:noProof/>
            <w:webHidden/>
          </w:rPr>
          <w:instrText xml:space="preserve"> PAGEREF _Toc7811652 \h </w:instrText>
        </w:r>
        <w:r>
          <w:rPr>
            <w:noProof/>
            <w:webHidden/>
          </w:rPr>
        </w:r>
        <w:r>
          <w:rPr>
            <w:noProof/>
            <w:webHidden/>
          </w:rPr>
          <w:fldChar w:fldCharType="separate"/>
        </w:r>
        <w:r>
          <w:rPr>
            <w:noProof/>
            <w:webHidden/>
          </w:rPr>
          <w:t>28</w:t>
        </w:r>
        <w:r>
          <w:rPr>
            <w:noProof/>
            <w:webHidden/>
          </w:rPr>
          <w:fldChar w:fldCharType="end"/>
        </w:r>
      </w:hyperlink>
    </w:p>
    <w:p w14:paraId="49D31A9C" w14:textId="5B4236F6"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53" w:history="1">
        <w:r w:rsidRPr="00FC2D0A">
          <w:rPr>
            <w:rStyle w:val="Hipervnculo"/>
            <w:rFonts w:ascii="Century Gothic" w:hAnsi="Century Gothic"/>
            <w:b/>
            <w:noProof/>
          </w:rPr>
          <w:t>Roles</w:t>
        </w:r>
        <w:r>
          <w:rPr>
            <w:noProof/>
            <w:webHidden/>
          </w:rPr>
          <w:tab/>
        </w:r>
        <w:r>
          <w:rPr>
            <w:noProof/>
            <w:webHidden/>
          </w:rPr>
          <w:fldChar w:fldCharType="begin"/>
        </w:r>
        <w:r>
          <w:rPr>
            <w:noProof/>
            <w:webHidden/>
          </w:rPr>
          <w:instrText xml:space="preserve"> PAGEREF _Toc7811653 \h </w:instrText>
        </w:r>
        <w:r>
          <w:rPr>
            <w:noProof/>
            <w:webHidden/>
          </w:rPr>
        </w:r>
        <w:r>
          <w:rPr>
            <w:noProof/>
            <w:webHidden/>
          </w:rPr>
          <w:fldChar w:fldCharType="separate"/>
        </w:r>
        <w:r>
          <w:rPr>
            <w:noProof/>
            <w:webHidden/>
          </w:rPr>
          <w:t>28</w:t>
        </w:r>
        <w:r>
          <w:rPr>
            <w:noProof/>
            <w:webHidden/>
          </w:rPr>
          <w:fldChar w:fldCharType="end"/>
        </w:r>
      </w:hyperlink>
    </w:p>
    <w:p w14:paraId="42B0A53E" w14:textId="01B690EE"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54" w:history="1">
        <w:r w:rsidRPr="00FC2D0A">
          <w:rPr>
            <w:rStyle w:val="Hipervnculo"/>
            <w:rFonts w:ascii="Century Gothic" w:hAnsi="Century Gothic"/>
            <w:b/>
            <w:noProof/>
          </w:rPr>
          <w:t>Acciones</w:t>
        </w:r>
        <w:r>
          <w:rPr>
            <w:noProof/>
            <w:webHidden/>
          </w:rPr>
          <w:tab/>
        </w:r>
        <w:r>
          <w:rPr>
            <w:noProof/>
            <w:webHidden/>
          </w:rPr>
          <w:fldChar w:fldCharType="begin"/>
        </w:r>
        <w:r>
          <w:rPr>
            <w:noProof/>
            <w:webHidden/>
          </w:rPr>
          <w:instrText xml:space="preserve"> PAGEREF _Toc7811654 \h </w:instrText>
        </w:r>
        <w:r>
          <w:rPr>
            <w:noProof/>
            <w:webHidden/>
          </w:rPr>
        </w:r>
        <w:r>
          <w:rPr>
            <w:noProof/>
            <w:webHidden/>
          </w:rPr>
          <w:fldChar w:fldCharType="separate"/>
        </w:r>
        <w:r>
          <w:rPr>
            <w:noProof/>
            <w:webHidden/>
          </w:rPr>
          <w:t>29</w:t>
        </w:r>
        <w:r>
          <w:rPr>
            <w:noProof/>
            <w:webHidden/>
          </w:rPr>
          <w:fldChar w:fldCharType="end"/>
        </w:r>
      </w:hyperlink>
    </w:p>
    <w:p w14:paraId="0DC01BCF" w14:textId="5F3ABA8B" w:rsidR="003701B3" w:rsidRDefault="003701B3">
      <w:pPr>
        <w:pStyle w:val="TDC2"/>
        <w:tabs>
          <w:tab w:val="left" w:pos="880"/>
          <w:tab w:val="right" w:leader="dot" w:pos="8828"/>
        </w:tabs>
        <w:rPr>
          <w:rFonts w:asciiTheme="minorHAnsi" w:eastAsiaTheme="minorEastAsia" w:hAnsiTheme="minorHAnsi" w:cstheme="minorBidi"/>
          <w:noProof/>
          <w:lang w:eastAsia="es-MX"/>
        </w:rPr>
      </w:pPr>
      <w:hyperlink w:anchor="_Toc7811655" w:history="1">
        <w:r w:rsidRPr="00FC2D0A">
          <w:rPr>
            <w:rStyle w:val="Hipervnculo"/>
            <w:rFonts w:ascii="Century Gothic" w:hAnsi="Century Gothic"/>
            <w:noProof/>
          </w:rPr>
          <w:t>5.6.</w:t>
        </w:r>
        <w:r>
          <w:rPr>
            <w:rFonts w:asciiTheme="minorHAnsi" w:eastAsiaTheme="minorEastAsia" w:hAnsiTheme="minorHAnsi" w:cstheme="minorBidi"/>
            <w:noProof/>
            <w:lang w:eastAsia="es-MX"/>
          </w:rPr>
          <w:tab/>
        </w:r>
        <w:r w:rsidRPr="00FC2D0A">
          <w:rPr>
            <w:rStyle w:val="Hipervnculo"/>
            <w:rFonts w:ascii="Century Gothic" w:hAnsi="Century Gothic"/>
            <w:noProof/>
          </w:rPr>
          <w:t>Fase:  Firma de Notificaciones</w:t>
        </w:r>
        <w:r>
          <w:rPr>
            <w:noProof/>
            <w:webHidden/>
          </w:rPr>
          <w:tab/>
        </w:r>
        <w:r>
          <w:rPr>
            <w:noProof/>
            <w:webHidden/>
          </w:rPr>
          <w:fldChar w:fldCharType="begin"/>
        </w:r>
        <w:r>
          <w:rPr>
            <w:noProof/>
            <w:webHidden/>
          </w:rPr>
          <w:instrText xml:space="preserve"> PAGEREF _Toc7811655 \h </w:instrText>
        </w:r>
        <w:r>
          <w:rPr>
            <w:noProof/>
            <w:webHidden/>
          </w:rPr>
        </w:r>
        <w:r>
          <w:rPr>
            <w:noProof/>
            <w:webHidden/>
          </w:rPr>
          <w:fldChar w:fldCharType="separate"/>
        </w:r>
        <w:r>
          <w:rPr>
            <w:noProof/>
            <w:webHidden/>
          </w:rPr>
          <w:t>29</w:t>
        </w:r>
        <w:r>
          <w:rPr>
            <w:noProof/>
            <w:webHidden/>
          </w:rPr>
          <w:fldChar w:fldCharType="end"/>
        </w:r>
      </w:hyperlink>
    </w:p>
    <w:p w14:paraId="1DF79756" w14:textId="315C5B2A"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56" w:history="1">
        <w:r w:rsidRPr="00FC2D0A">
          <w:rPr>
            <w:rStyle w:val="Hipervnculo"/>
            <w:rFonts w:ascii="Century Gothic" w:hAnsi="Century Gothic"/>
            <w:b/>
            <w:noProof/>
          </w:rPr>
          <w:t>Código interno:</w:t>
        </w:r>
        <w:r w:rsidRPr="00FC2D0A">
          <w:rPr>
            <w:rStyle w:val="Hipervnculo"/>
            <w:rFonts w:ascii="Century Gothic" w:eastAsia="Calibri" w:hAnsi="Century Gothic"/>
            <w:noProof/>
          </w:rPr>
          <w:t xml:space="preserve"> RAH_FA06</w:t>
        </w:r>
        <w:r>
          <w:rPr>
            <w:noProof/>
            <w:webHidden/>
          </w:rPr>
          <w:tab/>
        </w:r>
        <w:r>
          <w:rPr>
            <w:noProof/>
            <w:webHidden/>
          </w:rPr>
          <w:fldChar w:fldCharType="begin"/>
        </w:r>
        <w:r>
          <w:rPr>
            <w:noProof/>
            <w:webHidden/>
          </w:rPr>
          <w:instrText xml:space="preserve"> PAGEREF _Toc7811656 \h </w:instrText>
        </w:r>
        <w:r>
          <w:rPr>
            <w:noProof/>
            <w:webHidden/>
          </w:rPr>
        </w:r>
        <w:r>
          <w:rPr>
            <w:noProof/>
            <w:webHidden/>
          </w:rPr>
          <w:fldChar w:fldCharType="separate"/>
        </w:r>
        <w:r>
          <w:rPr>
            <w:noProof/>
            <w:webHidden/>
          </w:rPr>
          <w:t>29</w:t>
        </w:r>
        <w:r>
          <w:rPr>
            <w:noProof/>
            <w:webHidden/>
          </w:rPr>
          <w:fldChar w:fldCharType="end"/>
        </w:r>
      </w:hyperlink>
    </w:p>
    <w:p w14:paraId="3E758E7E" w14:textId="41F46000"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57" w:history="1">
        <w:r w:rsidRPr="00FC2D0A">
          <w:rPr>
            <w:rStyle w:val="Hipervnculo"/>
            <w:rFonts w:ascii="Century Gothic" w:hAnsi="Century Gothic"/>
            <w:b/>
            <w:noProof/>
          </w:rPr>
          <w:t>Flujo de la fase</w:t>
        </w:r>
        <w:r>
          <w:rPr>
            <w:noProof/>
            <w:webHidden/>
          </w:rPr>
          <w:tab/>
        </w:r>
        <w:r>
          <w:rPr>
            <w:noProof/>
            <w:webHidden/>
          </w:rPr>
          <w:fldChar w:fldCharType="begin"/>
        </w:r>
        <w:r>
          <w:rPr>
            <w:noProof/>
            <w:webHidden/>
          </w:rPr>
          <w:instrText xml:space="preserve"> PAGEREF _Toc7811657 \h </w:instrText>
        </w:r>
        <w:r>
          <w:rPr>
            <w:noProof/>
            <w:webHidden/>
          </w:rPr>
        </w:r>
        <w:r>
          <w:rPr>
            <w:noProof/>
            <w:webHidden/>
          </w:rPr>
          <w:fldChar w:fldCharType="separate"/>
        </w:r>
        <w:r>
          <w:rPr>
            <w:noProof/>
            <w:webHidden/>
          </w:rPr>
          <w:t>29</w:t>
        </w:r>
        <w:r>
          <w:rPr>
            <w:noProof/>
            <w:webHidden/>
          </w:rPr>
          <w:fldChar w:fldCharType="end"/>
        </w:r>
      </w:hyperlink>
    </w:p>
    <w:p w14:paraId="3EE83FDB" w14:textId="46003775"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58" w:history="1">
        <w:r w:rsidRPr="00FC2D0A">
          <w:rPr>
            <w:rStyle w:val="Hipervnculo"/>
            <w:rFonts w:ascii="Century Gothic" w:hAnsi="Century Gothic"/>
            <w:b/>
            <w:noProof/>
          </w:rPr>
          <w:t>Descripción</w:t>
        </w:r>
        <w:r>
          <w:rPr>
            <w:noProof/>
            <w:webHidden/>
          </w:rPr>
          <w:tab/>
        </w:r>
        <w:r>
          <w:rPr>
            <w:noProof/>
            <w:webHidden/>
          </w:rPr>
          <w:fldChar w:fldCharType="begin"/>
        </w:r>
        <w:r>
          <w:rPr>
            <w:noProof/>
            <w:webHidden/>
          </w:rPr>
          <w:instrText xml:space="preserve"> PAGEREF _Toc7811658 \h </w:instrText>
        </w:r>
        <w:r>
          <w:rPr>
            <w:noProof/>
            <w:webHidden/>
          </w:rPr>
        </w:r>
        <w:r>
          <w:rPr>
            <w:noProof/>
            <w:webHidden/>
          </w:rPr>
          <w:fldChar w:fldCharType="separate"/>
        </w:r>
        <w:r>
          <w:rPr>
            <w:noProof/>
            <w:webHidden/>
          </w:rPr>
          <w:t>29</w:t>
        </w:r>
        <w:r>
          <w:rPr>
            <w:noProof/>
            <w:webHidden/>
          </w:rPr>
          <w:fldChar w:fldCharType="end"/>
        </w:r>
      </w:hyperlink>
    </w:p>
    <w:p w14:paraId="6EE6845B" w14:textId="137AF796"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59" w:history="1">
        <w:r w:rsidRPr="00FC2D0A">
          <w:rPr>
            <w:rStyle w:val="Hipervnculo"/>
            <w:rFonts w:ascii="Century Gothic" w:hAnsi="Century Gothic"/>
            <w:b/>
            <w:noProof/>
          </w:rPr>
          <w:t>Formularios</w:t>
        </w:r>
        <w:r>
          <w:rPr>
            <w:noProof/>
            <w:webHidden/>
          </w:rPr>
          <w:tab/>
        </w:r>
        <w:r>
          <w:rPr>
            <w:noProof/>
            <w:webHidden/>
          </w:rPr>
          <w:fldChar w:fldCharType="begin"/>
        </w:r>
        <w:r>
          <w:rPr>
            <w:noProof/>
            <w:webHidden/>
          </w:rPr>
          <w:instrText xml:space="preserve"> PAGEREF _Toc7811659 \h </w:instrText>
        </w:r>
        <w:r>
          <w:rPr>
            <w:noProof/>
            <w:webHidden/>
          </w:rPr>
        </w:r>
        <w:r>
          <w:rPr>
            <w:noProof/>
            <w:webHidden/>
          </w:rPr>
          <w:fldChar w:fldCharType="separate"/>
        </w:r>
        <w:r>
          <w:rPr>
            <w:noProof/>
            <w:webHidden/>
          </w:rPr>
          <w:t>29</w:t>
        </w:r>
        <w:r>
          <w:rPr>
            <w:noProof/>
            <w:webHidden/>
          </w:rPr>
          <w:fldChar w:fldCharType="end"/>
        </w:r>
      </w:hyperlink>
    </w:p>
    <w:p w14:paraId="1C70820F" w14:textId="57284E58"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60" w:history="1">
        <w:r w:rsidRPr="00FC2D0A">
          <w:rPr>
            <w:rStyle w:val="Hipervnculo"/>
            <w:rFonts w:ascii="Century Gothic" w:hAnsi="Century Gothic"/>
            <w:b/>
            <w:noProof/>
          </w:rPr>
          <w:t>Tareas</w:t>
        </w:r>
        <w:r>
          <w:rPr>
            <w:noProof/>
            <w:webHidden/>
          </w:rPr>
          <w:tab/>
        </w:r>
        <w:r>
          <w:rPr>
            <w:noProof/>
            <w:webHidden/>
          </w:rPr>
          <w:fldChar w:fldCharType="begin"/>
        </w:r>
        <w:r>
          <w:rPr>
            <w:noProof/>
            <w:webHidden/>
          </w:rPr>
          <w:instrText xml:space="preserve"> PAGEREF _Toc7811660 \h </w:instrText>
        </w:r>
        <w:r>
          <w:rPr>
            <w:noProof/>
            <w:webHidden/>
          </w:rPr>
        </w:r>
        <w:r>
          <w:rPr>
            <w:noProof/>
            <w:webHidden/>
          </w:rPr>
          <w:fldChar w:fldCharType="separate"/>
        </w:r>
        <w:r>
          <w:rPr>
            <w:noProof/>
            <w:webHidden/>
          </w:rPr>
          <w:t>29</w:t>
        </w:r>
        <w:r>
          <w:rPr>
            <w:noProof/>
            <w:webHidden/>
          </w:rPr>
          <w:fldChar w:fldCharType="end"/>
        </w:r>
      </w:hyperlink>
    </w:p>
    <w:p w14:paraId="233A3B9D" w14:textId="694AF813"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61" w:history="1">
        <w:r w:rsidRPr="00FC2D0A">
          <w:rPr>
            <w:rStyle w:val="Hipervnculo"/>
            <w:rFonts w:ascii="Century Gothic" w:hAnsi="Century Gothic"/>
            <w:b/>
            <w:noProof/>
          </w:rPr>
          <w:t>Roles</w:t>
        </w:r>
        <w:r>
          <w:rPr>
            <w:noProof/>
            <w:webHidden/>
          </w:rPr>
          <w:tab/>
        </w:r>
        <w:r>
          <w:rPr>
            <w:noProof/>
            <w:webHidden/>
          </w:rPr>
          <w:fldChar w:fldCharType="begin"/>
        </w:r>
        <w:r>
          <w:rPr>
            <w:noProof/>
            <w:webHidden/>
          </w:rPr>
          <w:instrText xml:space="preserve"> PAGEREF _Toc7811661 \h </w:instrText>
        </w:r>
        <w:r>
          <w:rPr>
            <w:noProof/>
            <w:webHidden/>
          </w:rPr>
        </w:r>
        <w:r>
          <w:rPr>
            <w:noProof/>
            <w:webHidden/>
          </w:rPr>
          <w:fldChar w:fldCharType="separate"/>
        </w:r>
        <w:r>
          <w:rPr>
            <w:noProof/>
            <w:webHidden/>
          </w:rPr>
          <w:t>30</w:t>
        </w:r>
        <w:r>
          <w:rPr>
            <w:noProof/>
            <w:webHidden/>
          </w:rPr>
          <w:fldChar w:fldCharType="end"/>
        </w:r>
      </w:hyperlink>
    </w:p>
    <w:p w14:paraId="0C0DB86D" w14:textId="06B25038"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62" w:history="1">
        <w:r w:rsidRPr="00FC2D0A">
          <w:rPr>
            <w:rStyle w:val="Hipervnculo"/>
            <w:rFonts w:ascii="Century Gothic" w:hAnsi="Century Gothic"/>
            <w:b/>
            <w:noProof/>
          </w:rPr>
          <w:t>Acciones</w:t>
        </w:r>
        <w:r>
          <w:rPr>
            <w:noProof/>
            <w:webHidden/>
          </w:rPr>
          <w:tab/>
        </w:r>
        <w:r>
          <w:rPr>
            <w:noProof/>
            <w:webHidden/>
          </w:rPr>
          <w:fldChar w:fldCharType="begin"/>
        </w:r>
        <w:r>
          <w:rPr>
            <w:noProof/>
            <w:webHidden/>
          </w:rPr>
          <w:instrText xml:space="preserve"> PAGEREF _Toc7811662 \h </w:instrText>
        </w:r>
        <w:r>
          <w:rPr>
            <w:noProof/>
            <w:webHidden/>
          </w:rPr>
        </w:r>
        <w:r>
          <w:rPr>
            <w:noProof/>
            <w:webHidden/>
          </w:rPr>
          <w:fldChar w:fldCharType="separate"/>
        </w:r>
        <w:r>
          <w:rPr>
            <w:noProof/>
            <w:webHidden/>
          </w:rPr>
          <w:t>30</w:t>
        </w:r>
        <w:r>
          <w:rPr>
            <w:noProof/>
            <w:webHidden/>
          </w:rPr>
          <w:fldChar w:fldCharType="end"/>
        </w:r>
      </w:hyperlink>
    </w:p>
    <w:p w14:paraId="0568DE88" w14:textId="5BD8D368" w:rsidR="003701B3" w:rsidRDefault="003701B3">
      <w:pPr>
        <w:pStyle w:val="TDC1"/>
        <w:tabs>
          <w:tab w:val="left" w:pos="440"/>
          <w:tab w:val="right" w:leader="dot" w:pos="8828"/>
        </w:tabs>
        <w:rPr>
          <w:rFonts w:asciiTheme="minorHAnsi" w:eastAsiaTheme="minorEastAsia" w:hAnsiTheme="minorHAnsi" w:cstheme="minorBidi"/>
          <w:noProof/>
          <w:lang w:eastAsia="es-MX"/>
        </w:rPr>
      </w:pPr>
      <w:hyperlink w:anchor="_Toc7811663" w:history="1">
        <w:r w:rsidRPr="00FC2D0A">
          <w:rPr>
            <w:rStyle w:val="Hipervnculo"/>
            <w:noProof/>
          </w:rPr>
          <w:t>6.</w:t>
        </w:r>
        <w:r>
          <w:rPr>
            <w:rFonts w:asciiTheme="minorHAnsi" w:eastAsiaTheme="minorEastAsia" w:hAnsiTheme="minorHAnsi" w:cstheme="minorBidi"/>
            <w:noProof/>
            <w:lang w:eastAsia="es-MX"/>
          </w:rPr>
          <w:tab/>
        </w:r>
        <w:r w:rsidRPr="00FC2D0A">
          <w:rPr>
            <w:rStyle w:val="Hipervnculo"/>
            <w:noProof/>
          </w:rPr>
          <w:t>Flujo de tramitación Fases Finales</w:t>
        </w:r>
        <w:r>
          <w:rPr>
            <w:noProof/>
            <w:webHidden/>
          </w:rPr>
          <w:tab/>
        </w:r>
        <w:r>
          <w:rPr>
            <w:noProof/>
            <w:webHidden/>
          </w:rPr>
          <w:fldChar w:fldCharType="begin"/>
        </w:r>
        <w:r>
          <w:rPr>
            <w:noProof/>
            <w:webHidden/>
          </w:rPr>
          <w:instrText xml:space="preserve"> PAGEREF _Toc7811663 \h </w:instrText>
        </w:r>
        <w:r>
          <w:rPr>
            <w:noProof/>
            <w:webHidden/>
          </w:rPr>
        </w:r>
        <w:r>
          <w:rPr>
            <w:noProof/>
            <w:webHidden/>
          </w:rPr>
          <w:fldChar w:fldCharType="separate"/>
        </w:r>
        <w:r>
          <w:rPr>
            <w:noProof/>
            <w:webHidden/>
          </w:rPr>
          <w:t>31</w:t>
        </w:r>
        <w:r>
          <w:rPr>
            <w:noProof/>
            <w:webHidden/>
          </w:rPr>
          <w:fldChar w:fldCharType="end"/>
        </w:r>
      </w:hyperlink>
    </w:p>
    <w:p w14:paraId="232DABF9" w14:textId="321A5E89" w:rsidR="003701B3" w:rsidRDefault="003701B3">
      <w:pPr>
        <w:pStyle w:val="TDC2"/>
        <w:tabs>
          <w:tab w:val="left" w:pos="880"/>
          <w:tab w:val="right" w:leader="dot" w:pos="8828"/>
        </w:tabs>
        <w:rPr>
          <w:rFonts w:asciiTheme="minorHAnsi" w:eastAsiaTheme="minorEastAsia" w:hAnsiTheme="minorHAnsi" w:cstheme="minorBidi"/>
          <w:noProof/>
          <w:lang w:eastAsia="es-MX"/>
        </w:rPr>
      </w:pPr>
      <w:hyperlink w:anchor="_Toc7811664" w:history="1">
        <w:r w:rsidRPr="00FC2D0A">
          <w:rPr>
            <w:rStyle w:val="Hipervnculo"/>
            <w:rFonts w:ascii="Century Gothic" w:hAnsi="Century Gothic"/>
            <w:noProof/>
          </w:rPr>
          <w:t>6.1.</w:t>
        </w:r>
        <w:r>
          <w:rPr>
            <w:rFonts w:asciiTheme="minorHAnsi" w:eastAsiaTheme="minorEastAsia" w:hAnsiTheme="minorHAnsi" w:cstheme="minorBidi"/>
            <w:noProof/>
            <w:lang w:eastAsia="es-MX"/>
          </w:rPr>
          <w:tab/>
        </w:r>
        <w:r w:rsidRPr="00FC2D0A">
          <w:rPr>
            <w:rStyle w:val="Hipervnculo"/>
            <w:rFonts w:ascii="Century Gothic" w:hAnsi="Century Gothic"/>
            <w:noProof/>
          </w:rPr>
          <w:t>Fase:  Documentación de Expediente</w:t>
        </w:r>
        <w:r>
          <w:rPr>
            <w:noProof/>
            <w:webHidden/>
          </w:rPr>
          <w:tab/>
        </w:r>
        <w:r>
          <w:rPr>
            <w:noProof/>
            <w:webHidden/>
          </w:rPr>
          <w:fldChar w:fldCharType="begin"/>
        </w:r>
        <w:r>
          <w:rPr>
            <w:noProof/>
            <w:webHidden/>
          </w:rPr>
          <w:instrText xml:space="preserve"> PAGEREF _Toc7811664 \h </w:instrText>
        </w:r>
        <w:r>
          <w:rPr>
            <w:noProof/>
            <w:webHidden/>
          </w:rPr>
        </w:r>
        <w:r>
          <w:rPr>
            <w:noProof/>
            <w:webHidden/>
          </w:rPr>
          <w:fldChar w:fldCharType="separate"/>
        </w:r>
        <w:r>
          <w:rPr>
            <w:noProof/>
            <w:webHidden/>
          </w:rPr>
          <w:t>31</w:t>
        </w:r>
        <w:r>
          <w:rPr>
            <w:noProof/>
            <w:webHidden/>
          </w:rPr>
          <w:fldChar w:fldCharType="end"/>
        </w:r>
      </w:hyperlink>
    </w:p>
    <w:p w14:paraId="2A2B3B83" w14:textId="3BA36759"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65" w:history="1">
        <w:r w:rsidRPr="00FC2D0A">
          <w:rPr>
            <w:rStyle w:val="Hipervnculo"/>
            <w:rFonts w:ascii="Century Gothic" w:hAnsi="Century Gothic"/>
            <w:b/>
            <w:noProof/>
          </w:rPr>
          <w:t>Código interno:</w:t>
        </w:r>
        <w:r w:rsidRPr="00FC2D0A">
          <w:rPr>
            <w:rStyle w:val="Hipervnculo"/>
            <w:rFonts w:ascii="Century Gothic" w:eastAsia="Calibri" w:hAnsi="Century Gothic"/>
            <w:noProof/>
          </w:rPr>
          <w:t xml:space="preserve"> RAH_FF01</w:t>
        </w:r>
        <w:r>
          <w:rPr>
            <w:noProof/>
            <w:webHidden/>
          </w:rPr>
          <w:tab/>
        </w:r>
        <w:r>
          <w:rPr>
            <w:noProof/>
            <w:webHidden/>
          </w:rPr>
          <w:fldChar w:fldCharType="begin"/>
        </w:r>
        <w:r>
          <w:rPr>
            <w:noProof/>
            <w:webHidden/>
          </w:rPr>
          <w:instrText xml:space="preserve"> PAGEREF _Toc7811665 \h </w:instrText>
        </w:r>
        <w:r>
          <w:rPr>
            <w:noProof/>
            <w:webHidden/>
          </w:rPr>
        </w:r>
        <w:r>
          <w:rPr>
            <w:noProof/>
            <w:webHidden/>
          </w:rPr>
          <w:fldChar w:fldCharType="separate"/>
        </w:r>
        <w:r>
          <w:rPr>
            <w:noProof/>
            <w:webHidden/>
          </w:rPr>
          <w:t>31</w:t>
        </w:r>
        <w:r>
          <w:rPr>
            <w:noProof/>
            <w:webHidden/>
          </w:rPr>
          <w:fldChar w:fldCharType="end"/>
        </w:r>
      </w:hyperlink>
    </w:p>
    <w:p w14:paraId="5796D213" w14:textId="0CE7D508"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66" w:history="1">
        <w:r w:rsidRPr="00FC2D0A">
          <w:rPr>
            <w:rStyle w:val="Hipervnculo"/>
            <w:rFonts w:ascii="Century Gothic" w:hAnsi="Century Gothic"/>
            <w:b/>
            <w:noProof/>
          </w:rPr>
          <w:t>Flujo de la fase</w:t>
        </w:r>
        <w:r>
          <w:rPr>
            <w:noProof/>
            <w:webHidden/>
          </w:rPr>
          <w:tab/>
        </w:r>
        <w:r>
          <w:rPr>
            <w:noProof/>
            <w:webHidden/>
          </w:rPr>
          <w:fldChar w:fldCharType="begin"/>
        </w:r>
        <w:r>
          <w:rPr>
            <w:noProof/>
            <w:webHidden/>
          </w:rPr>
          <w:instrText xml:space="preserve"> PAGEREF _Toc7811666 \h </w:instrText>
        </w:r>
        <w:r>
          <w:rPr>
            <w:noProof/>
            <w:webHidden/>
          </w:rPr>
        </w:r>
        <w:r>
          <w:rPr>
            <w:noProof/>
            <w:webHidden/>
          </w:rPr>
          <w:fldChar w:fldCharType="separate"/>
        </w:r>
        <w:r>
          <w:rPr>
            <w:noProof/>
            <w:webHidden/>
          </w:rPr>
          <w:t>31</w:t>
        </w:r>
        <w:r>
          <w:rPr>
            <w:noProof/>
            <w:webHidden/>
          </w:rPr>
          <w:fldChar w:fldCharType="end"/>
        </w:r>
      </w:hyperlink>
    </w:p>
    <w:p w14:paraId="500619AA" w14:textId="142FFFF7"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67" w:history="1">
        <w:r w:rsidRPr="00FC2D0A">
          <w:rPr>
            <w:rStyle w:val="Hipervnculo"/>
            <w:rFonts w:ascii="Century Gothic" w:hAnsi="Century Gothic"/>
            <w:b/>
            <w:noProof/>
          </w:rPr>
          <w:t>Descripción</w:t>
        </w:r>
        <w:r>
          <w:rPr>
            <w:noProof/>
            <w:webHidden/>
          </w:rPr>
          <w:tab/>
        </w:r>
        <w:r>
          <w:rPr>
            <w:noProof/>
            <w:webHidden/>
          </w:rPr>
          <w:fldChar w:fldCharType="begin"/>
        </w:r>
        <w:r>
          <w:rPr>
            <w:noProof/>
            <w:webHidden/>
          </w:rPr>
          <w:instrText xml:space="preserve"> PAGEREF _Toc7811667 \h </w:instrText>
        </w:r>
        <w:r>
          <w:rPr>
            <w:noProof/>
            <w:webHidden/>
          </w:rPr>
        </w:r>
        <w:r>
          <w:rPr>
            <w:noProof/>
            <w:webHidden/>
          </w:rPr>
          <w:fldChar w:fldCharType="separate"/>
        </w:r>
        <w:r>
          <w:rPr>
            <w:noProof/>
            <w:webHidden/>
          </w:rPr>
          <w:t>31</w:t>
        </w:r>
        <w:r>
          <w:rPr>
            <w:noProof/>
            <w:webHidden/>
          </w:rPr>
          <w:fldChar w:fldCharType="end"/>
        </w:r>
      </w:hyperlink>
    </w:p>
    <w:p w14:paraId="151364C7" w14:textId="7514DE82"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68" w:history="1">
        <w:r w:rsidRPr="00FC2D0A">
          <w:rPr>
            <w:rStyle w:val="Hipervnculo"/>
            <w:rFonts w:ascii="Century Gothic" w:hAnsi="Century Gothic"/>
            <w:b/>
            <w:noProof/>
          </w:rPr>
          <w:t>Formularios</w:t>
        </w:r>
        <w:r>
          <w:rPr>
            <w:noProof/>
            <w:webHidden/>
          </w:rPr>
          <w:tab/>
        </w:r>
        <w:r>
          <w:rPr>
            <w:noProof/>
            <w:webHidden/>
          </w:rPr>
          <w:fldChar w:fldCharType="begin"/>
        </w:r>
        <w:r>
          <w:rPr>
            <w:noProof/>
            <w:webHidden/>
          </w:rPr>
          <w:instrText xml:space="preserve"> PAGEREF _Toc7811668 \h </w:instrText>
        </w:r>
        <w:r>
          <w:rPr>
            <w:noProof/>
            <w:webHidden/>
          </w:rPr>
        </w:r>
        <w:r>
          <w:rPr>
            <w:noProof/>
            <w:webHidden/>
          </w:rPr>
          <w:fldChar w:fldCharType="separate"/>
        </w:r>
        <w:r>
          <w:rPr>
            <w:noProof/>
            <w:webHidden/>
          </w:rPr>
          <w:t>31</w:t>
        </w:r>
        <w:r>
          <w:rPr>
            <w:noProof/>
            <w:webHidden/>
          </w:rPr>
          <w:fldChar w:fldCharType="end"/>
        </w:r>
      </w:hyperlink>
    </w:p>
    <w:p w14:paraId="240DEDDA" w14:textId="091AC5C3"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69" w:history="1">
        <w:r w:rsidRPr="00FC2D0A">
          <w:rPr>
            <w:rStyle w:val="Hipervnculo"/>
            <w:rFonts w:ascii="Century Gothic" w:hAnsi="Century Gothic"/>
            <w:b/>
            <w:noProof/>
          </w:rPr>
          <w:t>Tareas</w:t>
        </w:r>
        <w:r>
          <w:rPr>
            <w:noProof/>
            <w:webHidden/>
          </w:rPr>
          <w:tab/>
        </w:r>
        <w:r>
          <w:rPr>
            <w:noProof/>
            <w:webHidden/>
          </w:rPr>
          <w:fldChar w:fldCharType="begin"/>
        </w:r>
        <w:r>
          <w:rPr>
            <w:noProof/>
            <w:webHidden/>
          </w:rPr>
          <w:instrText xml:space="preserve"> PAGEREF _Toc7811669 \h </w:instrText>
        </w:r>
        <w:r>
          <w:rPr>
            <w:noProof/>
            <w:webHidden/>
          </w:rPr>
        </w:r>
        <w:r>
          <w:rPr>
            <w:noProof/>
            <w:webHidden/>
          </w:rPr>
          <w:fldChar w:fldCharType="separate"/>
        </w:r>
        <w:r>
          <w:rPr>
            <w:noProof/>
            <w:webHidden/>
          </w:rPr>
          <w:t>31</w:t>
        </w:r>
        <w:r>
          <w:rPr>
            <w:noProof/>
            <w:webHidden/>
          </w:rPr>
          <w:fldChar w:fldCharType="end"/>
        </w:r>
      </w:hyperlink>
    </w:p>
    <w:p w14:paraId="456A8994" w14:textId="6E266172"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70" w:history="1">
        <w:r w:rsidRPr="00FC2D0A">
          <w:rPr>
            <w:rStyle w:val="Hipervnculo"/>
            <w:rFonts w:ascii="Century Gothic" w:hAnsi="Century Gothic"/>
            <w:b/>
            <w:noProof/>
          </w:rPr>
          <w:t>Roles</w:t>
        </w:r>
        <w:r>
          <w:rPr>
            <w:noProof/>
            <w:webHidden/>
          </w:rPr>
          <w:tab/>
        </w:r>
        <w:r>
          <w:rPr>
            <w:noProof/>
            <w:webHidden/>
          </w:rPr>
          <w:fldChar w:fldCharType="begin"/>
        </w:r>
        <w:r>
          <w:rPr>
            <w:noProof/>
            <w:webHidden/>
          </w:rPr>
          <w:instrText xml:space="preserve"> PAGEREF _Toc7811670 \h </w:instrText>
        </w:r>
        <w:r>
          <w:rPr>
            <w:noProof/>
            <w:webHidden/>
          </w:rPr>
        </w:r>
        <w:r>
          <w:rPr>
            <w:noProof/>
            <w:webHidden/>
          </w:rPr>
          <w:fldChar w:fldCharType="separate"/>
        </w:r>
        <w:r>
          <w:rPr>
            <w:noProof/>
            <w:webHidden/>
          </w:rPr>
          <w:t>32</w:t>
        </w:r>
        <w:r>
          <w:rPr>
            <w:noProof/>
            <w:webHidden/>
          </w:rPr>
          <w:fldChar w:fldCharType="end"/>
        </w:r>
      </w:hyperlink>
    </w:p>
    <w:p w14:paraId="232CD440" w14:textId="19884420"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71" w:history="1">
        <w:r w:rsidRPr="00FC2D0A">
          <w:rPr>
            <w:rStyle w:val="Hipervnculo"/>
            <w:rFonts w:ascii="Century Gothic" w:hAnsi="Century Gothic"/>
            <w:b/>
            <w:noProof/>
          </w:rPr>
          <w:t>Acciones</w:t>
        </w:r>
        <w:r>
          <w:rPr>
            <w:noProof/>
            <w:webHidden/>
          </w:rPr>
          <w:tab/>
        </w:r>
        <w:r>
          <w:rPr>
            <w:noProof/>
            <w:webHidden/>
          </w:rPr>
          <w:fldChar w:fldCharType="begin"/>
        </w:r>
        <w:r>
          <w:rPr>
            <w:noProof/>
            <w:webHidden/>
          </w:rPr>
          <w:instrText xml:space="preserve"> PAGEREF _Toc7811671 \h </w:instrText>
        </w:r>
        <w:r>
          <w:rPr>
            <w:noProof/>
            <w:webHidden/>
          </w:rPr>
        </w:r>
        <w:r>
          <w:rPr>
            <w:noProof/>
            <w:webHidden/>
          </w:rPr>
          <w:fldChar w:fldCharType="separate"/>
        </w:r>
        <w:r>
          <w:rPr>
            <w:noProof/>
            <w:webHidden/>
          </w:rPr>
          <w:t>32</w:t>
        </w:r>
        <w:r>
          <w:rPr>
            <w:noProof/>
            <w:webHidden/>
          </w:rPr>
          <w:fldChar w:fldCharType="end"/>
        </w:r>
      </w:hyperlink>
    </w:p>
    <w:p w14:paraId="09D75ACB" w14:textId="184FF497" w:rsidR="003701B3" w:rsidRDefault="003701B3">
      <w:pPr>
        <w:pStyle w:val="TDC3"/>
        <w:tabs>
          <w:tab w:val="right" w:leader="dot" w:pos="8828"/>
        </w:tabs>
        <w:rPr>
          <w:rFonts w:asciiTheme="minorHAnsi" w:eastAsiaTheme="minorEastAsia" w:hAnsiTheme="minorHAnsi" w:cstheme="minorBidi"/>
          <w:noProof/>
          <w:lang w:val="es-MX" w:eastAsia="es-MX"/>
        </w:rPr>
      </w:pPr>
      <w:hyperlink w:anchor="_Toc7811672" w:history="1">
        <w:r w:rsidRPr="00FC2D0A">
          <w:rPr>
            <w:rStyle w:val="Hipervnculo"/>
            <w:rFonts w:ascii="Century Gothic" w:hAnsi="Century Gothic"/>
            <w:b/>
            <w:noProof/>
          </w:rPr>
          <w:t>Conjeturas</w:t>
        </w:r>
        <w:r>
          <w:rPr>
            <w:noProof/>
            <w:webHidden/>
          </w:rPr>
          <w:tab/>
        </w:r>
        <w:r>
          <w:rPr>
            <w:noProof/>
            <w:webHidden/>
          </w:rPr>
          <w:fldChar w:fldCharType="begin"/>
        </w:r>
        <w:r>
          <w:rPr>
            <w:noProof/>
            <w:webHidden/>
          </w:rPr>
          <w:instrText xml:space="preserve"> PAGEREF _Toc7811672 \h </w:instrText>
        </w:r>
        <w:r>
          <w:rPr>
            <w:noProof/>
            <w:webHidden/>
          </w:rPr>
        </w:r>
        <w:r>
          <w:rPr>
            <w:noProof/>
            <w:webHidden/>
          </w:rPr>
          <w:fldChar w:fldCharType="separate"/>
        </w:r>
        <w:r>
          <w:rPr>
            <w:noProof/>
            <w:webHidden/>
          </w:rPr>
          <w:t>32</w:t>
        </w:r>
        <w:r>
          <w:rPr>
            <w:noProof/>
            <w:webHidden/>
          </w:rPr>
          <w:fldChar w:fldCharType="end"/>
        </w:r>
      </w:hyperlink>
    </w:p>
    <w:p w14:paraId="68EE2758" w14:textId="38BB29BA" w:rsidR="00AF70AD" w:rsidRDefault="008C6C15" w:rsidP="003732E8">
      <w:pPr>
        <w:rPr>
          <w:rFonts w:ascii="Century Gothic" w:hAnsi="Century Gothic"/>
          <w:sz w:val="28"/>
          <w:szCs w:val="28"/>
          <w:lang w:val="es-ES"/>
        </w:rPr>
      </w:pPr>
      <w:r w:rsidRPr="00F05E35">
        <w:rPr>
          <w:rFonts w:ascii="Century Gothic" w:hAnsi="Century Gothic"/>
          <w:sz w:val="28"/>
          <w:szCs w:val="28"/>
          <w:lang w:val="es-ES"/>
        </w:rPr>
        <w:fldChar w:fldCharType="end"/>
      </w:r>
    </w:p>
    <w:p w14:paraId="3FBE37AD" w14:textId="77777777" w:rsidR="00AF70AD" w:rsidRDefault="00AF70AD" w:rsidP="003732E8">
      <w:pPr>
        <w:rPr>
          <w:rFonts w:ascii="Century Gothic" w:hAnsi="Century Gothic"/>
          <w:sz w:val="28"/>
          <w:szCs w:val="28"/>
          <w:lang w:val="es-ES"/>
        </w:rPr>
      </w:pPr>
    </w:p>
    <w:p w14:paraId="33C822F5" w14:textId="1FF1D2B8" w:rsidR="00AF70AD" w:rsidRDefault="00AF70AD">
      <w:pPr>
        <w:spacing w:after="0" w:line="240" w:lineRule="auto"/>
        <w:rPr>
          <w:rFonts w:ascii="Century Gothic" w:hAnsi="Century Gothic"/>
          <w:sz w:val="28"/>
          <w:szCs w:val="28"/>
          <w:lang w:val="es-ES"/>
        </w:rPr>
      </w:pPr>
      <w:r>
        <w:rPr>
          <w:rFonts w:ascii="Century Gothic" w:hAnsi="Century Gothic"/>
          <w:sz w:val="28"/>
          <w:szCs w:val="28"/>
          <w:lang w:val="es-ES"/>
        </w:rPr>
        <w:br w:type="page"/>
      </w:r>
    </w:p>
    <w:p w14:paraId="727E5897" w14:textId="77777777" w:rsidR="00EE1E9A" w:rsidRPr="00657806" w:rsidRDefault="00EE1E9A" w:rsidP="001B5180">
      <w:pPr>
        <w:pStyle w:val="Ttulo1"/>
        <w:numPr>
          <w:ilvl w:val="0"/>
          <w:numId w:val="3"/>
        </w:numPr>
        <w:rPr>
          <w:sz w:val="40"/>
        </w:rPr>
      </w:pPr>
      <w:bookmarkStart w:id="1" w:name="_Toc7811560"/>
      <w:r w:rsidRPr="00657806">
        <w:rPr>
          <w:sz w:val="40"/>
        </w:rPr>
        <w:t>Introducción</w:t>
      </w:r>
      <w:bookmarkEnd w:id="1"/>
      <w:r w:rsidRPr="00657806">
        <w:rPr>
          <w:sz w:val="40"/>
        </w:rPr>
        <w:t xml:space="preserve"> </w:t>
      </w:r>
    </w:p>
    <w:p w14:paraId="74199FF3" w14:textId="1F6E2FF3" w:rsidR="00EE1E9A" w:rsidRPr="002E6F48" w:rsidRDefault="002E6F48" w:rsidP="00EE1E9A">
      <w:pPr>
        <w:jc w:val="both"/>
        <w:rPr>
          <w:rFonts w:ascii="Century Gothic" w:hAnsi="Century Gothic"/>
          <w:lang w:val="es-ES_tradnl"/>
        </w:rPr>
      </w:pPr>
      <w:r>
        <w:rPr>
          <w:rFonts w:ascii="Century Gothic" w:hAnsi="Century Gothic"/>
        </w:rPr>
        <w:t>La</w:t>
      </w:r>
      <w:r w:rsidRPr="002E6F48">
        <w:rPr>
          <w:rFonts w:ascii="Arial" w:hAnsi="Arial" w:cs="Arial"/>
          <w:color w:val="333399"/>
          <w:sz w:val="36"/>
        </w:rPr>
        <w:t xml:space="preserve"> </w:t>
      </w:r>
      <w:r w:rsidR="00925ACD">
        <w:rPr>
          <w:rFonts w:ascii="Century Gothic" w:hAnsi="Century Gothic"/>
          <w:lang w:val="es-ES_tradnl"/>
        </w:rPr>
        <w:t>Dirección de Catastro</w:t>
      </w:r>
      <w:r>
        <w:rPr>
          <w:rFonts w:ascii="Century Gothic" w:hAnsi="Century Gothic"/>
        </w:rPr>
        <w:t>,</w:t>
      </w:r>
      <w:r w:rsidR="00EE1E9A">
        <w:rPr>
          <w:rFonts w:ascii="Century Gothic" w:hAnsi="Century Gothic"/>
        </w:rPr>
        <w:t xml:space="preserve"> a través del proyecto </w:t>
      </w:r>
      <w:r w:rsidR="00EE1E9A">
        <w:rPr>
          <w:rFonts w:ascii="Century Gothic" w:hAnsi="Century Gothic"/>
          <w:b/>
        </w:rPr>
        <w:t>“</w:t>
      </w:r>
      <w:r w:rsidR="009D0E2F" w:rsidRPr="009D0E2F">
        <w:rPr>
          <w:rFonts w:ascii="Century Gothic" w:hAnsi="Century Gothic"/>
          <w:b/>
        </w:rPr>
        <w:t>Automatización de trámites catastrales en el Sistema Integral de Trámites en línea del Poder Ejecutivo del Estado de Querétaro</w:t>
      </w:r>
      <w:r w:rsidR="00EE1E9A">
        <w:rPr>
          <w:rFonts w:ascii="Century Gothic" w:hAnsi="Century Gothic"/>
          <w:b/>
        </w:rPr>
        <w:t xml:space="preserve">” </w:t>
      </w:r>
      <w:r w:rsidR="00EE1E9A">
        <w:rPr>
          <w:rFonts w:ascii="Century Gothic" w:hAnsi="Century Gothic"/>
        </w:rPr>
        <w:t xml:space="preserve">implementará una estrategia de </w:t>
      </w:r>
      <w:r w:rsidR="005C5005">
        <w:rPr>
          <w:rFonts w:ascii="Century Gothic" w:hAnsi="Century Gothic"/>
        </w:rPr>
        <w:t>tramitación</w:t>
      </w:r>
      <w:r w:rsidR="00EE1E9A">
        <w:rPr>
          <w:rFonts w:ascii="Century Gothic" w:hAnsi="Century Gothic"/>
        </w:rPr>
        <w:t xml:space="preserve"> que permita transformar </w:t>
      </w:r>
      <w:r w:rsidR="005C5005">
        <w:rPr>
          <w:rFonts w:ascii="Century Gothic" w:hAnsi="Century Gothic"/>
        </w:rPr>
        <w:t xml:space="preserve">los métodos actuales en </w:t>
      </w:r>
      <w:r w:rsidR="00EE1E9A">
        <w:rPr>
          <w:rFonts w:ascii="Century Gothic" w:hAnsi="Century Gothic"/>
        </w:rPr>
        <w:t>una herramienta que establezca canales de comunicac</w:t>
      </w:r>
      <w:r w:rsidR="00D37D04">
        <w:rPr>
          <w:rFonts w:ascii="Century Gothic" w:hAnsi="Century Gothic"/>
        </w:rPr>
        <w:t>ión directa con los ciudadanos</w:t>
      </w:r>
      <w:r w:rsidR="00EE1E9A">
        <w:rPr>
          <w:rFonts w:ascii="Century Gothic" w:hAnsi="Century Gothic"/>
        </w:rPr>
        <w:t xml:space="preserve">, que </w:t>
      </w:r>
      <w:r w:rsidR="00D37D04">
        <w:rPr>
          <w:rFonts w:ascii="Century Gothic" w:hAnsi="Century Gothic"/>
        </w:rPr>
        <w:t>eficiente la entrega de resolutivos</w:t>
      </w:r>
      <w:r w:rsidR="00EE1E9A">
        <w:rPr>
          <w:rFonts w:ascii="Century Gothic" w:hAnsi="Century Gothic"/>
        </w:rPr>
        <w:t xml:space="preserve"> y que promocione los aspectos </w:t>
      </w:r>
      <w:r w:rsidR="00D37D04">
        <w:rPr>
          <w:rFonts w:ascii="Century Gothic" w:hAnsi="Century Gothic"/>
        </w:rPr>
        <w:t>digitales</w:t>
      </w:r>
      <w:r w:rsidR="00EE1E9A">
        <w:rPr>
          <w:rFonts w:ascii="Century Gothic" w:hAnsi="Century Gothic"/>
        </w:rPr>
        <w:t xml:space="preserve"> para posicionar al Gobierno del Estado en el ámbito nacional e internacional. </w:t>
      </w:r>
    </w:p>
    <w:p w14:paraId="161A1A4D" w14:textId="1C2A35D8" w:rsidR="00EE1E9A" w:rsidRPr="005957E3" w:rsidRDefault="00EE1E9A" w:rsidP="005957E3">
      <w:pPr>
        <w:jc w:val="both"/>
        <w:rPr>
          <w:rFonts w:ascii="Century Gothic" w:hAnsi="Century Gothic"/>
        </w:rPr>
      </w:pPr>
      <w:r>
        <w:rPr>
          <w:rFonts w:ascii="Century Gothic" w:hAnsi="Century Gothic"/>
        </w:rPr>
        <w:t>Es notable que hoy en día las Tecnologías de la Información y la comunicación se han extendido a la vida</w:t>
      </w:r>
      <w:r w:rsidR="00D37D04">
        <w:rPr>
          <w:rFonts w:ascii="Century Gothic" w:hAnsi="Century Gothic"/>
        </w:rPr>
        <w:t xml:space="preserve"> cotidiana, derivado de esto </w:t>
      </w:r>
      <w:r w:rsidR="002E6F48">
        <w:rPr>
          <w:rFonts w:ascii="Century Gothic" w:hAnsi="Century Gothic"/>
        </w:rPr>
        <w:t xml:space="preserve">la </w:t>
      </w:r>
      <w:r w:rsidR="00E2074B">
        <w:rPr>
          <w:rFonts w:ascii="Century Gothic" w:hAnsi="Century Gothic"/>
        </w:rPr>
        <w:t xml:space="preserve">Dirección de Catastro </w:t>
      </w:r>
      <w:r>
        <w:rPr>
          <w:rFonts w:ascii="Century Gothic" w:hAnsi="Century Gothic"/>
        </w:rPr>
        <w:t xml:space="preserve">supone el estar a la vanguardia en temas de digitalización, lo cual ha impulsado a la digitalización </w:t>
      </w:r>
      <w:r w:rsidR="00D37D04">
        <w:rPr>
          <w:rFonts w:ascii="Century Gothic" w:hAnsi="Century Gothic"/>
        </w:rPr>
        <w:t>del trámite “</w:t>
      </w:r>
      <w:r w:rsidR="00F204F2" w:rsidRPr="00F204F2">
        <w:rPr>
          <w:rFonts w:ascii="Century Gothic" w:hAnsi="Century Gothic"/>
        </w:rPr>
        <w:t>Regularización de Asentamientos Humanos</w:t>
      </w:r>
      <w:r w:rsidR="00D37D04">
        <w:rPr>
          <w:rFonts w:ascii="Century Gothic" w:hAnsi="Century Gothic"/>
        </w:rPr>
        <w:t>”</w:t>
      </w:r>
      <w:r>
        <w:rPr>
          <w:rFonts w:ascii="Century Gothic" w:hAnsi="Century Gothic"/>
        </w:rPr>
        <w:t xml:space="preserve">, esto </w:t>
      </w:r>
      <w:r w:rsidR="00D37D04">
        <w:rPr>
          <w:rFonts w:ascii="Century Gothic" w:hAnsi="Century Gothic"/>
        </w:rPr>
        <w:t>dará como resultado</w:t>
      </w:r>
      <w:r>
        <w:rPr>
          <w:rFonts w:ascii="Century Gothic" w:eastAsia="Times New Roman" w:hAnsi="Century Gothic" w:cs="Arial"/>
          <w:bCs/>
        </w:rPr>
        <w:t xml:space="preserve"> un impacto positivo para la población usuaria, traducido en beneficios para facilitar la tramitación y fomentar un Gobierno transparente, eficiente y cercano a la gente.</w:t>
      </w:r>
    </w:p>
    <w:p w14:paraId="3B071299" w14:textId="578AC2CA" w:rsidR="004F073B" w:rsidRDefault="00EE1E9A" w:rsidP="005957E3">
      <w:pPr>
        <w:jc w:val="both"/>
        <w:rPr>
          <w:rFonts w:ascii="Century Gothic" w:hAnsi="Century Gothic"/>
        </w:rPr>
      </w:pPr>
      <w:r>
        <w:rPr>
          <w:rFonts w:ascii="Century Gothic" w:hAnsi="Century Gothic"/>
        </w:rPr>
        <w:t xml:space="preserve">Por lo consiguiente este documento, detallara el flujo del </w:t>
      </w:r>
      <w:r w:rsidR="007317F4">
        <w:rPr>
          <w:rFonts w:ascii="Century Gothic" w:hAnsi="Century Gothic"/>
        </w:rPr>
        <w:t>trámite</w:t>
      </w:r>
      <w:r>
        <w:rPr>
          <w:rFonts w:ascii="Century Gothic" w:hAnsi="Century Gothic"/>
        </w:rPr>
        <w:t xml:space="preserve"> </w:t>
      </w:r>
      <w:r w:rsidR="00462C62">
        <w:rPr>
          <w:rFonts w:ascii="Century Gothic" w:hAnsi="Century Gothic"/>
        </w:rPr>
        <w:t>“</w:t>
      </w:r>
      <w:r w:rsidR="00F204F2" w:rsidRPr="00F204F2">
        <w:rPr>
          <w:rFonts w:ascii="Century Gothic" w:hAnsi="Century Gothic"/>
        </w:rPr>
        <w:t>Regularización de Asentamientos Humanos</w:t>
      </w:r>
      <w:r>
        <w:rPr>
          <w:rFonts w:ascii="Century Gothic" w:hAnsi="Century Gothic"/>
        </w:rPr>
        <w:t>”, en el cual viene reflejada toda la información necesaria para llevar a cabo la tramitación del mismo.</w:t>
      </w:r>
    </w:p>
    <w:p w14:paraId="5CE67949" w14:textId="77DE5B6E" w:rsidR="004F073B" w:rsidRDefault="004F073B" w:rsidP="004F073B">
      <w:pPr>
        <w:jc w:val="both"/>
        <w:rPr>
          <w:rFonts w:ascii="Century Gothic" w:hAnsi="Century Gothic"/>
        </w:rPr>
      </w:pPr>
    </w:p>
    <w:p w14:paraId="28667A02" w14:textId="1F744664" w:rsidR="004F073B" w:rsidRDefault="004F073B" w:rsidP="004F073B">
      <w:pPr>
        <w:jc w:val="both"/>
        <w:rPr>
          <w:rFonts w:ascii="Century Gothic" w:hAnsi="Century Gothic"/>
        </w:rPr>
      </w:pPr>
    </w:p>
    <w:p w14:paraId="4ABD3388" w14:textId="525D4839" w:rsidR="004F073B" w:rsidRDefault="004F073B" w:rsidP="004F073B">
      <w:pPr>
        <w:jc w:val="both"/>
        <w:rPr>
          <w:rFonts w:ascii="Century Gothic" w:hAnsi="Century Gothic"/>
        </w:rPr>
      </w:pPr>
    </w:p>
    <w:p w14:paraId="5FA8A2B9" w14:textId="64ECE5A7" w:rsidR="004F073B" w:rsidRDefault="004F073B" w:rsidP="004F073B">
      <w:pPr>
        <w:jc w:val="both"/>
        <w:rPr>
          <w:rFonts w:ascii="Century Gothic" w:hAnsi="Century Gothic"/>
        </w:rPr>
      </w:pPr>
    </w:p>
    <w:p w14:paraId="6F3317E0" w14:textId="37FCC761" w:rsidR="004F073B" w:rsidRDefault="004F073B" w:rsidP="004F073B">
      <w:pPr>
        <w:jc w:val="both"/>
        <w:rPr>
          <w:rFonts w:ascii="Century Gothic" w:hAnsi="Century Gothic"/>
        </w:rPr>
      </w:pPr>
    </w:p>
    <w:p w14:paraId="7779A139" w14:textId="6FE4443C" w:rsidR="004F073B" w:rsidRDefault="004F073B" w:rsidP="004F073B">
      <w:pPr>
        <w:jc w:val="both"/>
        <w:rPr>
          <w:rFonts w:ascii="Century Gothic" w:hAnsi="Century Gothic"/>
        </w:rPr>
      </w:pPr>
    </w:p>
    <w:p w14:paraId="231AA38A" w14:textId="3B5E14D2" w:rsidR="004F073B" w:rsidRDefault="004F073B" w:rsidP="004F073B">
      <w:pPr>
        <w:jc w:val="both"/>
        <w:rPr>
          <w:rFonts w:ascii="Century Gothic" w:hAnsi="Century Gothic"/>
        </w:rPr>
      </w:pPr>
    </w:p>
    <w:p w14:paraId="235182B9" w14:textId="6EC4FCE3" w:rsidR="004F073B" w:rsidRDefault="004F073B" w:rsidP="004F073B">
      <w:pPr>
        <w:jc w:val="both"/>
        <w:rPr>
          <w:rFonts w:ascii="Century Gothic" w:hAnsi="Century Gothic"/>
        </w:rPr>
      </w:pPr>
    </w:p>
    <w:p w14:paraId="662BA75C" w14:textId="3B2A7008" w:rsidR="004F073B" w:rsidRDefault="004F073B" w:rsidP="004F073B">
      <w:pPr>
        <w:jc w:val="both"/>
        <w:rPr>
          <w:rFonts w:ascii="Century Gothic" w:hAnsi="Century Gothic"/>
        </w:rPr>
      </w:pPr>
    </w:p>
    <w:p w14:paraId="6618BF11" w14:textId="77777777" w:rsidR="00E06875" w:rsidRDefault="00E06875" w:rsidP="004F073B">
      <w:pPr>
        <w:jc w:val="both"/>
        <w:rPr>
          <w:rFonts w:ascii="Century Gothic" w:hAnsi="Century Gothic"/>
        </w:rPr>
      </w:pPr>
    </w:p>
    <w:p w14:paraId="3E781C56" w14:textId="76084088" w:rsidR="00B72235" w:rsidRPr="004F073B" w:rsidRDefault="00B72235" w:rsidP="001B5180">
      <w:pPr>
        <w:pStyle w:val="Ttulo1"/>
        <w:numPr>
          <w:ilvl w:val="0"/>
          <w:numId w:val="3"/>
        </w:numPr>
        <w:rPr>
          <w:sz w:val="40"/>
          <w:lang w:val="es-MX"/>
        </w:rPr>
      </w:pPr>
      <w:bookmarkStart w:id="2" w:name="_Toc7811561"/>
      <w:r w:rsidRPr="004F073B">
        <w:rPr>
          <w:sz w:val="40"/>
          <w:lang w:val="es-MX"/>
        </w:rPr>
        <w:t>Definiciones</w:t>
      </w:r>
      <w:bookmarkEnd w:id="2"/>
    </w:p>
    <w:p w14:paraId="45F9A748" w14:textId="70FF1036" w:rsidR="00B72235" w:rsidRDefault="00B72235" w:rsidP="00EE1E9A">
      <w:pPr>
        <w:jc w:val="both"/>
        <w:rPr>
          <w:rFonts w:ascii="Century Gothic" w:hAnsi="Century Gothic"/>
        </w:rPr>
      </w:pPr>
      <w:r>
        <w:rPr>
          <w:rFonts w:ascii="Century Gothic" w:hAnsi="Century Gothic"/>
        </w:rPr>
        <w:t>Para efectos de esta ficha técnica de tramitación se entenderá por:</w:t>
      </w:r>
    </w:p>
    <w:p w14:paraId="3B728C08" w14:textId="70C814D9" w:rsidR="00CB2ECD" w:rsidRDefault="00A277F5" w:rsidP="00EE1E9A">
      <w:pPr>
        <w:jc w:val="both"/>
        <w:rPr>
          <w:rFonts w:ascii="Century Gothic" w:hAnsi="Century Gothic"/>
        </w:rPr>
      </w:pPr>
      <w:r>
        <w:rPr>
          <w:rFonts w:ascii="Century Gothic" w:hAnsi="Century Gothic"/>
          <w:b/>
        </w:rPr>
        <w:t>SOLICITANTE</w:t>
      </w:r>
      <w:r w:rsidR="00CB2ECD">
        <w:rPr>
          <w:rFonts w:ascii="Century Gothic" w:hAnsi="Century Gothic"/>
        </w:rPr>
        <w:t xml:space="preserve">: </w:t>
      </w:r>
      <w:r>
        <w:rPr>
          <w:rFonts w:ascii="Century Gothic" w:hAnsi="Century Gothic"/>
        </w:rPr>
        <w:t xml:space="preserve">Solicitante de </w:t>
      </w:r>
      <w:r w:rsidR="00E06875">
        <w:rPr>
          <w:rFonts w:ascii="Century Gothic" w:hAnsi="Century Gothic"/>
        </w:rPr>
        <w:t>trámite</w:t>
      </w:r>
      <w:r>
        <w:rPr>
          <w:rFonts w:ascii="Century Gothic" w:hAnsi="Century Gothic"/>
        </w:rPr>
        <w:t xml:space="preserve"> </w:t>
      </w:r>
    </w:p>
    <w:p w14:paraId="224D5489" w14:textId="20D108DB" w:rsidR="00B72235" w:rsidRDefault="00B72235" w:rsidP="00EE1E9A">
      <w:pPr>
        <w:jc w:val="both"/>
        <w:rPr>
          <w:rFonts w:ascii="Century Gothic" w:hAnsi="Century Gothic"/>
        </w:rPr>
      </w:pPr>
      <w:r w:rsidRPr="004F073B">
        <w:rPr>
          <w:rFonts w:ascii="Century Gothic" w:hAnsi="Century Gothic"/>
          <w:b/>
        </w:rPr>
        <w:t>FORMULARIO:</w:t>
      </w:r>
      <w:r>
        <w:rPr>
          <w:rFonts w:ascii="Century Gothic" w:hAnsi="Century Gothic"/>
        </w:rPr>
        <w:t xml:space="preserve"> </w:t>
      </w:r>
      <w:r w:rsidR="004F073B">
        <w:rPr>
          <w:rFonts w:ascii="Century Gothic" w:hAnsi="Century Gothic"/>
        </w:rPr>
        <w:t>D</w:t>
      </w:r>
      <w:r w:rsidRPr="00B72235">
        <w:rPr>
          <w:rFonts w:ascii="Century Gothic" w:hAnsi="Century Gothic"/>
        </w:rPr>
        <w:t>ocumento digital, diseñado para que el usuario introduzca datos estructurados (nombres, apellidos, dirección, etc.) en las zonas correspondientes, para ser almacenados y procesados posteriormente.</w:t>
      </w:r>
    </w:p>
    <w:p w14:paraId="14225B93" w14:textId="640F041B" w:rsidR="004F073B" w:rsidRPr="004F073B" w:rsidRDefault="004F073B" w:rsidP="004F073B">
      <w:pPr>
        <w:jc w:val="both"/>
        <w:rPr>
          <w:rFonts w:ascii="Century Gothic" w:hAnsi="Century Gothic"/>
        </w:rPr>
      </w:pPr>
      <w:r w:rsidRPr="004F073B">
        <w:rPr>
          <w:rFonts w:ascii="Century Gothic" w:hAnsi="Century Gothic"/>
          <w:b/>
        </w:rPr>
        <w:t>FASES:</w:t>
      </w:r>
      <w:r w:rsidRPr="004F073B">
        <w:rPr>
          <w:rFonts w:ascii="Century Gothic" w:hAnsi="Century Gothic"/>
        </w:rPr>
        <w:t xml:space="preserve"> Se trata de los estados por los que pasa el trámite. Dentro de una fase, se puede realizar más de una tarea.</w:t>
      </w:r>
    </w:p>
    <w:p w14:paraId="051FDD4A" w14:textId="14466153" w:rsidR="004F073B" w:rsidRPr="004F073B" w:rsidRDefault="004F073B" w:rsidP="004F073B">
      <w:pPr>
        <w:jc w:val="both"/>
        <w:rPr>
          <w:rFonts w:ascii="Century Gothic" w:hAnsi="Century Gothic"/>
        </w:rPr>
      </w:pPr>
      <w:r w:rsidRPr="004F073B">
        <w:rPr>
          <w:rFonts w:ascii="Century Gothic" w:hAnsi="Century Gothic"/>
          <w:b/>
        </w:rPr>
        <w:t>TAREAS:</w:t>
      </w:r>
      <w:r w:rsidRPr="004F073B">
        <w:rPr>
          <w:rFonts w:ascii="Century Gothic" w:hAnsi="Century Gothic"/>
        </w:rPr>
        <w:t xml:space="preserve"> Son acciones que se realizan en cada fase. Pueden ser varios tipos: generación de documentos, firma de documentos, completar datos, tareas web, etcétera.  </w:t>
      </w:r>
    </w:p>
    <w:p w14:paraId="0E4D7667" w14:textId="7FB52D4E" w:rsidR="004F073B" w:rsidRDefault="004F073B" w:rsidP="004F073B">
      <w:pPr>
        <w:jc w:val="both"/>
        <w:rPr>
          <w:rFonts w:ascii="Century Gothic" w:hAnsi="Century Gothic"/>
        </w:rPr>
      </w:pPr>
      <w:r w:rsidRPr="004F073B">
        <w:rPr>
          <w:rFonts w:ascii="Century Gothic" w:hAnsi="Century Gothic"/>
          <w:b/>
        </w:rPr>
        <w:t>DOCUMENTOS:</w:t>
      </w:r>
      <w:r w:rsidRPr="004F073B">
        <w:rPr>
          <w:rFonts w:ascii="Century Gothic" w:hAnsi="Century Gothic"/>
        </w:rPr>
        <w:t xml:space="preserve"> Representan los documentos que se generan y adjuntan a la operación.</w:t>
      </w:r>
    </w:p>
    <w:p w14:paraId="6497FB73" w14:textId="33B0D72A" w:rsidR="004F073B" w:rsidRDefault="00D41258" w:rsidP="004F073B">
      <w:pPr>
        <w:jc w:val="both"/>
        <w:rPr>
          <w:rFonts w:ascii="Century Gothic" w:hAnsi="Century Gothic"/>
        </w:rPr>
      </w:pPr>
      <w:r w:rsidRPr="00D41258">
        <w:rPr>
          <w:rFonts w:ascii="Century Gothic" w:hAnsi="Century Gothic"/>
          <w:b/>
        </w:rPr>
        <w:t>ADJUNTAR</w:t>
      </w:r>
      <w:r>
        <w:rPr>
          <w:rFonts w:ascii="Century Gothic" w:hAnsi="Century Gothic"/>
        </w:rPr>
        <w:t xml:space="preserve">: Anexar al trámite documentación (principalmente a la solicitud) mediante la plataforma. </w:t>
      </w:r>
    </w:p>
    <w:p w14:paraId="223B2B32" w14:textId="631F9D9B" w:rsidR="00677FE0" w:rsidRDefault="00677FE0" w:rsidP="004F073B">
      <w:pPr>
        <w:jc w:val="both"/>
        <w:rPr>
          <w:rFonts w:ascii="Century Gothic" w:hAnsi="Century Gothic"/>
        </w:rPr>
      </w:pPr>
      <w:r w:rsidRPr="00677FE0">
        <w:rPr>
          <w:rFonts w:ascii="Century Gothic" w:hAnsi="Century Gothic"/>
          <w:b/>
        </w:rPr>
        <w:t>FUNCIONARIO:</w:t>
      </w:r>
      <w:r>
        <w:rPr>
          <w:rFonts w:ascii="Century Gothic" w:hAnsi="Century Gothic"/>
        </w:rPr>
        <w:t xml:space="preserve"> Persona que cumple con un rol dentro del Estado o Municipio. </w:t>
      </w:r>
    </w:p>
    <w:p w14:paraId="70890A2D" w14:textId="7E7D5F56" w:rsidR="00022A3D" w:rsidRDefault="00677FE0" w:rsidP="00EE1E9A">
      <w:pPr>
        <w:jc w:val="both"/>
        <w:rPr>
          <w:rFonts w:ascii="Century Gothic" w:hAnsi="Century Gothic"/>
        </w:rPr>
      </w:pPr>
      <w:r w:rsidRPr="00677FE0">
        <w:rPr>
          <w:rFonts w:ascii="Century Gothic" w:hAnsi="Century Gothic"/>
          <w:b/>
        </w:rPr>
        <w:t>ROLES:</w:t>
      </w:r>
      <w:r>
        <w:rPr>
          <w:rFonts w:ascii="Century Gothic" w:hAnsi="Century Gothic"/>
        </w:rPr>
        <w:t xml:space="preserve"> Conjunto de acciones, funciones y permisos con los que una persona contara en el sistema </w:t>
      </w:r>
    </w:p>
    <w:p w14:paraId="2ABF6506" w14:textId="246F3D84" w:rsidR="00A277F5" w:rsidRDefault="00A277F5" w:rsidP="00EE1E9A">
      <w:pPr>
        <w:jc w:val="both"/>
        <w:rPr>
          <w:rFonts w:ascii="Century Gothic" w:hAnsi="Century Gothic"/>
        </w:rPr>
      </w:pPr>
    </w:p>
    <w:p w14:paraId="5A97A5DA" w14:textId="0717F3BC" w:rsidR="00E06875" w:rsidRDefault="00E06875" w:rsidP="00EE1E9A">
      <w:pPr>
        <w:jc w:val="both"/>
        <w:rPr>
          <w:rFonts w:ascii="Century Gothic" w:hAnsi="Century Gothic"/>
        </w:rPr>
      </w:pPr>
    </w:p>
    <w:p w14:paraId="3CEE256D" w14:textId="7B9BB666" w:rsidR="00E06875" w:rsidRDefault="00E06875" w:rsidP="00EE1E9A">
      <w:pPr>
        <w:jc w:val="both"/>
        <w:rPr>
          <w:rFonts w:ascii="Century Gothic" w:hAnsi="Century Gothic"/>
        </w:rPr>
      </w:pPr>
    </w:p>
    <w:p w14:paraId="1FB15E6B" w14:textId="26166FCB" w:rsidR="00E06875" w:rsidRDefault="00E06875" w:rsidP="00EE1E9A">
      <w:pPr>
        <w:jc w:val="both"/>
        <w:rPr>
          <w:rFonts w:ascii="Century Gothic" w:hAnsi="Century Gothic"/>
        </w:rPr>
      </w:pPr>
    </w:p>
    <w:p w14:paraId="45CB94C4" w14:textId="143261F2" w:rsidR="00E06875" w:rsidRDefault="00E06875" w:rsidP="00EE1E9A">
      <w:pPr>
        <w:jc w:val="both"/>
        <w:rPr>
          <w:rFonts w:ascii="Century Gothic" w:hAnsi="Century Gothic"/>
        </w:rPr>
      </w:pPr>
    </w:p>
    <w:p w14:paraId="6BE44E2A" w14:textId="77777777" w:rsidR="00E06875" w:rsidRDefault="00E06875" w:rsidP="00EE1E9A">
      <w:pPr>
        <w:jc w:val="both"/>
        <w:rPr>
          <w:rFonts w:ascii="Century Gothic" w:hAnsi="Century Gothic"/>
        </w:rPr>
      </w:pPr>
    </w:p>
    <w:p w14:paraId="3EF8ED9C" w14:textId="78716C7A" w:rsidR="00EE1E9A" w:rsidRPr="00657806" w:rsidRDefault="004F073B" w:rsidP="001B5180">
      <w:pPr>
        <w:pStyle w:val="Ttulo1"/>
        <w:numPr>
          <w:ilvl w:val="0"/>
          <w:numId w:val="3"/>
        </w:numPr>
        <w:rPr>
          <w:sz w:val="40"/>
        </w:rPr>
      </w:pPr>
      <w:bookmarkStart w:id="3" w:name="_Toc7811562"/>
      <w:r>
        <w:rPr>
          <w:sz w:val="40"/>
          <w:lang w:val="es-MX"/>
        </w:rPr>
        <w:t xml:space="preserve">Definición de </w:t>
      </w:r>
      <w:r w:rsidR="00E06875">
        <w:rPr>
          <w:sz w:val="40"/>
          <w:lang w:val="es-MX"/>
        </w:rPr>
        <w:t>trámite</w:t>
      </w:r>
      <w:bookmarkEnd w:id="3"/>
      <w:r>
        <w:rPr>
          <w:sz w:val="40"/>
          <w:lang w:val="es-MX"/>
        </w:rPr>
        <w:t xml:space="preserve"> </w:t>
      </w:r>
    </w:p>
    <w:p w14:paraId="528CA640" w14:textId="77777777" w:rsidR="00EE1E9A" w:rsidRPr="00657806" w:rsidRDefault="00EE1E9A" w:rsidP="001B5180">
      <w:pPr>
        <w:pStyle w:val="Ttulo2"/>
        <w:numPr>
          <w:ilvl w:val="1"/>
          <w:numId w:val="3"/>
        </w:numPr>
        <w:rPr>
          <w:rFonts w:ascii="Century Gothic" w:hAnsi="Century Gothic"/>
          <w:i w:val="0"/>
          <w:color w:val="1F497D"/>
        </w:rPr>
      </w:pPr>
      <w:bookmarkStart w:id="4" w:name="_Toc427754433"/>
      <w:bookmarkStart w:id="5" w:name="_Toc7811563"/>
      <w:r w:rsidRPr="00657806">
        <w:rPr>
          <w:rFonts w:ascii="Century Gothic" w:hAnsi="Century Gothic"/>
          <w:i w:val="0"/>
          <w:color w:val="1F497D"/>
        </w:rPr>
        <w:t>Descripción del trámite o servicio</w:t>
      </w:r>
      <w:bookmarkEnd w:id="4"/>
      <w:bookmarkEnd w:id="5"/>
    </w:p>
    <w:p w14:paraId="451C955A" w14:textId="17245BE3" w:rsidR="00D057B8" w:rsidRPr="00ED4BDC" w:rsidRDefault="00ED4BDC" w:rsidP="00305283">
      <w:pPr>
        <w:jc w:val="both"/>
        <w:rPr>
          <w:rFonts w:ascii="Century Gothic" w:hAnsi="Century Gothic"/>
        </w:rPr>
      </w:pPr>
      <w:r>
        <w:rPr>
          <w:rFonts w:ascii="Century Gothic" w:hAnsi="Century Gothic"/>
        </w:rPr>
        <w:t xml:space="preserve">La solicitud de </w:t>
      </w:r>
      <w:r w:rsidR="002A51C9" w:rsidRPr="002A51C9">
        <w:rPr>
          <w:rFonts w:ascii="Century Gothic" w:hAnsi="Century Gothic"/>
        </w:rPr>
        <w:t>Regularización de Asentamientos Humanos</w:t>
      </w:r>
      <w:r w:rsidR="002A51C9">
        <w:rPr>
          <w:rFonts w:ascii="Century Gothic" w:hAnsi="Century Gothic"/>
        </w:rPr>
        <w:t xml:space="preserve"> </w:t>
      </w:r>
      <w:r w:rsidR="00AA040B">
        <w:rPr>
          <w:rFonts w:ascii="Century Gothic" w:hAnsi="Century Gothic"/>
        </w:rPr>
        <w:t xml:space="preserve">es un servicio ofrecido para poder registrar catastralmente </w:t>
      </w:r>
      <w:r w:rsidR="00A10387">
        <w:rPr>
          <w:rFonts w:ascii="Century Gothic" w:hAnsi="Century Gothic"/>
        </w:rPr>
        <w:t>la r</w:t>
      </w:r>
      <w:r w:rsidR="00A10387" w:rsidRPr="002A51C9">
        <w:rPr>
          <w:rFonts w:ascii="Century Gothic" w:hAnsi="Century Gothic"/>
        </w:rPr>
        <w:t xml:space="preserve">egularización de </w:t>
      </w:r>
      <w:r w:rsidR="00A10387">
        <w:rPr>
          <w:rFonts w:ascii="Century Gothic" w:hAnsi="Century Gothic"/>
        </w:rPr>
        <w:t>a</w:t>
      </w:r>
      <w:r w:rsidR="00A10387" w:rsidRPr="002A51C9">
        <w:rPr>
          <w:rFonts w:ascii="Century Gothic" w:hAnsi="Century Gothic"/>
        </w:rPr>
        <w:t xml:space="preserve">sentamientos </w:t>
      </w:r>
      <w:r w:rsidR="00A10387">
        <w:rPr>
          <w:rFonts w:ascii="Century Gothic" w:hAnsi="Century Gothic"/>
        </w:rPr>
        <w:t>h</w:t>
      </w:r>
      <w:r w:rsidR="00A10387" w:rsidRPr="002A51C9">
        <w:rPr>
          <w:rFonts w:ascii="Century Gothic" w:hAnsi="Century Gothic"/>
        </w:rPr>
        <w:t>umanos</w:t>
      </w:r>
      <w:r w:rsidR="00AA040B">
        <w:rPr>
          <w:rFonts w:ascii="Century Gothic" w:hAnsi="Century Gothic"/>
        </w:rPr>
        <w:t xml:space="preserve"> ubicados en el territorio del Estado de Querétaro.</w:t>
      </w:r>
    </w:p>
    <w:p w14:paraId="06A92DD5" w14:textId="6D744E3D" w:rsidR="00EE1E9A" w:rsidRPr="00FA5C06" w:rsidRDefault="00EE1E9A" w:rsidP="001B5180">
      <w:pPr>
        <w:pStyle w:val="Ttulo2"/>
        <w:numPr>
          <w:ilvl w:val="1"/>
          <w:numId w:val="3"/>
        </w:numPr>
        <w:rPr>
          <w:rFonts w:ascii="Century Gothic" w:hAnsi="Century Gothic"/>
          <w:i w:val="0"/>
          <w:color w:val="1F497D"/>
        </w:rPr>
      </w:pPr>
      <w:bookmarkStart w:id="6" w:name="_Toc427754435"/>
      <w:bookmarkStart w:id="7" w:name="_Toc7811564"/>
      <w:r w:rsidRPr="00FA5C06">
        <w:rPr>
          <w:rFonts w:ascii="Century Gothic" w:hAnsi="Century Gothic"/>
          <w:i w:val="0"/>
          <w:color w:val="1F497D"/>
        </w:rPr>
        <w:t>Actores participantes y servicios</w:t>
      </w:r>
      <w:bookmarkEnd w:id="6"/>
      <w:bookmarkEnd w:id="7"/>
    </w:p>
    <w:p w14:paraId="51D8347B" w14:textId="3E653CA8" w:rsidR="00A277F5" w:rsidRDefault="00E06875" w:rsidP="0083108D">
      <w:pPr>
        <w:pStyle w:val="Sinespaciado"/>
        <w:numPr>
          <w:ilvl w:val="0"/>
          <w:numId w:val="2"/>
        </w:numPr>
        <w:jc w:val="both"/>
        <w:rPr>
          <w:rFonts w:ascii="Century Gothic" w:hAnsi="Century Gothic"/>
        </w:rPr>
      </w:pPr>
      <w:r>
        <w:rPr>
          <w:rFonts w:ascii="Century Gothic" w:hAnsi="Century Gothic"/>
        </w:rPr>
        <w:t xml:space="preserve"> </w:t>
      </w:r>
      <w:r w:rsidR="00D0030C">
        <w:rPr>
          <w:rFonts w:ascii="Century Gothic" w:hAnsi="Century Gothic"/>
        </w:rPr>
        <w:t>Analista de Fraccionamientos</w:t>
      </w:r>
    </w:p>
    <w:p w14:paraId="4CD4DA70" w14:textId="3156D136" w:rsidR="004B08A6" w:rsidRDefault="004B08A6" w:rsidP="0083108D">
      <w:pPr>
        <w:pStyle w:val="Sinespaciado"/>
        <w:numPr>
          <w:ilvl w:val="0"/>
          <w:numId w:val="2"/>
        </w:numPr>
        <w:jc w:val="both"/>
        <w:rPr>
          <w:rFonts w:ascii="Century Gothic" w:hAnsi="Century Gothic"/>
        </w:rPr>
      </w:pPr>
      <w:r>
        <w:rPr>
          <w:rFonts w:ascii="Century Gothic" w:hAnsi="Century Gothic"/>
        </w:rPr>
        <w:t>Analista de Geomática</w:t>
      </w:r>
    </w:p>
    <w:p w14:paraId="5880B661" w14:textId="6AA4CC79" w:rsidR="00D0030C" w:rsidRDefault="004B08A6" w:rsidP="0083108D">
      <w:pPr>
        <w:pStyle w:val="Sinespaciado"/>
        <w:numPr>
          <w:ilvl w:val="0"/>
          <w:numId w:val="2"/>
        </w:numPr>
        <w:jc w:val="both"/>
        <w:rPr>
          <w:rFonts w:ascii="Century Gothic" w:hAnsi="Century Gothic"/>
        </w:rPr>
      </w:pPr>
      <w:r>
        <w:rPr>
          <w:rFonts w:ascii="Century Gothic" w:hAnsi="Century Gothic"/>
        </w:rPr>
        <w:t>Jefe de Departamento de Fraccionamientos y Condominios</w:t>
      </w:r>
    </w:p>
    <w:p w14:paraId="4F451F37" w14:textId="0EA97A36" w:rsidR="004B08A6" w:rsidRDefault="00DD6AE6" w:rsidP="0083108D">
      <w:pPr>
        <w:pStyle w:val="Sinespaciado"/>
        <w:numPr>
          <w:ilvl w:val="0"/>
          <w:numId w:val="2"/>
        </w:numPr>
        <w:jc w:val="both"/>
        <w:rPr>
          <w:rFonts w:ascii="Century Gothic" w:hAnsi="Century Gothic"/>
        </w:rPr>
      </w:pPr>
      <w:r>
        <w:rPr>
          <w:rFonts w:ascii="Century Gothic" w:hAnsi="Century Gothic"/>
        </w:rPr>
        <w:t>Secretaría</w:t>
      </w:r>
      <w:r w:rsidR="004B08A6">
        <w:rPr>
          <w:rFonts w:ascii="Century Gothic" w:hAnsi="Century Gothic"/>
        </w:rPr>
        <w:t xml:space="preserve"> </w:t>
      </w:r>
      <w:r w:rsidR="005D3C90">
        <w:rPr>
          <w:rFonts w:ascii="Century Gothic" w:hAnsi="Century Gothic"/>
        </w:rPr>
        <w:t>Técnica</w:t>
      </w:r>
    </w:p>
    <w:p w14:paraId="3D0CED2B" w14:textId="7ABA2A61" w:rsidR="004B08A6" w:rsidRDefault="004B08A6" w:rsidP="0083108D">
      <w:pPr>
        <w:pStyle w:val="Sinespaciado"/>
        <w:numPr>
          <w:ilvl w:val="0"/>
          <w:numId w:val="2"/>
        </w:numPr>
        <w:jc w:val="both"/>
        <w:rPr>
          <w:rFonts w:ascii="Century Gothic" w:hAnsi="Century Gothic"/>
        </w:rPr>
      </w:pPr>
      <w:r>
        <w:rPr>
          <w:rFonts w:ascii="Century Gothic" w:hAnsi="Century Gothic"/>
        </w:rPr>
        <w:t>Director de Catastro</w:t>
      </w:r>
    </w:p>
    <w:p w14:paraId="4A66892A" w14:textId="6F607F82" w:rsidR="004F073B" w:rsidRDefault="004F073B" w:rsidP="001B5180">
      <w:pPr>
        <w:pStyle w:val="Ttulo2"/>
        <w:numPr>
          <w:ilvl w:val="1"/>
          <w:numId w:val="3"/>
        </w:numPr>
        <w:rPr>
          <w:rFonts w:ascii="Century Gothic" w:hAnsi="Century Gothic"/>
          <w:i w:val="0"/>
          <w:color w:val="1F497D"/>
        </w:rPr>
      </w:pPr>
      <w:bookmarkStart w:id="8" w:name="_Toc7811565"/>
      <w:r w:rsidRPr="004F073B">
        <w:rPr>
          <w:rFonts w:ascii="Century Gothic" w:hAnsi="Century Gothic"/>
          <w:i w:val="0"/>
          <w:color w:val="1F497D"/>
        </w:rPr>
        <w:t xml:space="preserve">Requisitos de </w:t>
      </w:r>
      <w:r w:rsidR="00E06875">
        <w:rPr>
          <w:rFonts w:ascii="Century Gothic" w:hAnsi="Century Gothic"/>
          <w:i w:val="0"/>
          <w:color w:val="1F497D"/>
        </w:rPr>
        <w:t>trámite</w:t>
      </w:r>
      <w:bookmarkEnd w:id="8"/>
    </w:p>
    <w:p w14:paraId="02997009" w14:textId="220AFB2A" w:rsidR="00025729" w:rsidRDefault="004B08A6" w:rsidP="00587658">
      <w:pPr>
        <w:pStyle w:val="Prrafodelista"/>
        <w:numPr>
          <w:ilvl w:val="0"/>
          <w:numId w:val="10"/>
        </w:numPr>
        <w:jc w:val="both"/>
        <w:rPr>
          <w:rFonts w:ascii="Century Gothic" w:hAnsi="Century Gothic"/>
        </w:rPr>
      </w:pPr>
      <w:bookmarkStart w:id="9" w:name="_Hlk2187123"/>
      <w:r>
        <w:rPr>
          <w:rFonts w:ascii="Century Gothic" w:hAnsi="Century Gothic"/>
        </w:rPr>
        <w:t xml:space="preserve">Plano autorizado de </w:t>
      </w:r>
      <w:r w:rsidR="00ED6E93">
        <w:rPr>
          <w:rFonts w:ascii="Century Gothic" w:hAnsi="Century Gothic"/>
        </w:rPr>
        <w:t>l</w:t>
      </w:r>
      <w:r>
        <w:rPr>
          <w:rFonts w:ascii="Century Gothic" w:hAnsi="Century Gothic"/>
        </w:rPr>
        <w:t>otificación</w:t>
      </w:r>
      <w:r w:rsidR="0098619F">
        <w:rPr>
          <w:rFonts w:ascii="Century Gothic" w:hAnsi="Century Gothic"/>
        </w:rPr>
        <w:t xml:space="preserve"> (pdf)</w:t>
      </w:r>
      <w:r w:rsidR="00ED6E93">
        <w:rPr>
          <w:rFonts w:ascii="Century Gothic" w:hAnsi="Century Gothic"/>
        </w:rPr>
        <w:t>.</w:t>
      </w:r>
    </w:p>
    <w:p w14:paraId="4DE35ABC" w14:textId="6B727BF9" w:rsidR="004B08A6" w:rsidRDefault="004B08A6" w:rsidP="00587658">
      <w:pPr>
        <w:pStyle w:val="Prrafodelista"/>
        <w:numPr>
          <w:ilvl w:val="0"/>
          <w:numId w:val="10"/>
        </w:numPr>
        <w:jc w:val="both"/>
        <w:rPr>
          <w:rFonts w:ascii="Century Gothic" w:hAnsi="Century Gothic"/>
        </w:rPr>
      </w:pPr>
      <w:r>
        <w:rPr>
          <w:rFonts w:ascii="Century Gothic" w:hAnsi="Century Gothic"/>
        </w:rPr>
        <w:t>Plano autorizado de nomenclatura</w:t>
      </w:r>
      <w:r w:rsidR="0098619F">
        <w:rPr>
          <w:rFonts w:ascii="Century Gothic" w:hAnsi="Century Gothic"/>
        </w:rPr>
        <w:t xml:space="preserve"> (pdf)</w:t>
      </w:r>
      <w:r w:rsidR="00ED6E93">
        <w:rPr>
          <w:rFonts w:ascii="Century Gothic" w:hAnsi="Century Gothic"/>
        </w:rPr>
        <w:t>.</w:t>
      </w:r>
    </w:p>
    <w:p w14:paraId="4AE7DDB7" w14:textId="4306803D" w:rsidR="004B08A6" w:rsidRDefault="004B08A6" w:rsidP="00587658">
      <w:pPr>
        <w:pStyle w:val="Prrafodelista"/>
        <w:numPr>
          <w:ilvl w:val="0"/>
          <w:numId w:val="10"/>
        </w:numPr>
        <w:jc w:val="both"/>
        <w:rPr>
          <w:rFonts w:ascii="Century Gothic" w:hAnsi="Century Gothic"/>
        </w:rPr>
      </w:pPr>
      <w:r>
        <w:rPr>
          <w:rFonts w:ascii="Century Gothic" w:hAnsi="Century Gothic"/>
        </w:rPr>
        <w:t>Avisos Notariales</w:t>
      </w:r>
      <w:r w:rsidR="00ED6E93">
        <w:rPr>
          <w:rFonts w:ascii="Century Gothic" w:hAnsi="Century Gothic"/>
        </w:rPr>
        <w:t>.</w:t>
      </w:r>
    </w:p>
    <w:p w14:paraId="50D9BEAF" w14:textId="2261C988" w:rsidR="004B08A6" w:rsidRDefault="00ED6E93" w:rsidP="00587658">
      <w:pPr>
        <w:pStyle w:val="Prrafodelista"/>
        <w:numPr>
          <w:ilvl w:val="0"/>
          <w:numId w:val="10"/>
        </w:numPr>
        <w:jc w:val="both"/>
        <w:rPr>
          <w:rFonts w:ascii="Century Gothic" w:hAnsi="Century Gothic"/>
        </w:rPr>
      </w:pPr>
      <w:r>
        <w:rPr>
          <w:rFonts w:ascii="Century Gothic" w:hAnsi="Century Gothic"/>
        </w:rPr>
        <w:t>Antecedente de propiedad o certificado de Inscripción con anotaciones marginales.</w:t>
      </w:r>
    </w:p>
    <w:p w14:paraId="78CF7385" w14:textId="5BA77A2A" w:rsidR="004B08A6" w:rsidRDefault="0098619F" w:rsidP="00587658">
      <w:pPr>
        <w:pStyle w:val="Prrafodelista"/>
        <w:numPr>
          <w:ilvl w:val="0"/>
          <w:numId w:val="10"/>
        </w:numPr>
        <w:jc w:val="both"/>
        <w:rPr>
          <w:rFonts w:ascii="Century Gothic" w:hAnsi="Century Gothic"/>
        </w:rPr>
      </w:pPr>
      <w:r>
        <w:rPr>
          <w:rFonts w:ascii="Century Gothic" w:hAnsi="Century Gothic"/>
        </w:rPr>
        <w:t>Recibo/constancia de</w:t>
      </w:r>
      <w:r w:rsidR="00ED6E93">
        <w:rPr>
          <w:rFonts w:ascii="Century Gothic" w:hAnsi="Century Gothic"/>
        </w:rPr>
        <w:t>l</w:t>
      </w:r>
      <w:r>
        <w:rPr>
          <w:rFonts w:ascii="Century Gothic" w:hAnsi="Century Gothic"/>
        </w:rPr>
        <w:t xml:space="preserve"> </w:t>
      </w:r>
      <w:r w:rsidR="00ED6E93">
        <w:rPr>
          <w:rFonts w:ascii="Century Gothic" w:hAnsi="Century Gothic"/>
        </w:rPr>
        <w:t xml:space="preserve">último </w:t>
      </w:r>
      <w:r>
        <w:rPr>
          <w:rFonts w:ascii="Century Gothic" w:hAnsi="Century Gothic"/>
        </w:rPr>
        <w:t>p</w:t>
      </w:r>
      <w:r w:rsidR="004B08A6">
        <w:rPr>
          <w:rFonts w:ascii="Century Gothic" w:hAnsi="Century Gothic"/>
        </w:rPr>
        <w:t>ago del impuesto predial</w:t>
      </w:r>
      <w:r w:rsidR="00ED6E93">
        <w:rPr>
          <w:rFonts w:ascii="Century Gothic" w:hAnsi="Century Gothic"/>
        </w:rPr>
        <w:t>.</w:t>
      </w:r>
    </w:p>
    <w:p w14:paraId="078F3300" w14:textId="2A227D7C" w:rsidR="002F5A6F" w:rsidRDefault="004B08A6" w:rsidP="00587658">
      <w:pPr>
        <w:pStyle w:val="Prrafodelista"/>
        <w:numPr>
          <w:ilvl w:val="0"/>
          <w:numId w:val="10"/>
        </w:numPr>
        <w:jc w:val="both"/>
        <w:rPr>
          <w:rFonts w:ascii="Century Gothic" w:hAnsi="Century Gothic"/>
        </w:rPr>
      </w:pPr>
      <w:r>
        <w:rPr>
          <w:rFonts w:ascii="Century Gothic" w:hAnsi="Century Gothic"/>
        </w:rPr>
        <w:t xml:space="preserve">Cédula de registro al RFC del </w:t>
      </w:r>
      <w:r w:rsidR="00ED6E93">
        <w:rPr>
          <w:rFonts w:ascii="Century Gothic" w:hAnsi="Century Gothic"/>
        </w:rPr>
        <w:t>propietario.</w:t>
      </w:r>
    </w:p>
    <w:p w14:paraId="0834D4BE" w14:textId="704CF29B" w:rsidR="00A07FB2" w:rsidRPr="00A07FB2" w:rsidRDefault="00A07FB2" w:rsidP="00A07FB2">
      <w:pPr>
        <w:pStyle w:val="Prrafodelista"/>
        <w:numPr>
          <w:ilvl w:val="0"/>
          <w:numId w:val="10"/>
        </w:numPr>
        <w:jc w:val="both"/>
        <w:rPr>
          <w:rFonts w:ascii="Century Gothic" w:hAnsi="Century Gothic"/>
        </w:rPr>
      </w:pPr>
      <w:r>
        <w:rPr>
          <w:rFonts w:ascii="Century Gothic" w:hAnsi="Century Gothic"/>
        </w:rPr>
        <w:t>Acuerdo de Cabildo y publicaciones de la Autorización Provisional de la Venta de Lotes en el Periódico Oficial</w:t>
      </w:r>
      <w:r w:rsidRPr="00C42284">
        <w:rPr>
          <w:rFonts w:ascii="Century Gothic" w:hAnsi="Century Gothic"/>
        </w:rPr>
        <w:t xml:space="preserve"> </w:t>
      </w:r>
      <w:r>
        <w:rPr>
          <w:rFonts w:ascii="Century Gothic" w:hAnsi="Century Gothic"/>
        </w:rPr>
        <w:t>“L</w:t>
      </w:r>
      <w:r w:rsidRPr="00C42284">
        <w:rPr>
          <w:rFonts w:ascii="Century Gothic" w:hAnsi="Century Gothic"/>
        </w:rPr>
        <w:t xml:space="preserve">a </w:t>
      </w:r>
      <w:r>
        <w:rPr>
          <w:rFonts w:ascii="Century Gothic" w:hAnsi="Century Gothic"/>
        </w:rPr>
        <w:t>S</w:t>
      </w:r>
      <w:r w:rsidRPr="00C42284">
        <w:rPr>
          <w:rFonts w:ascii="Century Gothic" w:hAnsi="Century Gothic"/>
        </w:rPr>
        <w:t>ombra de Arteaga</w:t>
      </w:r>
      <w:r>
        <w:rPr>
          <w:rFonts w:ascii="Century Gothic" w:hAnsi="Century Gothic"/>
        </w:rPr>
        <w:t>”</w:t>
      </w:r>
      <w:r w:rsidRPr="00C42284">
        <w:rPr>
          <w:rFonts w:ascii="Century Gothic" w:hAnsi="Century Gothic"/>
        </w:rPr>
        <w:t xml:space="preserve"> y en la </w:t>
      </w:r>
      <w:r>
        <w:rPr>
          <w:rFonts w:ascii="Century Gothic" w:hAnsi="Century Gothic"/>
        </w:rPr>
        <w:t>G</w:t>
      </w:r>
      <w:r w:rsidRPr="00C42284">
        <w:rPr>
          <w:rFonts w:ascii="Century Gothic" w:hAnsi="Century Gothic"/>
        </w:rPr>
        <w:t xml:space="preserve">aceta </w:t>
      </w:r>
      <w:r>
        <w:rPr>
          <w:rFonts w:ascii="Century Gothic" w:hAnsi="Century Gothic"/>
        </w:rPr>
        <w:t>M</w:t>
      </w:r>
      <w:r w:rsidRPr="00C42284">
        <w:rPr>
          <w:rFonts w:ascii="Century Gothic" w:hAnsi="Century Gothic"/>
        </w:rPr>
        <w:t>unicipal</w:t>
      </w:r>
      <w:r>
        <w:rPr>
          <w:rFonts w:ascii="Century Gothic" w:hAnsi="Century Gothic"/>
        </w:rPr>
        <w:t>.</w:t>
      </w:r>
    </w:p>
    <w:p w14:paraId="7611B458" w14:textId="3A87989C" w:rsidR="002F5A6F" w:rsidRDefault="002F5A6F" w:rsidP="00587658">
      <w:pPr>
        <w:pStyle w:val="Prrafodelista"/>
        <w:numPr>
          <w:ilvl w:val="0"/>
          <w:numId w:val="10"/>
        </w:numPr>
        <w:jc w:val="both"/>
        <w:rPr>
          <w:rFonts w:ascii="Century Gothic" w:hAnsi="Century Gothic"/>
        </w:rPr>
      </w:pPr>
      <w:r>
        <w:rPr>
          <w:rFonts w:ascii="Century Gothic" w:hAnsi="Century Gothic"/>
        </w:rPr>
        <w:t>Plano de deslinde catastral</w:t>
      </w:r>
      <w:r w:rsidR="00A07FB2">
        <w:rPr>
          <w:rFonts w:ascii="Century Gothic" w:hAnsi="Century Gothic"/>
        </w:rPr>
        <w:t xml:space="preserve"> del predio origen del fraccionamiento</w:t>
      </w:r>
      <w:r w:rsidR="0098619F">
        <w:rPr>
          <w:rFonts w:ascii="Century Gothic" w:hAnsi="Century Gothic"/>
        </w:rPr>
        <w:t xml:space="preserve"> (validar que exista por form)</w:t>
      </w:r>
      <w:r w:rsidR="00ED6E93">
        <w:rPr>
          <w:rFonts w:ascii="Century Gothic" w:hAnsi="Century Gothic"/>
        </w:rPr>
        <w:t xml:space="preserve"> </w:t>
      </w:r>
      <w:r w:rsidR="0098619F">
        <w:rPr>
          <w:rFonts w:ascii="Century Gothic" w:hAnsi="Century Gothic"/>
        </w:rPr>
        <w:t>(en caso de que exista)</w:t>
      </w:r>
      <w:r w:rsidR="00A07FB2">
        <w:rPr>
          <w:rFonts w:ascii="Century Gothic" w:hAnsi="Century Gothic"/>
        </w:rPr>
        <w:t>.</w:t>
      </w:r>
    </w:p>
    <w:p w14:paraId="466208CF" w14:textId="3063B168" w:rsidR="002F5A6F" w:rsidRPr="002F5A6F" w:rsidRDefault="002F5A6F" w:rsidP="00587658">
      <w:pPr>
        <w:pStyle w:val="Prrafodelista"/>
        <w:numPr>
          <w:ilvl w:val="0"/>
          <w:numId w:val="10"/>
        </w:numPr>
        <w:jc w:val="both"/>
        <w:rPr>
          <w:rFonts w:ascii="Century Gothic" w:hAnsi="Century Gothic"/>
        </w:rPr>
      </w:pPr>
      <w:r>
        <w:rPr>
          <w:rFonts w:ascii="Century Gothic" w:hAnsi="Century Gothic"/>
        </w:rPr>
        <w:t>Archivo digital (</w:t>
      </w:r>
      <w:r w:rsidR="0098619F">
        <w:rPr>
          <w:rFonts w:ascii="Century Gothic" w:hAnsi="Century Gothic"/>
        </w:rPr>
        <w:t>dwg</w:t>
      </w:r>
      <w:r>
        <w:rPr>
          <w:rFonts w:ascii="Century Gothic" w:hAnsi="Century Gothic"/>
        </w:rPr>
        <w:t>) que contenga plano autorizado de Lotificación georreferenciado en coordenadas UTM</w:t>
      </w:r>
      <w:r w:rsidR="00A07FB2">
        <w:rPr>
          <w:rFonts w:ascii="Century Gothic" w:hAnsi="Century Gothic"/>
        </w:rPr>
        <w:t>.</w:t>
      </w:r>
      <w:r>
        <w:rPr>
          <w:rFonts w:ascii="Century Gothic" w:hAnsi="Century Gothic"/>
        </w:rPr>
        <w:t xml:space="preserve"> </w:t>
      </w:r>
      <w:r w:rsidR="00A07FB2">
        <w:rPr>
          <w:rFonts w:ascii="Century Gothic" w:hAnsi="Century Gothic"/>
        </w:rPr>
        <w:t>L</w:t>
      </w:r>
      <w:r>
        <w:rPr>
          <w:rFonts w:ascii="Century Gothic" w:hAnsi="Century Gothic"/>
        </w:rPr>
        <w:t>a relación de los lotes del fraccionamiento (con número de manzana, número de lote, superficie del terreno y frente del lote)</w:t>
      </w:r>
      <w:r w:rsidR="00D770B4">
        <w:rPr>
          <w:rFonts w:ascii="Century Gothic" w:hAnsi="Century Gothic"/>
        </w:rPr>
        <w:t>.</w:t>
      </w:r>
    </w:p>
    <w:p w14:paraId="2DDAFF4A" w14:textId="6BCEA0BF" w:rsidR="002500A3" w:rsidRDefault="00EE1E9A" w:rsidP="005D7D60">
      <w:pPr>
        <w:pStyle w:val="Ttulo2"/>
        <w:numPr>
          <w:ilvl w:val="1"/>
          <w:numId w:val="3"/>
        </w:numPr>
        <w:rPr>
          <w:rFonts w:ascii="Century Gothic" w:hAnsi="Century Gothic"/>
          <w:i w:val="0"/>
          <w:color w:val="1F497D"/>
        </w:rPr>
      </w:pPr>
      <w:bookmarkStart w:id="10" w:name="_Toc427754436"/>
      <w:bookmarkStart w:id="11" w:name="_Toc7811566"/>
      <w:bookmarkEnd w:id="9"/>
      <w:r w:rsidRPr="00F05E35">
        <w:rPr>
          <w:rFonts w:ascii="Century Gothic" w:hAnsi="Century Gothic"/>
          <w:i w:val="0"/>
          <w:color w:val="1F497D"/>
        </w:rPr>
        <w:t>Flujogram</w:t>
      </w:r>
      <w:bookmarkEnd w:id="10"/>
      <w:r w:rsidR="00B61E4B">
        <w:rPr>
          <w:rFonts w:ascii="Century Gothic" w:hAnsi="Century Gothic"/>
          <w:i w:val="0"/>
          <w:color w:val="1F497D"/>
        </w:rPr>
        <w:t>a</w:t>
      </w:r>
      <w:bookmarkEnd w:id="11"/>
    </w:p>
    <w:p w14:paraId="73F89E72" w14:textId="4FB98411" w:rsidR="00E00BF0" w:rsidRDefault="00E00BF0" w:rsidP="00E00BF0">
      <w:pPr>
        <w:pStyle w:val="Ttulo3"/>
      </w:pPr>
      <w:bookmarkStart w:id="12" w:name="_Toc427754437"/>
      <w:bookmarkStart w:id="13" w:name="_Toc7811567"/>
      <w:r>
        <w:t>Flujograma de Fases Iniciales</w:t>
      </w:r>
      <w:bookmarkEnd w:id="13"/>
    </w:p>
    <w:p w14:paraId="1B0C5BBE" w14:textId="6CD8F3BE" w:rsidR="004B04CD" w:rsidRDefault="00D44B2B" w:rsidP="006803C3">
      <w:pPr>
        <w:jc w:val="center"/>
      </w:pPr>
      <w:r>
        <w:rPr>
          <w:noProof/>
        </w:rPr>
        <w:drawing>
          <wp:inline distT="0" distB="0" distL="0" distR="0" wp14:anchorId="18340CC9" wp14:editId="5384FD4C">
            <wp:extent cx="5612130" cy="30480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1456"/>
                    <a:stretch/>
                  </pic:blipFill>
                  <pic:spPr bwMode="auto">
                    <a:xfrm>
                      <a:off x="0" y="0"/>
                      <a:ext cx="561213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25DDA081" w14:textId="77777777" w:rsidR="00EE5C75" w:rsidRPr="00964AFD" w:rsidRDefault="00EE5C75" w:rsidP="006803C3">
      <w:pPr>
        <w:jc w:val="center"/>
      </w:pPr>
    </w:p>
    <w:p w14:paraId="419E1DC3" w14:textId="25B8C5BC" w:rsidR="00E00BF0" w:rsidRDefault="00E00BF0">
      <w:pPr>
        <w:pStyle w:val="Ttulo3"/>
      </w:pPr>
      <w:bookmarkStart w:id="14" w:name="_Toc7811568"/>
      <w:r>
        <w:t>Flujograma de Fases de Alta</w:t>
      </w:r>
      <w:bookmarkEnd w:id="14"/>
    </w:p>
    <w:p w14:paraId="79BC0229" w14:textId="0A0DBD16" w:rsidR="00E00BF0" w:rsidRPr="00E00BF0" w:rsidRDefault="000F3888" w:rsidP="00E00BF0">
      <w:pPr>
        <w:jc w:val="center"/>
      </w:pPr>
      <w:r>
        <w:rPr>
          <w:noProof/>
        </w:rPr>
        <w:drawing>
          <wp:inline distT="0" distB="0" distL="0" distR="0" wp14:anchorId="31C77F19" wp14:editId="0AF7ABC1">
            <wp:extent cx="5612130" cy="20193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1838"/>
                    <a:stretch/>
                  </pic:blipFill>
                  <pic:spPr bwMode="auto">
                    <a:xfrm>
                      <a:off x="0" y="0"/>
                      <a:ext cx="5612130"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5AD01A11" w14:textId="0F6B6C25" w:rsidR="00E00BF0" w:rsidRDefault="00E00BF0">
      <w:pPr>
        <w:pStyle w:val="Ttulo3"/>
      </w:pPr>
      <w:bookmarkStart w:id="15" w:name="_Toc7811569"/>
      <w:r>
        <w:t>Flujograma de Fases Finales</w:t>
      </w:r>
      <w:bookmarkEnd w:id="15"/>
    </w:p>
    <w:p w14:paraId="7950C449" w14:textId="544C9656" w:rsidR="00E00BF0" w:rsidRPr="00E00BF0" w:rsidRDefault="007417EE" w:rsidP="00E00BF0">
      <w:pPr>
        <w:jc w:val="center"/>
      </w:pPr>
      <w:r w:rsidRPr="007417EE">
        <w:t xml:space="preserve"> </w:t>
      </w:r>
      <w:r w:rsidR="00AE4D53">
        <w:rPr>
          <w:noProof/>
        </w:rPr>
        <w:drawing>
          <wp:inline distT="0" distB="0" distL="0" distR="0" wp14:anchorId="2AC3CA82" wp14:editId="6B27FE3D">
            <wp:extent cx="3810000" cy="22955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0000" b="25846"/>
                    <a:stretch/>
                  </pic:blipFill>
                  <pic:spPr bwMode="auto">
                    <a:xfrm>
                      <a:off x="0" y="0"/>
                      <a:ext cx="3810000" cy="2295525"/>
                    </a:xfrm>
                    <a:prstGeom prst="rect">
                      <a:avLst/>
                    </a:prstGeom>
                    <a:noFill/>
                    <a:ln>
                      <a:noFill/>
                    </a:ln>
                    <a:extLst>
                      <a:ext uri="{53640926-AAD7-44D8-BBD7-CCE9431645EC}">
                        <a14:shadowObscured xmlns:a14="http://schemas.microsoft.com/office/drawing/2010/main"/>
                      </a:ext>
                    </a:extLst>
                  </pic:spPr>
                </pic:pic>
              </a:graphicData>
            </a:graphic>
          </wp:inline>
        </w:drawing>
      </w:r>
    </w:p>
    <w:p w14:paraId="178CEC65" w14:textId="61741928" w:rsidR="00523010" w:rsidRPr="00523010" w:rsidRDefault="00EE1E9A" w:rsidP="00523010">
      <w:pPr>
        <w:pStyle w:val="Ttulo2"/>
        <w:numPr>
          <w:ilvl w:val="1"/>
          <w:numId w:val="3"/>
        </w:numPr>
        <w:rPr>
          <w:rFonts w:ascii="Century Gothic" w:hAnsi="Century Gothic"/>
          <w:i w:val="0"/>
          <w:color w:val="1F497D"/>
        </w:rPr>
      </w:pPr>
      <w:bookmarkStart w:id="16" w:name="_Toc7811570"/>
      <w:r w:rsidRPr="00DA2424">
        <w:rPr>
          <w:rFonts w:ascii="Century Gothic" w:hAnsi="Century Gothic"/>
          <w:i w:val="0"/>
          <w:color w:val="1F497D"/>
        </w:rPr>
        <w:t>Fases</w:t>
      </w:r>
      <w:bookmarkEnd w:id="12"/>
      <w:bookmarkEnd w:id="16"/>
    </w:p>
    <w:p w14:paraId="6EE7BA04" w14:textId="1BC28E81" w:rsidR="00523010" w:rsidRPr="00523010" w:rsidRDefault="00523010" w:rsidP="00523010">
      <w:pPr>
        <w:pStyle w:val="Ttulo3"/>
      </w:pPr>
      <w:bookmarkStart w:id="17" w:name="_Hlk2690123"/>
      <w:bookmarkStart w:id="18" w:name="_Toc7811571"/>
      <w:r>
        <w:t>Fases Iniciales</w:t>
      </w:r>
      <w:bookmarkEnd w:id="18"/>
    </w:p>
    <w:tbl>
      <w:tblPr>
        <w:tblW w:w="55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4"/>
        <w:gridCol w:w="2412"/>
        <w:gridCol w:w="3719"/>
        <w:gridCol w:w="1842"/>
      </w:tblGrid>
      <w:tr w:rsidR="00FF519E" w:rsidRPr="00FB7F97" w14:paraId="28F5EB18" w14:textId="77777777" w:rsidTr="002F5A6F">
        <w:trPr>
          <w:cantSplit/>
          <w:jc w:val="center"/>
        </w:trPr>
        <w:tc>
          <w:tcPr>
            <w:tcW w:w="91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6C51660" w14:textId="77777777" w:rsidR="00FF519E" w:rsidRPr="00FB7F97" w:rsidRDefault="00FF519E" w:rsidP="00FB7F97">
            <w:pPr>
              <w:pStyle w:val="Sinespaciado"/>
              <w:jc w:val="center"/>
              <w:rPr>
                <w:rFonts w:ascii="Century Gothic" w:hAnsi="Century Gothic"/>
                <w:b/>
                <w:color w:val="FFFFFF"/>
              </w:rPr>
            </w:pPr>
            <w:r w:rsidRPr="00FB7F97">
              <w:rPr>
                <w:rFonts w:ascii="Century Gothic" w:hAnsi="Century Gothic"/>
                <w:b/>
                <w:color w:val="FFFFFF"/>
              </w:rPr>
              <w:t>Fase</w:t>
            </w:r>
          </w:p>
        </w:tc>
        <w:tc>
          <w:tcPr>
            <w:tcW w:w="123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1F8414F" w14:textId="77777777" w:rsidR="00FF519E" w:rsidRPr="00FB7F97" w:rsidRDefault="00FF519E" w:rsidP="00FB7F97">
            <w:pPr>
              <w:pStyle w:val="Sinespaciado"/>
              <w:jc w:val="center"/>
              <w:rPr>
                <w:rFonts w:ascii="Century Gothic" w:hAnsi="Century Gothic"/>
                <w:b/>
                <w:color w:val="FFFFFF"/>
              </w:rPr>
            </w:pPr>
            <w:r w:rsidRPr="00FB7F97">
              <w:rPr>
                <w:rFonts w:ascii="Century Gothic" w:hAnsi="Century Gothic"/>
                <w:b/>
                <w:color w:val="FFFFFF"/>
              </w:rPr>
              <w:t>Departamento</w:t>
            </w:r>
          </w:p>
        </w:tc>
        <w:tc>
          <w:tcPr>
            <w:tcW w:w="190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6BEE44C5" w14:textId="77777777" w:rsidR="00FF519E" w:rsidRPr="00FB7F97" w:rsidRDefault="00FF519E" w:rsidP="00FB7F97">
            <w:pPr>
              <w:pStyle w:val="Sinespaciado"/>
              <w:jc w:val="center"/>
              <w:rPr>
                <w:rFonts w:ascii="Century Gothic" w:hAnsi="Century Gothic"/>
                <w:b/>
                <w:bCs/>
                <w:color w:val="FFFFFF"/>
              </w:rPr>
            </w:pPr>
            <w:r w:rsidRPr="00FB7F97">
              <w:rPr>
                <w:rFonts w:ascii="Century Gothic" w:hAnsi="Century Gothic"/>
                <w:b/>
                <w:color w:val="FFFFFF"/>
              </w:rPr>
              <w:t>Descripción</w:t>
            </w:r>
          </w:p>
        </w:tc>
        <w:tc>
          <w:tcPr>
            <w:tcW w:w="94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2ED127F0" w14:textId="5785C755" w:rsidR="00FF519E" w:rsidRPr="00FB7F97" w:rsidRDefault="00B61E4B" w:rsidP="00FB7F97">
            <w:pPr>
              <w:pStyle w:val="Sinespaciado"/>
              <w:jc w:val="center"/>
              <w:rPr>
                <w:rFonts w:ascii="Century Gothic" w:hAnsi="Century Gothic"/>
                <w:b/>
                <w:bCs/>
                <w:color w:val="FFFFFF"/>
              </w:rPr>
            </w:pPr>
            <w:r>
              <w:rPr>
                <w:rFonts w:ascii="Century Gothic" w:hAnsi="Century Gothic"/>
                <w:b/>
                <w:color w:val="FFFFFF"/>
              </w:rPr>
              <w:t xml:space="preserve">Documentos generados </w:t>
            </w:r>
          </w:p>
        </w:tc>
      </w:tr>
      <w:tr w:rsidR="00E12090" w:rsidRPr="00FB7F97" w14:paraId="05EFA478" w14:textId="77777777" w:rsidTr="002F5A6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7D48C770" w14:textId="1845F1D6" w:rsidR="00E12090" w:rsidRPr="00786131" w:rsidRDefault="002F5A6F" w:rsidP="00E276F0">
            <w:pPr>
              <w:pStyle w:val="Sinespaciado"/>
              <w:jc w:val="center"/>
              <w:rPr>
                <w:rFonts w:ascii="Century Gothic" w:hAnsi="Century Gothic"/>
              </w:rPr>
            </w:pPr>
            <w:r>
              <w:rPr>
                <w:rFonts w:ascii="Century Gothic" w:hAnsi="Century Gothic"/>
              </w:rPr>
              <w:t xml:space="preserve">Captura y validación </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7855C012" w14:textId="77777777" w:rsidR="009305CD" w:rsidRDefault="002F5A6F" w:rsidP="001B5180">
            <w:pPr>
              <w:pStyle w:val="Sinespaciado"/>
              <w:numPr>
                <w:ilvl w:val="0"/>
                <w:numId w:val="8"/>
              </w:numPr>
              <w:rPr>
                <w:rFonts w:ascii="Century Gothic" w:hAnsi="Century Gothic"/>
              </w:rPr>
            </w:pPr>
            <w:r>
              <w:rPr>
                <w:rFonts w:ascii="Century Gothic" w:hAnsi="Century Gothic"/>
              </w:rPr>
              <w:t>Ciudadano</w:t>
            </w:r>
          </w:p>
          <w:p w14:paraId="6C181E14" w14:textId="7EE4964D" w:rsidR="00C222D8" w:rsidRPr="006B26D8" w:rsidRDefault="002F5A6F" w:rsidP="006B26D8">
            <w:pPr>
              <w:pStyle w:val="Sinespaciado"/>
              <w:numPr>
                <w:ilvl w:val="0"/>
                <w:numId w:val="8"/>
              </w:numPr>
              <w:rPr>
                <w:rFonts w:ascii="Century Gothic" w:hAnsi="Century Gothic"/>
              </w:rPr>
            </w:pPr>
            <w:r>
              <w:rPr>
                <w:rFonts w:ascii="Century Gothic" w:hAnsi="Century Gothic"/>
              </w:rPr>
              <w:t>Analista de Fraccionamientos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4D1DF53F" w14:textId="684BF1E9" w:rsidR="00A277F5" w:rsidRDefault="002F5A6F" w:rsidP="00AD40FE">
            <w:pPr>
              <w:pStyle w:val="Sinespaciado"/>
              <w:numPr>
                <w:ilvl w:val="0"/>
                <w:numId w:val="6"/>
              </w:numPr>
              <w:rPr>
                <w:rFonts w:ascii="Century Gothic" w:hAnsi="Century Gothic" w:cs="Arial"/>
                <w:bCs/>
              </w:rPr>
            </w:pPr>
            <w:r>
              <w:rPr>
                <w:rFonts w:ascii="Century Gothic" w:hAnsi="Century Gothic" w:cs="Arial"/>
                <w:bCs/>
              </w:rPr>
              <w:t>El ciudadano adjunta los documentos solicitados y llena los formularios de solicitud</w:t>
            </w:r>
            <w:r w:rsidR="00D62891">
              <w:rPr>
                <w:rFonts w:ascii="Century Gothic" w:hAnsi="Century Gothic" w:cs="Arial"/>
                <w:bCs/>
              </w:rPr>
              <w:t>.</w:t>
            </w:r>
          </w:p>
          <w:p w14:paraId="7446D1FC" w14:textId="6B002F68" w:rsidR="00C222D8" w:rsidRPr="00DF4DDD" w:rsidRDefault="002F5A6F" w:rsidP="00DF4DDD">
            <w:pPr>
              <w:pStyle w:val="Sinespaciado"/>
              <w:numPr>
                <w:ilvl w:val="0"/>
                <w:numId w:val="6"/>
              </w:numPr>
              <w:rPr>
                <w:rFonts w:ascii="Century Gothic" w:hAnsi="Century Gothic" w:cs="Arial"/>
                <w:bCs/>
              </w:rPr>
            </w:pPr>
            <w:r>
              <w:rPr>
                <w:rFonts w:ascii="Century Gothic" w:hAnsi="Century Gothic" w:cs="Arial"/>
                <w:bCs/>
              </w:rPr>
              <w:t>El analista de fraccionamientos valida que los documentos adjuntados sean correctos, así como la información de los formularios</w:t>
            </w:r>
            <w:r w:rsidR="00DF4DDD">
              <w:rPr>
                <w:rFonts w:ascii="Century Gothic" w:hAnsi="Century Gothic" w:cs="Arial"/>
                <w:bCs/>
              </w:rPr>
              <w:t>.</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5BF29FF7" w14:textId="255C5B3D" w:rsidR="007155BB" w:rsidRPr="000B072F" w:rsidRDefault="007155BB" w:rsidP="00F97402">
            <w:pPr>
              <w:pStyle w:val="Sinespaciado"/>
              <w:jc w:val="center"/>
              <w:rPr>
                <w:rFonts w:ascii="Century Gothic" w:hAnsi="Century Gothic"/>
              </w:rPr>
            </w:pPr>
          </w:p>
        </w:tc>
      </w:tr>
      <w:tr w:rsidR="00061038" w:rsidRPr="00FB7F97" w14:paraId="71C22077" w14:textId="77777777" w:rsidTr="002F5A6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707BC543" w14:textId="09D611D9" w:rsidR="00061038" w:rsidRDefault="006B26D8" w:rsidP="00C51940">
            <w:pPr>
              <w:pStyle w:val="Sinespaciado"/>
              <w:jc w:val="center"/>
              <w:rPr>
                <w:rFonts w:ascii="Century Gothic" w:hAnsi="Century Gothic"/>
              </w:rPr>
            </w:pPr>
            <w:r>
              <w:rPr>
                <w:rFonts w:ascii="Century Gothic" w:hAnsi="Century Gothic"/>
              </w:rPr>
              <w:t>Vo.Bo. de Expediente Digital</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574B7F25" w14:textId="53A8821A" w:rsidR="00061038" w:rsidRDefault="002F5A6F" w:rsidP="00587658">
            <w:pPr>
              <w:pStyle w:val="Sinespaciado"/>
              <w:numPr>
                <w:ilvl w:val="0"/>
                <w:numId w:val="12"/>
              </w:numPr>
              <w:ind w:left="357" w:hanging="357"/>
              <w:rPr>
                <w:rFonts w:ascii="Century Gothic" w:hAnsi="Century Gothic"/>
              </w:rPr>
            </w:pPr>
            <w:r>
              <w:rPr>
                <w:rFonts w:ascii="Century Gothic" w:hAnsi="Century Gothic"/>
              </w:rPr>
              <w:t xml:space="preserve">Analista de </w:t>
            </w:r>
            <w:r w:rsidR="006B26D8">
              <w:rPr>
                <w:rFonts w:ascii="Century Gothic" w:hAnsi="Century Gothic"/>
              </w:rPr>
              <w:t>Geomática</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06598630" w14:textId="68C46172" w:rsidR="002F5A6F" w:rsidRPr="006B26D8" w:rsidRDefault="006B26D8" w:rsidP="006B26D8">
            <w:pPr>
              <w:pStyle w:val="Sinespaciado"/>
              <w:numPr>
                <w:ilvl w:val="0"/>
                <w:numId w:val="6"/>
              </w:numPr>
              <w:rPr>
                <w:rFonts w:ascii="Century Gothic" w:hAnsi="Century Gothic" w:cs="Arial"/>
                <w:bCs/>
              </w:rPr>
            </w:pPr>
            <w:r>
              <w:rPr>
                <w:rFonts w:ascii="Century Gothic" w:hAnsi="Century Gothic" w:cs="Arial"/>
                <w:bCs/>
              </w:rPr>
              <w:t>El analista de Geomática da su Vo.Bo. indicando que el expediente digital es correcto.</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337D8773" w14:textId="0F91ABB1" w:rsidR="00925202" w:rsidRPr="00925202" w:rsidRDefault="00925202" w:rsidP="004766A6">
            <w:pPr>
              <w:pStyle w:val="Sinespaciado"/>
              <w:ind w:left="501"/>
              <w:rPr>
                <w:rFonts w:ascii="Century Gothic" w:hAnsi="Century Gothic"/>
              </w:rPr>
            </w:pPr>
          </w:p>
        </w:tc>
      </w:tr>
      <w:tr w:rsidR="006B26D8" w:rsidRPr="00FB7F97" w14:paraId="4B00ACCC" w14:textId="77777777" w:rsidTr="002F5A6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385FF528" w14:textId="3BA84B26" w:rsidR="006B26D8" w:rsidRDefault="006B26D8" w:rsidP="006B26D8">
            <w:pPr>
              <w:pStyle w:val="Sinespaciado"/>
              <w:jc w:val="center"/>
              <w:rPr>
                <w:rFonts w:ascii="Century Gothic" w:hAnsi="Century Gothic"/>
              </w:rPr>
            </w:pPr>
            <w:r>
              <w:rPr>
                <w:rFonts w:ascii="Century Gothic" w:hAnsi="Century Gothic"/>
              </w:rPr>
              <w:t>Pago</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544CDD31" w14:textId="4257CE04" w:rsidR="006B26D8" w:rsidRDefault="006B26D8" w:rsidP="006B26D8">
            <w:pPr>
              <w:pStyle w:val="Sinespaciado"/>
              <w:numPr>
                <w:ilvl w:val="0"/>
                <w:numId w:val="12"/>
              </w:numPr>
              <w:ind w:left="357" w:hanging="357"/>
              <w:rPr>
                <w:rFonts w:ascii="Century Gothic" w:hAnsi="Century Gothic"/>
              </w:rPr>
            </w:pPr>
            <w:r>
              <w:rPr>
                <w:rFonts w:ascii="Century Gothic" w:hAnsi="Century Gothic"/>
              </w:rPr>
              <w:t>Analista de Fraccionamientos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3D8747CB" w14:textId="77777777" w:rsidR="006B26D8" w:rsidRDefault="006B26D8" w:rsidP="006B26D8">
            <w:pPr>
              <w:pStyle w:val="Sinespaciado"/>
              <w:numPr>
                <w:ilvl w:val="0"/>
                <w:numId w:val="6"/>
              </w:numPr>
              <w:rPr>
                <w:rFonts w:ascii="Century Gothic" w:hAnsi="Century Gothic" w:cs="Arial"/>
                <w:bCs/>
              </w:rPr>
            </w:pPr>
            <w:r>
              <w:rPr>
                <w:rFonts w:ascii="Century Gothic" w:hAnsi="Century Gothic" w:cs="Arial"/>
                <w:bCs/>
              </w:rPr>
              <w:t>El analista de fraccionamientos crea una tarea de pago</w:t>
            </w:r>
          </w:p>
          <w:p w14:paraId="23CE7C97" w14:textId="09DA1682" w:rsidR="006B26D8" w:rsidRDefault="006B26D8" w:rsidP="006B26D8">
            <w:pPr>
              <w:pStyle w:val="Sinespaciado"/>
              <w:numPr>
                <w:ilvl w:val="0"/>
                <w:numId w:val="6"/>
              </w:numPr>
              <w:rPr>
                <w:rFonts w:ascii="Century Gothic" w:hAnsi="Century Gothic" w:cs="Arial"/>
                <w:bCs/>
              </w:rPr>
            </w:pPr>
            <w:r>
              <w:rPr>
                <w:rFonts w:ascii="Century Gothic" w:hAnsi="Century Gothic" w:cs="Arial"/>
                <w:bCs/>
              </w:rPr>
              <w:t>Generación de folio de ingreso (pendiente formato)</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438E73E3" w14:textId="77777777" w:rsidR="006B26D8" w:rsidRPr="00925202" w:rsidRDefault="006B26D8" w:rsidP="006B26D8">
            <w:pPr>
              <w:pStyle w:val="Sinespaciado"/>
              <w:ind w:left="501"/>
              <w:rPr>
                <w:rFonts w:ascii="Century Gothic" w:hAnsi="Century Gothic"/>
              </w:rPr>
            </w:pPr>
          </w:p>
        </w:tc>
      </w:tr>
    </w:tbl>
    <w:p w14:paraId="20AB4FA6" w14:textId="77777777" w:rsidR="00523010" w:rsidRDefault="00523010" w:rsidP="00523010">
      <w:pPr>
        <w:spacing w:after="0" w:line="240" w:lineRule="auto"/>
      </w:pPr>
    </w:p>
    <w:p w14:paraId="1701E735" w14:textId="77777777" w:rsidR="00523010" w:rsidRDefault="00523010" w:rsidP="00523010">
      <w:pPr>
        <w:spacing w:after="0" w:line="240" w:lineRule="auto"/>
      </w:pPr>
    </w:p>
    <w:p w14:paraId="5A5CDD57" w14:textId="42D3DA73" w:rsidR="00523010" w:rsidRPr="00523010" w:rsidRDefault="00523010" w:rsidP="00523010">
      <w:pPr>
        <w:pStyle w:val="Ttulo3"/>
      </w:pPr>
      <w:bookmarkStart w:id="19" w:name="_Toc7811572"/>
      <w:r>
        <w:t>Fases de Alta</w:t>
      </w:r>
      <w:bookmarkEnd w:id="19"/>
    </w:p>
    <w:tbl>
      <w:tblPr>
        <w:tblW w:w="55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67"/>
        <w:gridCol w:w="2412"/>
        <w:gridCol w:w="3627"/>
        <w:gridCol w:w="1751"/>
      </w:tblGrid>
      <w:tr w:rsidR="00523010" w:rsidRPr="00FB7F97" w14:paraId="765BDFB4" w14:textId="77777777" w:rsidTr="00B66AAF">
        <w:trPr>
          <w:cantSplit/>
          <w:jc w:val="center"/>
        </w:trPr>
        <w:tc>
          <w:tcPr>
            <w:tcW w:w="91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7A431EA" w14:textId="77777777" w:rsidR="00523010" w:rsidRPr="00FB7F97" w:rsidRDefault="00523010" w:rsidP="00B66AAF">
            <w:pPr>
              <w:pStyle w:val="Sinespaciado"/>
              <w:jc w:val="center"/>
              <w:rPr>
                <w:rFonts w:ascii="Century Gothic" w:hAnsi="Century Gothic"/>
                <w:b/>
                <w:color w:val="FFFFFF"/>
              </w:rPr>
            </w:pPr>
            <w:r w:rsidRPr="00FB7F97">
              <w:rPr>
                <w:rFonts w:ascii="Century Gothic" w:hAnsi="Century Gothic"/>
                <w:b/>
                <w:color w:val="FFFFFF"/>
              </w:rPr>
              <w:t>Fase</w:t>
            </w:r>
          </w:p>
        </w:tc>
        <w:tc>
          <w:tcPr>
            <w:tcW w:w="123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11BB9A5" w14:textId="77777777" w:rsidR="00523010" w:rsidRPr="00FB7F97" w:rsidRDefault="00523010" w:rsidP="00B66AAF">
            <w:pPr>
              <w:pStyle w:val="Sinespaciado"/>
              <w:jc w:val="center"/>
              <w:rPr>
                <w:rFonts w:ascii="Century Gothic" w:hAnsi="Century Gothic"/>
                <w:b/>
                <w:color w:val="FFFFFF"/>
              </w:rPr>
            </w:pPr>
            <w:r w:rsidRPr="00FB7F97">
              <w:rPr>
                <w:rFonts w:ascii="Century Gothic" w:hAnsi="Century Gothic"/>
                <w:b/>
                <w:color w:val="FFFFFF"/>
              </w:rPr>
              <w:t>Departamento</w:t>
            </w:r>
          </w:p>
        </w:tc>
        <w:tc>
          <w:tcPr>
            <w:tcW w:w="190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0FADCE67" w14:textId="77777777" w:rsidR="00523010" w:rsidRPr="00FB7F97" w:rsidRDefault="00523010" w:rsidP="00B66AAF">
            <w:pPr>
              <w:pStyle w:val="Sinespaciado"/>
              <w:jc w:val="center"/>
              <w:rPr>
                <w:rFonts w:ascii="Century Gothic" w:hAnsi="Century Gothic"/>
                <w:b/>
                <w:bCs/>
                <w:color w:val="FFFFFF"/>
              </w:rPr>
            </w:pPr>
            <w:r w:rsidRPr="00FB7F97">
              <w:rPr>
                <w:rFonts w:ascii="Century Gothic" w:hAnsi="Century Gothic"/>
                <w:b/>
                <w:color w:val="FFFFFF"/>
              </w:rPr>
              <w:t>Descripción</w:t>
            </w:r>
          </w:p>
        </w:tc>
        <w:tc>
          <w:tcPr>
            <w:tcW w:w="94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19D408A2" w14:textId="77777777" w:rsidR="00523010" w:rsidRPr="00FB7F97" w:rsidRDefault="00523010" w:rsidP="00B66AAF">
            <w:pPr>
              <w:pStyle w:val="Sinespaciado"/>
              <w:jc w:val="center"/>
              <w:rPr>
                <w:rFonts w:ascii="Century Gothic" w:hAnsi="Century Gothic"/>
                <w:b/>
                <w:bCs/>
                <w:color w:val="FFFFFF"/>
              </w:rPr>
            </w:pPr>
            <w:r>
              <w:rPr>
                <w:rFonts w:ascii="Century Gothic" w:hAnsi="Century Gothic"/>
                <w:b/>
                <w:color w:val="FFFFFF"/>
              </w:rPr>
              <w:t xml:space="preserve">Documentos generados </w:t>
            </w:r>
          </w:p>
        </w:tc>
      </w:tr>
      <w:tr w:rsidR="00523010" w:rsidRPr="00FB7F97" w14:paraId="7BD9B2C8"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3DA1E6B7" w14:textId="39A3406C" w:rsidR="00523010" w:rsidRPr="00786131" w:rsidRDefault="00523010" w:rsidP="00B66AAF">
            <w:pPr>
              <w:pStyle w:val="Sinespaciado"/>
              <w:jc w:val="center"/>
              <w:rPr>
                <w:rFonts w:ascii="Century Gothic" w:hAnsi="Century Gothic"/>
              </w:rPr>
            </w:pPr>
            <w:r>
              <w:rPr>
                <w:rFonts w:ascii="Century Gothic" w:hAnsi="Century Gothic"/>
              </w:rPr>
              <w:t xml:space="preserve">Código de valor </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769A3003" w14:textId="012C95EB" w:rsidR="00523010" w:rsidRPr="007A73AF" w:rsidRDefault="00523010" w:rsidP="00587658">
            <w:pPr>
              <w:pStyle w:val="Sinespaciado"/>
              <w:numPr>
                <w:ilvl w:val="0"/>
                <w:numId w:val="13"/>
              </w:numPr>
              <w:rPr>
                <w:rFonts w:ascii="Century Gothic" w:hAnsi="Century Gothic"/>
              </w:rPr>
            </w:pPr>
            <w:r>
              <w:rPr>
                <w:rFonts w:ascii="Century Gothic" w:hAnsi="Century Gothic"/>
              </w:rPr>
              <w:t>Analista de fraccionamientos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666E6131" w14:textId="7B25B94E" w:rsidR="00DF4DDD" w:rsidRPr="00DF4DDD" w:rsidRDefault="00DF4DDD" w:rsidP="00DF4DDD">
            <w:pPr>
              <w:pStyle w:val="Sinespaciado"/>
              <w:numPr>
                <w:ilvl w:val="0"/>
                <w:numId w:val="6"/>
              </w:numPr>
              <w:rPr>
                <w:rFonts w:ascii="Century Gothic" w:hAnsi="Century Gothic" w:cs="Arial"/>
                <w:bCs/>
              </w:rPr>
            </w:pPr>
            <w:r>
              <w:rPr>
                <w:rFonts w:ascii="Century Gothic" w:hAnsi="Century Gothic" w:cs="Arial"/>
                <w:bCs/>
              </w:rPr>
              <w:t>El analista de fraccionamiento puede generar el oficio de rechazo (al generarlo se envía por correo y se cancela trámite).</w:t>
            </w:r>
          </w:p>
          <w:p w14:paraId="10AC3E74" w14:textId="77777777" w:rsidR="00523010" w:rsidRDefault="00DF4DDD" w:rsidP="00B66AAF">
            <w:pPr>
              <w:pStyle w:val="Sinespaciado"/>
              <w:numPr>
                <w:ilvl w:val="0"/>
                <w:numId w:val="6"/>
              </w:numPr>
              <w:rPr>
                <w:rFonts w:ascii="Century Gothic" w:hAnsi="Century Gothic" w:cs="Arial"/>
                <w:bCs/>
              </w:rPr>
            </w:pPr>
            <w:r>
              <w:rPr>
                <w:rFonts w:ascii="Century Gothic" w:hAnsi="Century Gothic" w:cs="Arial"/>
                <w:bCs/>
              </w:rPr>
              <w:t>En caso de que proceda el trámite e</w:t>
            </w:r>
            <w:r w:rsidR="00523010">
              <w:rPr>
                <w:rFonts w:ascii="Century Gothic" w:hAnsi="Century Gothic" w:cs="Arial"/>
                <w:bCs/>
              </w:rPr>
              <w:t>l analista de fraccionamientos llena el formulario de código de valor</w:t>
            </w:r>
            <w:r>
              <w:rPr>
                <w:rFonts w:ascii="Century Gothic" w:hAnsi="Century Gothic" w:cs="Arial"/>
                <w:bCs/>
              </w:rPr>
              <w:t>.</w:t>
            </w:r>
          </w:p>
          <w:p w14:paraId="310B5753" w14:textId="3AE4AE33" w:rsidR="00D62891" w:rsidRPr="00AD40FE" w:rsidRDefault="00D62891" w:rsidP="00B66AAF">
            <w:pPr>
              <w:pStyle w:val="Sinespaciado"/>
              <w:numPr>
                <w:ilvl w:val="0"/>
                <w:numId w:val="6"/>
              </w:numPr>
              <w:rPr>
                <w:rFonts w:ascii="Century Gothic" w:hAnsi="Century Gothic" w:cs="Arial"/>
                <w:bCs/>
              </w:rPr>
            </w:pPr>
            <w:r>
              <w:rPr>
                <w:rFonts w:ascii="Century Gothic" w:hAnsi="Century Gothic" w:cs="Arial"/>
                <w:bCs/>
              </w:rPr>
              <w:t>Puede generar oficio de rechazo.</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1B21D449" w14:textId="088C8096" w:rsidR="00523010" w:rsidRPr="000B072F" w:rsidRDefault="00DF4DDD" w:rsidP="00B66AAF">
            <w:pPr>
              <w:pStyle w:val="Sinespaciado"/>
              <w:jc w:val="center"/>
              <w:rPr>
                <w:rFonts w:ascii="Century Gothic" w:hAnsi="Century Gothic"/>
              </w:rPr>
            </w:pPr>
            <w:r>
              <w:rPr>
                <w:rFonts w:ascii="Century Gothic" w:hAnsi="Century Gothic"/>
              </w:rPr>
              <w:t>Oficio de Rechazo</w:t>
            </w:r>
          </w:p>
        </w:tc>
      </w:tr>
      <w:tr w:rsidR="00523010" w:rsidRPr="00FB7F97" w14:paraId="0BAC0304"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69ACA0AF" w14:textId="6E8B9780" w:rsidR="00523010" w:rsidRDefault="00523010" w:rsidP="00B66AAF">
            <w:pPr>
              <w:pStyle w:val="Sinespaciado"/>
              <w:jc w:val="center"/>
              <w:rPr>
                <w:rFonts w:ascii="Century Gothic" w:hAnsi="Century Gothic"/>
              </w:rPr>
            </w:pPr>
            <w:r>
              <w:rPr>
                <w:rFonts w:ascii="Century Gothic" w:hAnsi="Century Gothic"/>
              </w:rPr>
              <w:t>Revisión de valor</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1E9D477F" w14:textId="0C593622" w:rsidR="00523010" w:rsidRDefault="00523010" w:rsidP="00587658">
            <w:pPr>
              <w:pStyle w:val="Sinespaciado"/>
              <w:numPr>
                <w:ilvl w:val="0"/>
                <w:numId w:val="14"/>
              </w:numPr>
              <w:rPr>
                <w:rFonts w:ascii="Century Gothic" w:hAnsi="Century Gothic"/>
              </w:rPr>
            </w:pPr>
            <w:r>
              <w:rPr>
                <w:rFonts w:ascii="Century Gothic" w:hAnsi="Century Gothic"/>
              </w:rPr>
              <w:t>Jefe de Departamento de Fraccionamientos y Condominios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12CC9886" w14:textId="1BC24CAA" w:rsidR="00523010" w:rsidRPr="00523010" w:rsidRDefault="00523010" w:rsidP="00523010">
            <w:pPr>
              <w:pStyle w:val="Sinespaciado"/>
              <w:numPr>
                <w:ilvl w:val="0"/>
                <w:numId w:val="6"/>
              </w:numPr>
              <w:rPr>
                <w:rFonts w:ascii="Century Gothic" w:hAnsi="Century Gothic" w:cs="Arial"/>
                <w:bCs/>
              </w:rPr>
            </w:pPr>
            <w:r>
              <w:rPr>
                <w:rFonts w:ascii="Century Gothic" w:hAnsi="Century Gothic" w:cs="Arial"/>
                <w:bCs/>
              </w:rPr>
              <w:t>El J</w:t>
            </w:r>
            <w:r>
              <w:rPr>
                <w:rFonts w:ascii="Century Gothic" w:hAnsi="Century Gothic"/>
              </w:rPr>
              <w:t>efe de Departamento de Fraccionamientos y Condominios da su Vo</w:t>
            </w:r>
            <w:r w:rsidR="00E00BF0">
              <w:rPr>
                <w:rFonts w:ascii="Century Gothic" w:hAnsi="Century Gothic"/>
              </w:rPr>
              <w:t>.</w:t>
            </w:r>
            <w:r>
              <w:rPr>
                <w:rFonts w:ascii="Century Gothic" w:hAnsi="Century Gothic"/>
              </w:rPr>
              <w:t>Bo</w:t>
            </w:r>
            <w:r w:rsidR="00E00BF0">
              <w:rPr>
                <w:rFonts w:ascii="Century Gothic" w:hAnsi="Century Gothic"/>
              </w:rPr>
              <w:t>.</w:t>
            </w:r>
            <w:r>
              <w:rPr>
                <w:rFonts w:ascii="Century Gothic" w:hAnsi="Century Gothic"/>
              </w:rPr>
              <w:t xml:space="preserve"> del formulario de código de valor</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4E0407CC" w14:textId="77777777" w:rsidR="00523010" w:rsidRDefault="00523010" w:rsidP="00B66AAF">
            <w:pPr>
              <w:pStyle w:val="Sinespaciado"/>
              <w:jc w:val="center"/>
              <w:rPr>
                <w:rFonts w:ascii="Century Gothic" w:hAnsi="Century Gothic"/>
              </w:rPr>
            </w:pPr>
          </w:p>
        </w:tc>
      </w:tr>
      <w:tr w:rsidR="00523010" w:rsidRPr="00FB7F97" w14:paraId="608F6ED8"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60FC6520" w14:textId="1A87EE36" w:rsidR="00523010" w:rsidRDefault="00523010" w:rsidP="00B66AAF">
            <w:pPr>
              <w:pStyle w:val="Sinespaciado"/>
              <w:jc w:val="center"/>
              <w:rPr>
                <w:rFonts w:ascii="Century Gothic" w:hAnsi="Century Gothic"/>
              </w:rPr>
            </w:pPr>
            <w:r>
              <w:rPr>
                <w:rFonts w:ascii="Century Gothic" w:hAnsi="Century Gothic"/>
              </w:rPr>
              <w:t>Aprobación de valor</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4DC07110" w14:textId="4EDB9F00" w:rsidR="00523010" w:rsidRDefault="00523010" w:rsidP="00587658">
            <w:pPr>
              <w:pStyle w:val="Sinespaciado"/>
              <w:numPr>
                <w:ilvl w:val="0"/>
                <w:numId w:val="15"/>
              </w:numPr>
              <w:rPr>
                <w:rFonts w:ascii="Century Gothic" w:hAnsi="Century Gothic"/>
              </w:rPr>
            </w:pPr>
            <w:r>
              <w:rPr>
                <w:rFonts w:ascii="Century Gothic" w:hAnsi="Century Gothic"/>
              </w:rPr>
              <w:t>Director de Catastro</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231C227F" w14:textId="16E54688" w:rsidR="00523010" w:rsidRPr="002500A3" w:rsidRDefault="00523010" w:rsidP="00B66AAF">
            <w:pPr>
              <w:pStyle w:val="Sinespaciado"/>
              <w:numPr>
                <w:ilvl w:val="0"/>
                <w:numId w:val="6"/>
              </w:numPr>
              <w:rPr>
                <w:rFonts w:ascii="Century Gothic" w:hAnsi="Century Gothic" w:cs="Arial"/>
                <w:bCs/>
              </w:rPr>
            </w:pPr>
            <w:r>
              <w:rPr>
                <w:rFonts w:ascii="Century Gothic" w:hAnsi="Century Gothic" w:cs="Arial"/>
                <w:bCs/>
              </w:rPr>
              <w:t>El director de catastro da su Vo</w:t>
            </w:r>
            <w:r w:rsidR="00E00BF0">
              <w:rPr>
                <w:rFonts w:ascii="Century Gothic" w:hAnsi="Century Gothic" w:cs="Arial"/>
                <w:bCs/>
              </w:rPr>
              <w:t>.</w:t>
            </w:r>
            <w:r>
              <w:rPr>
                <w:rFonts w:ascii="Century Gothic" w:hAnsi="Century Gothic" w:cs="Arial"/>
                <w:bCs/>
              </w:rPr>
              <w:t>Bo</w:t>
            </w:r>
            <w:r w:rsidR="00E00BF0">
              <w:rPr>
                <w:rFonts w:ascii="Century Gothic" w:hAnsi="Century Gothic" w:cs="Arial"/>
                <w:bCs/>
              </w:rPr>
              <w:t>.</w:t>
            </w:r>
            <w:r>
              <w:rPr>
                <w:rFonts w:ascii="Century Gothic" w:hAnsi="Century Gothic" w:cs="Arial"/>
                <w:bCs/>
              </w:rPr>
              <w:t xml:space="preserve"> del código de valor</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09641BE9" w14:textId="77777777" w:rsidR="00523010" w:rsidRPr="00925202" w:rsidRDefault="00523010" w:rsidP="00B66AAF">
            <w:pPr>
              <w:pStyle w:val="Sinespaciado"/>
              <w:ind w:left="501"/>
              <w:rPr>
                <w:rFonts w:ascii="Century Gothic" w:hAnsi="Century Gothic"/>
              </w:rPr>
            </w:pPr>
          </w:p>
        </w:tc>
      </w:tr>
      <w:tr w:rsidR="00523010" w:rsidRPr="00FB7F97" w14:paraId="04BF6D97"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799C2CF5" w14:textId="2E7FA8CE" w:rsidR="00523010" w:rsidRDefault="00531DB1" w:rsidP="00B66AAF">
            <w:pPr>
              <w:pStyle w:val="Sinespaciado"/>
              <w:jc w:val="center"/>
              <w:rPr>
                <w:rFonts w:ascii="Century Gothic" w:hAnsi="Century Gothic"/>
              </w:rPr>
            </w:pPr>
            <w:r>
              <w:rPr>
                <w:rFonts w:ascii="Century Gothic" w:hAnsi="Century Gothic"/>
              </w:rPr>
              <w:t>Alta del Fraccionamiento</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7775A0B2" w14:textId="189D95D6" w:rsidR="00523010" w:rsidRDefault="00523010" w:rsidP="00587658">
            <w:pPr>
              <w:pStyle w:val="Sinespaciado"/>
              <w:numPr>
                <w:ilvl w:val="0"/>
                <w:numId w:val="16"/>
              </w:numPr>
              <w:rPr>
                <w:rFonts w:ascii="Century Gothic" w:hAnsi="Century Gothic"/>
              </w:rPr>
            </w:pPr>
            <w:r>
              <w:rPr>
                <w:rFonts w:ascii="Century Gothic" w:hAnsi="Century Gothic"/>
              </w:rPr>
              <w:t>Analista de Fraccionamientos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13445289" w14:textId="77777777" w:rsidR="00807C0E" w:rsidRDefault="00523010" w:rsidP="00807C0E">
            <w:pPr>
              <w:pStyle w:val="Sinespaciado"/>
              <w:numPr>
                <w:ilvl w:val="0"/>
                <w:numId w:val="6"/>
              </w:numPr>
              <w:rPr>
                <w:rFonts w:ascii="Century Gothic" w:hAnsi="Century Gothic" w:cs="Arial"/>
                <w:bCs/>
              </w:rPr>
            </w:pPr>
            <w:r>
              <w:rPr>
                <w:rFonts w:ascii="Century Gothic" w:hAnsi="Century Gothic" w:cs="Arial"/>
                <w:bCs/>
              </w:rPr>
              <w:t>El analista de fraccionamientos busca claves preasignadas o crea nuevas las cuales son exportables</w:t>
            </w:r>
            <w:r w:rsidR="00807C0E">
              <w:rPr>
                <w:rFonts w:ascii="Century Gothic" w:hAnsi="Century Gothic" w:cs="Arial"/>
                <w:bCs/>
              </w:rPr>
              <w:t xml:space="preserve"> </w:t>
            </w:r>
          </w:p>
          <w:p w14:paraId="215DF3BB" w14:textId="7FCA69A8" w:rsidR="00523010" w:rsidRDefault="00807C0E" w:rsidP="00807C0E">
            <w:pPr>
              <w:pStyle w:val="Sinespaciado"/>
              <w:numPr>
                <w:ilvl w:val="0"/>
                <w:numId w:val="6"/>
              </w:numPr>
              <w:rPr>
                <w:rFonts w:ascii="Century Gothic" w:hAnsi="Century Gothic" w:cs="Arial"/>
                <w:bCs/>
              </w:rPr>
            </w:pPr>
            <w:r>
              <w:rPr>
                <w:rFonts w:ascii="Century Gothic" w:hAnsi="Century Gothic" w:cs="Arial"/>
                <w:bCs/>
              </w:rPr>
              <w:t xml:space="preserve">Puede eliminar preasignación en caso de ser necesario </w:t>
            </w:r>
          </w:p>
          <w:p w14:paraId="798A1666" w14:textId="25534FE5" w:rsidR="00523010" w:rsidRPr="00523010" w:rsidRDefault="00523010" w:rsidP="00C222D8">
            <w:pPr>
              <w:pStyle w:val="Sinespaciado"/>
              <w:numPr>
                <w:ilvl w:val="0"/>
                <w:numId w:val="6"/>
              </w:numPr>
              <w:rPr>
                <w:rFonts w:ascii="Century Gothic" w:hAnsi="Century Gothic" w:cs="Arial"/>
                <w:b/>
                <w:bCs/>
                <w:sz w:val="16"/>
              </w:rPr>
            </w:pPr>
            <w:r>
              <w:rPr>
                <w:rFonts w:ascii="Century Gothic" w:hAnsi="Century Gothic" w:cs="Arial"/>
                <w:bCs/>
              </w:rPr>
              <w:t>Sube archivo CAXFRA</w:t>
            </w:r>
          </w:p>
          <w:p w14:paraId="41FB509F" w14:textId="6E7E5687" w:rsidR="00807C0E" w:rsidRPr="00807C0E" w:rsidRDefault="00807C0E" w:rsidP="00807C0E">
            <w:pPr>
              <w:pStyle w:val="Sinespaciado"/>
              <w:numPr>
                <w:ilvl w:val="0"/>
                <w:numId w:val="6"/>
              </w:numPr>
              <w:rPr>
                <w:rFonts w:ascii="Century Gothic" w:hAnsi="Century Gothic" w:cs="Arial"/>
                <w:bCs/>
              </w:rPr>
            </w:pPr>
            <w:r w:rsidRPr="00807C0E">
              <w:rPr>
                <w:rFonts w:ascii="Century Gothic" w:hAnsi="Century Gothic" w:cs="Arial"/>
                <w:bCs/>
              </w:rPr>
              <w:t xml:space="preserve">Llena formulario de resto </w:t>
            </w:r>
          </w:p>
          <w:p w14:paraId="6A9B6FD6" w14:textId="203DEA8D" w:rsidR="00523010" w:rsidRDefault="00807C0E" w:rsidP="00B66AAF">
            <w:pPr>
              <w:pStyle w:val="Sinespaciado"/>
              <w:numPr>
                <w:ilvl w:val="0"/>
                <w:numId w:val="6"/>
              </w:numPr>
              <w:rPr>
                <w:rFonts w:ascii="Century Gothic" w:hAnsi="Century Gothic" w:cs="Arial"/>
                <w:bCs/>
              </w:rPr>
            </w:pPr>
            <w:r>
              <w:rPr>
                <w:rFonts w:ascii="Century Gothic" w:hAnsi="Century Gothic" w:cs="Arial"/>
                <w:bCs/>
              </w:rPr>
              <w:t>Puede editar catálogos</w:t>
            </w:r>
            <w:r w:rsidR="00EA0640">
              <w:rPr>
                <w:rFonts w:ascii="Century Gothic" w:hAnsi="Century Gothic" w:cs="Arial"/>
                <w:bCs/>
              </w:rPr>
              <w:t>*</w:t>
            </w:r>
          </w:p>
          <w:p w14:paraId="17A7519C" w14:textId="77777777" w:rsidR="00807C0E" w:rsidRDefault="00807C0E" w:rsidP="00B66AAF">
            <w:pPr>
              <w:pStyle w:val="Sinespaciado"/>
              <w:numPr>
                <w:ilvl w:val="0"/>
                <w:numId w:val="6"/>
              </w:numPr>
              <w:rPr>
                <w:rFonts w:ascii="Century Gothic" w:hAnsi="Century Gothic" w:cs="Arial"/>
                <w:bCs/>
              </w:rPr>
            </w:pPr>
            <w:r>
              <w:rPr>
                <w:rFonts w:ascii="Century Gothic" w:hAnsi="Century Gothic" w:cs="Arial"/>
                <w:bCs/>
              </w:rPr>
              <w:t>Puede crear oficio de baja</w:t>
            </w:r>
          </w:p>
          <w:p w14:paraId="1603314B" w14:textId="6250D16E" w:rsidR="00807C0E" w:rsidRDefault="00807C0E" w:rsidP="00B66AAF">
            <w:pPr>
              <w:pStyle w:val="Sinespaciado"/>
              <w:numPr>
                <w:ilvl w:val="0"/>
                <w:numId w:val="6"/>
              </w:numPr>
              <w:rPr>
                <w:rFonts w:ascii="Century Gothic" w:hAnsi="Century Gothic" w:cs="Arial"/>
                <w:bCs/>
              </w:rPr>
            </w:pPr>
            <w:r>
              <w:rPr>
                <w:rFonts w:ascii="Century Gothic" w:hAnsi="Century Gothic" w:cs="Arial"/>
                <w:bCs/>
              </w:rPr>
              <w:t xml:space="preserve">Puede crear </w:t>
            </w:r>
            <w:r w:rsidR="00EA0640">
              <w:rPr>
                <w:rFonts w:ascii="Century Gothic" w:hAnsi="Century Gothic" w:cs="Arial"/>
                <w:bCs/>
              </w:rPr>
              <w:t>listado de claves catastrales</w:t>
            </w:r>
          </w:p>
          <w:p w14:paraId="6BD24C4A" w14:textId="51BE8605" w:rsidR="00807C0E" w:rsidRPr="00807C0E" w:rsidRDefault="00807C0E" w:rsidP="00807C0E">
            <w:pPr>
              <w:pStyle w:val="Sinespaciado"/>
              <w:ind w:left="360"/>
              <w:rPr>
                <w:rFonts w:ascii="Century Gothic" w:hAnsi="Century Gothic" w:cs="Arial"/>
                <w:b/>
                <w:bCs/>
                <w:sz w:val="16"/>
              </w:rPr>
            </w:pPr>
            <w:r w:rsidRPr="00807C0E">
              <w:rPr>
                <w:rFonts w:ascii="Century Gothic" w:hAnsi="Century Gothic" w:cs="Arial"/>
                <w:b/>
                <w:bCs/>
                <w:sz w:val="16"/>
              </w:rPr>
              <w:t>Pendiente formato</w:t>
            </w:r>
          </w:p>
          <w:p w14:paraId="7B80A2DD" w14:textId="36811871" w:rsidR="00EA0640" w:rsidRDefault="00EA0640" w:rsidP="00B66AAF">
            <w:pPr>
              <w:pStyle w:val="Sinespaciado"/>
              <w:numPr>
                <w:ilvl w:val="0"/>
                <w:numId w:val="6"/>
              </w:numPr>
              <w:rPr>
                <w:rFonts w:ascii="Century Gothic" w:hAnsi="Century Gothic" w:cs="Arial"/>
                <w:bCs/>
              </w:rPr>
            </w:pPr>
            <w:r>
              <w:rPr>
                <w:rFonts w:ascii="Century Gothic" w:hAnsi="Century Gothic" w:cs="Arial"/>
                <w:bCs/>
              </w:rPr>
              <w:t>Puede crear cédula catastral</w:t>
            </w:r>
          </w:p>
          <w:p w14:paraId="5E273791" w14:textId="1DEBD615" w:rsidR="00807C0E" w:rsidRPr="002500A3" w:rsidRDefault="00807C0E" w:rsidP="00B66AAF">
            <w:pPr>
              <w:pStyle w:val="Sinespaciado"/>
              <w:numPr>
                <w:ilvl w:val="0"/>
                <w:numId w:val="6"/>
              </w:numPr>
              <w:rPr>
                <w:rFonts w:ascii="Century Gothic" w:hAnsi="Century Gothic" w:cs="Arial"/>
                <w:bCs/>
              </w:rPr>
            </w:pPr>
            <w:r>
              <w:rPr>
                <w:rFonts w:ascii="Century Gothic" w:hAnsi="Century Gothic" w:cs="Arial"/>
                <w:bCs/>
              </w:rPr>
              <w:t>Crea hoja de actualización de datos</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5C48B76C" w14:textId="39748170" w:rsidR="00523010" w:rsidRDefault="00807C0E" w:rsidP="00B66AAF">
            <w:pPr>
              <w:pStyle w:val="Sinespaciado"/>
              <w:jc w:val="center"/>
              <w:rPr>
                <w:rFonts w:ascii="Century Gothic" w:hAnsi="Century Gothic"/>
              </w:rPr>
            </w:pPr>
            <w:r>
              <w:rPr>
                <w:rFonts w:ascii="Century Gothic" w:hAnsi="Century Gothic"/>
              </w:rPr>
              <w:t>Oficio de Baja</w:t>
            </w:r>
          </w:p>
          <w:p w14:paraId="45968320" w14:textId="77777777" w:rsidR="00807C0E" w:rsidRDefault="00807C0E" w:rsidP="00B66AAF">
            <w:pPr>
              <w:pStyle w:val="Sinespaciado"/>
              <w:jc w:val="center"/>
              <w:rPr>
                <w:rFonts w:ascii="Century Gothic" w:hAnsi="Century Gothic"/>
              </w:rPr>
            </w:pPr>
          </w:p>
          <w:p w14:paraId="641A8D1C" w14:textId="77777777" w:rsidR="00807C0E" w:rsidRDefault="00807C0E" w:rsidP="00B66AAF">
            <w:pPr>
              <w:pStyle w:val="Sinespaciado"/>
              <w:jc w:val="center"/>
              <w:rPr>
                <w:rFonts w:ascii="Century Gothic" w:hAnsi="Century Gothic"/>
              </w:rPr>
            </w:pPr>
            <w:r>
              <w:rPr>
                <w:rFonts w:ascii="Century Gothic" w:hAnsi="Century Gothic"/>
              </w:rPr>
              <w:t>Hoja de actualización de datos</w:t>
            </w:r>
          </w:p>
          <w:p w14:paraId="5F26282E" w14:textId="77777777" w:rsidR="00EA0640" w:rsidRDefault="00EA0640" w:rsidP="00B66AAF">
            <w:pPr>
              <w:pStyle w:val="Sinespaciado"/>
              <w:jc w:val="center"/>
              <w:rPr>
                <w:rFonts w:ascii="Century Gothic" w:hAnsi="Century Gothic"/>
              </w:rPr>
            </w:pPr>
          </w:p>
          <w:p w14:paraId="351242DE" w14:textId="77777777" w:rsidR="00EA0640" w:rsidRDefault="00EA0640" w:rsidP="00B66AAF">
            <w:pPr>
              <w:pStyle w:val="Sinespaciado"/>
              <w:jc w:val="center"/>
              <w:rPr>
                <w:rFonts w:ascii="Century Gothic" w:hAnsi="Century Gothic"/>
              </w:rPr>
            </w:pPr>
            <w:r>
              <w:rPr>
                <w:rFonts w:ascii="Century Gothic" w:hAnsi="Century Gothic"/>
              </w:rPr>
              <w:t>Cédula catastral</w:t>
            </w:r>
          </w:p>
          <w:p w14:paraId="375E8557" w14:textId="77777777" w:rsidR="00E11113" w:rsidRDefault="00E11113" w:rsidP="00B66AAF">
            <w:pPr>
              <w:pStyle w:val="Sinespaciado"/>
              <w:jc w:val="center"/>
              <w:rPr>
                <w:rFonts w:ascii="Century Gothic" w:hAnsi="Century Gothic"/>
              </w:rPr>
            </w:pPr>
          </w:p>
          <w:p w14:paraId="309CFAA7" w14:textId="77777777" w:rsidR="00E11113" w:rsidRDefault="00E11113" w:rsidP="00B66AAF">
            <w:pPr>
              <w:pStyle w:val="Sinespaciado"/>
              <w:jc w:val="center"/>
              <w:rPr>
                <w:rFonts w:ascii="Century Gothic" w:hAnsi="Century Gothic"/>
              </w:rPr>
            </w:pPr>
            <w:r>
              <w:rPr>
                <w:rFonts w:ascii="Century Gothic" w:hAnsi="Century Gothic"/>
              </w:rPr>
              <w:t>Listado de claves catastrales</w:t>
            </w:r>
          </w:p>
          <w:p w14:paraId="2C345F91" w14:textId="77777777" w:rsidR="00E11113" w:rsidRDefault="00E11113" w:rsidP="00B66AAF">
            <w:pPr>
              <w:pStyle w:val="Sinespaciado"/>
              <w:jc w:val="center"/>
              <w:rPr>
                <w:rFonts w:ascii="Century Gothic" w:hAnsi="Century Gothic"/>
              </w:rPr>
            </w:pPr>
          </w:p>
          <w:p w14:paraId="218BA180" w14:textId="0CE53287" w:rsidR="00E11113" w:rsidRDefault="00E11113" w:rsidP="00B66AAF">
            <w:pPr>
              <w:pStyle w:val="Sinespaciado"/>
              <w:jc w:val="center"/>
              <w:rPr>
                <w:rFonts w:ascii="Century Gothic" w:hAnsi="Century Gothic"/>
              </w:rPr>
            </w:pPr>
            <w:r>
              <w:rPr>
                <w:rFonts w:ascii="Century Gothic" w:hAnsi="Century Gothic"/>
              </w:rPr>
              <w:t>Notificaciones</w:t>
            </w:r>
          </w:p>
        </w:tc>
      </w:tr>
      <w:tr w:rsidR="00807C0E" w:rsidRPr="00FB7F97" w14:paraId="6C96187C"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5745B47E" w14:textId="0B79240E" w:rsidR="00807C0E" w:rsidRDefault="00C102D2" w:rsidP="00B66AAF">
            <w:pPr>
              <w:pStyle w:val="Sinespaciado"/>
              <w:jc w:val="center"/>
              <w:rPr>
                <w:rFonts w:ascii="Century Gothic" w:hAnsi="Century Gothic"/>
              </w:rPr>
            </w:pPr>
            <w:r w:rsidRPr="00C102D2">
              <w:rPr>
                <w:rFonts w:ascii="Century Gothic" w:hAnsi="Century Gothic"/>
              </w:rPr>
              <w:t>Vo.Bo. de Alta del Fraccionamiento</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282A33D8" w14:textId="254D7F6F" w:rsidR="00807C0E" w:rsidRDefault="00807C0E" w:rsidP="00587658">
            <w:pPr>
              <w:pStyle w:val="Sinespaciado"/>
              <w:numPr>
                <w:ilvl w:val="0"/>
                <w:numId w:val="17"/>
              </w:numPr>
              <w:rPr>
                <w:rFonts w:ascii="Century Gothic" w:hAnsi="Century Gothic"/>
              </w:rPr>
            </w:pPr>
            <w:r>
              <w:rPr>
                <w:rFonts w:ascii="Century Gothic" w:hAnsi="Century Gothic"/>
              </w:rPr>
              <w:t>Jefe de Departamento de Fraccionamientos y Condominios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14852E51" w14:textId="35FCAC3E" w:rsidR="00EA0640" w:rsidRPr="00B1244D" w:rsidRDefault="00807C0E" w:rsidP="00B1244D">
            <w:pPr>
              <w:pStyle w:val="Sinespaciado"/>
              <w:numPr>
                <w:ilvl w:val="0"/>
                <w:numId w:val="6"/>
              </w:numPr>
              <w:rPr>
                <w:rFonts w:ascii="Century Gothic" w:hAnsi="Century Gothic" w:cs="Arial"/>
                <w:bCs/>
              </w:rPr>
            </w:pPr>
            <w:r>
              <w:rPr>
                <w:rFonts w:ascii="Century Gothic" w:hAnsi="Century Gothic" w:cs="Arial"/>
                <w:bCs/>
              </w:rPr>
              <w:t>El J</w:t>
            </w:r>
            <w:r>
              <w:rPr>
                <w:rFonts w:ascii="Century Gothic" w:hAnsi="Century Gothic"/>
              </w:rPr>
              <w:t xml:space="preserve">efe de Departamento de Fraccionamientos y Condominios </w:t>
            </w:r>
            <w:r w:rsidR="00EA0640">
              <w:rPr>
                <w:rFonts w:ascii="Century Gothic" w:hAnsi="Century Gothic"/>
              </w:rPr>
              <w:t>da Vo</w:t>
            </w:r>
            <w:r w:rsidR="00C34EDF">
              <w:rPr>
                <w:rFonts w:ascii="Century Gothic" w:hAnsi="Century Gothic"/>
              </w:rPr>
              <w:t>.</w:t>
            </w:r>
            <w:r w:rsidR="00EA0640">
              <w:rPr>
                <w:rFonts w:ascii="Century Gothic" w:hAnsi="Century Gothic"/>
              </w:rPr>
              <w:t>Bo</w:t>
            </w:r>
            <w:r w:rsidR="00C34EDF">
              <w:rPr>
                <w:rFonts w:ascii="Century Gothic" w:hAnsi="Century Gothic"/>
              </w:rPr>
              <w:t>.</w:t>
            </w:r>
            <w:r w:rsidR="00B1244D">
              <w:rPr>
                <w:rFonts w:ascii="Century Gothic" w:hAnsi="Century Gothic"/>
              </w:rPr>
              <w:t xml:space="preserve"> con f</w:t>
            </w:r>
            <w:r w:rsidR="00EA0640" w:rsidRPr="00B1244D">
              <w:rPr>
                <w:rFonts w:ascii="Century Gothic" w:hAnsi="Century Gothic" w:cs="Arial"/>
                <w:bCs/>
              </w:rPr>
              <w:t>irma digital</w:t>
            </w:r>
          </w:p>
          <w:p w14:paraId="7613B8C9" w14:textId="1EE53BBA" w:rsidR="00807C0E" w:rsidRPr="00807C0E" w:rsidRDefault="00807C0E" w:rsidP="00807C0E">
            <w:pPr>
              <w:pStyle w:val="Sinespaciado"/>
              <w:ind w:left="360"/>
              <w:rPr>
                <w:rFonts w:ascii="Century Gothic" w:hAnsi="Century Gothic" w:cs="Arial"/>
                <w:b/>
                <w:bCs/>
              </w:rPr>
            </w:pP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6DA4F69F" w14:textId="77777777" w:rsidR="00807C0E" w:rsidRDefault="00807C0E" w:rsidP="00B66AAF">
            <w:pPr>
              <w:pStyle w:val="Sinespaciado"/>
              <w:jc w:val="center"/>
              <w:rPr>
                <w:rFonts w:ascii="Century Gothic" w:hAnsi="Century Gothic"/>
              </w:rPr>
            </w:pPr>
          </w:p>
        </w:tc>
      </w:tr>
      <w:tr w:rsidR="00807C0E" w:rsidRPr="00FB7F97" w14:paraId="77AC0278"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54A511ED" w14:textId="2CE3AFBD" w:rsidR="00807C0E" w:rsidRDefault="00807C0E" w:rsidP="00B66AAF">
            <w:pPr>
              <w:pStyle w:val="Sinespaciado"/>
              <w:jc w:val="center"/>
              <w:rPr>
                <w:rFonts w:ascii="Century Gothic" w:hAnsi="Century Gothic"/>
              </w:rPr>
            </w:pPr>
            <w:r>
              <w:rPr>
                <w:rFonts w:ascii="Century Gothic" w:hAnsi="Century Gothic"/>
              </w:rPr>
              <w:t>Firma de notificaciones</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5BAD8517" w14:textId="44E67416" w:rsidR="00807C0E" w:rsidRDefault="00807C0E" w:rsidP="00587658">
            <w:pPr>
              <w:pStyle w:val="Sinespaciado"/>
              <w:numPr>
                <w:ilvl w:val="0"/>
                <w:numId w:val="18"/>
              </w:numPr>
              <w:rPr>
                <w:rFonts w:ascii="Century Gothic" w:hAnsi="Century Gothic"/>
              </w:rPr>
            </w:pPr>
            <w:r>
              <w:rPr>
                <w:rFonts w:ascii="Century Gothic" w:hAnsi="Century Gothic"/>
              </w:rPr>
              <w:t xml:space="preserve">Director de </w:t>
            </w:r>
            <w:r w:rsidR="009D773E">
              <w:rPr>
                <w:rFonts w:ascii="Century Gothic" w:hAnsi="Century Gothic"/>
              </w:rPr>
              <w:t>C</w:t>
            </w:r>
            <w:r>
              <w:rPr>
                <w:rFonts w:ascii="Century Gothic" w:hAnsi="Century Gothic"/>
              </w:rPr>
              <w:t>atastro</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5CD4099B" w14:textId="44DD7A57" w:rsidR="00D62891" w:rsidRDefault="00807C0E" w:rsidP="00D62891">
            <w:pPr>
              <w:pStyle w:val="Sinespaciado"/>
              <w:numPr>
                <w:ilvl w:val="0"/>
                <w:numId w:val="6"/>
              </w:numPr>
              <w:rPr>
                <w:rFonts w:ascii="Century Gothic" w:hAnsi="Century Gothic"/>
              </w:rPr>
            </w:pPr>
            <w:r>
              <w:rPr>
                <w:rFonts w:ascii="Century Gothic" w:hAnsi="Century Gothic" w:cs="Arial"/>
                <w:bCs/>
              </w:rPr>
              <w:t xml:space="preserve">El director de catastro </w:t>
            </w:r>
            <w:r w:rsidR="00EA0640">
              <w:rPr>
                <w:rFonts w:ascii="Century Gothic" w:hAnsi="Century Gothic" w:cs="Arial"/>
                <w:bCs/>
              </w:rPr>
              <w:t xml:space="preserve">firma </w:t>
            </w:r>
            <w:r w:rsidR="00D62891">
              <w:rPr>
                <w:rFonts w:ascii="Century Gothic" w:hAnsi="Century Gothic" w:cs="Arial"/>
                <w:bCs/>
              </w:rPr>
              <w:t>electrónicamente el o</w:t>
            </w:r>
            <w:r w:rsidR="00D62891">
              <w:rPr>
                <w:rFonts w:ascii="Century Gothic" w:hAnsi="Century Gothic"/>
              </w:rPr>
              <w:t>ficio de baja</w:t>
            </w:r>
          </w:p>
          <w:p w14:paraId="4D815B2C" w14:textId="590684B9" w:rsidR="00D62891" w:rsidRPr="00CE2826" w:rsidRDefault="00D62891" w:rsidP="00D62891">
            <w:pPr>
              <w:pStyle w:val="Sinespaciado"/>
              <w:numPr>
                <w:ilvl w:val="0"/>
                <w:numId w:val="6"/>
              </w:numPr>
              <w:rPr>
                <w:rFonts w:ascii="Century Gothic" w:hAnsi="Century Gothic"/>
              </w:rPr>
            </w:pPr>
            <w:r w:rsidRPr="00CE2826">
              <w:rPr>
                <w:rFonts w:ascii="Century Gothic" w:hAnsi="Century Gothic" w:cs="Arial"/>
                <w:bCs/>
              </w:rPr>
              <w:t xml:space="preserve">El director de catastro firma </w:t>
            </w:r>
            <w:r>
              <w:rPr>
                <w:rFonts w:ascii="Century Gothic" w:hAnsi="Century Gothic" w:cs="Arial"/>
                <w:bCs/>
              </w:rPr>
              <w:t>electrónicamente</w:t>
            </w:r>
            <w:r w:rsidRPr="00CE2826">
              <w:rPr>
                <w:rFonts w:ascii="Century Gothic" w:hAnsi="Century Gothic" w:cs="Arial"/>
                <w:bCs/>
              </w:rPr>
              <w:t xml:space="preserve"> la h</w:t>
            </w:r>
            <w:r w:rsidRPr="00CE2826">
              <w:rPr>
                <w:rFonts w:ascii="Century Gothic" w:hAnsi="Century Gothic"/>
              </w:rPr>
              <w:t>oja de actualización de datos</w:t>
            </w:r>
          </w:p>
          <w:p w14:paraId="769374FB" w14:textId="3309C82F" w:rsidR="00D62891" w:rsidRPr="00CE2826" w:rsidRDefault="00D62891" w:rsidP="00D62891">
            <w:pPr>
              <w:pStyle w:val="Sinespaciado"/>
              <w:numPr>
                <w:ilvl w:val="0"/>
                <w:numId w:val="6"/>
              </w:numPr>
              <w:rPr>
                <w:rFonts w:ascii="Century Gothic" w:hAnsi="Century Gothic"/>
              </w:rPr>
            </w:pPr>
            <w:r w:rsidRPr="00CE2826">
              <w:rPr>
                <w:rFonts w:ascii="Century Gothic" w:hAnsi="Century Gothic" w:cs="Arial"/>
                <w:bCs/>
              </w:rPr>
              <w:t xml:space="preserve">El director de catastro firma </w:t>
            </w:r>
            <w:r>
              <w:rPr>
                <w:rFonts w:ascii="Century Gothic" w:hAnsi="Century Gothic" w:cs="Arial"/>
                <w:bCs/>
              </w:rPr>
              <w:t>electrónicamente</w:t>
            </w:r>
            <w:r w:rsidRPr="00CE2826">
              <w:rPr>
                <w:rFonts w:ascii="Century Gothic" w:hAnsi="Century Gothic" w:cs="Arial"/>
                <w:bCs/>
              </w:rPr>
              <w:t xml:space="preserve"> la c</w:t>
            </w:r>
            <w:r w:rsidRPr="00CE2826">
              <w:rPr>
                <w:rFonts w:ascii="Century Gothic" w:hAnsi="Century Gothic"/>
              </w:rPr>
              <w:t>édula catastral</w:t>
            </w:r>
          </w:p>
          <w:p w14:paraId="11FBC4C3" w14:textId="66E2D256" w:rsidR="00D62891" w:rsidRPr="009C3AE4" w:rsidRDefault="00D62891" w:rsidP="00D62891">
            <w:pPr>
              <w:pStyle w:val="Sinespaciado"/>
              <w:numPr>
                <w:ilvl w:val="0"/>
                <w:numId w:val="6"/>
              </w:numPr>
              <w:rPr>
                <w:rFonts w:ascii="Century Gothic" w:hAnsi="Century Gothic" w:cs="Arial"/>
                <w:bCs/>
              </w:rPr>
            </w:pPr>
            <w:r w:rsidRPr="00CE2826">
              <w:rPr>
                <w:rFonts w:ascii="Century Gothic" w:hAnsi="Century Gothic" w:cs="Arial"/>
                <w:bCs/>
              </w:rPr>
              <w:t xml:space="preserve">El director de catastro firma </w:t>
            </w:r>
            <w:r>
              <w:rPr>
                <w:rFonts w:ascii="Century Gothic" w:hAnsi="Century Gothic" w:cs="Arial"/>
                <w:bCs/>
              </w:rPr>
              <w:t>electrónicamente</w:t>
            </w:r>
            <w:r w:rsidRPr="00CE2826">
              <w:rPr>
                <w:rFonts w:ascii="Century Gothic" w:hAnsi="Century Gothic" w:cs="Arial"/>
                <w:bCs/>
              </w:rPr>
              <w:t xml:space="preserve"> el l</w:t>
            </w:r>
            <w:r w:rsidRPr="00CE2826">
              <w:rPr>
                <w:rFonts w:ascii="Century Gothic" w:hAnsi="Century Gothic"/>
              </w:rPr>
              <w:t>istado de claves catastrales</w:t>
            </w:r>
          </w:p>
          <w:p w14:paraId="2AD7B4F3" w14:textId="326A2D5A" w:rsidR="00807C0E" w:rsidRDefault="00D62891" w:rsidP="00D62891">
            <w:pPr>
              <w:pStyle w:val="Sinespaciado"/>
              <w:numPr>
                <w:ilvl w:val="0"/>
                <w:numId w:val="6"/>
              </w:numPr>
              <w:rPr>
                <w:rFonts w:ascii="Century Gothic" w:hAnsi="Century Gothic" w:cs="Arial"/>
                <w:bCs/>
              </w:rPr>
            </w:pPr>
            <w:r>
              <w:rPr>
                <w:rFonts w:ascii="Century Gothic" w:hAnsi="Century Gothic" w:cs="Arial"/>
                <w:bCs/>
              </w:rPr>
              <w:t>El director de catastro firma electrónicamente las n</w:t>
            </w:r>
            <w:r>
              <w:rPr>
                <w:rFonts w:ascii="Century Gothic" w:hAnsi="Century Gothic"/>
              </w:rPr>
              <w:t>otificaciones</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30458FD7" w14:textId="77777777" w:rsidR="00807C0E" w:rsidRDefault="00807C0E" w:rsidP="00B66AAF">
            <w:pPr>
              <w:pStyle w:val="Sinespaciado"/>
              <w:jc w:val="center"/>
              <w:rPr>
                <w:rFonts w:ascii="Century Gothic" w:hAnsi="Century Gothic"/>
              </w:rPr>
            </w:pPr>
          </w:p>
        </w:tc>
      </w:tr>
    </w:tbl>
    <w:p w14:paraId="7F4D889D" w14:textId="77777777" w:rsidR="00472D2C" w:rsidRDefault="00472D2C" w:rsidP="00472D2C">
      <w:pPr>
        <w:spacing w:after="0" w:line="240" w:lineRule="auto"/>
      </w:pPr>
    </w:p>
    <w:p w14:paraId="37261B9D" w14:textId="79C01041" w:rsidR="00472D2C" w:rsidRPr="00523010" w:rsidRDefault="00472D2C" w:rsidP="00472D2C">
      <w:pPr>
        <w:pStyle w:val="Ttulo3"/>
      </w:pPr>
      <w:bookmarkStart w:id="20" w:name="_Toc7811573"/>
      <w:r>
        <w:t>Fases Finales</w:t>
      </w:r>
      <w:bookmarkEnd w:id="20"/>
    </w:p>
    <w:tbl>
      <w:tblPr>
        <w:tblW w:w="58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98"/>
        <w:gridCol w:w="2412"/>
        <w:gridCol w:w="3889"/>
        <w:gridCol w:w="2014"/>
      </w:tblGrid>
      <w:tr w:rsidR="00472D2C" w:rsidRPr="00A475D1" w14:paraId="395BF703" w14:textId="77777777" w:rsidTr="009D773E">
        <w:trPr>
          <w:cantSplit/>
          <w:jc w:val="center"/>
        </w:trPr>
        <w:tc>
          <w:tcPr>
            <w:tcW w:w="929"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BFE3545" w14:textId="77777777" w:rsidR="00472D2C" w:rsidRPr="00A475D1" w:rsidRDefault="00472D2C" w:rsidP="00B66AAF">
            <w:pPr>
              <w:pStyle w:val="Sinespaciado"/>
              <w:jc w:val="center"/>
              <w:rPr>
                <w:rFonts w:ascii="Century Gothic" w:hAnsi="Century Gothic"/>
                <w:b/>
                <w:color w:val="FFFFFF"/>
                <w:sz w:val="18"/>
              </w:rPr>
            </w:pPr>
            <w:r w:rsidRPr="00A475D1">
              <w:rPr>
                <w:rFonts w:ascii="Century Gothic" w:hAnsi="Century Gothic"/>
                <w:b/>
                <w:color w:val="FFFFFF"/>
                <w:sz w:val="18"/>
              </w:rPr>
              <w:t>Fase</w:t>
            </w:r>
          </w:p>
        </w:tc>
        <w:tc>
          <w:tcPr>
            <w:tcW w:w="1181"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724E6CBC" w14:textId="77777777" w:rsidR="00472D2C" w:rsidRPr="00A475D1" w:rsidRDefault="00472D2C" w:rsidP="00B66AAF">
            <w:pPr>
              <w:pStyle w:val="Sinespaciado"/>
              <w:jc w:val="center"/>
              <w:rPr>
                <w:rFonts w:ascii="Century Gothic" w:hAnsi="Century Gothic"/>
                <w:b/>
                <w:color w:val="FFFFFF"/>
                <w:sz w:val="18"/>
              </w:rPr>
            </w:pPr>
            <w:r w:rsidRPr="00A475D1">
              <w:rPr>
                <w:rFonts w:ascii="Century Gothic" w:hAnsi="Century Gothic"/>
                <w:b/>
                <w:color w:val="FFFFFF"/>
                <w:sz w:val="18"/>
              </w:rPr>
              <w:t>Departamento</w:t>
            </w:r>
          </w:p>
        </w:tc>
        <w:tc>
          <w:tcPr>
            <w:tcW w:w="190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5AE4BE0" w14:textId="77777777" w:rsidR="00472D2C" w:rsidRPr="00A475D1" w:rsidRDefault="00472D2C" w:rsidP="00B66AAF">
            <w:pPr>
              <w:pStyle w:val="Sinespaciado"/>
              <w:jc w:val="center"/>
              <w:rPr>
                <w:rFonts w:ascii="Century Gothic" w:hAnsi="Century Gothic"/>
                <w:b/>
                <w:bCs/>
                <w:color w:val="FFFFFF"/>
                <w:sz w:val="18"/>
              </w:rPr>
            </w:pPr>
            <w:r w:rsidRPr="00A475D1">
              <w:rPr>
                <w:rFonts w:ascii="Century Gothic" w:hAnsi="Century Gothic"/>
                <w:b/>
                <w:color w:val="FFFFFF"/>
                <w:sz w:val="18"/>
              </w:rPr>
              <w:t>Descripción</w:t>
            </w:r>
          </w:p>
        </w:tc>
        <w:tc>
          <w:tcPr>
            <w:tcW w:w="98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AA1B9A6" w14:textId="77777777" w:rsidR="00472D2C" w:rsidRPr="00A475D1" w:rsidRDefault="00472D2C" w:rsidP="00B66AAF">
            <w:pPr>
              <w:pStyle w:val="Sinespaciado"/>
              <w:jc w:val="center"/>
              <w:rPr>
                <w:rFonts w:ascii="Century Gothic" w:hAnsi="Century Gothic"/>
                <w:b/>
                <w:bCs/>
                <w:color w:val="FFFFFF"/>
                <w:sz w:val="18"/>
              </w:rPr>
            </w:pPr>
            <w:r w:rsidRPr="00A475D1">
              <w:rPr>
                <w:rFonts w:ascii="Century Gothic" w:hAnsi="Century Gothic"/>
                <w:b/>
                <w:color w:val="FFFFFF"/>
                <w:sz w:val="18"/>
              </w:rPr>
              <w:t xml:space="preserve">Documentos generados </w:t>
            </w:r>
          </w:p>
        </w:tc>
      </w:tr>
      <w:tr w:rsidR="00472D2C" w:rsidRPr="00A475D1" w14:paraId="0F67C23B" w14:textId="77777777" w:rsidTr="009D773E">
        <w:trPr>
          <w:cantSplit/>
          <w:trHeight w:val="567"/>
          <w:jc w:val="center"/>
        </w:trPr>
        <w:tc>
          <w:tcPr>
            <w:tcW w:w="929" w:type="pct"/>
            <w:tcBorders>
              <w:top w:val="single" w:sz="18" w:space="0" w:color="365F91"/>
              <w:left w:val="single" w:sz="18" w:space="0" w:color="365F91"/>
              <w:bottom w:val="single" w:sz="18" w:space="0" w:color="365F91"/>
              <w:right w:val="single" w:sz="18" w:space="0" w:color="365F91"/>
            </w:tcBorders>
          </w:tcPr>
          <w:p w14:paraId="3060D085" w14:textId="7715121F" w:rsidR="00472D2C" w:rsidRPr="00A475D1" w:rsidRDefault="00472D2C" w:rsidP="00B66AAF">
            <w:pPr>
              <w:pStyle w:val="Sinespaciado"/>
              <w:jc w:val="center"/>
              <w:rPr>
                <w:rFonts w:ascii="Century Gothic" w:hAnsi="Century Gothic"/>
                <w:sz w:val="18"/>
              </w:rPr>
            </w:pPr>
            <w:r w:rsidRPr="00A475D1">
              <w:rPr>
                <w:rFonts w:ascii="Century Gothic" w:hAnsi="Century Gothic"/>
                <w:sz w:val="18"/>
              </w:rPr>
              <w:t>Documentación de expediente</w:t>
            </w:r>
          </w:p>
        </w:tc>
        <w:tc>
          <w:tcPr>
            <w:tcW w:w="1181" w:type="pct"/>
            <w:tcBorders>
              <w:top w:val="single" w:sz="18" w:space="0" w:color="365F91"/>
              <w:left w:val="single" w:sz="18" w:space="0" w:color="365F91"/>
              <w:bottom w:val="single" w:sz="18" w:space="0" w:color="365F91"/>
              <w:right w:val="single" w:sz="18" w:space="0" w:color="365F91"/>
            </w:tcBorders>
            <w:shd w:val="clear" w:color="auto" w:fill="auto"/>
          </w:tcPr>
          <w:p w14:paraId="252D22A5" w14:textId="77777777" w:rsidR="00472D2C" w:rsidRPr="00A475D1" w:rsidRDefault="00472D2C" w:rsidP="00587658">
            <w:pPr>
              <w:pStyle w:val="Sinespaciado"/>
              <w:numPr>
                <w:ilvl w:val="0"/>
                <w:numId w:val="27"/>
              </w:numPr>
              <w:rPr>
                <w:rFonts w:ascii="Century Gothic" w:hAnsi="Century Gothic"/>
                <w:sz w:val="18"/>
              </w:rPr>
            </w:pPr>
            <w:r w:rsidRPr="00A475D1">
              <w:rPr>
                <w:rFonts w:ascii="Century Gothic" w:hAnsi="Century Gothic"/>
                <w:sz w:val="18"/>
              </w:rPr>
              <w:t>Analista de Fraccionamientos</w:t>
            </w:r>
          </w:p>
          <w:p w14:paraId="0D2C3FA8" w14:textId="35FA8569" w:rsidR="009D773E" w:rsidRPr="00A475D1" w:rsidRDefault="009D773E" w:rsidP="00587658">
            <w:pPr>
              <w:pStyle w:val="Sinespaciado"/>
              <w:numPr>
                <w:ilvl w:val="0"/>
                <w:numId w:val="27"/>
              </w:numPr>
              <w:rPr>
                <w:rFonts w:ascii="Century Gothic" w:hAnsi="Century Gothic"/>
                <w:sz w:val="18"/>
              </w:rPr>
            </w:pPr>
            <w:r w:rsidRPr="00A475D1">
              <w:rPr>
                <w:rFonts w:ascii="Century Gothic" w:hAnsi="Century Gothic"/>
                <w:sz w:val="18"/>
              </w:rPr>
              <w:t>Director de Catastro</w:t>
            </w:r>
          </w:p>
        </w:tc>
        <w:tc>
          <w:tcPr>
            <w:tcW w:w="1904" w:type="pct"/>
            <w:tcBorders>
              <w:top w:val="single" w:sz="18" w:space="0" w:color="365F91"/>
              <w:left w:val="single" w:sz="18" w:space="0" w:color="365F91"/>
              <w:bottom w:val="single" w:sz="18" w:space="0" w:color="365F91"/>
              <w:right w:val="single" w:sz="18" w:space="0" w:color="365F91"/>
            </w:tcBorders>
            <w:shd w:val="clear" w:color="auto" w:fill="auto"/>
          </w:tcPr>
          <w:p w14:paraId="5EE9C561" w14:textId="1BD4D2EE" w:rsidR="005F4ED1" w:rsidRPr="00A475D1" w:rsidRDefault="009D773E" w:rsidP="005F4ED1">
            <w:pPr>
              <w:pStyle w:val="Sinespaciado"/>
              <w:numPr>
                <w:ilvl w:val="0"/>
                <w:numId w:val="6"/>
              </w:numPr>
              <w:rPr>
                <w:rFonts w:ascii="Century Gothic" w:hAnsi="Century Gothic" w:cs="Arial"/>
                <w:bCs/>
                <w:sz w:val="18"/>
              </w:rPr>
            </w:pPr>
            <w:r w:rsidRPr="00A475D1">
              <w:rPr>
                <w:rFonts w:ascii="Century Gothic" w:hAnsi="Century Gothic" w:cs="Arial"/>
                <w:bCs/>
                <w:sz w:val="18"/>
              </w:rPr>
              <w:t xml:space="preserve">El analista </w:t>
            </w:r>
            <w:r w:rsidR="0070208E" w:rsidRPr="00A475D1">
              <w:rPr>
                <w:rFonts w:ascii="Century Gothic" w:hAnsi="Century Gothic" w:cs="Arial"/>
                <w:bCs/>
                <w:sz w:val="18"/>
              </w:rPr>
              <w:t>Adjunta plano numerado</w:t>
            </w:r>
            <w:r w:rsidR="005F4ED1" w:rsidRPr="00A475D1">
              <w:rPr>
                <w:rFonts w:ascii="Century Gothic" w:hAnsi="Century Gothic" w:cs="Arial"/>
                <w:bCs/>
                <w:sz w:val="18"/>
              </w:rPr>
              <w:t xml:space="preserve">. </w:t>
            </w:r>
          </w:p>
          <w:p w14:paraId="4946022A" w14:textId="1C8C1851" w:rsidR="005F4ED1" w:rsidRPr="00A475D1" w:rsidRDefault="009D773E" w:rsidP="005F4ED1">
            <w:pPr>
              <w:pStyle w:val="Sinespaciado"/>
              <w:numPr>
                <w:ilvl w:val="0"/>
                <w:numId w:val="6"/>
              </w:numPr>
              <w:rPr>
                <w:rFonts w:ascii="Century Gothic" w:hAnsi="Century Gothic" w:cs="Arial"/>
                <w:bCs/>
                <w:sz w:val="18"/>
              </w:rPr>
            </w:pPr>
            <w:r w:rsidRPr="00A475D1">
              <w:rPr>
                <w:rFonts w:ascii="Century Gothic" w:hAnsi="Century Gothic" w:cs="Arial"/>
                <w:bCs/>
                <w:sz w:val="18"/>
              </w:rPr>
              <w:t>El analista g</w:t>
            </w:r>
            <w:r w:rsidR="005F4ED1" w:rsidRPr="00A475D1">
              <w:rPr>
                <w:rFonts w:ascii="Century Gothic" w:hAnsi="Century Gothic" w:cs="Arial"/>
                <w:bCs/>
                <w:sz w:val="18"/>
              </w:rPr>
              <w:t>enera oficio</w:t>
            </w:r>
            <w:r w:rsidR="00C34EDF">
              <w:rPr>
                <w:rFonts w:ascii="Century Gothic" w:hAnsi="Century Gothic" w:cs="Arial"/>
                <w:bCs/>
                <w:sz w:val="18"/>
              </w:rPr>
              <w:t xml:space="preserve"> de</w:t>
            </w:r>
            <w:r w:rsidR="005F4ED1" w:rsidRPr="00A475D1">
              <w:rPr>
                <w:rFonts w:ascii="Century Gothic" w:hAnsi="Century Gothic" w:cs="Arial"/>
                <w:bCs/>
                <w:sz w:val="18"/>
              </w:rPr>
              <w:t xml:space="preserve"> </w:t>
            </w:r>
            <w:r w:rsidR="00C34EDF" w:rsidRPr="00C34EDF">
              <w:rPr>
                <w:rFonts w:ascii="Century Gothic" w:hAnsi="Century Gothic" w:cs="Arial"/>
                <w:bCs/>
                <w:sz w:val="18"/>
              </w:rPr>
              <w:t>Regularización de Asentamientos Humanos</w:t>
            </w:r>
            <w:r w:rsidR="00D62891" w:rsidRPr="00A475D1">
              <w:rPr>
                <w:rFonts w:ascii="Century Gothic" w:hAnsi="Century Gothic" w:cs="Arial"/>
                <w:bCs/>
                <w:sz w:val="18"/>
              </w:rPr>
              <w:t>.</w:t>
            </w:r>
          </w:p>
          <w:p w14:paraId="1DCDDCA0" w14:textId="490C82AD" w:rsidR="005F4ED1" w:rsidRPr="00A475D1" w:rsidRDefault="009D773E" w:rsidP="005F4ED1">
            <w:pPr>
              <w:pStyle w:val="Sinespaciado"/>
              <w:numPr>
                <w:ilvl w:val="0"/>
                <w:numId w:val="6"/>
              </w:numPr>
              <w:rPr>
                <w:rFonts w:ascii="Century Gothic" w:hAnsi="Century Gothic" w:cs="Arial"/>
                <w:bCs/>
                <w:sz w:val="18"/>
              </w:rPr>
            </w:pPr>
            <w:proofErr w:type="gramStart"/>
            <w:r w:rsidRPr="00A475D1">
              <w:rPr>
                <w:rFonts w:ascii="Century Gothic" w:hAnsi="Century Gothic" w:cs="Arial"/>
                <w:bCs/>
                <w:sz w:val="18"/>
              </w:rPr>
              <w:t>El analista adjunta</w:t>
            </w:r>
            <w:proofErr w:type="gramEnd"/>
            <w:r w:rsidR="005F4ED1" w:rsidRPr="00A475D1">
              <w:rPr>
                <w:rFonts w:ascii="Century Gothic" w:hAnsi="Century Gothic" w:cs="Arial"/>
                <w:bCs/>
                <w:sz w:val="18"/>
              </w:rPr>
              <w:t xml:space="preserve"> oficio de </w:t>
            </w:r>
            <w:r w:rsidR="00C34EDF">
              <w:rPr>
                <w:rFonts w:ascii="Century Gothic" w:hAnsi="Century Gothic" w:cs="Arial"/>
                <w:bCs/>
                <w:sz w:val="18"/>
              </w:rPr>
              <w:t>regularización</w:t>
            </w:r>
            <w:r w:rsidRPr="00A475D1">
              <w:rPr>
                <w:rFonts w:ascii="Century Gothic" w:hAnsi="Century Gothic" w:cs="Arial"/>
                <w:bCs/>
                <w:sz w:val="18"/>
              </w:rPr>
              <w:t xml:space="preserve"> modificado</w:t>
            </w:r>
            <w:r w:rsidR="00D62891" w:rsidRPr="00A475D1">
              <w:rPr>
                <w:rFonts w:ascii="Century Gothic" w:hAnsi="Century Gothic" w:cs="Arial"/>
                <w:bCs/>
                <w:sz w:val="18"/>
              </w:rPr>
              <w:t>.</w:t>
            </w:r>
          </w:p>
          <w:p w14:paraId="0BA595B2" w14:textId="1517DADD" w:rsidR="009D773E" w:rsidRPr="00A475D1" w:rsidRDefault="009D773E" w:rsidP="005F4ED1">
            <w:pPr>
              <w:pStyle w:val="Sinespaciado"/>
              <w:numPr>
                <w:ilvl w:val="0"/>
                <w:numId w:val="6"/>
              </w:numPr>
              <w:rPr>
                <w:rFonts w:ascii="Century Gothic" w:hAnsi="Century Gothic" w:cs="Arial"/>
                <w:bCs/>
                <w:sz w:val="18"/>
              </w:rPr>
            </w:pPr>
            <w:r w:rsidRPr="00A475D1">
              <w:rPr>
                <w:rFonts w:ascii="Century Gothic" w:hAnsi="Century Gothic" w:cs="Arial"/>
                <w:bCs/>
                <w:sz w:val="18"/>
              </w:rPr>
              <w:t>El analista solicita la firma electrónica del Director de Catastro.</w:t>
            </w:r>
          </w:p>
          <w:p w14:paraId="188E7E6F" w14:textId="5144F89E" w:rsidR="009D773E" w:rsidRPr="00A475D1" w:rsidRDefault="009D773E" w:rsidP="005F4ED1">
            <w:pPr>
              <w:pStyle w:val="Sinespaciado"/>
              <w:numPr>
                <w:ilvl w:val="0"/>
                <w:numId w:val="6"/>
              </w:numPr>
              <w:rPr>
                <w:rFonts w:ascii="Century Gothic" w:hAnsi="Century Gothic" w:cs="Arial"/>
                <w:bCs/>
                <w:sz w:val="18"/>
              </w:rPr>
            </w:pPr>
            <w:r w:rsidRPr="00A475D1">
              <w:rPr>
                <w:rFonts w:ascii="Century Gothic" w:hAnsi="Century Gothic" w:cs="Arial"/>
                <w:bCs/>
                <w:sz w:val="18"/>
              </w:rPr>
              <w:t>El Director de Catastro firma electrónicamente.</w:t>
            </w:r>
          </w:p>
          <w:p w14:paraId="6236963F" w14:textId="43F1D910" w:rsidR="000D590E" w:rsidRPr="00A475D1" w:rsidRDefault="009D773E" w:rsidP="005F4ED1">
            <w:pPr>
              <w:pStyle w:val="Sinespaciado"/>
              <w:numPr>
                <w:ilvl w:val="0"/>
                <w:numId w:val="6"/>
              </w:numPr>
              <w:rPr>
                <w:rFonts w:ascii="Century Gothic" w:hAnsi="Century Gothic" w:cs="Arial"/>
                <w:bCs/>
                <w:sz w:val="18"/>
              </w:rPr>
            </w:pPr>
            <w:proofErr w:type="gramStart"/>
            <w:r w:rsidRPr="00A475D1">
              <w:rPr>
                <w:rFonts w:ascii="Century Gothic" w:hAnsi="Century Gothic" w:cs="Arial"/>
                <w:bCs/>
                <w:sz w:val="18"/>
              </w:rPr>
              <w:t>El analista a</w:t>
            </w:r>
            <w:r w:rsidR="005F4ED1" w:rsidRPr="00A475D1">
              <w:rPr>
                <w:rFonts w:ascii="Century Gothic" w:hAnsi="Century Gothic" w:cs="Arial"/>
                <w:bCs/>
                <w:sz w:val="18"/>
              </w:rPr>
              <w:t>djunta</w:t>
            </w:r>
            <w:proofErr w:type="gramEnd"/>
            <w:r w:rsidR="005F4ED1" w:rsidRPr="00A475D1">
              <w:rPr>
                <w:rFonts w:ascii="Century Gothic" w:hAnsi="Century Gothic" w:cs="Arial"/>
                <w:bCs/>
                <w:sz w:val="18"/>
              </w:rPr>
              <w:t xml:space="preserve"> acuse del municipio</w:t>
            </w:r>
            <w:r w:rsidR="00D62891" w:rsidRPr="00A475D1">
              <w:rPr>
                <w:rFonts w:ascii="Century Gothic" w:hAnsi="Century Gothic" w:cs="Arial"/>
                <w:bCs/>
                <w:sz w:val="18"/>
              </w:rPr>
              <w:t>.</w:t>
            </w:r>
          </w:p>
          <w:p w14:paraId="3021134E" w14:textId="57596723" w:rsidR="00A475D1" w:rsidRPr="00A475D1" w:rsidRDefault="00A475D1" w:rsidP="00A475D1">
            <w:pPr>
              <w:pStyle w:val="Sinespaciado"/>
              <w:numPr>
                <w:ilvl w:val="0"/>
                <w:numId w:val="6"/>
              </w:numPr>
              <w:rPr>
                <w:rFonts w:ascii="Century Gothic" w:hAnsi="Century Gothic" w:cs="Arial"/>
                <w:bCs/>
                <w:sz w:val="18"/>
              </w:rPr>
            </w:pPr>
            <w:r w:rsidRPr="00A475D1">
              <w:rPr>
                <w:rFonts w:ascii="Century Gothic" w:hAnsi="Century Gothic" w:cs="Arial"/>
                <w:bCs/>
                <w:sz w:val="18"/>
              </w:rPr>
              <w:t>El analista solicita genera cita para entrega de documentos.</w:t>
            </w:r>
          </w:p>
          <w:p w14:paraId="03A7B64A" w14:textId="4CE9A375" w:rsidR="00D62891" w:rsidRPr="00A475D1" w:rsidRDefault="009D773E" w:rsidP="00D62891">
            <w:pPr>
              <w:pStyle w:val="Sinespaciado"/>
              <w:numPr>
                <w:ilvl w:val="0"/>
                <w:numId w:val="6"/>
              </w:numPr>
              <w:rPr>
                <w:rFonts w:ascii="Century Gothic" w:hAnsi="Century Gothic" w:cs="Arial"/>
                <w:bCs/>
                <w:sz w:val="18"/>
              </w:rPr>
            </w:pPr>
            <w:r w:rsidRPr="00A475D1">
              <w:rPr>
                <w:rFonts w:ascii="Century Gothic" w:hAnsi="Century Gothic" w:cs="Arial"/>
                <w:bCs/>
                <w:sz w:val="18"/>
              </w:rPr>
              <w:t>Al terminar el proceso, s</w:t>
            </w:r>
            <w:r w:rsidR="00D62891" w:rsidRPr="00A475D1">
              <w:rPr>
                <w:rFonts w:ascii="Century Gothic" w:hAnsi="Century Gothic" w:cs="Arial"/>
                <w:bCs/>
                <w:sz w:val="18"/>
              </w:rPr>
              <w:t>e envía un correo al solicitante enviando los oficios.</w:t>
            </w:r>
          </w:p>
          <w:p w14:paraId="7592D27D" w14:textId="29D24CF2" w:rsidR="0070208E" w:rsidRPr="00A475D1" w:rsidRDefault="005F4ED1" w:rsidP="00961D88">
            <w:pPr>
              <w:pStyle w:val="Sinespaciado"/>
              <w:numPr>
                <w:ilvl w:val="0"/>
                <w:numId w:val="6"/>
              </w:numPr>
              <w:rPr>
                <w:rFonts w:ascii="Century Gothic" w:hAnsi="Century Gothic" w:cs="Arial"/>
                <w:bCs/>
                <w:sz w:val="18"/>
              </w:rPr>
            </w:pPr>
            <w:r w:rsidRPr="00A475D1">
              <w:rPr>
                <w:rFonts w:ascii="Century Gothic" w:hAnsi="Century Gothic" w:cs="Arial"/>
                <w:bCs/>
                <w:sz w:val="18"/>
              </w:rPr>
              <w:t>Al terminar el proceso, se envía un correo a la delegación informando que ya puede consultar el expediente.</w:t>
            </w:r>
          </w:p>
        </w:tc>
        <w:tc>
          <w:tcPr>
            <w:tcW w:w="986" w:type="pct"/>
            <w:tcBorders>
              <w:top w:val="single" w:sz="18" w:space="0" w:color="365F91"/>
              <w:left w:val="single" w:sz="18" w:space="0" w:color="365F91"/>
              <w:bottom w:val="single" w:sz="18" w:space="0" w:color="365F91"/>
              <w:right w:val="single" w:sz="18" w:space="0" w:color="365F91"/>
            </w:tcBorders>
            <w:shd w:val="clear" w:color="auto" w:fill="auto"/>
          </w:tcPr>
          <w:p w14:paraId="1CA20A09" w14:textId="524EB61B" w:rsidR="00472D2C" w:rsidRPr="00A475D1" w:rsidRDefault="002435FD" w:rsidP="00B66AAF">
            <w:pPr>
              <w:pStyle w:val="Sinespaciado"/>
              <w:jc w:val="center"/>
              <w:rPr>
                <w:rFonts w:ascii="Century Gothic" w:hAnsi="Century Gothic"/>
                <w:sz w:val="18"/>
              </w:rPr>
            </w:pPr>
            <w:r w:rsidRPr="00A475D1">
              <w:rPr>
                <w:rFonts w:ascii="Century Gothic" w:hAnsi="Century Gothic"/>
                <w:sz w:val="18"/>
              </w:rPr>
              <w:t xml:space="preserve">Oficio de </w:t>
            </w:r>
            <w:r w:rsidR="00C34EDF">
              <w:rPr>
                <w:rFonts w:ascii="Century Gothic" w:hAnsi="Century Gothic"/>
                <w:sz w:val="18"/>
              </w:rPr>
              <w:t>Regularización de Asentamientos Humanos</w:t>
            </w:r>
          </w:p>
        </w:tc>
      </w:tr>
    </w:tbl>
    <w:p w14:paraId="4B672960" w14:textId="39D11938" w:rsidR="00FB7F97" w:rsidRPr="004F073B" w:rsidRDefault="00EE1E9A" w:rsidP="001B5180">
      <w:pPr>
        <w:pStyle w:val="Ttulo1"/>
        <w:numPr>
          <w:ilvl w:val="0"/>
          <w:numId w:val="3"/>
        </w:numPr>
        <w:rPr>
          <w:sz w:val="40"/>
          <w:lang w:val="es-MX"/>
        </w:rPr>
      </w:pPr>
      <w:bookmarkStart w:id="21" w:name="_Toc427754438"/>
      <w:bookmarkStart w:id="22" w:name="_Toc7811574"/>
      <w:bookmarkEnd w:id="17"/>
      <w:r w:rsidRPr="004F073B">
        <w:rPr>
          <w:sz w:val="40"/>
          <w:lang w:val="es-MX"/>
        </w:rPr>
        <w:t>Flujo de tramitación</w:t>
      </w:r>
      <w:bookmarkEnd w:id="21"/>
      <w:r w:rsidRPr="004F073B">
        <w:rPr>
          <w:sz w:val="40"/>
          <w:lang w:val="es-MX"/>
        </w:rPr>
        <w:t xml:space="preserve"> </w:t>
      </w:r>
      <w:r w:rsidR="00455CDC">
        <w:rPr>
          <w:sz w:val="40"/>
          <w:lang w:val="es-MX"/>
        </w:rPr>
        <w:t>Fases Iniciales</w:t>
      </w:r>
      <w:bookmarkEnd w:id="22"/>
    </w:p>
    <w:p w14:paraId="6839C723" w14:textId="1A03C5DE" w:rsidR="00F32B6D" w:rsidRDefault="007F765A" w:rsidP="00FC0FFF">
      <w:pPr>
        <w:pStyle w:val="Ttulo2"/>
        <w:numPr>
          <w:ilvl w:val="1"/>
          <w:numId w:val="3"/>
        </w:numPr>
        <w:rPr>
          <w:rFonts w:ascii="Century Gothic" w:hAnsi="Century Gothic"/>
          <w:i w:val="0"/>
          <w:color w:val="1F497D"/>
        </w:rPr>
      </w:pPr>
      <w:bookmarkStart w:id="23" w:name="_Toc427754439"/>
      <w:bookmarkStart w:id="24" w:name="_Toc7811575"/>
      <w:r w:rsidRPr="004F073B">
        <w:rPr>
          <w:rFonts w:ascii="Century Gothic" w:hAnsi="Century Gothic"/>
          <w:i w:val="0"/>
          <w:color w:val="1F497D"/>
        </w:rPr>
        <w:t>Fase</w:t>
      </w:r>
      <w:bookmarkEnd w:id="23"/>
      <w:r w:rsidR="00FC0FFF">
        <w:rPr>
          <w:rFonts w:ascii="Century Gothic" w:hAnsi="Century Gothic"/>
          <w:i w:val="0"/>
          <w:color w:val="1F497D"/>
        </w:rPr>
        <w:t>:</w:t>
      </w:r>
      <w:r w:rsidR="00FC0FFF" w:rsidRPr="00FC0FFF">
        <w:rPr>
          <w:rFonts w:ascii="Century Gothic" w:hAnsi="Century Gothic"/>
          <w:i w:val="0"/>
          <w:color w:val="1F497D"/>
        </w:rPr>
        <w:t xml:space="preserve">  </w:t>
      </w:r>
      <w:r w:rsidR="00C26ECD">
        <w:rPr>
          <w:rFonts w:ascii="Century Gothic" w:hAnsi="Century Gothic"/>
          <w:i w:val="0"/>
          <w:color w:val="1F497D"/>
        </w:rPr>
        <w:t>Captura y validación</w:t>
      </w:r>
      <w:bookmarkEnd w:id="24"/>
    </w:p>
    <w:p w14:paraId="1DCA9185" w14:textId="389D7D72" w:rsidR="00C2008E" w:rsidRDefault="00C2008E" w:rsidP="00C2008E">
      <w:pPr>
        <w:pStyle w:val="Ttulo3"/>
        <w:rPr>
          <w:rFonts w:ascii="Century Gothic" w:eastAsia="Calibri" w:hAnsi="Century Gothic" w:cs="Times New Roman"/>
          <w:color w:val="auto"/>
          <w:sz w:val="22"/>
          <w:szCs w:val="22"/>
        </w:rPr>
      </w:pPr>
      <w:bookmarkStart w:id="25" w:name="_Toc7811576"/>
      <w:r w:rsidRPr="00107FB8">
        <w:rPr>
          <w:rFonts w:ascii="Century Gothic" w:hAnsi="Century Gothic"/>
          <w:b/>
        </w:rPr>
        <w:t>Código interno:</w:t>
      </w:r>
      <w:r>
        <w:rPr>
          <w:rFonts w:ascii="Century Gothic" w:hAnsi="Century Gothic"/>
          <w:b/>
        </w:rPr>
        <w:t xml:space="preserve"> </w:t>
      </w:r>
      <w:r w:rsidR="009753E7">
        <w:rPr>
          <w:rFonts w:ascii="Century Gothic" w:eastAsia="Calibri" w:hAnsi="Century Gothic" w:cs="Times New Roman"/>
          <w:color w:val="auto"/>
          <w:sz w:val="22"/>
          <w:szCs w:val="22"/>
        </w:rPr>
        <w:t>RAH_</w:t>
      </w:r>
      <w:r>
        <w:rPr>
          <w:rFonts w:ascii="Century Gothic" w:eastAsia="Calibri" w:hAnsi="Century Gothic" w:cs="Times New Roman"/>
          <w:color w:val="auto"/>
          <w:sz w:val="22"/>
          <w:szCs w:val="22"/>
        </w:rPr>
        <w:t>F</w:t>
      </w:r>
      <w:r w:rsidR="00DD7043">
        <w:rPr>
          <w:rFonts w:ascii="Century Gothic" w:eastAsia="Calibri" w:hAnsi="Century Gothic" w:cs="Times New Roman"/>
          <w:color w:val="auto"/>
          <w:sz w:val="22"/>
          <w:szCs w:val="22"/>
        </w:rPr>
        <w:t>I</w:t>
      </w:r>
      <w:r>
        <w:rPr>
          <w:rFonts w:ascii="Century Gothic" w:eastAsia="Calibri" w:hAnsi="Century Gothic" w:cs="Times New Roman"/>
          <w:color w:val="auto"/>
          <w:sz w:val="22"/>
          <w:szCs w:val="22"/>
        </w:rPr>
        <w:t>01</w:t>
      </w:r>
      <w:bookmarkEnd w:id="25"/>
    </w:p>
    <w:p w14:paraId="2FC37961" w14:textId="275365B1" w:rsidR="00C2008E" w:rsidRPr="00C2008E" w:rsidRDefault="00C2008E" w:rsidP="00C2008E">
      <w:pPr>
        <w:pStyle w:val="Ttulo3"/>
        <w:rPr>
          <w:rFonts w:ascii="Century Gothic" w:hAnsi="Century Gothic"/>
          <w:b/>
        </w:rPr>
      </w:pPr>
      <w:bookmarkStart w:id="26" w:name="_Toc7811577"/>
      <w:r>
        <w:rPr>
          <w:rFonts w:ascii="Century Gothic" w:hAnsi="Century Gothic"/>
          <w:b/>
        </w:rPr>
        <w:t>Flujo de la fase</w:t>
      </w:r>
      <w:bookmarkEnd w:id="26"/>
    </w:p>
    <w:p w14:paraId="638A7B1D" w14:textId="69E0F7F1" w:rsidR="00135480" w:rsidRPr="00C2008E" w:rsidRDefault="00DF4DDD" w:rsidP="00C2008E">
      <w:pPr>
        <w:jc w:val="center"/>
      </w:pPr>
      <w:r>
        <w:rPr>
          <w:noProof/>
        </w:rPr>
        <w:drawing>
          <wp:inline distT="0" distB="0" distL="0" distR="0" wp14:anchorId="30C271F3" wp14:editId="4C88847D">
            <wp:extent cx="5612130" cy="2647950"/>
            <wp:effectExtent l="0" t="0" r="762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extLst>
                        <a:ext uri="{28A0092B-C50C-407E-A947-70E740481C1C}">
                          <a14:useLocalDpi xmlns:a14="http://schemas.microsoft.com/office/drawing/2010/main" val="0"/>
                        </a:ext>
                      </a:extLst>
                    </a:blip>
                    <a:srcRect b="14073"/>
                    <a:stretch/>
                  </pic:blipFill>
                  <pic:spPr bwMode="auto">
                    <a:xfrm>
                      <a:off x="0" y="0"/>
                      <a:ext cx="5612130" cy="2647950"/>
                    </a:xfrm>
                    <a:prstGeom prst="rect">
                      <a:avLst/>
                    </a:prstGeom>
                    <a:noFill/>
                    <a:ln>
                      <a:noFill/>
                    </a:ln>
                    <a:extLst>
                      <a:ext uri="{53640926-AAD7-44D8-BBD7-CCE9431645EC}">
                        <a14:shadowObscured xmlns:a14="http://schemas.microsoft.com/office/drawing/2010/main"/>
                      </a:ext>
                    </a:extLst>
                  </pic:spPr>
                </pic:pic>
              </a:graphicData>
            </a:graphic>
          </wp:inline>
        </w:drawing>
      </w:r>
    </w:p>
    <w:p w14:paraId="426DF57A" w14:textId="67FF279E" w:rsidR="000B072F" w:rsidRPr="009162DF" w:rsidRDefault="009162DF" w:rsidP="009162DF">
      <w:pPr>
        <w:pStyle w:val="Ttulo3"/>
        <w:rPr>
          <w:rFonts w:ascii="Century Gothic" w:hAnsi="Century Gothic"/>
          <w:b/>
        </w:rPr>
      </w:pPr>
      <w:bookmarkStart w:id="27" w:name="_Toc7811578"/>
      <w:r>
        <w:rPr>
          <w:rFonts w:ascii="Century Gothic" w:hAnsi="Century Gothic"/>
          <w:b/>
        </w:rPr>
        <w:t>Descripción</w:t>
      </w:r>
      <w:bookmarkEnd w:id="27"/>
    </w:p>
    <w:p w14:paraId="1BF6A6C7" w14:textId="6E8D585E" w:rsidR="00AA1434" w:rsidRDefault="00C2008E" w:rsidP="007B6678">
      <w:pPr>
        <w:pStyle w:val="Sinespaciado"/>
        <w:jc w:val="both"/>
        <w:rPr>
          <w:rFonts w:ascii="Century Gothic" w:hAnsi="Century Gothic"/>
        </w:rPr>
      </w:pPr>
      <w:r>
        <w:rPr>
          <w:rFonts w:ascii="Century Gothic" w:hAnsi="Century Gothic"/>
        </w:rPr>
        <w:t xml:space="preserve">Fase inicial en la cual </w:t>
      </w:r>
      <w:r w:rsidR="007B6678">
        <w:rPr>
          <w:rFonts w:ascii="Century Gothic" w:hAnsi="Century Gothic" w:cs="Arial"/>
          <w:bCs/>
        </w:rPr>
        <w:t>el ciudadano adjunta los documentos solicitados y llena los formularios de solicitud eligiendo la modalidad del trámite y el analista de fraccionamientos valida que los documentos adjuntados y la información de los formularios sean correctos.</w:t>
      </w:r>
    </w:p>
    <w:p w14:paraId="52A1EF76" w14:textId="77777777" w:rsidR="00135480" w:rsidRDefault="00135480" w:rsidP="001E4925">
      <w:pPr>
        <w:spacing w:after="0" w:line="240" w:lineRule="auto"/>
        <w:ind w:left="1134" w:hanging="1134"/>
        <w:jc w:val="both"/>
        <w:rPr>
          <w:rFonts w:ascii="Century Gothic" w:hAnsi="Century Gothic"/>
        </w:rPr>
      </w:pPr>
    </w:p>
    <w:p w14:paraId="56AF3A29" w14:textId="5F757126" w:rsidR="00135480" w:rsidRPr="00135480" w:rsidRDefault="009162DF" w:rsidP="009162DF">
      <w:pPr>
        <w:pStyle w:val="Ttulo3"/>
        <w:rPr>
          <w:rFonts w:ascii="Century Gothic" w:hAnsi="Century Gothic"/>
          <w:b/>
        </w:rPr>
      </w:pPr>
      <w:bookmarkStart w:id="28" w:name="_Toc7811579"/>
      <w:r>
        <w:rPr>
          <w:rFonts w:ascii="Century Gothic" w:hAnsi="Century Gothic"/>
          <w:b/>
        </w:rPr>
        <w:t>Formularios</w:t>
      </w:r>
      <w:bookmarkEnd w:id="28"/>
    </w:p>
    <w:p w14:paraId="06F2EA0D" w14:textId="09F03DE3" w:rsidR="00C56CEE" w:rsidRPr="00AD40FE" w:rsidRDefault="00E06875" w:rsidP="00AD40FE">
      <w:pPr>
        <w:pStyle w:val="Prrafodelista"/>
        <w:numPr>
          <w:ilvl w:val="0"/>
          <w:numId w:val="5"/>
        </w:numPr>
        <w:spacing w:after="0" w:line="240" w:lineRule="auto"/>
        <w:jc w:val="both"/>
        <w:rPr>
          <w:rFonts w:ascii="Century Gothic" w:hAnsi="Century Gothic"/>
        </w:rPr>
      </w:pPr>
      <w:r>
        <w:rPr>
          <w:rFonts w:ascii="Century Gothic" w:hAnsi="Century Gothic"/>
        </w:rPr>
        <w:t xml:space="preserve"> </w:t>
      </w:r>
      <w:r w:rsidR="00DC7D70">
        <w:rPr>
          <w:rFonts w:ascii="Century Gothic" w:hAnsi="Century Gothic"/>
        </w:rPr>
        <w:t>Solicitud de fraccionamiento</w:t>
      </w:r>
      <w:r w:rsidR="0042418A">
        <w:rPr>
          <w:rFonts w:ascii="Century Gothic" w:hAnsi="Century Gothic"/>
        </w:rPr>
        <w:t xml:space="preserve"> (Activo).</w:t>
      </w:r>
    </w:p>
    <w:p w14:paraId="7C200D0E" w14:textId="77777777" w:rsidR="009162DF" w:rsidRPr="009305CD" w:rsidRDefault="009162DF" w:rsidP="009305CD">
      <w:pPr>
        <w:spacing w:after="0" w:line="240" w:lineRule="auto"/>
        <w:ind w:left="360"/>
        <w:jc w:val="both"/>
        <w:rPr>
          <w:rFonts w:ascii="Century Gothic" w:hAnsi="Century Gothic"/>
        </w:rPr>
      </w:pPr>
    </w:p>
    <w:p w14:paraId="0ECA25BB" w14:textId="29E4377F" w:rsidR="009162DF" w:rsidRDefault="009162DF" w:rsidP="009162DF">
      <w:pPr>
        <w:pStyle w:val="Ttulo3"/>
        <w:rPr>
          <w:rFonts w:ascii="Century Gothic" w:hAnsi="Century Gothic"/>
          <w:b/>
        </w:rPr>
      </w:pPr>
      <w:bookmarkStart w:id="29" w:name="_Toc7811580"/>
      <w:r w:rsidRPr="009162DF">
        <w:rPr>
          <w:rFonts w:ascii="Century Gothic" w:hAnsi="Century Gothic"/>
          <w:b/>
        </w:rPr>
        <w:t>Estructura de formularios</w:t>
      </w:r>
      <w:bookmarkEnd w:id="29"/>
    </w:p>
    <w:p w14:paraId="69974C67" w14:textId="1D5175D6" w:rsidR="00A60211" w:rsidRDefault="00A60211" w:rsidP="00A60211">
      <w:pPr>
        <w:pStyle w:val="Ttulo4"/>
        <w:rPr>
          <w:rFonts w:ascii="Century Gothic" w:hAnsi="Century Gothic"/>
          <w:lang w:val="es-MX"/>
        </w:rPr>
      </w:pPr>
      <w:r w:rsidRPr="00730470">
        <w:rPr>
          <w:rFonts w:ascii="Century Gothic" w:hAnsi="Century Gothic"/>
          <w:lang w:val="es-MX"/>
        </w:rPr>
        <w:t>Formulario</w:t>
      </w:r>
      <w:r>
        <w:rPr>
          <w:rFonts w:ascii="Century Gothic" w:hAnsi="Century Gothic"/>
          <w:lang w:val="es-MX"/>
        </w:rPr>
        <w:t xml:space="preserve"> de </w:t>
      </w:r>
      <w:r w:rsidRPr="0047414E">
        <w:rPr>
          <w:rFonts w:ascii="Century Gothic" w:hAnsi="Century Gothic"/>
          <w:lang w:val="es-MX"/>
        </w:rPr>
        <w:t>Solicitud de</w:t>
      </w:r>
      <w:r>
        <w:rPr>
          <w:rFonts w:ascii="Century Gothic" w:hAnsi="Century Gothic"/>
          <w:lang w:val="es-MX"/>
        </w:rPr>
        <w:t xml:space="preserve"> fraccionamiento</w:t>
      </w:r>
    </w:p>
    <w:p w14:paraId="59226084" w14:textId="16DD96A0" w:rsidR="00A60211" w:rsidRPr="00A60211" w:rsidRDefault="00A60211" w:rsidP="00A60211">
      <w:r w:rsidRPr="001C66E5">
        <w:rPr>
          <w:rFonts w:ascii="Century Gothic" w:hAnsi="Century Gothic"/>
          <w:noProof/>
        </w:rPr>
        <w:drawing>
          <wp:inline distT="0" distB="0" distL="0" distR="0" wp14:anchorId="4DE83677" wp14:editId="00AF40AF">
            <wp:extent cx="5612130" cy="1310005"/>
            <wp:effectExtent l="0" t="0" r="7620" b="444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10005"/>
                    </a:xfrm>
                    <a:prstGeom prst="rect">
                      <a:avLst/>
                    </a:prstGeom>
                  </pic:spPr>
                </pic:pic>
              </a:graphicData>
            </a:graphic>
          </wp:inline>
        </w:drawing>
      </w:r>
    </w:p>
    <w:p w14:paraId="14B84653" w14:textId="72D0F03D" w:rsidR="00C2008E" w:rsidRDefault="003D5237" w:rsidP="003D5237">
      <w:pPr>
        <w:pStyle w:val="Ttulo3"/>
        <w:rPr>
          <w:rFonts w:ascii="Century Gothic" w:hAnsi="Century Gothic"/>
          <w:b/>
        </w:rPr>
      </w:pPr>
      <w:bookmarkStart w:id="30" w:name="_Toc7811581"/>
      <w:r>
        <w:rPr>
          <w:rFonts w:ascii="Century Gothic" w:hAnsi="Century Gothic"/>
          <w:b/>
        </w:rPr>
        <w:t>Tareas</w:t>
      </w:r>
      <w:bookmarkEnd w:id="30"/>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3"/>
        <w:gridCol w:w="1375"/>
        <w:gridCol w:w="1490"/>
        <w:gridCol w:w="1493"/>
        <w:gridCol w:w="2451"/>
      </w:tblGrid>
      <w:tr w:rsidR="00BE4BEC" w14:paraId="6B50D0D0" w14:textId="77777777" w:rsidTr="00093DAC">
        <w:trPr>
          <w:jc w:val="center"/>
        </w:trPr>
        <w:tc>
          <w:tcPr>
            <w:tcW w:w="3483" w:type="dxa"/>
            <w:shd w:val="clear" w:color="auto" w:fill="D9D9D9" w:themeFill="background1" w:themeFillShade="D9"/>
            <w:vAlign w:val="center"/>
          </w:tcPr>
          <w:p w14:paraId="749C1B38" w14:textId="77777777" w:rsidR="00BE4BEC" w:rsidRDefault="00BE4BEC" w:rsidP="00093DAC">
            <w:pPr>
              <w:spacing w:after="0" w:line="240" w:lineRule="auto"/>
              <w:jc w:val="center"/>
              <w:rPr>
                <w:rFonts w:ascii="Century Gothic" w:hAnsi="Century Gothic"/>
                <w:b/>
              </w:rPr>
            </w:pPr>
            <w:bookmarkStart w:id="31" w:name="_Hlk7798430"/>
            <w:r>
              <w:rPr>
                <w:rFonts w:ascii="Century Gothic" w:hAnsi="Century Gothic"/>
                <w:b/>
              </w:rPr>
              <w:t>Nombre</w:t>
            </w:r>
          </w:p>
        </w:tc>
        <w:tc>
          <w:tcPr>
            <w:tcW w:w="1375" w:type="dxa"/>
            <w:shd w:val="clear" w:color="auto" w:fill="D9D9D9" w:themeFill="background1" w:themeFillShade="D9"/>
            <w:vAlign w:val="center"/>
          </w:tcPr>
          <w:p w14:paraId="23CD1700" w14:textId="77777777" w:rsidR="00BE4BEC" w:rsidRDefault="00BE4BEC" w:rsidP="00093DAC">
            <w:pPr>
              <w:spacing w:after="0" w:line="240" w:lineRule="auto"/>
              <w:jc w:val="center"/>
              <w:rPr>
                <w:rFonts w:ascii="Century Gothic" w:hAnsi="Century Gothic"/>
                <w:b/>
              </w:rPr>
            </w:pPr>
            <w:r>
              <w:rPr>
                <w:rFonts w:ascii="Century Gothic" w:hAnsi="Century Gothic"/>
                <w:b/>
              </w:rPr>
              <w:t>Tipo</w:t>
            </w:r>
          </w:p>
        </w:tc>
        <w:tc>
          <w:tcPr>
            <w:tcW w:w="1490" w:type="dxa"/>
            <w:shd w:val="clear" w:color="auto" w:fill="D9D9D9" w:themeFill="background1" w:themeFillShade="D9"/>
            <w:vAlign w:val="center"/>
          </w:tcPr>
          <w:p w14:paraId="0DF824F5" w14:textId="77777777" w:rsidR="00BE4BEC" w:rsidRDefault="00BE4BEC" w:rsidP="00093DAC">
            <w:pPr>
              <w:spacing w:after="0" w:line="240" w:lineRule="auto"/>
              <w:ind w:left="-1101" w:firstLine="1101"/>
              <w:jc w:val="center"/>
              <w:rPr>
                <w:rFonts w:ascii="Century Gothic" w:hAnsi="Century Gothic"/>
                <w:b/>
              </w:rPr>
            </w:pPr>
            <w:r>
              <w:rPr>
                <w:rFonts w:ascii="Century Gothic" w:hAnsi="Century Gothic"/>
                <w:b/>
              </w:rPr>
              <w:t>Obligatoria</w:t>
            </w:r>
          </w:p>
        </w:tc>
        <w:tc>
          <w:tcPr>
            <w:tcW w:w="1493" w:type="dxa"/>
            <w:shd w:val="clear" w:color="auto" w:fill="D9D9D9" w:themeFill="background1" w:themeFillShade="D9"/>
            <w:vAlign w:val="center"/>
          </w:tcPr>
          <w:p w14:paraId="03AE8933" w14:textId="77777777" w:rsidR="00BE4BEC" w:rsidRDefault="00BE4BEC" w:rsidP="00093DAC">
            <w:pPr>
              <w:spacing w:after="0" w:line="240" w:lineRule="auto"/>
              <w:jc w:val="center"/>
              <w:rPr>
                <w:rFonts w:ascii="Century Gothic" w:hAnsi="Century Gothic"/>
                <w:b/>
              </w:rPr>
            </w:pPr>
            <w:r>
              <w:rPr>
                <w:rFonts w:ascii="Century Gothic" w:hAnsi="Century Gothic"/>
                <w:b/>
              </w:rPr>
              <w:t>Código Interno</w:t>
            </w:r>
          </w:p>
        </w:tc>
        <w:tc>
          <w:tcPr>
            <w:tcW w:w="2451" w:type="dxa"/>
            <w:shd w:val="clear" w:color="auto" w:fill="D9D9D9" w:themeFill="background1" w:themeFillShade="D9"/>
            <w:vAlign w:val="center"/>
          </w:tcPr>
          <w:p w14:paraId="59D213DC" w14:textId="77777777" w:rsidR="00BE4BEC" w:rsidRDefault="00BE4BEC" w:rsidP="00093DAC">
            <w:pPr>
              <w:spacing w:after="0" w:line="240" w:lineRule="auto"/>
              <w:jc w:val="center"/>
              <w:rPr>
                <w:rFonts w:ascii="Century Gothic" w:hAnsi="Century Gothic"/>
                <w:b/>
              </w:rPr>
            </w:pPr>
            <w:r>
              <w:rPr>
                <w:rFonts w:ascii="Century Gothic" w:hAnsi="Century Gothic"/>
                <w:b/>
              </w:rPr>
              <w:t>Descripción</w:t>
            </w:r>
          </w:p>
        </w:tc>
      </w:tr>
      <w:tr w:rsidR="00BE4BEC" w14:paraId="79C84C3C" w14:textId="77777777" w:rsidTr="00093DAC">
        <w:trPr>
          <w:jc w:val="center"/>
        </w:trPr>
        <w:tc>
          <w:tcPr>
            <w:tcW w:w="3483" w:type="dxa"/>
            <w:vAlign w:val="center"/>
          </w:tcPr>
          <w:p w14:paraId="16679900"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Adjuntar Plano autorizado de Lotificación</w:t>
            </w:r>
            <w:r>
              <w:rPr>
                <w:rFonts w:ascii="Century Gothic" w:hAnsi="Century Gothic"/>
                <w:sz w:val="20"/>
                <w:szCs w:val="20"/>
              </w:rPr>
              <w:t xml:space="preserve"> (pdf)</w:t>
            </w:r>
          </w:p>
        </w:tc>
        <w:tc>
          <w:tcPr>
            <w:tcW w:w="1375" w:type="dxa"/>
            <w:vAlign w:val="center"/>
          </w:tcPr>
          <w:p w14:paraId="1F655BF6"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0E85A05F"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3766123C" w14:textId="3D3F2DAB" w:rsidR="00BE4BEC" w:rsidRPr="009526F7" w:rsidRDefault="009753E7" w:rsidP="00093DAC">
            <w:pPr>
              <w:spacing w:after="0" w:line="240" w:lineRule="auto"/>
              <w:jc w:val="center"/>
              <w:rPr>
                <w:rFonts w:ascii="Century Gothic" w:hAnsi="Century Gothic"/>
                <w:sz w:val="20"/>
                <w:szCs w:val="20"/>
              </w:rPr>
            </w:pPr>
            <w:r>
              <w:rPr>
                <w:rFonts w:ascii="Century Gothic" w:hAnsi="Century Gothic"/>
                <w:sz w:val="20"/>
              </w:rPr>
              <w:t>RAH_</w:t>
            </w:r>
            <w:r w:rsidR="00BE4BEC" w:rsidRPr="009526F7">
              <w:rPr>
                <w:rFonts w:ascii="Century Gothic" w:hAnsi="Century Gothic"/>
                <w:sz w:val="20"/>
              </w:rPr>
              <w:t>FI01_T01</w:t>
            </w:r>
          </w:p>
        </w:tc>
        <w:tc>
          <w:tcPr>
            <w:tcW w:w="2451" w:type="dxa"/>
            <w:vAlign w:val="center"/>
          </w:tcPr>
          <w:p w14:paraId="61D66AB3"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E4BEC" w14:paraId="7CD1E735" w14:textId="77777777" w:rsidTr="00093DAC">
        <w:trPr>
          <w:jc w:val="center"/>
        </w:trPr>
        <w:tc>
          <w:tcPr>
            <w:tcW w:w="3483" w:type="dxa"/>
            <w:vAlign w:val="center"/>
          </w:tcPr>
          <w:p w14:paraId="142199A1"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Adjuntar Plano autorizado de nomenclatura</w:t>
            </w:r>
            <w:r>
              <w:rPr>
                <w:rFonts w:ascii="Century Gothic" w:hAnsi="Century Gothic"/>
                <w:sz w:val="20"/>
                <w:szCs w:val="20"/>
              </w:rPr>
              <w:t xml:space="preserve"> (pdf)</w:t>
            </w:r>
          </w:p>
        </w:tc>
        <w:tc>
          <w:tcPr>
            <w:tcW w:w="1375" w:type="dxa"/>
            <w:vAlign w:val="center"/>
          </w:tcPr>
          <w:p w14:paraId="680F6477"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318E252A"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3534805E" w14:textId="79CFF1BD" w:rsidR="00BE4BEC" w:rsidRPr="009526F7" w:rsidRDefault="009753E7" w:rsidP="00093DAC">
            <w:pPr>
              <w:spacing w:after="0" w:line="240" w:lineRule="auto"/>
              <w:jc w:val="center"/>
              <w:rPr>
                <w:rFonts w:ascii="Century Gothic" w:hAnsi="Century Gothic"/>
                <w:sz w:val="20"/>
                <w:szCs w:val="20"/>
              </w:rPr>
            </w:pPr>
            <w:r>
              <w:rPr>
                <w:rFonts w:ascii="Century Gothic" w:hAnsi="Century Gothic"/>
                <w:sz w:val="20"/>
              </w:rPr>
              <w:t>RAH_</w:t>
            </w:r>
            <w:r w:rsidR="00BE4BEC" w:rsidRPr="009526F7">
              <w:rPr>
                <w:rFonts w:ascii="Century Gothic" w:hAnsi="Century Gothic"/>
                <w:sz w:val="20"/>
              </w:rPr>
              <w:t>FI01_T02</w:t>
            </w:r>
          </w:p>
        </w:tc>
        <w:tc>
          <w:tcPr>
            <w:tcW w:w="2451" w:type="dxa"/>
            <w:vAlign w:val="center"/>
          </w:tcPr>
          <w:p w14:paraId="3A2D7442"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E4BEC" w14:paraId="6C789F83" w14:textId="77777777" w:rsidTr="00093DAC">
        <w:trPr>
          <w:jc w:val="center"/>
        </w:trPr>
        <w:tc>
          <w:tcPr>
            <w:tcW w:w="3483" w:type="dxa"/>
            <w:vAlign w:val="center"/>
          </w:tcPr>
          <w:p w14:paraId="1B9FD74A"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Adjuntar Avisos Notariales</w:t>
            </w:r>
          </w:p>
        </w:tc>
        <w:tc>
          <w:tcPr>
            <w:tcW w:w="1375" w:type="dxa"/>
            <w:vAlign w:val="center"/>
          </w:tcPr>
          <w:p w14:paraId="5E12EF3F"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17713B07"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6DF227AC" w14:textId="10B6B3D4" w:rsidR="00BE4BEC" w:rsidRPr="009526F7" w:rsidRDefault="009753E7" w:rsidP="00093DAC">
            <w:pPr>
              <w:spacing w:after="0" w:line="240" w:lineRule="auto"/>
              <w:jc w:val="center"/>
              <w:rPr>
                <w:rFonts w:ascii="Century Gothic" w:hAnsi="Century Gothic"/>
                <w:sz w:val="20"/>
                <w:szCs w:val="20"/>
              </w:rPr>
            </w:pPr>
            <w:r>
              <w:rPr>
                <w:rFonts w:ascii="Century Gothic" w:hAnsi="Century Gothic"/>
                <w:sz w:val="20"/>
              </w:rPr>
              <w:t>RAH_</w:t>
            </w:r>
            <w:r w:rsidR="00BE4BEC" w:rsidRPr="009526F7">
              <w:rPr>
                <w:rFonts w:ascii="Century Gothic" w:hAnsi="Century Gothic"/>
                <w:sz w:val="20"/>
              </w:rPr>
              <w:t>FI01_T03</w:t>
            </w:r>
          </w:p>
        </w:tc>
        <w:tc>
          <w:tcPr>
            <w:tcW w:w="2451" w:type="dxa"/>
            <w:vAlign w:val="center"/>
          </w:tcPr>
          <w:p w14:paraId="7DE8F129"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E4BEC" w14:paraId="5A3D909A" w14:textId="77777777" w:rsidTr="00093DAC">
        <w:trPr>
          <w:jc w:val="center"/>
        </w:trPr>
        <w:tc>
          <w:tcPr>
            <w:tcW w:w="3483" w:type="dxa"/>
            <w:vAlign w:val="center"/>
          </w:tcPr>
          <w:p w14:paraId="6A8C5AE6"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 xml:space="preserve">Adjuntar </w:t>
            </w:r>
            <w:r>
              <w:rPr>
                <w:rFonts w:ascii="Century Gothic" w:hAnsi="Century Gothic"/>
                <w:sz w:val="20"/>
                <w:szCs w:val="20"/>
              </w:rPr>
              <w:t>a</w:t>
            </w:r>
            <w:r w:rsidRPr="003376C0">
              <w:rPr>
                <w:rFonts w:ascii="Century Gothic" w:hAnsi="Century Gothic"/>
                <w:sz w:val="20"/>
                <w:szCs w:val="20"/>
              </w:rPr>
              <w:t>ntecedente de propiedad o certificado de Inscripción con anotaciones marginales</w:t>
            </w:r>
          </w:p>
        </w:tc>
        <w:tc>
          <w:tcPr>
            <w:tcW w:w="1375" w:type="dxa"/>
            <w:vAlign w:val="center"/>
          </w:tcPr>
          <w:p w14:paraId="25882291"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72A2D590" w14:textId="77777777" w:rsidR="00BE4BEC" w:rsidRPr="00DA0024" w:rsidRDefault="00BE4BEC" w:rsidP="00093DAC">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6BE7DAB0" w14:textId="25BBD366" w:rsidR="00BE4BEC" w:rsidRPr="009526F7" w:rsidRDefault="009753E7" w:rsidP="00093DAC">
            <w:pPr>
              <w:spacing w:after="0" w:line="240" w:lineRule="auto"/>
              <w:jc w:val="center"/>
              <w:rPr>
                <w:rFonts w:ascii="Century Gothic" w:hAnsi="Century Gothic"/>
                <w:sz w:val="20"/>
                <w:szCs w:val="20"/>
              </w:rPr>
            </w:pPr>
            <w:r>
              <w:rPr>
                <w:rFonts w:ascii="Century Gothic" w:hAnsi="Century Gothic"/>
                <w:sz w:val="20"/>
              </w:rPr>
              <w:t>RAH_</w:t>
            </w:r>
            <w:r w:rsidR="00BE4BEC" w:rsidRPr="009526F7">
              <w:rPr>
                <w:rFonts w:ascii="Century Gothic" w:hAnsi="Century Gothic"/>
                <w:sz w:val="20"/>
              </w:rPr>
              <w:t>FI01_T04</w:t>
            </w:r>
          </w:p>
        </w:tc>
        <w:tc>
          <w:tcPr>
            <w:tcW w:w="2451" w:type="dxa"/>
            <w:vAlign w:val="center"/>
          </w:tcPr>
          <w:p w14:paraId="38BD8900"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E4BEC" w14:paraId="0D329DE6" w14:textId="77777777" w:rsidTr="00093DAC">
        <w:trPr>
          <w:jc w:val="center"/>
        </w:trPr>
        <w:tc>
          <w:tcPr>
            <w:tcW w:w="3483" w:type="dxa"/>
            <w:vAlign w:val="center"/>
          </w:tcPr>
          <w:p w14:paraId="06E1485A"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Adjuntar</w:t>
            </w:r>
            <w:r>
              <w:rPr>
                <w:rFonts w:ascii="Century Gothic" w:hAnsi="Century Gothic"/>
                <w:sz w:val="20"/>
                <w:szCs w:val="20"/>
              </w:rPr>
              <w:t xml:space="preserve"> recibo/constancia del último</w:t>
            </w:r>
            <w:r w:rsidRPr="00DA0024">
              <w:rPr>
                <w:rFonts w:ascii="Century Gothic" w:hAnsi="Century Gothic"/>
                <w:sz w:val="20"/>
                <w:szCs w:val="20"/>
              </w:rPr>
              <w:t xml:space="preserve"> pago del impuesto predial</w:t>
            </w:r>
          </w:p>
        </w:tc>
        <w:tc>
          <w:tcPr>
            <w:tcW w:w="1375" w:type="dxa"/>
            <w:vAlign w:val="center"/>
          </w:tcPr>
          <w:p w14:paraId="0BA16776"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4A0AC746"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1A8BA51E" w14:textId="58FE1002" w:rsidR="00BE4BEC" w:rsidRPr="009526F7" w:rsidRDefault="009753E7" w:rsidP="00093DAC">
            <w:pPr>
              <w:spacing w:after="0" w:line="240" w:lineRule="auto"/>
              <w:jc w:val="center"/>
              <w:rPr>
                <w:rFonts w:ascii="Century Gothic" w:hAnsi="Century Gothic"/>
                <w:sz w:val="20"/>
                <w:szCs w:val="20"/>
              </w:rPr>
            </w:pPr>
            <w:r>
              <w:rPr>
                <w:rFonts w:ascii="Century Gothic" w:hAnsi="Century Gothic"/>
                <w:sz w:val="20"/>
              </w:rPr>
              <w:t>RAH_</w:t>
            </w:r>
            <w:r w:rsidR="00BE4BEC" w:rsidRPr="009526F7">
              <w:rPr>
                <w:rFonts w:ascii="Century Gothic" w:hAnsi="Century Gothic"/>
                <w:sz w:val="20"/>
              </w:rPr>
              <w:t>FI01_T0</w:t>
            </w:r>
            <w:r w:rsidR="00BE4BEC">
              <w:rPr>
                <w:rFonts w:ascii="Century Gothic" w:hAnsi="Century Gothic"/>
                <w:sz w:val="20"/>
              </w:rPr>
              <w:t>5</w:t>
            </w:r>
          </w:p>
        </w:tc>
        <w:tc>
          <w:tcPr>
            <w:tcW w:w="2451" w:type="dxa"/>
            <w:vAlign w:val="center"/>
          </w:tcPr>
          <w:p w14:paraId="7A4A3DD2"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E4BEC" w14:paraId="1BF3690C" w14:textId="77777777" w:rsidTr="00093DAC">
        <w:trPr>
          <w:jc w:val="center"/>
        </w:trPr>
        <w:tc>
          <w:tcPr>
            <w:tcW w:w="3483" w:type="dxa"/>
            <w:vAlign w:val="center"/>
          </w:tcPr>
          <w:p w14:paraId="69E036BA"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 xml:space="preserve">Adjuntar Cédula de registro al RFC del </w:t>
            </w:r>
            <w:r>
              <w:rPr>
                <w:rFonts w:ascii="Century Gothic" w:hAnsi="Century Gothic"/>
                <w:sz w:val="20"/>
                <w:szCs w:val="20"/>
              </w:rPr>
              <w:t>propietario</w:t>
            </w:r>
          </w:p>
        </w:tc>
        <w:tc>
          <w:tcPr>
            <w:tcW w:w="1375" w:type="dxa"/>
            <w:vAlign w:val="center"/>
          </w:tcPr>
          <w:p w14:paraId="59A063EC"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79263337"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4987C70E" w14:textId="4830584C" w:rsidR="00BE4BEC" w:rsidRPr="009526F7" w:rsidRDefault="009753E7" w:rsidP="00093DAC">
            <w:pPr>
              <w:spacing w:after="0" w:line="240" w:lineRule="auto"/>
              <w:jc w:val="center"/>
              <w:rPr>
                <w:rFonts w:ascii="Century Gothic" w:hAnsi="Century Gothic"/>
                <w:sz w:val="20"/>
                <w:szCs w:val="20"/>
              </w:rPr>
            </w:pPr>
            <w:r>
              <w:rPr>
                <w:rFonts w:ascii="Century Gothic" w:hAnsi="Century Gothic"/>
                <w:sz w:val="20"/>
              </w:rPr>
              <w:t>RAH_</w:t>
            </w:r>
            <w:r w:rsidR="00BE4BEC" w:rsidRPr="009526F7">
              <w:rPr>
                <w:rFonts w:ascii="Century Gothic" w:hAnsi="Century Gothic"/>
                <w:sz w:val="20"/>
              </w:rPr>
              <w:t>FI01_T0</w:t>
            </w:r>
            <w:r w:rsidR="00BE4BEC">
              <w:rPr>
                <w:rFonts w:ascii="Century Gothic" w:hAnsi="Century Gothic"/>
                <w:sz w:val="20"/>
              </w:rPr>
              <w:t>6</w:t>
            </w:r>
          </w:p>
        </w:tc>
        <w:tc>
          <w:tcPr>
            <w:tcW w:w="2451" w:type="dxa"/>
            <w:vAlign w:val="center"/>
          </w:tcPr>
          <w:p w14:paraId="78EC4A82"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E4BEC" w14:paraId="6B0365BD" w14:textId="77777777" w:rsidTr="00093DAC">
        <w:trPr>
          <w:jc w:val="center"/>
        </w:trPr>
        <w:tc>
          <w:tcPr>
            <w:tcW w:w="3483" w:type="dxa"/>
            <w:vAlign w:val="center"/>
          </w:tcPr>
          <w:p w14:paraId="6411A2BC"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 xml:space="preserve">Adjuntar </w:t>
            </w:r>
            <w:r>
              <w:rPr>
                <w:rFonts w:ascii="Century Gothic" w:hAnsi="Century Gothic"/>
                <w:sz w:val="20"/>
                <w:szCs w:val="20"/>
              </w:rPr>
              <w:t>a</w:t>
            </w:r>
            <w:r w:rsidRPr="00842D1B">
              <w:rPr>
                <w:rFonts w:ascii="Century Gothic" w:hAnsi="Century Gothic"/>
                <w:sz w:val="20"/>
                <w:szCs w:val="20"/>
              </w:rPr>
              <w:t>cuerdo de Cabildo y publicaciones de la Autorización Provisional de la Venta de Lotes</w:t>
            </w:r>
          </w:p>
        </w:tc>
        <w:tc>
          <w:tcPr>
            <w:tcW w:w="1375" w:type="dxa"/>
            <w:vAlign w:val="center"/>
          </w:tcPr>
          <w:p w14:paraId="139CFB0A"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085761F6"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1B55DE1B" w14:textId="154B92E8" w:rsidR="00BE4BEC" w:rsidRPr="009526F7" w:rsidRDefault="009753E7" w:rsidP="00093DAC">
            <w:pPr>
              <w:spacing w:after="0" w:line="240" w:lineRule="auto"/>
              <w:jc w:val="center"/>
              <w:rPr>
                <w:rFonts w:ascii="Century Gothic" w:hAnsi="Century Gothic"/>
                <w:sz w:val="20"/>
                <w:szCs w:val="20"/>
              </w:rPr>
            </w:pPr>
            <w:r>
              <w:rPr>
                <w:rFonts w:ascii="Century Gothic" w:hAnsi="Century Gothic"/>
                <w:sz w:val="20"/>
              </w:rPr>
              <w:t>RAH_</w:t>
            </w:r>
            <w:r w:rsidR="00BE4BEC" w:rsidRPr="009526F7">
              <w:rPr>
                <w:rFonts w:ascii="Century Gothic" w:hAnsi="Century Gothic"/>
                <w:sz w:val="20"/>
              </w:rPr>
              <w:t>FI01_T0</w:t>
            </w:r>
            <w:r w:rsidR="00BE4BEC">
              <w:rPr>
                <w:rFonts w:ascii="Century Gothic" w:hAnsi="Century Gothic"/>
                <w:sz w:val="20"/>
              </w:rPr>
              <w:t>7</w:t>
            </w:r>
          </w:p>
        </w:tc>
        <w:tc>
          <w:tcPr>
            <w:tcW w:w="2451" w:type="dxa"/>
            <w:vAlign w:val="center"/>
          </w:tcPr>
          <w:p w14:paraId="48366D14"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E4BEC" w14:paraId="5BB9D4DC" w14:textId="77777777" w:rsidTr="00093DAC">
        <w:trPr>
          <w:jc w:val="center"/>
        </w:trPr>
        <w:tc>
          <w:tcPr>
            <w:tcW w:w="3483" w:type="dxa"/>
            <w:vAlign w:val="center"/>
          </w:tcPr>
          <w:p w14:paraId="7C62FCD1"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Adjuntar Plano de deslinde catastral</w:t>
            </w:r>
            <w:r>
              <w:rPr>
                <w:rFonts w:ascii="Century Gothic" w:hAnsi="Century Gothic"/>
                <w:sz w:val="20"/>
                <w:szCs w:val="20"/>
              </w:rPr>
              <w:t xml:space="preserve"> </w:t>
            </w:r>
            <w:r w:rsidRPr="00842D1B">
              <w:rPr>
                <w:rFonts w:ascii="Century Gothic" w:hAnsi="Century Gothic"/>
                <w:sz w:val="20"/>
                <w:szCs w:val="20"/>
              </w:rPr>
              <w:t>del predio origen del fraccionamiento</w:t>
            </w:r>
          </w:p>
        </w:tc>
        <w:tc>
          <w:tcPr>
            <w:tcW w:w="1375" w:type="dxa"/>
            <w:vAlign w:val="center"/>
          </w:tcPr>
          <w:p w14:paraId="7C89D32F"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4E77BC9E"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628BCDB1" w14:textId="78CFF109" w:rsidR="00BE4BEC" w:rsidRPr="009526F7" w:rsidRDefault="009753E7" w:rsidP="00093DAC">
            <w:pPr>
              <w:spacing w:after="0" w:line="240" w:lineRule="auto"/>
              <w:jc w:val="center"/>
              <w:rPr>
                <w:rFonts w:ascii="Century Gothic" w:hAnsi="Century Gothic"/>
                <w:sz w:val="20"/>
                <w:szCs w:val="20"/>
              </w:rPr>
            </w:pPr>
            <w:r>
              <w:rPr>
                <w:rFonts w:ascii="Century Gothic" w:hAnsi="Century Gothic"/>
                <w:sz w:val="20"/>
              </w:rPr>
              <w:t>RAH_</w:t>
            </w:r>
            <w:r w:rsidR="00BE4BEC" w:rsidRPr="009526F7">
              <w:rPr>
                <w:rFonts w:ascii="Century Gothic" w:hAnsi="Century Gothic"/>
                <w:sz w:val="20"/>
              </w:rPr>
              <w:t>FI01_T</w:t>
            </w:r>
            <w:r w:rsidR="00BE4BEC">
              <w:rPr>
                <w:rFonts w:ascii="Century Gothic" w:hAnsi="Century Gothic"/>
                <w:sz w:val="20"/>
              </w:rPr>
              <w:t>08</w:t>
            </w:r>
          </w:p>
        </w:tc>
        <w:tc>
          <w:tcPr>
            <w:tcW w:w="2451" w:type="dxa"/>
            <w:vAlign w:val="center"/>
          </w:tcPr>
          <w:p w14:paraId="285EE667"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E4BEC" w14:paraId="690764EC" w14:textId="77777777" w:rsidTr="00093DAC">
        <w:trPr>
          <w:jc w:val="center"/>
        </w:trPr>
        <w:tc>
          <w:tcPr>
            <w:tcW w:w="3483" w:type="dxa"/>
            <w:vAlign w:val="center"/>
          </w:tcPr>
          <w:p w14:paraId="0327D4CA"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Adjuntar Archivo digital (</w:t>
            </w:r>
            <w:r>
              <w:rPr>
                <w:rFonts w:ascii="Century Gothic" w:hAnsi="Century Gothic"/>
                <w:sz w:val="20"/>
                <w:szCs w:val="20"/>
              </w:rPr>
              <w:t>dwa</w:t>
            </w:r>
            <w:r w:rsidRPr="00DA0024">
              <w:rPr>
                <w:rFonts w:ascii="Century Gothic" w:hAnsi="Century Gothic"/>
                <w:sz w:val="20"/>
                <w:szCs w:val="20"/>
              </w:rPr>
              <w:t>) que contenga plano autorizado de Lotificación georreferenciado en coordenadas UTM</w:t>
            </w:r>
            <w:r>
              <w:rPr>
                <w:rFonts w:ascii="Century Gothic" w:hAnsi="Century Gothic"/>
                <w:sz w:val="20"/>
                <w:szCs w:val="20"/>
              </w:rPr>
              <w:t>. L</w:t>
            </w:r>
            <w:r w:rsidRPr="00DA0024">
              <w:rPr>
                <w:rFonts w:ascii="Century Gothic" w:hAnsi="Century Gothic"/>
                <w:sz w:val="20"/>
                <w:szCs w:val="20"/>
              </w:rPr>
              <w:t>a relación de los lotes del fraccionamiento (con número de manzana, número de lote, superficie del terreno y frente del lote)</w:t>
            </w:r>
          </w:p>
        </w:tc>
        <w:tc>
          <w:tcPr>
            <w:tcW w:w="1375" w:type="dxa"/>
            <w:vAlign w:val="center"/>
          </w:tcPr>
          <w:p w14:paraId="2A1B0D32"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6AD5F967" w14:textId="77777777" w:rsidR="00BE4BEC" w:rsidRPr="00DA0024" w:rsidRDefault="00BE4BEC" w:rsidP="00093DAC">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2DCDC4C7" w14:textId="3ED68C0D" w:rsidR="00BE4BEC" w:rsidRPr="009526F7" w:rsidRDefault="009753E7" w:rsidP="00093DAC">
            <w:pPr>
              <w:spacing w:after="0" w:line="240" w:lineRule="auto"/>
              <w:jc w:val="center"/>
              <w:rPr>
                <w:rFonts w:ascii="Century Gothic" w:hAnsi="Century Gothic"/>
                <w:sz w:val="20"/>
                <w:szCs w:val="20"/>
              </w:rPr>
            </w:pPr>
            <w:r>
              <w:rPr>
                <w:rFonts w:ascii="Century Gothic" w:hAnsi="Century Gothic"/>
                <w:sz w:val="20"/>
              </w:rPr>
              <w:t>RAH_</w:t>
            </w:r>
            <w:r w:rsidR="00BE4BEC" w:rsidRPr="009526F7">
              <w:rPr>
                <w:rFonts w:ascii="Century Gothic" w:hAnsi="Century Gothic"/>
                <w:sz w:val="20"/>
              </w:rPr>
              <w:t>FI01_T</w:t>
            </w:r>
            <w:r w:rsidR="00BE4BEC">
              <w:rPr>
                <w:rFonts w:ascii="Century Gothic" w:hAnsi="Century Gothic"/>
                <w:sz w:val="20"/>
              </w:rPr>
              <w:t>09</w:t>
            </w:r>
          </w:p>
        </w:tc>
        <w:tc>
          <w:tcPr>
            <w:tcW w:w="2451" w:type="dxa"/>
            <w:vAlign w:val="center"/>
          </w:tcPr>
          <w:p w14:paraId="4A02D08C" w14:textId="77777777" w:rsidR="00BE4BEC" w:rsidRPr="00DA0024" w:rsidRDefault="00BE4BEC" w:rsidP="00093DAC">
            <w:pPr>
              <w:spacing w:after="0" w:line="240" w:lineRule="auto"/>
              <w:rPr>
                <w:rFonts w:ascii="Century Gothic" w:hAnsi="Century Gothic"/>
                <w:sz w:val="20"/>
                <w:szCs w:val="20"/>
              </w:rPr>
            </w:pPr>
            <w:r w:rsidRPr="00DA0024">
              <w:rPr>
                <w:rFonts w:ascii="Century Gothic" w:hAnsi="Century Gothic"/>
                <w:sz w:val="20"/>
                <w:szCs w:val="20"/>
              </w:rPr>
              <w:t xml:space="preserve">Tarea de adjuntar </w:t>
            </w:r>
            <w:r>
              <w:rPr>
                <w:rFonts w:ascii="Century Gothic" w:hAnsi="Century Gothic"/>
                <w:sz w:val="20"/>
                <w:szCs w:val="20"/>
              </w:rPr>
              <w:t>archivo</w:t>
            </w:r>
            <w:r w:rsidRPr="00DA0024">
              <w:rPr>
                <w:rFonts w:ascii="Century Gothic" w:hAnsi="Century Gothic"/>
                <w:sz w:val="20"/>
                <w:szCs w:val="20"/>
              </w:rPr>
              <w:t xml:space="preserve"> al trámite.</w:t>
            </w:r>
          </w:p>
        </w:tc>
      </w:tr>
      <w:tr w:rsidR="00BE4BEC" w14:paraId="559A8E30" w14:textId="77777777" w:rsidTr="00093DAC">
        <w:trPr>
          <w:jc w:val="center"/>
        </w:trPr>
        <w:tc>
          <w:tcPr>
            <w:tcW w:w="3483" w:type="dxa"/>
            <w:vAlign w:val="center"/>
          </w:tcPr>
          <w:p w14:paraId="5BB7984F" w14:textId="77777777" w:rsidR="00BE4BEC" w:rsidRPr="00DA0024" w:rsidRDefault="00BE4BEC" w:rsidP="00093DAC">
            <w:pPr>
              <w:spacing w:after="0" w:line="240" w:lineRule="auto"/>
              <w:rPr>
                <w:rFonts w:ascii="Century Gothic" w:hAnsi="Century Gothic"/>
                <w:sz w:val="20"/>
                <w:szCs w:val="20"/>
              </w:rPr>
            </w:pPr>
            <w:r>
              <w:rPr>
                <w:rFonts w:ascii="Century Gothic" w:hAnsi="Century Gothic"/>
                <w:sz w:val="20"/>
                <w:szCs w:val="20"/>
              </w:rPr>
              <w:t>Validación de documentos</w:t>
            </w:r>
          </w:p>
        </w:tc>
        <w:tc>
          <w:tcPr>
            <w:tcW w:w="1375" w:type="dxa"/>
            <w:vAlign w:val="center"/>
          </w:tcPr>
          <w:p w14:paraId="2D5B0217" w14:textId="77777777" w:rsidR="00BE4BEC" w:rsidRPr="00DA0024" w:rsidRDefault="00BE4BEC" w:rsidP="00093DAC">
            <w:pPr>
              <w:spacing w:after="0" w:line="240" w:lineRule="auto"/>
              <w:jc w:val="center"/>
              <w:rPr>
                <w:rFonts w:ascii="Century Gothic" w:hAnsi="Century Gothic"/>
                <w:sz w:val="20"/>
                <w:szCs w:val="20"/>
              </w:rPr>
            </w:pPr>
            <w:r>
              <w:rPr>
                <w:rFonts w:ascii="Century Gothic" w:hAnsi="Century Gothic"/>
                <w:sz w:val="20"/>
                <w:szCs w:val="20"/>
              </w:rPr>
              <w:t>Validación</w:t>
            </w:r>
          </w:p>
        </w:tc>
        <w:tc>
          <w:tcPr>
            <w:tcW w:w="1490" w:type="dxa"/>
            <w:vAlign w:val="center"/>
          </w:tcPr>
          <w:p w14:paraId="176BFBB5" w14:textId="77777777" w:rsidR="00BE4BEC" w:rsidRPr="00DA0024" w:rsidRDefault="00BE4BEC" w:rsidP="00093DAC">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24A40FF2" w14:textId="503E9DA2" w:rsidR="00BE4BEC" w:rsidRPr="009526F7" w:rsidRDefault="009753E7" w:rsidP="00093DAC">
            <w:pPr>
              <w:spacing w:after="0" w:line="240" w:lineRule="auto"/>
              <w:jc w:val="center"/>
              <w:rPr>
                <w:rFonts w:ascii="Century Gothic" w:hAnsi="Century Gothic"/>
                <w:sz w:val="20"/>
                <w:szCs w:val="20"/>
              </w:rPr>
            </w:pPr>
            <w:r>
              <w:rPr>
                <w:rFonts w:ascii="Century Gothic" w:hAnsi="Century Gothic"/>
                <w:sz w:val="20"/>
              </w:rPr>
              <w:t>RAH_</w:t>
            </w:r>
            <w:r w:rsidR="00BE4BEC" w:rsidRPr="009526F7">
              <w:rPr>
                <w:rFonts w:ascii="Century Gothic" w:hAnsi="Century Gothic"/>
                <w:sz w:val="20"/>
              </w:rPr>
              <w:t>FI01_T1</w:t>
            </w:r>
            <w:r w:rsidR="00BE4BEC">
              <w:rPr>
                <w:rFonts w:ascii="Century Gothic" w:hAnsi="Century Gothic"/>
                <w:sz w:val="20"/>
              </w:rPr>
              <w:t>0</w:t>
            </w:r>
          </w:p>
        </w:tc>
        <w:tc>
          <w:tcPr>
            <w:tcW w:w="2451" w:type="dxa"/>
            <w:vAlign w:val="center"/>
          </w:tcPr>
          <w:p w14:paraId="45046B70" w14:textId="77777777" w:rsidR="00BE4BEC" w:rsidRPr="00DA0024" w:rsidRDefault="00BE4BEC" w:rsidP="00093DAC">
            <w:pPr>
              <w:spacing w:after="0" w:line="240" w:lineRule="auto"/>
              <w:rPr>
                <w:rFonts w:ascii="Century Gothic" w:hAnsi="Century Gothic"/>
                <w:sz w:val="20"/>
                <w:szCs w:val="20"/>
              </w:rPr>
            </w:pPr>
            <w:r w:rsidRPr="00842D1B">
              <w:rPr>
                <w:rFonts w:ascii="Century Gothic" w:hAnsi="Century Gothic"/>
                <w:sz w:val="20"/>
                <w:szCs w:val="20"/>
              </w:rPr>
              <w:t>Tarea de validar que todos los documentos adjuntados por el ciudadano estén correctos</w:t>
            </w:r>
            <w:r w:rsidRPr="00DA0024">
              <w:rPr>
                <w:rFonts w:ascii="Century Gothic" w:hAnsi="Century Gothic"/>
                <w:sz w:val="20"/>
                <w:szCs w:val="20"/>
              </w:rPr>
              <w:t>.</w:t>
            </w:r>
          </w:p>
        </w:tc>
      </w:tr>
      <w:bookmarkEnd w:id="31"/>
    </w:tbl>
    <w:p w14:paraId="3CD703A4" w14:textId="77777777" w:rsidR="00BE4BEC" w:rsidRPr="00BE4BEC" w:rsidRDefault="00BE4BEC" w:rsidP="00BE4BEC"/>
    <w:p w14:paraId="2F0374BA" w14:textId="46BB9D55" w:rsidR="007B2207" w:rsidRDefault="00135480" w:rsidP="007B2207">
      <w:pPr>
        <w:pStyle w:val="Ttulo3"/>
        <w:rPr>
          <w:rFonts w:ascii="Century Gothic" w:hAnsi="Century Gothic"/>
          <w:b/>
        </w:rPr>
      </w:pPr>
      <w:bookmarkStart w:id="32" w:name="_Toc7811582"/>
      <w:r w:rsidRPr="007B2207">
        <w:rPr>
          <w:rFonts w:ascii="Century Gothic" w:hAnsi="Century Gothic"/>
          <w:b/>
        </w:rPr>
        <w:t>Roles</w:t>
      </w:r>
      <w:bookmarkEnd w:id="32"/>
    </w:p>
    <w:p w14:paraId="0635D74C" w14:textId="7E1231E6" w:rsidR="00031CD6" w:rsidRDefault="00031CD6" w:rsidP="00835814">
      <w:pPr>
        <w:pStyle w:val="Prrafodelista"/>
        <w:numPr>
          <w:ilvl w:val="0"/>
          <w:numId w:val="9"/>
        </w:numPr>
        <w:spacing w:after="0" w:line="240" w:lineRule="auto"/>
        <w:jc w:val="both"/>
        <w:rPr>
          <w:rFonts w:ascii="Century Gothic" w:hAnsi="Century Gothic"/>
        </w:rPr>
      </w:pPr>
      <w:r>
        <w:rPr>
          <w:rFonts w:ascii="Century Gothic" w:hAnsi="Century Gothic"/>
        </w:rPr>
        <w:t>Ciudadano</w:t>
      </w:r>
    </w:p>
    <w:p w14:paraId="57D978C3" w14:textId="7E0694FC" w:rsidR="00135480" w:rsidRDefault="006D0A1A" w:rsidP="00835814">
      <w:pPr>
        <w:pStyle w:val="Prrafodelista"/>
        <w:numPr>
          <w:ilvl w:val="0"/>
          <w:numId w:val="9"/>
        </w:numPr>
        <w:spacing w:after="0" w:line="240" w:lineRule="auto"/>
        <w:jc w:val="both"/>
        <w:rPr>
          <w:rFonts w:ascii="Century Gothic" w:hAnsi="Century Gothic"/>
        </w:rPr>
      </w:pPr>
      <w:r>
        <w:rPr>
          <w:rFonts w:ascii="Century Gothic" w:hAnsi="Century Gothic"/>
        </w:rPr>
        <w:t xml:space="preserve">Analista de </w:t>
      </w:r>
      <w:r w:rsidR="00031CD6">
        <w:rPr>
          <w:rFonts w:ascii="Century Gothic" w:hAnsi="Century Gothic"/>
        </w:rPr>
        <w:t>F</w:t>
      </w:r>
      <w:r>
        <w:rPr>
          <w:rFonts w:ascii="Century Gothic" w:hAnsi="Century Gothic"/>
        </w:rPr>
        <w:t>raccionamientos</w:t>
      </w:r>
    </w:p>
    <w:p w14:paraId="296C593C" w14:textId="28536F2E" w:rsidR="00135480" w:rsidRDefault="00135480" w:rsidP="001E4925">
      <w:pPr>
        <w:spacing w:after="0" w:line="240" w:lineRule="auto"/>
        <w:jc w:val="both"/>
        <w:rPr>
          <w:rFonts w:ascii="Century Gothic" w:hAnsi="Century Gothic"/>
        </w:rPr>
      </w:pPr>
    </w:p>
    <w:p w14:paraId="23DCF4EE" w14:textId="4CE5BE33" w:rsidR="00F40696" w:rsidRDefault="00F40696" w:rsidP="001E4925">
      <w:pPr>
        <w:spacing w:after="0" w:line="240" w:lineRule="auto"/>
        <w:jc w:val="both"/>
        <w:rPr>
          <w:rFonts w:ascii="Century Gothic" w:hAnsi="Century Gothic"/>
        </w:rPr>
      </w:pPr>
    </w:p>
    <w:p w14:paraId="24BE948E" w14:textId="77777777" w:rsidR="00E87BA5" w:rsidRPr="00135480" w:rsidRDefault="00E87BA5" w:rsidP="001E4925">
      <w:pPr>
        <w:spacing w:after="0" w:line="240" w:lineRule="auto"/>
        <w:jc w:val="both"/>
        <w:rPr>
          <w:rFonts w:ascii="Century Gothic" w:hAnsi="Century Gothic"/>
        </w:rPr>
      </w:pPr>
    </w:p>
    <w:p w14:paraId="56E3DA01" w14:textId="2925CDD3" w:rsidR="00135480" w:rsidRPr="001E4925" w:rsidRDefault="007B2207" w:rsidP="007B2207">
      <w:pPr>
        <w:pStyle w:val="Ttulo3"/>
        <w:rPr>
          <w:rFonts w:ascii="Century Gothic" w:hAnsi="Century Gothic"/>
          <w:b/>
        </w:rPr>
      </w:pPr>
      <w:bookmarkStart w:id="33" w:name="_Toc7811583"/>
      <w:r>
        <w:rPr>
          <w:rFonts w:ascii="Century Gothic" w:hAnsi="Century Gothic"/>
          <w:b/>
        </w:rPr>
        <w:t>Acciones</w:t>
      </w:r>
      <w:bookmarkEnd w:id="33"/>
    </w:p>
    <w:p w14:paraId="21132575" w14:textId="41A3EEE5" w:rsidR="0001578A" w:rsidRDefault="00084909" w:rsidP="00E65A79">
      <w:pPr>
        <w:pStyle w:val="Prrafodelista"/>
        <w:numPr>
          <w:ilvl w:val="0"/>
          <w:numId w:val="4"/>
        </w:numPr>
        <w:jc w:val="both"/>
        <w:rPr>
          <w:rFonts w:ascii="Century Gothic" w:hAnsi="Century Gothic"/>
        </w:rPr>
      </w:pPr>
      <w:r>
        <w:rPr>
          <w:rFonts w:ascii="Century Gothic" w:hAnsi="Century Gothic"/>
        </w:rPr>
        <w:t>El ciudadano llena el formulario de solicitud y adjunta los documentos.</w:t>
      </w:r>
    </w:p>
    <w:p w14:paraId="4910A60D" w14:textId="1D17AEE8" w:rsidR="00084909" w:rsidRDefault="00084909" w:rsidP="00E65A79">
      <w:pPr>
        <w:pStyle w:val="Prrafodelista"/>
        <w:numPr>
          <w:ilvl w:val="0"/>
          <w:numId w:val="4"/>
        </w:numPr>
        <w:jc w:val="both"/>
        <w:rPr>
          <w:rFonts w:ascii="Century Gothic" w:hAnsi="Century Gothic"/>
        </w:rPr>
      </w:pPr>
      <w:r>
        <w:rPr>
          <w:rFonts w:ascii="Century Gothic" w:hAnsi="Century Gothic"/>
        </w:rPr>
        <w:t xml:space="preserve">El analista de fraccionamientos revisa la solicitud y los documentos, en caso de necesitar otros documentos, </w:t>
      </w:r>
      <w:r w:rsidR="00AD16C0">
        <w:rPr>
          <w:rFonts w:ascii="Century Gothic" w:hAnsi="Century Gothic"/>
        </w:rPr>
        <w:t xml:space="preserve">si </w:t>
      </w:r>
      <w:r>
        <w:rPr>
          <w:rFonts w:ascii="Century Gothic" w:hAnsi="Century Gothic"/>
        </w:rPr>
        <w:t xml:space="preserve">no </w:t>
      </w:r>
      <w:r w:rsidR="00AD16C0">
        <w:rPr>
          <w:rFonts w:ascii="Century Gothic" w:hAnsi="Century Gothic"/>
        </w:rPr>
        <w:t>están</w:t>
      </w:r>
      <w:r>
        <w:rPr>
          <w:rFonts w:ascii="Century Gothic" w:hAnsi="Century Gothic"/>
        </w:rPr>
        <w:t xml:space="preserve"> adjuntados correctamente o no s</w:t>
      </w:r>
      <w:r w:rsidR="00AD16C0">
        <w:rPr>
          <w:rFonts w:ascii="Century Gothic" w:hAnsi="Century Gothic"/>
        </w:rPr>
        <w:t>on</w:t>
      </w:r>
      <w:r>
        <w:rPr>
          <w:rFonts w:ascii="Century Gothic" w:hAnsi="Century Gothic"/>
        </w:rPr>
        <w:t xml:space="preserve"> claros el analista podrá iniciar una solución externa.</w:t>
      </w:r>
    </w:p>
    <w:p w14:paraId="7B958F5A" w14:textId="41BE2901" w:rsidR="00AD40FE" w:rsidRPr="00E06875" w:rsidRDefault="00107FB8" w:rsidP="00E06875">
      <w:pPr>
        <w:pStyle w:val="Ttulo3"/>
        <w:rPr>
          <w:rFonts w:ascii="Century Gothic" w:hAnsi="Century Gothic"/>
          <w:b/>
        </w:rPr>
      </w:pPr>
      <w:bookmarkStart w:id="34" w:name="_Toc7811584"/>
      <w:r>
        <w:rPr>
          <w:rFonts w:ascii="Century Gothic" w:hAnsi="Century Gothic"/>
          <w:b/>
        </w:rPr>
        <w:t>Conjeturas</w:t>
      </w:r>
      <w:bookmarkEnd w:id="34"/>
      <w:r>
        <w:rPr>
          <w:rFonts w:ascii="Century Gothic" w:hAnsi="Century Gothic"/>
          <w:b/>
        </w:rPr>
        <w:t xml:space="preserve"> </w:t>
      </w:r>
    </w:p>
    <w:p w14:paraId="2A482A9A" w14:textId="291AA48C" w:rsidR="00276491" w:rsidRDefault="00084909" w:rsidP="00E06875">
      <w:pPr>
        <w:pStyle w:val="Prrafodelista"/>
        <w:numPr>
          <w:ilvl w:val="0"/>
          <w:numId w:val="7"/>
        </w:numPr>
        <w:jc w:val="both"/>
        <w:rPr>
          <w:rFonts w:ascii="Century Gothic" w:hAnsi="Century Gothic"/>
        </w:rPr>
      </w:pPr>
      <w:r>
        <w:rPr>
          <w:rFonts w:ascii="Century Gothic" w:hAnsi="Century Gothic"/>
        </w:rPr>
        <w:t>Los estilos del formulario pueden cambiar.</w:t>
      </w:r>
    </w:p>
    <w:p w14:paraId="393C0EE8" w14:textId="5F67FD9F" w:rsidR="00084909" w:rsidRDefault="00084909" w:rsidP="00E06875">
      <w:pPr>
        <w:pStyle w:val="Prrafodelista"/>
        <w:numPr>
          <w:ilvl w:val="0"/>
          <w:numId w:val="7"/>
        </w:numPr>
        <w:jc w:val="both"/>
        <w:rPr>
          <w:rFonts w:ascii="Century Gothic" w:hAnsi="Century Gothic"/>
        </w:rPr>
      </w:pPr>
      <w:r>
        <w:rPr>
          <w:rFonts w:ascii="Century Gothic" w:hAnsi="Century Gothic"/>
        </w:rPr>
        <w:t>El adjuntar los documentos que no son obligatorios queda a consideración del ciudadano y de cada caso.</w:t>
      </w:r>
    </w:p>
    <w:p w14:paraId="5B93381B" w14:textId="7D53B6E1" w:rsidR="007F4F4B" w:rsidRDefault="007F4F4B" w:rsidP="007F4F4B">
      <w:pPr>
        <w:pStyle w:val="Prrafodelista"/>
        <w:numPr>
          <w:ilvl w:val="0"/>
          <w:numId w:val="7"/>
        </w:numPr>
        <w:jc w:val="both"/>
        <w:rPr>
          <w:rFonts w:ascii="Century Gothic" w:hAnsi="Century Gothic"/>
        </w:rPr>
      </w:pPr>
      <w:r>
        <w:rPr>
          <w:rFonts w:ascii="Century Gothic" w:hAnsi="Century Gothic"/>
        </w:rPr>
        <w:t xml:space="preserve">El analista de </w:t>
      </w:r>
      <w:r w:rsidR="00495190">
        <w:rPr>
          <w:rFonts w:ascii="Century Gothic" w:hAnsi="Century Gothic"/>
        </w:rPr>
        <w:t>fraccionamientos</w:t>
      </w:r>
      <w:r>
        <w:rPr>
          <w:rFonts w:ascii="Century Gothic" w:hAnsi="Century Gothic"/>
        </w:rPr>
        <w:t xml:space="preserve"> validará que </w:t>
      </w:r>
      <w:r w:rsidR="00495190">
        <w:rPr>
          <w:rFonts w:ascii="Century Gothic" w:hAnsi="Century Gothic"/>
        </w:rPr>
        <w:t>los documentos se</w:t>
      </w:r>
      <w:r>
        <w:rPr>
          <w:rFonts w:ascii="Century Gothic" w:hAnsi="Century Gothic"/>
        </w:rPr>
        <w:t xml:space="preserve"> encuentre</w:t>
      </w:r>
      <w:r w:rsidR="00495190">
        <w:rPr>
          <w:rFonts w:ascii="Century Gothic" w:hAnsi="Century Gothic"/>
        </w:rPr>
        <w:t>n</w:t>
      </w:r>
      <w:r>
        <w:rPr>
          <w:rFonts w:ascii="Century Gothic" w:hAnsi="Century Gothic"/>
        </w:rPr>
        <w:t xml:space="preserve"> correcto</w:t>
      </w:r>
      <w:r w:rsidR="00495190">
        <w:rPr>
          <w:rFonts w:ascii="Century Gothic" w:hAnsi="Century Gothic"/>
        </w:rPr>
        <w:t>s</w:t>
      </w:r>
      <w:r>
        <w:rPr>
          <w:rFonts w:ascii="Century Gothic" w:hAnsi="Century Gothic"/>
        </w:rPr>
        <w:t xml:space="preserve"> de forma manual e indicará en el sistema si es así</w:t>
      </w:r>
      <w:r w:rsidR="00495190">
        <w:rPr>
          <w:rFonts w:ascii="Century Gothic" w:hAnsi="Century Gothic"/>
        </w:rPr>
        <w:t>.</w:t>
      </w:r>
    </w:p>
    <w:p w14:paraId="0D8F84BD" w14:textId="114BDCC4" w:rsidR="00AD16C0" w:rsidRDefault="00AD16C0" w:rsidP="00AD16C0">
      <w:pPr>
        <w:pStyle w:val="Ttulo2"/>
        <w:numPr>
          <w:ilvl w:val="1"/>
          <w:numId w:val="3"/>
        </w:numPr>
        <w:rPr>
          <w:rFonts w:ascii="Century Gothic" w:hAnsi="Century Gothic"/>
          <w:i w:val="0"/>
          <w:color w:val="1F497D"/>
        </w:rPr>
      </w:pPr>
      <w:bookmarkStart w:id="35" w:name="_Toc7811585"/>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Pr>
          <w:rFonts w:ascii="Century Gothic" w:hAnsi="Century Gothic"/>
          <w:i w:val="0"/>
          <w:color w:val="1F497D"/>
        </w:rPr>
        <w:t>Vo.Bo. de Expediente Digital</w:t>
      </w:r>
      <w:bookmarkEnd w:id="35"/>
    </w:p>
    <w:p w14:paraId="55E3F5B7" w14:textId="0D48AB9F" w:rsidR="00AD16C0" w:rsidRDefault="00AD16C0" w:rsidP="00AD16C0">
      <w:pPr>
        <w:pStyle w:val="Ttulo3"/>
        <w:rPr>
          <w:rFonts w:ascii="Century Gothic" w:eastAsia="Calibri" w:hAnsi="Century Gothic" w:cs="Times New Roman"/>
          <w:color w:val="auto"/>
          <w:sz w:val="22"/>
          <w:szCs w:val="22"/>
        </w:rPr>
      </w:pPr>
      <w:bookmarkStart w:id="36" w:name="_Toc7811586"/>
      <w:r w:rsidRPr="00107FB8">
        <w:rPr>
          <w:rFonts w:ascii="Century Gothic" w:hAnsi="Century Gothic"/>
          <w:b/>
        </w:rPr>
        <w:t>Código interno:</w:t>
      </w:r>
      <w:r>
        <w:rPr>
          <w:rFonts w:ascii="Century Gothic" w:hAnsi="Century Gothic"/>
          <w:b/>
        </w:rPr>
        <w:t xml:space="preserve"> </w:t>
      </w:r>
      <w:r w:rsidR="009753E7">
        <w:rPr>
          <w:rFonts w:ascii="Century Gothic" w:eastAsia="Calibri" w:hAnsi="Century Gothic" w:cs="Times New Roman"/>
          <w:color w:val="auto"/>
          <w:sz w:val="22"/>
          <w:szCs w:val="22"/>
        </w:rPr>
        <w:t>RAH_</w:t>
      </w:r>
      <w:r>
        <w:rPr>
          <w:rFonts w:ascii="Century Gothic" w:eastAsia="Calibri" w:hAnsi="Century Gothic" w:cs="Times New Roman"/>
          <w:color w:val="auto"/>
          <w:sz w:val="22"/>
          <w:szCs w:val="22"/>
        </w:rPr>
        <w:t>FI02</w:t>
      </w:r>
      <w:bookmarkEnd w:id="36"/>
    </w:p>
    <w:p w14:paraId="25564A05" w14:textId="77777777" w:rsidR="00AD16C0" w:rsidRPr="00C2008E" w:rsidRDefault="00AD16C0" w:rsidP="00AD16C0">
      <w:pPr>
        <w:pStyle w:val="Ttulo3"/>
        <w:rPr>
          <w:rFonts w:ascii="Century Gothic" w:hAnsi="Century Gothic"/>
          <w:b/>
        </w:rPr>
      </w:pPr>
      <w:bookmarkStart w:id="37" w:name="_Toc7811587"/>
      <w:r>
        <w:rPr>
          <w:rFonts w:ascii="Century Gothic" w:hAnsi="Century Gothic"/>
          <w:b/>
        </w:rPr>
        <w:t>Flujo de la fase</w:t>
      </w:r>
      <w:bookmarkEnd w:id="37"/>
    </w:p>
    <w:p w14:paraId="7A6261CD" w14:textId="3B5211ED" w:rsidR="00AD16C0" w:rsidRPr="00C2008E" w:rsidRDefault="00495190" w:rsidP="00AD16C0">
      <w:pPr>
        <w:jc w:val="center"/>
      </w:pPr>
      <w:r>
        <w:rPr>
          <w:noProof/>
        </w:rPr>
        <w:drawing>
          <wp:inline distT="0" distB="0" distL="0" distR="0" wp14:anchorId="2B594F57" wp14:editId="4507BDC8">
            <wp:extent cx="5612130" cy="2400300"/>
            <wp:effectExtent l="0" t="0" r="762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b="17969"/>
                    <a:stretch/>
                  </pic:blipFill>
                  <pic:spPr bwMode="auto">
                    <a:xfrm>
                      <a:off x="0" y="0"/>
                      <a:ext cx="5612130" cy="2400300"/>
                    </a:xfrm>
                    <a:prstGeom prst="rect">
                      <a:avLst/>
                    </a:prstGeom>
                    <a:noFill/>
                    <a:ln>
                      <a:noFill/>
                    </a:ln>
                    <a:extLst>
                      <a:ext uri="{53640926-AAD7-44D8-BBD7-CCE9431645EC}">
                        <a14:shadowObscured xmlns:a14="http://schemas.microsoft.com/office/drawing/2010/main"/>
                      </a:ext>
                    </a:extLst>
                  </pic:spPr>
                </pic:pic>
              </a:graphicData>
            </a:graphic>
          </wp:inline>
        </w:drawing>
      </w:r>
    </w:p>
    <w:p w14:paraId="2B4EFA52" w14:textId="77777777" w:rsidR="00AD16C0" w:rsidRPr="009162DF" w:rsidRDefault="00AD16C0" w:rsidP="00AD16C0">
      <w:pPr>
        <w:pStyle w:val="Ttulo3"/>
        <w:rPr>
          <w:rFonts w:ascii="Century Gothic" w:hAnsi="Century Gothic"/>
          <w:b/>
        </w:rPr>
      </w:pPr>
      <w:bookmarkStart w:id="38" w:name="_Toc7811588"/>
      <w:r>
        <w:rPr>
          <w:rFonts w:ascii="Century Gothic" w:hAnsi="Century Gothic"/>
          <w:b/>
        </w:rPr>
        <w:t>Descripción</w:t>
      </w:r>
      <w:bookmarkEnd w:id="38"/>
    </w:p>
    <w:p w14:paraId="0FE5F794" w14:textId="7C804A9E" w:rsidR="00AD16C0" w:rsidRDefault="00AD16C0" w:rsidP="00AD16C0">
      <w:pPr>
        <w:pStyle w:val="Sinespaciado"/>
        <w:jc w:val="both"/>
        <w:rPr>
          <w:rFonts w:ascii="Century Gothic" w:hAnsi="Century Gothic"/>
        </w:rPr>
      </w:pPr>
      <w:r>
        <w:rPr>
          <w:rFonts w:ascii="Century Gothic" w:hAnsi="Century Gothic"/>
        </w:rPr>
        <w:t xml:space="preserve">Fase </w:t>
      </w:r>
      <w:r w:rsidR="006B6471">
        <w:rPr>
          <w:rFonts w:ascii="Century Gothic" w:hAnsi="Century Gothic"/>
        </w:rPr>
        <w:t xml:space="preserve">asignada al analista de geomática donde se </w:t>
      </w:r>
      <w:r w:rsidR="00A8298B">
        <w:rPr>
          <w:rFonts w:ascii="Century Gothic" w:hAnsi="Century Gothic"/>
        </w:rPr>
        <w:t>encargará</w:t>
      </w:r>
      <w:r w:rsidR="006B6471">
        <w:rPr>
          <w:rFonts w:ascii="Century Gothic" w:hAnsi="Century Gothic"/>
        </w:rPr>
        <w:t xml:space="preserve"> de revisar el expediente digital y realizar su validación correspondiente.</w:t>
      </w:r>
    </w:p>
    <w:p w14:paraId="0457AFCD" w14:textId="77777777" w:rsidR="00AD16C0" w:rsidRDefault="00AD16C0" w:rsidP="00AD16C0">
      <w:pPr>
        <w:spacing w:after="0" w:line="240" w:lineRule="auto"/>
        <w:ind w:left="1134" w:hanging="1134"/>
        <w:jc w:val="both"/>
        <w:rPr>
          <w:rFonts w:ascii="Century Gothic" w:hAnsi="Century Gothic"/>
        </w:rPr>
      </w:pPr>
    </w:p>
    <w:p w14:paraId="33000671" w14:textId="77777777" w:rsidR="00AD16C0" w:rsidRPr="00135480" w:rsidRDefault="00AD16C0" w:rsidP="00AD16C0">
      <w:pPr>
        <w:pStyle w:val="Ttulo3"/>
        <w:rPr>
          <w:rFonts w:ascii="Century Gothic" w:hAnsi="Century Gothic"/>
          <w:b/>
        </w:rPr>
      </w:pPr>
      <w:bookmarkStart w:id="39" w:name="_Toc7811589"/>
      <w:r>
        <w:rPr>
          <w:rFonts w:ascii="Century Gothic" w:hAnsi="Century Gothic"/>
          <w:b/>
        </w:rPr>
        <w:t>Formularios</w:t>
      </w:r>
      <w:bookmarkEnd w:id="39"/>
    </w:p>
    <w:p w14:paraId="2303F505" w14:textId="3DD3D417" w:rsidR="00AD16C0" w:rsidRPr="00AD40FE" w:rsidRDefault="00AD16C0" w:rsidP="00AD16C0">
      <w:pPr>
        <w:pStyle w:val="Prrafodelista"/>
        <w:numPr>
          <w:ilvl w:val="0"/>
          <w:numId w:val="5"/>
        </w:numPr>
        <w:spacing w:after="0" w:line="240" w:lineRule="auto"/>
        <w:jc w:val="both"/>
        <w:rPr>
          <w:rFonts w:ascii="Century Gothic" w:hAnsi="Century Gothic"/>
        </w:rPr>
      </w:pPr>
      <w:r>
        <w:rPr>
          <w:rFonts w:ascii="Century Gothic" w:hAnsi="Century Gothic"/>
        </w:rPr>
        <w:t xml:space="preserve"> Solicitud de fraccionamiento</w:t>
      </w:r>
      <w:r w:rsidR="006B6471">
        <w:rPr>
          <w:rFonts w:ascii="Century Gothic" w:hAnsi="Century Gothic"/>
        </w:rPr>
        <w:t xml:space="preserve"> (Sólo lectura).</w:t>
      </w:r>
    </w:p>
    <w:p w14:paraId="69DB7DBB" w14:textId="77777777" w:rsidR="00AD16C0" w:rsidRPr="009305CD" w:rsidRDefault="00AD16C0" w:rsidP="00AD16C0">
      <w:pPr>
        <w:spacing w:after="0" w:line="240" w:lineRule="auto"/>
        <w:ind w:left="360"/>
        <w:jc w:val="both"/>
        <w:rPr>
          <w:rFonts w:ascii="Century Gothic" w:hAnsi="Century Gothic"/>
        </w:rPr>
      </w:pPr>
    </w:p>
    <w:p w14:paraId="247362A0" w14:textId="77777777" w:rsidR="00AD16C0" w:rsidRDefault="00AD16C0" w:rsidP="00AD16C0">
      <w:pPr>
        <w:pStyle w:val="Ttulo3"/>
        <w:rPr>
          <w:rFonts w:ascii="Century Gothic" w:hAnsi="Century Gothic"/>
          <w:b/>
        </w:rPr>
      </w:pPr>
      <w:bookmarkStart w:id="40" w:name="_Toc7811590"/>
      <w:r w:rsidRPr="009162DF">
        <w:rPr>
          <w:rFonts w:ascii="Century Gothic" w:hAnsi="Century Gothic"/>
          <w:b/>
        </w:rPr>
        <w:t>Estructura de formularios</w:t>
      </w:r>
      <w:bookmarkEnd w:id="40"/>
    </w:p>
    <w:p w14:paraId="799B58FB" w14:textId="77777777" w:rsidR="00AD16C0" w:rsidRDefault="00AD16C0" w:rsidP="00AD16C0">
      <w:pPr>
        <w:pStyle w:val="Ttulo4"/>
        <w:rPr>
          <w:rFonts w:ascii="Century Gothic" w:hAnsi="Century Gothic"/>
          <w:lang w:val="es-MX"/>
        </w:rPr>
      </w:pPr>
      <w:r w:rsidRPr="00730470">
        <w:rPr>
          <w:rFonts w:ascii="Century Gothic" w:hAnsi="Century Gothic"/>
          <w:lang w:val="es-MX"/>
        </w:rPr>
        <w:t>Formulario</w:t>
      </w:r>
      <w:r>
        <w:rPr>
          <w:rFonts w:ascii="Century Gothic" w:hAnsi="Century Gothic"/>
          <w:lang w:val="es-MX"/>
        </w:rPr>
        <w:t xml:space="preserve"> de </w:t>
      </w:r>
      <w:r w:rsidRPr="0047414E">
        <w:rPr>
          <w:rFonts w:ascii="Century Gothic" w:hAnsi="Century Gothic"/>
          <w:lang w:val="es-MX"/>
        </w:rPr>
        <w:t>Solicitud de</w:t>
      </w:r>
      <w:r>
        <w:rPr>
          <w:rFonts w:ascii="Century Gothic" w:hAnsi="Century Gothic"/>
          <w:lang w:val="es-MX"/>
        </w:rPr>
        <w:t xml:space="preserve"> fraccionamiento</w:t>
      </w:r>
    </w:p>
    <w:p w14:paraId="57B1929D" w14:textId="77777777" w:rsidR="00AD16C0" w:rsidRPr="00A60211" w:rsidRDefault="00AD16C0" w:rsidP="00AD16C0">
      <w:r w:rsidRPr="001C66E5">
        <w:rPr>
          <w:rFonts w:ascii="Century Gothic" w:hAnsi="Century Gothic"/>
          <w:noProof/>
        </w:rPr>
        <w:drawing>
          <wp:inline distT="0" distB="0" distL="0" distR="0" wp14:anchorId="6E38E6D4" wp14:editId="17FC3D0B">
            <wp:extent cx="5612130" cy="1310005"/>
            <wp:effectExtent l="0" t="0" r="7620" b="444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10005"/>
                    </a:xfrm>
                    <a:prstGeom prst="rect">
                      <a:avLst/>
                    </a:prstGeom>
                  </pic:spPr>
                </pic:pic>
              </a:graphicData>
            </a:graphic>
          </wp:inline>
        </w:drawing>
      </w:r>
    </w:p>
    <w:p w14:paraId="52526D92" w14:textId="77777777" w:rsidR="00AD16C0" w:rsidRPr="009162DF" w:rsidRDefault="00AD16C0" w:rsidP="00AD16C0">
      <w:pPr>
        <w:pStyle w:val="Ttulo3"/>
      </w:pPr>
      <w:bookmarkStart w:id="41" w:name="_Toc7811591"/>
      <w:r>
        <w:rPr>
          <w:rFonts w:ascii="Century Gothic" w:hAnsi="Century Gothic"/>
          <w:b/>
        </w:rPr>
        <w:t>Tareas</w:t>
      </w:r>
      <w:bookmarkEnd w:id="41"/>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3"/>
        <w:gridCol w:w="1375"/>
        <w:gridCol w:w="1490"/>
        <w:gridCol w:w="1493"/>
        <w:gridCol w:w="2451"/>
      </w:tblGrid>
      <w:tr w:rsidR="00AD16C0" w14:paraId="02007DAF" w14:textId="77777777" w:rsidTr="002D7500">
        <w:trPr>
          <w:jc w:val="center"/>
        </w:trPr>
        <w:tc>
          <w:tcPr>
            <w:tcW w:w="3483" w:type="dxa"/>
            <w:shd w:val="clear" w:color="auto" w:fill="D9D9D9" w:themeFill="background1" w:themeFillShade="D9"/>
            <w:vAlign w:val="center"/>
          </w:tcPr>
          <w:p w14:paraId="3F426064" w14:textId="77777777" w:rsidR="00AD16C0" w:rsidRDefault="00AD16C0" w:rsidP="004A768E">
            <w:pPr>
              <w:spacing w:after="0" w:line="240" w:lineRule="auto"/>
              <w:jc w:val="center"/>
              <w:rPr>
                <w:rFonts w:ascii="Century Gothic" w:hAnsi="Century Gothic"/>
                <w:b/>
              </w:rPr>
            </w:pPr>
            <w:r>
              <w:rPr>
                <w:rFonts w:ascii="Century Gothic" w:hAnsi="Century Gothic"/>
                <w:b/>
              </w:rPr>
              <w:t>Nombre</w:t>
            </w:r>
          </w:p>
        </w:tc>
        <w:tc>
          <w:tcPr>
            <w:tcW w:w="1375" w:type="dxa"/>
            <w:shd w:val="clear" w:color="auto" w:fill="D9D9D9" w:themeFill="background1" w:themeFillShade="D9"/>
            <w:vAlign w:val="center"/>
          </w:tcPr>
          <w:p w14:paraId="7078BACF" w14:textId="77777777" w:rsidR="00AD16C0" w:rsidRDefault="00AD16C0" w:rsidP="004A768E">
            <w:pPr>
              <w:spacing w:after="0" w:line="240" w:lineRule="auto"/>
              <w:jc w:val="center"/>
              <w:rPr>
                <w:rFonts w:ascii="Century Gothic" w:hAnsi="Century Gothic"/>
                <w:b/>
              </w:rPr>
            </w:pPr>
            <w:r>
              <w:rPr>
                <w:rFonts w:ascii="Century Gothic" w:hAnsi="Century Gothic"/>
                <w:b/>
              </w:rPr>
              <w:t>Tipo</w:t>
            </w:r>
          </w:p>
        </w:tc>
        <w:tc>
          <w:tcPr>
            <w:tcW w:w="1490" w:type="dxa"/>
            <w:shd w:val="clear" w:color="auto" w:fill="D9D9D9" w:themeFill="background1" w:themeFillShade="D9"/>
            <w:vAlign w:val="center"/>
          </w:tcPr>
          <w:p w14:paraId="62A39946" w14:textId="77777777" w:rsidR="00AD16C0" w:rsidRDefault="00AD16C0" w:rsidP="004A768E">
            <w:pPr>
              <w:spacing w:after="0" w:line="240" w:lineRule="auto"/>
              <w:ind w:left="-1101" w:firstLine="1101"/>
              <w:jc w:val="center"/>
              <w:rPr>
                <w:rFonts w:ascii="Century Gothic" w:hAnsi="Century Gothic"/>
                <w:b/>
              </w:rPr>
            </w:pPr>
            <w:r>
              <w:rPr>
                <w:rFonts w:ascii="Century Gothic" w:hAnsi="Century Gothic"/>
                <w:b/>
              </w:rPr>
              <w:t>Obligatoria</w:t>
            </w:r>
          </w:p>
        </w:tc>
        <w:tc>
          <w:tcPr>
            <w:tcW w:w="1493" w:type="dxa"/>
            <w:shd w:val="clear" w:color="auto" w:fill="D9D9D9" w:themeFill="background1" w:themeFillShade="D9"/>
            <w:vAlign w:val="center"/>
          </w:tcPr>
          <w:p w14:paraId="393BF8DB" w14:textId="77777777" w:rsidR="00AD16C0" w:rsidRDefault="00AD16C0" w:rsidP="004A768E">
            <w:pPr>
              <w:spacing w:after="0" w:line="240" w:lineRule="auto"/>
              <w:jc w:val="center"/>
              <w:rPr>
                <w:rFonts w:ascii="Century Gothic" w:hAnsi="Century Gothic"/>
                <w:b/>
              </w:rPr>
            </w:pPr>
            <w:r>
              <w:rPr>
                <w:rFonts w:ascii="Century Gothic" w:hAnsi="Century Gothic"/>
                <w:b/>
              </w:rPr>
              <w:t>Código Interno</w:t>
            </w:r>
          </w:p>
        </w:tc>
        <w:tc>
          <w:tcPr>
            <w:tcW w:w="2451" w:type="dxa"/>
            <w:shd w:val="clear" w:color="auto" w:fill="D9D9D9" w:themeFill="background1" w:themeFillShade="D9"/>
            <w:vAlign w:val="center"/>
          </w:tcPr>
          <w:p w14:paraId="4CC6CF03" w14:textId="77777777" w:rsidR="00AD16C0" w:rsidRDefault="00AD16C0" w:rsidP="004A768E">
            <w:pPr>
              <w:spacing w:after="0" w:line="240" w:lineRule="auto"/>
              <w:jc w:val="center"/>
              <w:rPr>
                <w:rFonts w:ascii="Century Gothic" w:hAnsi="Century Gothic"/>
                <w:b/>
              </w:rPr>
            </w:pPr>
            <w:r>
              <w:rPr>
                <w:rFonts w:ascii="Century Gothic" w:hAnsi="Century Gothic"/>
                <w:b/>
              </w:rPr>
              <w:t>Descripción</w:t>
            </w:r>
          </w:p>
        </w:tc>
      </w:tr>
      <w:tr w:rsidR="00AD16C0" w14:paraId="69060C00" w14:textId="77777777" w:rsidTr="002D7500">
        <w:trPr>
          <w:jc w:val="center"/>
        </w:trPr>
        <w:tc>
          <w:tcPr>
            <w:tcW w:w="3483" w:type="dxa"/>
            <w:vAlign w:val="center"/>
          </w:tcPr>
          <w:p w14:paraId="6E38B5DB" w14:textId="502CF8DE" w:rsidR="00AD16C0" w:rsidRPr="00DA0024" w:rsidRDefault="00AD16C0" w:rsidP="004A768E">
            <w:pPr>
              <w:spacing w:after="0" w:line="240" w:lineRule="auto"/>
              <w:rPr>
                <w:rFonts w:ascii="Century Gothic" w:hAnsi="Century Gothic"/>
                <w:sz w:val="20"/>
                <w:szCs w:val="20"/>
              </w:rPr>
            </w:pPr>
            <w:r>
              <w:rPr>
                <w:rFonts w:ascii="Century Gothic" w:hAnsi="Century Gothic"/>
                <w:sz w:val="20"/>
                <w:szCs w:val="20"/>
              </w:rPr>
              <w:t>Validación de Expediente Digital</w:t>
            </w:r>
          </w:p>
        </w:tc>
        <w:tc>
          <w:tcPr>
            <w:tcW w:w="1375" w:type="dxa"/>
            <w:vAlign w:val="center"/>
          </w:tcPr>
          <w:p w14:paraId="10A571A5" w14:textId="33FBDEB1" w:rsidR="00AD16C0" w:rsidRPr="00DA0024" w:rsidRDefault="00AD16C0" w:rsidP="004A768E">
            <w:pPr>
              <w:spacing w:after="0" w:line="240" w:lineRule="auto"/>
              <w:jc w:val="center"/>
              <w:rPr>
                <w:rFonts w:ascii="Century Gothic" w:hAnsi="Century Gothic"/>
                <w:sz w:val="20"/>
                <w:szCs w:val="20"/>
              </w:rPr>
            </w:pPr>
            <w:r>
              <w:rPr>
                <w:rFonts w:ascii="Century Gothic" w:hAnsi="Century Gothic"/>
                <w:sz w:val="20"/>
                <w:szCs w:val="20"/>
              </w:rPr>
              <w:t>Validación</w:t>
            </w:r>
          </w:p>
        </w:tc>
        <w:tc>
          <w:tcPr>
            <w:tcW w:w="1490" w:type="dxa"/>
            <w:vAlign w:val="center"/>
          </w:tcPr>
          <w:p w14:paraId="36058DC0" w14:textId="77777777" w:rsidR="00AD16C0" w:rsidRPr="00DA0024" w:rsidRDefault="00AD16C0" w:rsidP="004A768E">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0E1BCB2E" w14:textId="1979F865" w:rsidR="00AD16C0" w:rsidRPr="00DA0024" w:rsidRDefault="009753E7" w:rsidP="004A768E">
            <w:pPr>
              <w:spacing w:after="0" w:line="240" w:lineRule="auto"/>
              <w:jc w:val="center"/>
              <w:rPr>
                <w:rFonts w:ascii="Century Gothic" w:hAnsi="Century Gothic"/>
                <w:sz w:val="20"/>
                <w:szCs w:val="20"/>
              </w:rPr>
            </w:pPr>
            <w:r w:rsidRPr="002F6DD3">
              <w:rPr>
                <w:rFonts w:ascii="Century Gothic" w:hAnsi="Century Gothic"/>
                <w:sz w:val="20"/>
              </w:rPr>
              <w:t>RAH_</w:t>
            </w:r>
            <w:r w:rsidR="00AD16C0" w:rsidRPr="002F6DD3">
              <w:rPr>
                <w:rFonts w:ascii="Century Gothic" w:hAnsi="Century Gothic"/>
                <w:sz w:val="20"/>
              </w:rPr>
              <w:t>FI02_T1</w:t>
            </w:r>
          </w:p>
        </w:tc>
        <w:tc>
          <w:tcPr>
            <w:tcW w:w="2451" w:type="dxa"/>
            <w:vAlign w:val="center"/>
          </w:tcPr>
          <w:p w14:paraId="5B4E61AD" w14:textId="221087CA" w:rsidR="00AD16C0" w:rsidRPr="00DA0024" w:rsidRDefault="00AD16C0" w:rsidP="004A768E">
            <w:pPr>
              <w:spacing w:after="0" w:line="240" w:lineRule="auto"/>
              <w:rPr>
                <w:rFonts w:ascii="Century Gothic" w:hAnsi="Century Gothic"/>
                <w:sz w:val="20"/>
                <w:szCs w:val="20"/>
              </w:rPr>
            </w:pPr>
            <w:r>
              <w:rPr>
                <w:rFonts w:ascii="Century Gothic" w:hAnsi="Century Gothic"/>
                <w:sz w:val="20"/>
                <w:szCs w:val="20"/>
              </w:rPr>
              <w:t xml:space="preserve">Tarea de validación para otorgar su Vo.Bo. </w:t>
            </w:r>
            <w:r w:rsidR="00E8758F">
              <w:rPr>
                <w:rFonts w:ascii="Century Gothic" w:hAnsi="Century Gothic"/>
                <w:sz w:val="20"/>
                <w:szCs w:val="20"/>
              </w:rPr>
              <w:t>al expediente digital.</w:t>
            </w:r>
          </w:p>
        </w:tc>
      </w:tr>
    </w:tbl>
    <w:p w14:paraId="28075A42" w14:textId="77777777" w:rsidR="00AD16C0" w:rsidRDefault="00AD16C0" w:rsidP="00AD16C0">
      <w:pPr>
        <w:pStyle w:val="Ttulo3"/>
        <w:rPr>
          <w:rFonts w:ascii="Century Gothic" w:hAnsi="Century Gothic"/>
          <w:b/>
        </w:rPr>
      </w:pPr>
      <w:bookmarkStart w:id="42" w:name="_Toc7811592"/>
      <w:r w:rsidRPr="007B2207">
        <w:rPr>
          <w:rFonts w:ascii="Century Gothic" w:hAnsi="Century Gothic"/>
          <w:b/>
        </w:rPr>
        <w:t>Roles</w:t>
      </w:r>
      <w:bookmarkEnd w:id="42"/>
    </w:p>
    <w:p w14:paraId="4E53948B" w14:textId="1080200D" w:rsidR="00AD16C0" w:rsidRDefault="00AD16C0" w:rsidP="00E8758F">
      <w:pPr>
        <w:pStyle w:val="Prrafodelista"/>
        <w:numPr>
          <w:ilvl w:val="0"/>
          <w:numId w:val="55"/>
        </w:numPr>
        <w:spacing w:after="0" w:line="240" w:lineRule="auto"/>
        <w:jc w:val="both"/>
        <w:rPr>
          <w:rFonts w:ascii="Century Gothic" w:hAnsi="Century Gothic"/>
        </w:rPr>
      </w:pPr>
      <w:r>
        <w:rPr>
          <w:rFonts w:ascii="Century Gothic" w:hAnsi="Century Gothic"/>
        </w:rPr>
        <w:t xml:space="preserve">Analista de </w:t>
      </w:r>
      <w:r w:rsidR="00E8758F">
        <w:rPr>
          <w:rFonts w:ascii="Century Gothic" w:hAnsi="Century Gothic"/>
        </w:rPr>
        <w:t>Geomática</w:t>
      </w:r>
    </w:p>
    <w:p w14:paraId="77768357" w14:textId="77777777" w:rsidR="00AD16C0" w:rsidRDefault="00AD16C0" w:rsidP="00AD16C0">
      <w:pPr>
        <w:spacing w:after="0" w:line="240" w:lineRule="auto"/>
        <w:jc w:val="both"/>
        <w:rPr>
          <w:rFonts w:ascii="Century Gothic" w:hAnsi="Century Gothic"/>
        </w:rPr>
      </w:pPr>
    </w:p>
    <w:p w14:paraId="1899A18F" w14:textId="77777777" w:rsidR="00AD16C0" w:rsidRPr="00135480" w:rsidRDefault="00AD16C0" w:rsidP="00AD16C0">
      <w:pPr>
        <w:spacing w:after="0" w:line="240" w:lineRule="auto"/>
        <w:jc w:val="both"/>
        <w:rPr>
          <w:rFonts w:ascii="Century Gothic" w:hAnsi="Century Gothic"/>
        </w:rPr>
      </w:pPr>
    </w:p>
    <w:p w14:paraId="58D7B5A7" w14:textId="77777777" w:rsidR="00AD16C0" w:rsidRPr="001E4925" w:rsidRDefault="00AD16C0" w:rsidP="00AD16C0">
      <w:pPr>
        <w:pStyle w:val="Ttulo3"/>
        <w:rPr>
          <w:rFonts w:ascii="Century Gothic" w:hAnsi="Century Gothic"/>
          <w:b/>
        </w:rPr>
      </w:pPr>
      <w:bookmarkStart w:id="43" w:name="_Toc7811593"/>
      <w:r>
        <w:rPr>
          <w:rFonts w:ascii="Century Gothic" w:hAnsi="Century Gothic"/>
          <w:b/>
        </w:rPr>
        <w:t>Acciones</w:t>
      </w:r>
      <w:bookmarkEnd w:id="43"/>
    </w:p>
    <w:p w14:paraId="24ADA390" w14:textId="437D2F7F" w:rsidR="00AD16C0" w:rsidRDefault="00AD16C0" w:rsidP="00AD16C0">
      <w:pPr>
        <w:pStyle w:val="Prrafodelista"/>
        <w:numPr>
          <w:ilvl w:val="0"/>
          <w:numId w:val="4"/>
        </w:numPr>
        <w:jc w:val="both"/>
        <w:rPr>
          <w:rFonts w:ascii="Century Gothic" w:hAnsi="Century Gothic"/>
        </w:rPr>
      </w:pPr>
      <w:r>
        <w:rPr>
          <w:rFonts w:ascii="Century Gothic" w:hAnsi="Century Gothic"/>
        </w:rPr>
        <w:t xml:space="preserve">El analista de </w:t>
      </w:r>
      <w:r w:rsidR="00E8758F">
        <w:rPr>
          <w:rFonts w:ascii="Century Gothic" w:hAnsi="Century Gothic"/>
        </w:rPr>
        <w:t>geomática</w:t>
      </w:r>
      <w:r>
        <w:rPr>
          <w:rFonts w:ascii="Century Gothic" w:hAnsi="Century Gothic"/>
        </w:rPr>
        <w:t xml:space="preserve"> revisa </w:t>
      </w:r>
      <w:r w:rsidR="00E8758F">
        <w:rPr>
          <w:rFonts w:ascii="Century Gothic" w:hAnsi="Century Gothic"/>
        </w:rPr>
        <w:t>el expediente digital</w:t>
      </w:r>
      <w:r>
        <w:rPr>
          <w:rFonts w:ascii="Century Gothic" w:hAnsi="Century Gothic"/>
        </w:rPr>
        <w:t>, en caso de necesitar otros documentos, si no están adjuntados correctamente o no son claros el analista podrá iniciar una solución externa.</w:t>
      </w:r>
    </w:p>
    <w:p w14:paraId="3493E23F" w14:textId="2891EB80" w:rsidR="00E8758F" w:rsidRDefault="00E8758F" w:rsidP="00AD16C0">
      <w:pPr>
        <w:pStyle w:val="Prrafodelista"/>
        <w:numPr>
          <w:ilvl w:val="0"/>
          <w:numId w:val="4"/>
        </w:numPr>
        <w:jc w:val="both"/>
        <w:rPr>
          <w:rFonts w:ascii="Century Gothic" w:hAnsi="Century Gothic"/>
        </w:rPr>
      </w:pPr>
      <w:r>
        <w:rPr>
          <w:rFonts w:ascii="Century Gothic" w:hAnsi="Century Gothic"/>
        </w:rPr>
        <w:t>El analista valida el expediente digital.</w:t>
      </w:r>
    </w:p>
    <w:p w14:paraId="7C3CB0E8" w14:textId="77777777" w:rsidR="00AD16C0" w:rsidRPr="00E06875" w:rsidRDefault="00AD16C0" w:rsidP="00AD16C0">
      <w:pPr>
        <w:pStyle w:val="Ttulo3"/>
        <w:rPr>
          <w:rFonts w:ascii="Century Gothic" w:hAnsi="Century Gothic"/>
          <w:b/>
        </w:rPr>
      </w:pPr>
      <w:bookmarkStart w:id="44" w:name="_Toc7811594"/>
      <w:r>
        <w:rPr>
          <w:rFonts w:ascii="Century Gothic" w:hAnsi="Century Gothic"/>
          <w:b/>
        </w:rPr>
        <w:t>Conjeturas</w:t>
      </w:r>
      <w:bookmarkEnd w:id="44"/>
      <w:r>
        <w:rPr>
          <w:rFonts w:ascii="Century Gothic" w:hAnsi="Century Gothic"/>
          <w:b/>
        </w:rPr>
        <w:t xml:space="preserve"> </w:t>
      </w:r>
    </w:p>
    <w:p w14:paraId="3F5BC0C6" w14:textId="77777777" w:rsidR="00AD16C0" w:rsidRDefault="00AD16C0" w:rsidP="00495190">
      <w:pPr>
        <w:pStyle w:val="Prrafodelista"/>
        <w:numPr>
          <w:ilvl w:val="0"/>
          <w:numId w:val="56"/>
        </w:numPr>
        <w:jc w:val="both"/>
        <w:rPr>
          <w:rFonts w:ascii="Century Gothic" w:hAnsi="Century Gothic"/>
        </w:rPr>
      </w:pPr>
      <w:r>
        <w:rPr>
          <w:rFonts w:ascii="Century Gothic" w:hAnsi="Century Gothic"/>
        </w:rPr>
        <w:t>Los estilos del formulario pueden cambiar.</w:t>
      </w:r>
    </w:p>
    <w:p w14:paraId="3DFF3596" w14:textId="77777777" w:rsidR="00AD16C0" w:rsidRDefault="00AD16C0" w:rsidP="00495190">
      <w:pPr>
        <w:pStyle w:val="Prrafodelista"/>
        <w:numPr>
          <w:ilvl w:val="0"/>
          <w:numId w:val="56"/>
        </w:numPr>
        <w:jc w:val="both"/>
        <w:rPr>
          <w:rFonts w:ascii="Century Gothic" w:hAnsi="Century Gothic"/>
        </w:rPr>
      </w:pPr>
      <w:r>
        <w:rPr>
          <w:rFonts w:ascii="Century Gothic" w:hAnsi="Century Gothic"/>
        </w:rPr>
        <w:t>El adjuntar los documentos que no son obligatorios queda a consideración del ciudadano y de cada caso.</w:t>
      </w:r>
    </w:p>
    <w:p w14:paraId="02B7842D" w14:textId="1D232E27" w:rsidR="00AD16C0" w:rsidRDefault="00AD16C0" w:rsidP="00495190">
      <w:pPr>
        <w:pStyle w:val="Prrafodelista"/>
        <w:numPr>
          <w:ilvl w:val="0"/>
          <w:numId w:val="56"/>
        </w:numPr>
        <w:jc w:val="both"/>
        <w:rPr>
          <w:rFonts w:ascii="Century Gothic" w:hAnsi="Century Gothic"/>
        </w:rPr>
      </w:pPr>
      <w:r>
        <w:rPr>
          <w:rFonts w:ascii="Century Gothic" w:hAnsi="Century Gothic"/>
        </w:rPr>
        <w:t>El analista de geomática validará que el expediente digital se encuentre correcto de forma manual e indicará en el sistema si es así</w:t>
      </w:r>
      <w:r w:rsidR="00495190">
        <w:rPr>
          <w:rFonts w:ascii="Century Gothic" w:hAnsi="Century Gothic"/>
        </w:rPr>
        <w:t>.</w:t>
      </w:r>
    </w:p>
    <w:p w14:paraId="1654A74E" w14:textId="77777777" w:rsidR="00AD16C0" w:rsidRPr="00AD16C0" w:rsidRDefault="00AD16C0" w:rsidP="00AD16C0">
      <w:pPr>
        <w:jc w:val="both"/>
        <w:rPr>
          <w:rFonts w:ascii="Century Gothic" w:hAnsi="Century Gothic"/>
        </w:rPr>
      </w:pPr>
    </w:p>
    <w:p w14:paraId="09DA49AF" w14:textId="559F0A1A" w:rsidR="00B66AAF" w:rsidRDefault="00B66AAF" w:rsidP="00B66AAF">
      <w:pPr>
        <w:pStyle w:val="Ttulo2"/>
        <w:numPr>
          <w:ilvl w:val="1"/>
          <w:numId w:val="3"/>
        </w:numPr>
        <w:rPr>
          <w:rFonts w:ascii="Century Gothic" w:hAnsi="Century Gothic"/>
          <w:i w:val="0"/>
          <w:color w:val="1F497D"/>
        </w:rPr>
      </w:pPr>
      <w:bookmarkStart w:id="45" w:name="_Toc7811595"/>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6B6471">
        <w:rPr>
          <w:rFonts w:ascii="Century Gothic" w:hAnsi="Century Gothic"/>
          <w:i w:val="0"/>
          <w:color w:val="1F497D"/>
        </w:rPr>
        <w:t xml:space="preserve">Cita, </w:t>
      </w:r>
      <w:r w:rsidR="001234C4">
        <w:rPr>
          <w:rFonts w:ascii="Century Gothic" w:hAnsi="Century Gothic"/>
          <w:i w:val="0"/>
          <w:color w:val="1F497D"/>
        </w:rPr>
        <w:t>Pago</w:t>
      </w:r>
      <w:r w:rsidR="006B6471">
        <w:rPr>
          <w:rFonts w:ascii="Century Gothic" w:hAnsi="Century Gothic"/>
          <w:i w:val="0"/>
          <w:color w:val="1F497D"/>
        </w:rPr>
        <w:t xml:space="preserve"> y Folio</w:t>
      </w:r>
      <w:bookmarkEnd w:id="45"/>
    </w:p>
    <w:p w14:paraId="2D826F3C" w14:textId="2BA46FB9" w:rsidR="003416C5" w:rsidRDefault="00B66AAF" w:rsidP="003416C5">
      <w:pPr>
        <w:pStyle w:val="Ttulo3"/>
        <w:rPr>
          <w:rFonts w:ascii="Century Gothic" w:eastAsia="Calibri" w:hAnsi="Century Gothic" w:cs="Times New Roman"/>
          <w:color w:val="auto"/>
          <w:sz w:val="22"/>
          <w:szCs w:val="22"/>
        </w:rPr>
      </w:pPr>
      <w:bookmarkStart w:id="46" w:name="_Toc7811596"/>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9753E7">
        <w:rPr>
          <w:rFonts w:ascii="Century Gothic" w:eastAsia="Calibri" w:hAnsi="Century Gothic" w:cs="Times New Roman"/>
          <w:color w:val="auto"/>
          <w:sz w:val="22"/>
          <w:szCs w:val="22"/>
        </w:rPr>
        <w:t>RAH_</w:t>
      </w:r>
      <w:r w:rsidR="003416C5">
        <w:rPr>
          <w:rFonts w:ascii="Century Gothic" w:eastAsia="Calibri" w:hAnsi="Century Gothic" w:cs="Times New Roman"/>
          <w:color w:val="auto"/>
          <w:sz w:val="22"/>
          <w:szCs w:val="22"/>
        </w:rPr>
        <w:t>F</w:t>
      </w:r>
      <w:r w:rsidR="00DD7043">
        <w:rPr>
          <w:rFonts w:ascii="Century Gothic" w:eastAsia="Calibri" w:hAnsi="Century Gothic" w:cs="Times New Roman"/>
          <w:color w:val="auto"/>
          <w:sz w:val="22"/>
          <w:szCs w:val="22"/>
        </w:rPr>
        <w:t>I</w:t>
      </w:r>
      <w:r w:rsidR="003416C5">
        <w:rPr>
          <w:rFonts w:ascii="Century Gothic" w:eastAsia="Calibri" w:hAnsi="Century Gothic" w:cs="Times New Roman"/>
          <w:color w:val="auto"/>
          <w:sz w:val="22"/>
          <w:szCs w:val="22"/>
        </w:rPr>
        <w:t>0</w:t>
      </w:r>
      <w:r w:rsidR="006B6471">
        <w:rPr>
          <w:rFonts w:ascii="Century Gothic" w:eastAsia="Calibri" w:hAnsi="Century Gothic" w:cs="Times New Roman"/>
          <w:color w:val="auto"/>
          <w:sz w:val="22"/>
          <w:szCs w:val="22"/>
        </w:rPr>
        <w:t>3</w:t>
      </w:r>
      <w:bookmarkEnd w:id="46"/>
    </w:p>
    <w:p w14:paraId="7FF22610" w14:textId="77777777" w:rsidR="003416C5" w:rsidRDefault="003416C5" w:rsidP="003416C5">
      <w:pPr>
        <w:pStyle w:val="Ttulo3"/>
      </w:pPr>
      <w:bookmarkStart w:id="47" w:name="_Toc7811597"/>
      <w:r>
        <w:rPr>
          <w:rFonts w:ascii="Century Gothic" w:hAnsi="Century Gothic"/>
          <w:b/>
        </w:rPr>
        <w:t>Flujo de la fase</w:t>
      </w:r>
      <w:bookmarkEnd w:id="47"/>
    </w:p>
    <w:p w14:paraId="182E01F9" w14:textId="0710885D" w:rsidR="00B66AAF" w:rsidRPr="00135480" w:rsidRDefault="006B6471" w:rsidP="0042418A">
      <w:pPr>
        <w:jc w:val="center"/>
        <w:rPr>
          <w:rFonts w:ascii="Century Gothic" w:hAnsi="Century Gothic"/>
        </w:rPr>
      </w:pPr>
      <w:r>
        <w:rPr>
          <w:noProof/>
        </w:rPr>
        <w:drawing>
          <wp:inline distT="0" distB="0" distL="0" distR="0" wp14:anchorId="39F74B18" wp14:editId="59765F37">
            <wp:extent cx="5612130" cy="2162175"/>
            <wp:effectExtent l="0" t="0" r="7620" b="952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extLst>
                        <a:ext uri="{28A0092B-C50C-407E-A947-70E740481C1C}">
                          <a14:useLocalDpi xmlns:a14="http://schemas.microsoft.com/office/drawing/2010/main" val="0"/>
                        </a:ext>
                      </a:extLst>
                    </a:blip>
                    <a:srcRect b="15404"/>
                    <a:stretch/>
                  </pic:blipFill>
                  <pic:spPr bwMode="auto">
                    <a:xfrm>
                      <a:off x="0" y="0"/>
                      <a:ext cx="5612130" cy="2162175"/>
                    </a:xfrm>
                    <a:prstGeom prst="rect">
                      <a:avLst/>
                    </a:prstGeom>
                    <a:noFill/>
                    <a:ln>
                      <a:noFill/>
                    </a:ln>
                    <a:extLst>
                      <a:ext uri="{53640926-AAD7-44D8-BBD7-CCE9431645EC}">
                        <a14:shadowObscured xmlns:a14="http://schemas.microsoft.com/office/drawing/2010/main"/>
                      </a:ext>
                    </a:extLst>
                  </pic:spPr>
                </pic:pic>
              </a:graphicData>
            </a:graphic>
          </wp:inline>
        </w:drawing>
      </w:r>
    </w:p>
    <w:p w14:paraId="380E6491" w14:textId="77777777" w:rsidR="00B66AAF" w:rsidRPr="009162DF" w:rsidRDefault="00B66AAF" w:rsidP="00B66AAF">
      <w:pPr>
        <w:pStyle w:val="Ttulo3"/>
        <w:rPr>
          <w:rFonts w:ascii="Century Gothic" w:hAnsi="Century Gothic"/>
          <w:b/>
        </w:rPr>
      </w:pPr>
      <w:bookmarkStart w:id="48" w:name="_Toc7811598"/>
      <w:r>
        <w:rPr>
          <w:rFonts w:ascii="Century Gothic" w:hAnsi="Century Gothic"/>
          <w:b/>
        </w:rPr>
        <w:t>Descripción</w:t>
      </w:r>
      <w:bookmarkEnd w:id="48"/>
    </w:p>
    <w:p w14:paraId="1B34EC3A" w14:textId="5EA15E8D" w:rsidR="00B66AAF" w:rsidRDefault="003416C5" w:rsidP="0042418A">
      <w:pPr>
        <w:pStyle w:val="Sinespaciado"/>
        <w:jc w:val="both"/>
        <w:rPr>
          <w:rFonts w:ascii="Century Gothic" w:hAnsi="Century Gothic" w:cs="Arial"/>
          <w:bCs/>
        </w:rPr>
      </w:pPr>
      <w:r>
        <w:rPr>
          <w:rFonts w:ascii="Century Gothic" w:hAnsi="Century Gothic" w:cs="Arial"/>
          <w:bCs/>
        </w:rPr>
        <w:t>El analista de fraccionamientos crea una tarea de pago, le llega la notificación al ciudadano el cual realiza el pago por medio de RECAUDANET. El analista crea una cita al ciudadano para cotejar los documentos originales, de ser necesario solicita al ciudadano traiga la documentación adicional</w:t>
      </w:r>
      <w:r w:rsidR="007F4F4B">
        <w:rPr>
          <w:rFonts w:ascii="Century Gothic" w:hAnsi="Century Gothic" w:cs="Arial"/>
          <w:bCs/>
        </w:rPr>
        <w:t>, si los documentos originales son correctos</w:t>
      </w:r>
      <w:r w:rsidR="00790D8F">
        <w:rPr>
          <w:rFonts w:ascii="Century Gothic" w:hAnsi="Century Gothic" w:cs="Arial"/>
          <w:bCs/>
        </w:rPr>
        <w:t xml:space="preserve"> completa la tarea de validación y avanza de fase para que automáticamente se</w:t>
      </w:r>
      <w:r w:rsidR="007F4F4B">
        <w:rPr>
          <w:rFonts w:ascii="Century Gothic" w:hAnsi="Century Gothic" w:cs="Arial"/>
          <w:bCs/>
        </w:rPr>
        <w:t xml:space="preserve"> gener</w:t>
      </w:r>
      <w:r w:rsidR="00790D8F">
        <w:rPr>
          <w:rFonts w:ascii="Century Gothic" w:hAnsi="Century Gothic" w:cs="Arial"/>
          <w:bCs/>
        </w:rPr>
        <w:t>e</w:t>
      </w:r>
      <w:r w:rsidR="007F4F4B">
        <w:rPr>
          <w:rFonts w:ascii="Century Gothic" w:hAnsi="Century Gothic" w:cs="Arial"/>
          <w:bCs/>
        </w:rPr>
        <w:t xml:space="preserve"> folio del trámite</w:t>
      </w:r>
      <w:r>
        <w:rPr>
          <w:rFonts w:ascii="Century Gothic" w:hAnsi="Century Gothic" w:cs="Arial"/>
          <w:bCs/>
        </w:rPr>
        <w:t>.</w:t>
      </w:r>
    </w:p>
    <w:p w14:paraId="46E56080" w14:textId="77777777" w:rsidR="003416C5" w:rsidRDefault="003416C5" w:rsidP="003416C5">
      <w:pPr>
        <w:spacing w:after="0" w:line="240" w:lineRule="auto"/>
        <w:jc w:val="both"/>
        <w:rPr>
          <w:rFonts w:ascii="Century Gothic" w:hAnsi="Century Gothic"/>
        </w:rPr>
      </w:pPr>
    </w:p>
    <w:p w14:paraId="78E682C2" w14:textId="77777777" w:rsidR="00B66AAF" w:rsidRPr="00135480" w:rsidRDefault="00B66AAF" w:rsidP="00B66AAF">
      <w:pPr>
        <w:pStyle w:val="Ttulo3"/>
        <w:rPr>
          <w:rFonts w:ascii="Century Gothic" w:hAnsi="Century Gothic"/>
          <w:b/>
        </w:rPr>
      </w:pPr>
      <w:bookmarkStart w:id="49" w:name="_Toc7811599"/>
      <w:r>
        <w:rPr>
          <w:rFonts w:ascii="Century Gothic" w:hAnsi="Century Gothic"/>
          <w:b/>
        </w:rPr>
        <w:t>Formularios</w:t>
      </w:r>
      <w:bookmarkEnd w:id="49"/>
    </w:p>
    <w:p w14:paraId="6F666834" w14:textId="77777777" w:rsidR="000D590E" w:rsidRPr="00AD40FE" w:rsidRDefault="000D590E" w:rsidP="000D590E">
      <w:pPr>
        <w:pStyle w:val="Prrafodelista"/>
        <w:numPr>
          <w:ilvl w:val="0"/>
          <w:numId w:val="5"/>
        </w:numPr>
        <w:spacing w:after="0" w:line="240" w:lineRule="auto"/>
        <w:jc w:val="both"/>
        <w:rPr>
          <w:rFonts w:ascii="Century Gothic" w:hAnsi="Century Gothic"/>
        </w:rPr>
      </w:pPr>
      <w:r>
        <w:rPr>
          <w:rFonts w:ascii="Century Gothic" w:hAnsi="Century Gothic"/>
        </w:rPr>
        <w:t>Folio del trámite</w:t>
      </w:r>
    </w:p>
    <w:p w14:paraId="46B88BC0" w14:textId="77777777" w:rsidR="000D590E" w:rsidRPr="009305CD" w:rsidRDefault="000D590E" w:rsidP="000D590E">
      <w:pPr>
        <w:spacing w:after="0" w:line="240" w:lineRule="auto"/>
        <w:jc w:val="both"/>
        <w:rPr>
          <w:rFonts w:ascii="Century Gothic" w:hAnsi="Century Gothic"/>
        </w:rPr>
      </w:pPr>
    </w:p>
    <w:p w14:paraId="34EB9988" w14:textId="77777777" w:rsidR="0042418A" w:rsidRPr="00135480" w:rsidRDefault="0042418A" w:rsidP="0042418A">
      <w:pPr>
        <w:pStyle w:val="Ttulo3"/>
        <w:rPr>
          <w:rFonts w:ascii="Century Gothic" w:hAnsi="Century Gothic"/>
          <w:b/>
        </w:rPr>
      </w:pPr>
      <w:bookmarkStart w:id="50" w:name="_Toc7811600"/>
      <w:r>
        <w:rPr>
          <w:rFonts w:ascii="Century Gothic" w:hAnsi="Century Gothic"/>
          <w:b/>
        </w:rPr>
        <w:t>Formularios</w:t>
      </w:r>
      <w:bookmarkEnd w:id="50"/>
    </w:p>
    <w:p w14:paraId="4D6DD591" w14:textId="599A161D" w:rsidR="0042418A" w:rsidRPr="00AD40FE" w:rsidRDefault="0042418A" w:rsidP="0042418A">
      <w:pPr>
        <w:pStyle w:val="Prrafodelista"/>
        <w:numPr>
          <w:ilvl w:val="0"/>
          <w:numId w:val="5"/>
        </w:numPr>
        <w:spacing w:after="0" w:line="240" w:lineRule="auto"/>
        <w:jc w:val="both"/>
        <w:rPr>
          <w:rFonts w:ascii="Century Gothic" w:hAnsi="Century Gothic"/>
        </w:rPr>
      </w:pPr>
      <w:r>
        <w:rPr>
          <w:rFonts w:ascii="Century Gothic" w:hAnsi="Century Gothic"/>
        </w:rPr>
        <w:t xml:space="preserve"> Solicitud de fraccionamiento (Activo).</w:t>
      </w:r>
    </w:p>
    <w:p w14:paraId="09A6E961" w14:textId="77777777" w:rsidR="0042418A" w:rsidRPr="009305CD" w:rsidRDefault="0042418A" w:rsidP="0042418A">
      <w:pPr>
        <w:spacing w:after="0" w:line="240" w:lineRule="auto"/>
        <w:ind w:left="360"/>
        <w:jc w:val="both"/>
        <w:rPr>
          <w:rFonts w:ascii="Century Gothic" w:hAnsi="Century Gothic"/>
        </w:rPr>
      </w:pPr>
    </w:p>
    <w:p w14:paraId="6353EF93" w14:textId="77777777" w:rsidR="0042418A" w:rsidRDefault="0042418A" w:rsidP="0042418A">
      <w:pPr>
        <w:pStyle w:val="Ttulo3"/>
        <w:rPr>
          <w:rFonts w:ascii="Century Gothic" w:hAnsi="Century Gothic"/>
          <w:b/>
        </w:rPr>
      </w:pPr>
      <w:bookmarkStart w:id="51" w:name="_Toc7811601"/>
      <w:r w:rsidRPr="009162DF">
        <w:rPr>
          <w:rFonts w:ascii="Century Gothic" w:hAnsi="Century Gothic"/>
          <w:b/>
        </w:rPr>
        <w:t>Estructura de formularios</w:t>
      </w:r>
      <w:bookmarkEnd w:id="51"/>
    </w:p>
    <w:p w14:paraId="261AC33B" w14:textId="77777777" w:rsidR="0042418A" w:rsidRDefault="0042418A" w:rsidP="0042418A">
      <w:pPr>
        <w:pStyle w:val="Ttulo4"/>
        <w:rPr>
          <w:rFonts w:ascii="Century Gothic" w:hAnsi="Century Gothic"/>
          <w:lang w:val="es-MX"/>
        </w:rPr>
      </w:pPr>
      <w:r w:rsidRPr="00730470">
        <w:rPr>
          <w:rFonts w:ascii="Century Gothic" w:hAnsi="Century Gothic"/>
          <w:lang w:val="es-MX"/>
        </w:rPr>
        <w:t>Formulario</w:t>
      </w:r>
      <w:r>
        <w:rPr>
          <w:rFonts w:ascii="Century Gothic" w:hAnsi="Century Gothic"/>
          <w:lang w:val="es-MX"/>
        </w:rPr>
        <w:t xml:space="preserve"> de </w:t>
      </w:r>
      <w:r w:rsidRPr="0047414E">
        <w:rPr>
          <w:rFonts w:ascii="Century Gothic" w:hAnsi="Century Gothic"/>
          <w:lang w:val="es-MX"/>
        </w:rPr>
        <w:t>Solicitud de</w:t>
      </w:r>
      <w:r>
        <w:rPr>
          <w:rFonts w:ascii="Century Gothic" w:hAnsi="Century Gothic"/>
          <w:lang w:val="es-MX"/>
        </w:rPr>
        <w:t xml:space="preserve"> fraccionamiento</w:t>
      </w:r>
    </w:p>
    <w:p w14:paraId="6BC06654" w14:textId="77777777" w:rsidR="0042418A" w:rsidRPr="00A60211" w:rsidRDefault="0042418A" w:rsidP="0042418A">
      <w:r w:rsidRPr="001C66E5">
        <w:rPr>
          <w:rFonts w:ascii="Century Gothic" w:hAnsi="Century Gothic"/>
          <w:noProof/>
        </w:rPr>
        <w:drawing>
          <wp:inline distT="0" distB="0" distL="0" distR="0" wp14:anchorId="4F2291B0" wp14:editId="7C3BD970">
            <wp:extent cx="5612130" cy="1310005"/>
            <wp:effectExtent l="0" t="0" r="7620" b="444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10005"/>
                    </a:xfrm>
                    <a:prstGeom prst="rect">
                      <a:avLst/>
                    </a:prstGeom>
                  </pic:spPr>
                </pic:pic>
              </a:graphicData>
            </a:graphic>
          </wp:inline>
        </w:drawing>
      </w:r>
    </w:p>
    <w:p w14:paraId="5AF69ADC" w14:textId="77777777" w:rsidR="00B66AAF" w:rsidRDefault="00B66AAF" w:rsidP="00B66AAF">
      <w:pPr>
        <w:pStyle w:val="Ttulo3"/>
        <w:rPr>
          <w:rFonts w:ascii="Century Gothic" w:hAnsi="Century Gothic"/>
          <w:b/>
        </w:rPr>
      </w:pPr>
      <w:bookmarkStart w:id="52" w:name="_Toc7811602"/>
      <w:r>
        <w:rPr>
          <w:rFonts w:ascii="Century Gothic" w:hAnsi="Century Gothic"/>
          <w:b/>
        </w:rPr>
        <w:t>Tareas</w:t>
      </w:r>
      <w:bookmarkEnd w:id="52"/>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B66AAF" w14:paraId="37B0946F" w14:textId="77777777" w:rsidTr="002D7500">
        <w:trPr>
          <w:jc w:val="center"/>
        </w:trPr>
        <w:tc>
          <w:tcPr>
            <w:tcW w:w="2268" w:type="dxa"/>
            <w:shd w:val="clear" w:color="auto" w:fill="D9D9D9" w:themeFill="background1" w:themeFillShade="D9"/>
          </w:tcPr>
          <w:p w14:paraId="2B59482A" w14:textId="77777777" w:rsidR="00B66AAF" w:rsidRDefault="00B66AAF" w:rsidP="00B66AAF">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1B324A8D" w14:textId="77777777" w:rsidR="00B66AAF" w:rsidRDefault="00B66AAF" w:rsidP="00B66AAF">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7362CE26" w14:textId="77777777" w:rsidR="00B66AAF" w:rsidRDefault="00B66AAF" w:rsidP="00B66AAF">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308B7A39" w14:textId="77777777" w:rsidR="00B66AAF" w:rsidRDefault="00B66AAF" w:rsidP="00B66AAF">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71DC9E44" w14:textId="77777777" w:rsidR="00B66AAF" w:rsidRDefault="00B66AAF" w:rsidP="00B66AAF">
            <w:pPr>
              <w:spacing w:after="0" w:line="240" w:lineRule="auto"/>
              <w:jc w:val="center"/>
              <w:rPr>
                <w:rFonts w:ascii="Century Gothic" w:hAnsi="Century Gothic"/>
                <w:b/>
              </w:rPr>
            </w:pPr>
            <w:r>
              <w:rPr>
                <w:rFonts w:ascii="Century Gothic" w:hAnsi="Century Gothic"/>
                <w:b/>
              </w:rPr>
              <w:t xml:space="preserve">Descripción </w:t>
            </w:r>
          </w:p>
        </w:tc>
      </w:tr>
      <w:tr w:rsidR="001234C4" w14:paraId="1056059F" w14:textId="77777777" w:rsidTr="002D7500">
        <w:trPr>
          <w:jc w:val="center"/>
        </w:trPr>
        <w:tc>
          <w:tcPr>
            <w:tcW w:w="2268" w:type="dxa"/>
            <w:vAlign w:val="center"/>
          </w:tcPr>
          <w:p w14:paraId="0C3B3860" w14:textId="721E3426" w:rsidR="001234C4" w:rsidRDefault="001234C4" w:rsidP="001234C4">
            <w:pPr>
              <w:spacing w:after="0" w:line="240" w:lineRule="auto"/>
              <w:rPr>
                <w:rFonts w:ascii="Century Gothic" w:hAnsi="Century Gothic"/>
              </w:rPr>
            </w:pPr>
            <w:r>
              <w:rPr>
                <w:rFonts w:ascii="Century Gothic" w:hAnsi="Century Gothic"/>
                <w:sz w:val="20"/>
              </w:rPr>
              <w:t>Pago de trámite</w:t>
            </w:r>
          </w:p>
        </w:tc>
        <w:tc>
          <w:tcPr>
            <w:tcW w:w="1560" w:type="dxa"/>
            <w:vAlign w:val="center"/>
          </w:tcPr>
          <w:p w14:paraId="56EE6A61" w14:textId="0BC398DC" w:rsidR="001234C4" w:rsidRDefault="001234C4" w:rsidP="001234C4">
            <w:pPr>
              <w:spacing w:after="0" w:line="240" w:lineRule="auto"/>
              <w:jc w:val="center"/>
              <w:rPr>
                <w:rFonts w:ascii="Century Gothic" w:hAnsi="Century Gothic"/>
              </w:rPr>
            </w:pPr>
            <w:r>
              <w:rPr>
                <w:rFonts w:ascii="Century Gothic" w:hAnsi="Century Gothic"/>
                <w:sz w:val="20"/>
              </w:rPr>
              <w:t>Pago</w:t>
            </w:r>
          </w:p>
        </w:tc>
        <w:tc>
          <w:tcPr>
            <w:tcW w:w="1550" w:type="dxa"/>
            <w:vAlign w:val="center"/>
          </w:tcPr>
          <w:p w14:paraId="1373EB39" w14:textId="00CE1C14" w:rsidR="001234C4" w:rsidRDefault="001234C4" w:rsidP="001234C4">
            <w:pPr>
              <w:spacing w:after="0" w:line="240" w:lineRule="auto"/>
              <w:jc w:val="center"/>
              <w:rPr>
                <w:rFonts w:ascii="Century Gothic" w:hAnsi="Century Gothic"/>
              </w:rPr>
            </w:pPr>
            <w:r w:rsidRPr="001E344B">
              <w:rPr>
                <w:rFonts w:ascii="Century Gothic" w:hAnsi="Century Gothic"/>
                <w:sz w:val="20"/>
              </w:rPr>
              <w:t>S</w:t>
            </w:r>
            <w:r w:rsidR="00FC1D32">
              <w:rPr>
                <w:rFonts w:ascii="Century Gothic" w:hAnsi="Century Gothic"/>
                <w:sz w:val="20"/>
              </w:rPr>
              <w:t>í</w:t>
            </w:r>
          </w:p>
        </w:tc>
        <w:tc>
          <w:tcPr>
            <w:tcW w:w="1709" w:type="dxa"/>
            <w:vAlign w:val="center"/>
          </w:tcPr>
          <w:p w14:paraId="6113B755" w14:textId="6A964200" w:rsidR="001234C4" w:rsidRPr="003970F3" w:rsidRDefault="009753E7" w:rsidP="007F4F4B">
            <w:pPr>
              <w:spacing w:after="0" w:line="240" w:lineRule="auto"/>
              <w:jc w:val="center"/>
              <w:rPr>
                <w:rFonts w:ascii="Century Gothic" w:hAnsi="Century Gothic"/>
                <w:sz w:val="20"/>
              </w:rPr>
            </w:pPr>
            <w:r w:rsidRPr="003970F3">
              <w:rPr>
                <w:rFonts w:ascii="Century Gothic" w:hAnsi="Century Gothic"/>
                <w:sz w:val="20"/>
              </w:rPr>
              <w:t>RAH_</w:t>
            </w:r>
            <w:r w:rsidR="00FC1D32" w:rsidRPr="003970F3">
              <w:rPr>
                <w:rFonts w:ascii="Century Gothic" w:hAnsi="Century Gothic"/>
                <w:sz w:val="20"/>
              </w:rPr>
              <w:t>FI03_T01</w:t>
            </w:r>
          </w:p>
        </w:tc>
        <w:tc>
          <w:tcPr>
            <w:tcW w:w="3205" w:type="dxa"/>
            <w:vAlign w:val="center"/>
          </w:tcPr>
          <w:p w14:paraId="4C6D189C" w14:textId="05710B3D" w:rsidR="001234C4" w:rsidRDefault="001234C4" w:rsidP="001234C4">
            <w:pPr>
              <w:spacing w:after="0" w:line="240" w:lineRule="auto"/>
              <w:rPr>
                <w:rFonts w:ascii="Century Gothic" w:hAnsi="Century Gothic"/>
              </w:rPr>
            </w:pPr>
            <w:r w:rsidRPr="001E344B">
              <w:rPr>
                <w:rFonts w:ascii="Century Gothic" w:hAnsi="Century Gothic"/>
                <w:sz w:val="20"/>
              </w:rPr>
              <w:t xml:space="preserve">Se </w:t>
            </w:r>
            <w:r>
              <w:rPr>
                <w:rFonts w:ascii="Century Gothic" w:hAnsi="Century Gothic"/>
                <w:sz w:val="20"/>
              </w:rPr>
              <w:t>lanza la tarea de pago para que el solicitante lo realice y para poder continuar con el trámite deberá de validar el pago.</w:t>
            </w:r>
            <w:r w:rsidRPr="001E344B">
              <w:rPr>
                <w:rFonts w:ascii="Century Gothic" w:hAnsi="Century Gothic"/>
                <w:sz w:val="20"/>
              </w:rPr>
              <w:t xml:space="preserve"> </w:t>
            </w:r>
          </w:p>
        </w:tc>
      </w:tr>
      <w:tr w:rsidR="0042418A" w14:paraId="526CA3AE" w14:textId="77777777" w:rsidTr="002D7500">
        <w:trPr>
          <w:jc w:val="center"/>
        </w:trPr>
        <w:tc>
          <w:tcPr>
            <w:tcW w:w="2268" w:type="dxa"/>
            <w:vAlign w:val="center"/>
          </w:tcPr>
          <w:p w14:paraId="393B86F6" w14:textId="1E7D3AF5" w:rsidR="0042418A" w:rsidRDefault="00FC1D32" w:rsidP="001234C4">
            <w:pPr>
              <w:spacing w:after="0" w:line="240" w:lineRule="auto"/>
              <w:rPr>
                <w:rFonts w:ascii="Century Gothic" w:hAnsi="Century Gothic"/>
                <w:sz w:val="20"/>
              </w:rPr>
            </w:pPr>
            <w:r>
              <w:rPr>
                <w:rFonts w:ascii="Century Gothic" w:hAnsi="Century Gothic"/>
                <w:sz w:val="20"/>
              </w:rPr>
              <w:t>Agendar Cita</w:t>
            </w:r>
          </w:p>
        </w:tc>
        <w:tc>
          <w:tcPr>
            <w:tcW w:w="1560" w:type="dxa"/>
            <w:vAlign w:val="center"/>
          </w:tcPr>
          <w:p w14:paraId="3BB568CE" w14:textId="380BBB7C" w:rsidR="0042418A" w:rsidRDefault="00FC1D32" w:rsidP="001234C4">
            <w:pPr>
              <w:spacing w:after="0" w:line="240" w:lineRule="auto"/>
              <w:jc w:val="center"/>
              <w:rPr>
                <w:rFonts w:ascii="Century Gothic" w:hAnsi="Century Gothic"/>
                <w:sz w:val="20"/>
              </w:rPr>
            </w:pPr>
            <w:r>
              <w:rPr>
                <w:rFonts w:ascii="Century Gothic" w:hAnsi="Century Gothic"/>
                <w:sz w:val="20"/>
              </w:rPr>
              <w:t>Cita</w:t>
            </w:r>
          </w:p>
        </w:tc>
        <w:tc>
          <w:tcPr>
            <w:tcW w:w="1550" w:type="dxa"/>
            <w:vAlign w:val="center"/>
          </w:tcPr>
          <w:p w14:paraId="39826DB8" w14:textId="4F5DBD32" w:rsidR="0042418A" w:rsidRPr="001E344B" w:rsidRDefault="00FC1D32" w:rsidP="001234C4">
            <w:pPr>
              <w:spacing w:after="0" w:line="240" w:lineRule="auto"/>
              <w:jc w:val="center"/>
              <w:rPr>
                <w:rFonts w:ascii="Century Gothic" w:hAnsi="Century Gothic"/>
                <w:sz w:val="20"/>
              </w:rPr>
            </w:pPr>
            <w:r>
              <w:rPr>
                <w:rFonts w:ascii="Century Gothic" w:hAnsi="Century Gothic"/>
                <w:sz w:val="20"/>
              </w:rPr>
              <w:t>Sí</w:t>
            </w:r>
          </w:p>
        </w:tc>
        <w:tc>
          <w:tcPr>
            <w:tcW w:w="1709" w:type="dxa"/>
            <w:vAlign w:val="center"/>
          </w:tcPr>
          <w:p w14:paraId="5BB7FF3D" w14:textId="39DD6A6D" w:rsidR="0042418A" w:rsidRPr="003970F3" w:rsidRDefault="009753E7" w:rsidP="007F4F4B">
            <w:pPr>
              <w:spacing w:after="0" w:line="240" w:lineRule="auto"/>
              <w:jc w:val="center"/>
              <w:rPr>
                <w:rFonts w:ascii="Century Gothic" w:hAnsi="Century Gothic"/>
                <w:sz w:val="20"/>
              </w:rPr>
            </w:pPr>
            <w:r w:rsidRPr="003970F3">
              <w:rPr>
                <w:rFonts w:ascii="Century Gothic" w:hAnsi="Century Gothic"/>
                <w:sz w:val="20"/>
              </w:rPr>
              <w:t>RAH_</w:t>
            </w:r>
            <w:r w:rsidR="00FC1D32" w:rsidRPr="003970F3">
              <w:rPr>
                <w:rFonts w:ascii="Century Gothic" w:hAnsi="Century Gothic"/>
                <w:sz w:val="20"/>
              </w:rPr>
              <w:t>FI03_T02</w:t>
            </w:r>
          </w:p>
        </w:tc>
        <w:tc>
          <w:tcPr>
            <w:tcW w:w="3205" w:type="dxa"/>
            <w:vAlign w:val="center"/>
          </w:tcPr>
          <w:p w14:paraId="3CC7A75E" w14:textId="671FCDB2" w:rsidR="0042418A" w:rsidRPr="001E344B" w:rsidRDefault="00FC1D32" w:rsidP="001234C4">
            <w:pPr>
              <w:spacing w:after="0" w:line="240" w:lineRule="auto"/>
              <w:rPr>
                <w:rFonts w:ascii="Century Gothic" w:hAnsi="Century Gothic"/>
                <w:sz w:val="20"/>
              </w:rPr>
            </w:pPr>
            <w:r w:rsidRPr="00FC1D32">
              <w:rPr>
                <w:rFonts w:ascii="Century Gothic" w:hAnsi="Century Gothic"/>
                <w:sz w:val="20"/>
              </w:rPr>
              <w:t xml:space="preserve">Se agendará la cita y se notificará al </w:t>
            </w:r>
            <w:r w:rsidR="00EE73E4">
              <w:rPr>
                <w:rFonts w:ascii="Century Gothic" w:hAnsi="Century Gothic"/>
                <w:sz w:val="20"/>
              </w:rPr>
              <w:t>ciudadano</w:t>
            </w:r>
            <w:r w:rsidRPr="00FC1D32">
              <w:rPr>
                <w:rFonts w:ascii="Century Gothic" w:hAnsi="Century Gothic"/>
                <w:sz w:val="20"/>
              </w:rPr>
              <w:t xml:space="preserve"> por correo electrónico.</w:t>
            </w:r>
          </w:p>
        </w:tc>
      </w:tr>
      <w:tr w:rsidR="00790D8F" w14:paraId="2A559F25" w14:textId="77777777" w:rsidTr="002D7500">
        <w:trPr>
          <w:jc w:val="center"/>
        </w:trPr>
        <w:tc>
          <w:tcPr>
            <w:tcW w:w="2268" w:type="dxa"/>
            <w:vAlign w:val="center"/>
          </w:tcPr>
          <w:p w14:paraId="6BA7BD4C" w14:textId="44E93068" w:rsidR="00790D8F" w:rsidRDefault="00790D8F" w:rsidP="001234C4">
            <w:pPr>
              <w:spacing w:after="0" w:line="240" w:lineRule="auto"/>
              <w:rPr>
                <w:rFonts w:ascii="Century Gothic" w:hAnsi="Century Gothic"/>
                <w:sz w:val="20"/>
              </w:rPr>
            </w:pPr>
            <w:r>
              <w:rPr>
                <w:rFonts w:ascii="Century Gothic" w:hAnsi="Century Gothic"/>
                <w:sz w:val="20"/>
              </w:rPr>
              <w:t>Validación de documentos</w:t>
            </w:r>
          </w:p>
        </w:tc>
        <w:tc>
          <w:tcPr>
            <w:tcW w:w="1560" w:type="dxa"/>
            <w:vAlign w:val="center"/>
          </w:tcPr>
          <w:p w14:paraId="1D15EB3F" w14:textId="58941639" w:rsidR="00790D8F" w:rsidRDefault="00790D8F" w:rsidP="001234C4">
            <w:pPr>
              <w:spacing w:after="0" w:line="240" w:lineRule="auto"/>
              <w:jc w:val="center"/>
              <w:rPr>
                <w:rFonts w:ascii="Century Gothic" w:hAnsi="Century Gothic"/>
                <w:sz w:val="20"/>
              </w:rPr>
            </w:pPr>
            <w:r>
              <w:rPr>
                <w:rFonts w:ascii="Century Gothic" w:hAnsi="Century Gothic"/>
                <w:sz w:val="20"/>
              </w:rPr>
              <w:t>Validación</w:t>
            </w:r>
          </w:p>
        </w:tc>
        <w:tc>
          <w:tcPr>
            <w:tcW w:w="1550" w:type="dxa"/>
            <w:vAlign w:val="center"/>
          </w:tcPr>
          <w:p w14:paraId="6CEE933F" w14:textId="42905061" w:rsidR="00790D8F" w:rsidRDefault="00790D8F" w:rsidP="001234C4">
            <w:pPr>
              <w:spacing w:after="0" w:line="240" w:lineRule="auto"/>
              <w:jc w:val="center"/>
              <w:rPr>
                <w:rFonts w:ascii="Century Gothic" w:hAnsi="Century Gothic"/>
                <w:sz w:val="20"/>
              </w:rPr>
            </w:pPr>
            <w:r>
              <w:rPr>
                <w:rFonts w:ascii="Century Gothic" w:hAnsi="Century Gothic"/>
                <w:sz w:val="20"/>
              </w:rPr>
              <w:t>Sí</w:t>
            </w:r>
          </w:p>
        </w:tc>
        <w:tc>
          <w:tcPr>
            <w:tcW w:w="1709" w:type="dxa"/>
            <w:vAlign w:val="center"/>
          </w:tcPr>
          <w:p w14:paraId="1793BD0B" w14:textId="4336C51B" w:rsidR="00790D8F" w:rsidRPr="003970F3" w:rsidRDefault="009753E7" w:rsidP="007F4F4B">
            <w:pPr>
              <w:spacing w:after="0" w:line="240" w:lineRule="auto"/>
              <w:jc w:val="center"/>
              <w:rPr>
                <w:rFonts w:ascii="Century Gothic" w:hAnsi="Century Gothic"/>
                <w:sz w:val="20"/>
              </w:rPr>
            </w:pPr>
            <w:r w:rsidRPr="003970F3">
              <w:rPr>
                <w:rFonts w:ascii="Century Gothic" w:hAnsi="Century Gothic"/>
                <w:sz w:val="20"/>
              </w:rPr>
              <w:t>RAH_</w:t>
            </w:r>
            <w:r w:rsidR="00790D8F" w:rsidRPr="003970F3">
              <w:rPr>
                <w:rFonts w:ascii="Century Gothic" w:hAnsi="Century Gothic"/>
                <w:sz w:val="20"/>
              </w:rPr>
              <w:t>FI03_T02</w:t>
            </w:r>
          </w:p>
        </w:tc>
        <w:tc>
          <w:tcPr>
            <w:tcW w:w="3205" w:type="dxa"/>
            <w:vAlign w:val="center"/>
          </w:tcPr>
          <w:p w14:paraId="19C80ADE" w14:textId="671D1E05" w:rsidR="00790D8F" w:rsidRPr="00FC1D32" w:rsidRDefault="00790D8F" w:rsidP="001234C4">
            <w:pPr>
              <w:spacing w:after="0" w:line="240" w:lineRule="auto"/>
              <w:rPr>
                <w:rFonts w:ascii="Century Gothic" w:hAnsi="Century Gothic"/>
                <w:sz w:val="20"/>
              </w:rPr>
            </w:pPr>
            <w:r>
              <w:rPr>
                <w:rFonts w:ascii="Century Gothic" w:hAnsi="Century Gothic"/>
                <w:sz w:val="20"/>
              </w:rPr>
              <w:t>Cotejo y validación de documentos originales.</w:t>
            </w:r>
          </w:p>
        </w:tc>
      </w:tr>
    </w:tbl>
    <w:p w14:paraId="2AB19421" w14:textId="77777777" w:rsidR="003416C5" w:rsidRDefault="003416C5" w:rsidP="003416C5"/>
    <w:p w14:paraId="3B42CE7D" w14:textId="122B859D" w:rsidR="00B66AAF" w:rsidRDefault="00B66AAF" w:rsidP="00B66AAF">
      <w:pPr>
        <w:pStyle w:val="Ttulo3"/>
        <w:rPr>
          <w:rFonts w:ascii="Century Gothic" w:hAnsi="Century Gothic"/>
          <w:b/>
        </w:rPr>
      </w:pPr>
      <w:bookmarkStart w:id="53" w:name="_Toc7811603"/>
      <w:r w:rsidRPr="007B2207">
        <w:rPr>
          <w:rFonts w:ascii="Century Gothic" w:hAnsi="Century Gothic"/>
          <w:b/>
        </w:rPr>
        <w:t>Roles</w:t>
      </w:r>
      <w:bookmarkEnd w:id="53"/>
    </w:p>
    <w:p w14:paraId="2FE42E30" w14:textId="58B342BF" w:rsidR="00B66AAF" w:rsidRPr="003416C5" w:rsidRDefault="00B66AAF" w:rsidP="00587658">
      <w:pPr>
        <w:pStyle w:val="Prrafodelista"/>
        <w:numPr>
          <w:ilvl w:val="0"/>
          <w:numId w:val="28"/>
        </w:numPr>
        <w:spacing w:after="0" w:line="240" w:lineRule="auto"/>
        <w:jc w:val="both"/>
        <w:rPr>
          <w:rFonts w:ascii="Century Gothic" w:hAnsi="Century Gothic"/>
        </w:rPr>
      </w:pPr>
      <w:r w:rsidRPr="003416C5">
        <w:rPr>
          <w:rFonts w:ascii="Century Gothic" w:hAnsi="Century Gothic"/>
        </w:rPr>
        <w:t xml:space="preserve"> </w:t>
      </w:r>
      <w:r w:rsidR="003416C5" w:rsidRPr="003416C5">
        <w:rPr>
          <w:rFonts w:ascii="Century Gothic" w:hAnsi="Century Gothic"/>
        </w:rPr>
        <w:t>Analista de fraccionamientos</w:t>
      </w:r>
    </w:p>
    <w:p w14:paraId="5FCCAB52" w14:textId="77777777" w:rsidR="00B66AAF" w:rsidRPr="00135480" w:rsidRDefault="00B66AAF" w:rsidP="00B66AAF">
      <w:pPr>
        <w:spacing w:after="0" w:line="240" w:lineRule="auto"/>
        <w:jc w:val="both"/>
        <w:rPr>
          <w:rFonts w:ascii="Century Gothic" w:hAnsi="Century Gothic"/>
        </w:rPr>
      </w:pPr>
    </w:p>
    <w:p w14:paraId="49D5585B" w14:textId="77777777" w:rsidR="00B66AAF" w:rsidRPr="001E4925" w:rsidRDefault="00B66AAF" w:rsidP="00B66AAF">
      <w:pPr>
        <w:pStyle w:val="Ttulo3"/>
        <w:rPr>
          <w:rFonts w:ascii="Century Gothic" w:hAnsi="Century Gothic"/>
          <w:b/>
        </w:rPr>
      </w:pPr>
      <w:bookmarkStart w:id="54" w:name="_Toc7811604"/>
      <w:r>
        <w:rPr>
          <w:rFonts w:ascii="Century Gothic" w:hAnsi="Century Gothic"/>
          <w:b/>
        </w:rPr>
        <w:t>Acciones</w:t>
      </w:r>
      <w:bookmarkEnd w:id="54"/>
    </w:p>
    <w:p w14:paraId="6D287EAB" w14:textId="77777777" w:rsidR="00A3748F" w:rsidRDefault="003416C5" w:rsidP="003416C5">
      <w:pPr>
        <w:pStyle w:val="Sinespaciado"/>
        <w:numPr>
          <w:ilvl w:val="0"/>
          <w:numId w:val="4"/>
        </w:numPr>
        <w:rPr>
          <w:rFonts w:ascii="Century Gothic" w:hAnsi="Century Gothic" w:cs="Arial"/>
          <w:bCs/>
        </w:rPr>
      </w:pPr>
      <w:r>
        <w:rPr>
          <w:rFonts w:ascii="Century Gothic" w:hAnsi="Century Gothic" w:cs="Arial"/>
          <w:bCs/>
        </w:rPr>
        <w:t>El analista de fraccionamientos crea una tarea de pago</w:t>
      </w:r>
      <w:r w:rsidR="00A3748F">
        <w:rPr>
          <w:rFonts w:ascii="Century Gothic" w:hAnsi="Century Gothic" w:cs="Arial"/>
          <w:bCs/>
        </w:rPr>
        <w:t>.</w:t>
      </w:r>
    </w:p>
    <w:p w14:paraId="49EE07C0" w14:textId="27C07FAE" w:rsidR="003416C5" w:rsidRDefault="00A3748F" w:rsidP="003416C5">
      <w:pPr>
        <w:pStyle w:val="Sinespaciado"/>
        <w:numPr>
          <w:ilvl w:val="0"/>
          <w:numId w:val="4"/>
        </w:numPr>
        <w:rPr>
          <w:rFonts w:ascii="Century Gothic" w:hAnsi="Century Gothic" w:cs="Arial"/>
          <w:bCs/>
        </w:rPr>
      </w:pPr>
      <w:r>
        <w:rPr>
          <w:rFonts w:ascii="Century Gothic" w:hAnsi="Century Gothic" w:cs="Arial"/>
          <w:bCs/>
        </w:rPr>
        <w:t xml:space="preserve">El sistema manda una notificación </w:t>
      </w:r>
      <w:r w:rsidR="003416C5">
        <w:rPr>
          <w:rFonts w:ascii="Century Gothic" w:hAnsi="Century Gothic" w:cs="Arial"/>
          <w:bCs/>
        </w:rPr>
        <w:t>por correo</w:t>
      </w:r>
      <w:r>
        <w:rPr>
          <w:rFonts w:ascii="Century Gothic" w:hAnsi="Century Gothic" w:cs="Arial"/>
          <w:bCs/>
        </w:rPr>
        <w:t>.</w:t>
      </w:r>
    </w:p>
    <w:p w14:paraId="63A9DF54" w14:textId="3D9662A8" w:rsidR="003416C5" w:rsidRPr="003416C5" w:rsidRDefault="003416C5" w:rsidP="003416C5">
      <w:pPr>
        <w:pStyle w:val="Sinespaciado"/>
        <w:numPr>
          <w:ilvl w:val="0"/>
          <w:numId w:val="4"/>
        </w:numPr>
        <w:rPr>
          <w:rFonts w:ascii="Century Gothic" w:hAnsi="Century Gothic" w:cs="Arial"/>
          <w:bCs/>
        </w:rPr>
      </w:pPr>
      <w:r>
        <w:rPr>
          <w:rFonts w:ascii="Century Gothic" w:hAnsi="Century Gothic" w:cs="Arial"/>
          <w:bCs/>
        </w:rPr>
        <w:t>El ciudadano paga en la página de RECAUDANET.</w:t>
      </w:r>
    </w:p>
    <w:p w14:paraId="452AC1A1" w14:textId="6EE71500" w:rsidR="00790D8F" w:rsidRPr="00790D8F" w:rsidRDefault="003416C5" w:rsidP="00790D8F">
      <w:pPr>
        <w:pStyle w:val="Prrafodelista"/>
        <w:numPr>
          <w:ilvl w:val="0"/>
          <w:numId w:val="4"/>
        </w:numPr>
        <w:jc w:val="both"/>
        <w:rPr>
          <w:rFonts w:ascii="Century Gothic" w:hAnsi="Century Gothic"/>
        </w:rPr>
      </w:pPr>
      <w:r>
        <w:rPr>
          <w:rFonts w:ascii="Century Gothic" w:hAnsi="Century Gothic" w:cs="Arial"/>
          <w:bCs/>
        </w:rPr>
        <w:t>El analista de fraccionamientos crea una cita al ciudadano para cotejar los</w:t>
      </w:r>
      <w:r w:rsidR="00A3748F">
        <w:rPr>
          <w:rFonts w:ascii="Century Gothic" w:hAnsi="Century Gothic" w:cs="Arial"/>
          <w:bCs/>
        </w:rPr>
        <w:t xml:space="preserve"> </w:t>
      </w:r>
      <w:r>
        <w:rPr>
          <w:rFonts w:ascii="Century Gothic" w:hAnsi="Century Gothic" w:cs="Arial"/>
          <w:bCs/>
        </w:rPr>
        <w:t>documentos originales</w:t>
      </w:r>
      <w:r w:rsidR="00790D8F">
        <w:rPr>
          <w:rFonts w:ascii="Century Gothic" w:hAnsi="Century Gothic" w:cs="Arial"/>
          <w:bCs/>
        </w:rPr>
        <w:t>.</w:t>
      </w:r>
    </w:p>
    <w:p w14:paraId="59CF6EB9" w14:textId="321D90A5" w:rsidR="00A3748F" w:rsidRPr="00790D8F" w:rsidRDefault="00A3748F" w:rsidP="003416C5">
      <w:pPr>
        <w:pStyle w:val="Prrafodelista"/>
        <w:numPr>
          <w:ilvl w:val="0"/>
          <w:numId w:val="4"/>
        </w:numPr>
        <w:jc w:val="both"/>
        <w:rPr>
          <w:rFonts w:ascii="Century Gothic" w:hAnsi="Century Gothic"/>
        </w:rPr>
      </w:pPr>
      <w:r>
        <w:rPr>
          <w:rFonts w:ascii="Century Gothic" w:hAnsi="Century Gothic" w:cs="Arial"/>
          <w:bCs/>
        </w:rPr>
        <w:t>El ciudadano acude a la cita y lleva los documentos para ser cotejados.</w:t>
      </w:r>
    </w:p>
    <w:p w14:paraId="3342D64B" w14:textId="329A8764" w:rsidR="00790D8F" w:rsidRPr="007F4F4B" w:rsidRDefault="00790D8F" w:rsidP="003416C5">
      <w:pPr>
        <w:pStyle w:val="Prrafodelista"/>
        <w:numPr>
          <w:ilvl w:val="0"/>
          <w:numId w:val="4"/>
        </w:numPr>
        <w:jc w:val="both"/>
        <w:rPr>
          <w:rFonts w:ascii="Century Gothic" w:hAnsi="Century Gothic"/>
        </w:rPr>
      </w:pPr>
      <w:r>
        <w:rPr>
          <w:rFonts w:ascii="Century Gothic" w:hAnsi="Century Gothic" w:cs="Arial"/>
          <w:bCs/>
        </w:rPr>
        <w:t>El analista completa la tarea de validación de documentos.</w:t>
      </w:r>
    </w:p>
    <w:p w14:paraId="4C74B728" w14:textId="65DFE132" w:rsidR="007F4F4B" w:rsidRDefault="007F4F4B" w:rsidP="003416C5">
      <w:pPr>
        <w:pStyle w:val="Prrafodelista"/>
        <w:numPr>
          <w:ilvl w:val="0"/>
          <w:numId w:val="4"/>
        </w:numPr>
        <w:jc w:val="both"/>
        <w:rPr>
          <w:rFonts w:ascii="Century Gothic" w:hAnsi="Century Gothic"/>
        </w:rPr>
      </w:pPr>
      <w:r>
        <w:rPr>
          <w:rFonts w:ascii="Century Gothic" w:hAnsi="Century Gothic" w:cs="Arial"/>
          <w:bCs/>
        </w:rPr>
        <w:t xml:space="preserve">El analista de fraccionamientos </w:t>
      </w:r>
      <w:r w:rsidR="00790D8F">
        <w:rPr>
          <w:rFonts w:ascii="Century Gothic" w:hAnsi="Century Gothic" w:cs="Arial"/>
          <w:bCs/>
        </w:rPr>
        <w:t>avanza fase para la generación automática de folio.</w:t>
      </w:r>
    </w:p>
    <w:p w14:paraId="0759AE95" w14:textId="77777777" w:rsidR="00B66AAF" w:rsidRPr="00E06875" w:rsidRDefault="00B66AAF" w:rsidP="00B66AAF">
      <w:pPr>
        <w:pStyle w:val="Ttulo3"/>
        <w:rPr>
          <w:rFonts w:ascii="Century Gothic" w:hAnsi="Century Gothic"/>
          <w:b/>
        </w:rPr>
      </w:pPr>
      <w:bookmarkStart w:id="55" w:name="_Toc7811605"/>
      <w:r>
        <w:rPr>
          <w:rFonts w:ascii="Century Gothic" w:hAnsi="Century Gothic"/>
          <w:b/>
        </w:rPr>
        <w:t>Conjeturas</w:t>
      </w:r>
      <w:bookmarkEnd w:id="55"/>
      <w:r>
        <w:rPr>
          <w:rFonts w:ascii="Century Gothic" w:hAnsi="Century Gothic"/>
          <w:b/>
        </w:rPr>
        <w:t xml:space="preserve"> </w:t>
      </w:r>
    </w:p>
    <w:p w14:paraId="168B2B8D" w14:textId="42800CCA" w:rsidR="00B66AAF" w:rsidRDefault="00A3748F" w:rsidP="00587658">
      <w:pPr>
        <w:pStyle w:val="Prrafodelista"/>
        <w:numPr>
          <w:ilvl w:val="0"/>
          <w:numId w:val="29"/>
        </w:numPr>
        <w:jc w:val="both"/>
        <w:rPr>
          <w:rFonts w:ascii="Century Gothic" w:hAnsi="Century Gothic"/>
        </w:rPr>
      </w:pPr>
      <w:r>
        <w:rPr>
          <w:rFonts w:ascii="Century Gothic" w:hAnsi="Century Gothic"/>
        </w:rPr>
        <w:t>La forma de validar el pago dependerá del servicio de RECAUDANET.</w:t>
      </w:r>
    </w:p>
    <w:p w14:paraId="45778736" w14:textId="763BF9D4" w:rsidR="00F73782" w:rsidRPr="00F73782" w:rsidRDefault="00F73782" w:rsidP="00F73782">
      <w:pPr>
        <w:pStyle w:val="Prrafodelista"/>
        <w:numPr>
          <w:ilvl w:val="0"/>
          <w:numId w:val="29"/>
        </w:numPr>
        <w:jc w:val="both"/>
        <w:rPr>
          <w:rFonts w:ascii="Century Gothic" w:hAnsi="Century Gothic"/>
        </w:rPr>
      </w:pPr>
      <w:r>
        <w:rPr>
          <w:rFonts w:ascii="Century Gothic" w:hAnsi="Century Gothic"/>
        </w:rPr>
        <w:t>Los estilos del formulario pueden cambiar.</w:t>
      </w:r>
    </w:p>
    <w:p w14:paraId="5DE4768C" w14:textId="1322B6A3" w:rsidR="00A3748F" w:rsidRDefault="00A3748F" w:rsidP="00A3748F">
      <w:pPr>
        <w:jc w:val="both"/>
        <w:rPr>
          <w:rFonts w:ascii="Century Gothic" w:hAnsi="Century Gothic"/>
        </w:rPr>
      </w:pPr>
    </w:p>
    <w:p w14:paraId="35C54FB3" w14:textId="6D8F609D" w:rsidR="00A3748F" w:rsidRDefault="00A3748F" w:rsidP="00A3748F">
      <w:pPr>
        <w:jc w:val="both"/>
        <w:rPr>
          <w:rFonts w:ascii="Century Gothic" w:hAnsi="Century Gothic"/>
        </w:rPr>
      </w:pPr>
    </w:p>
    <w:p w14:paraId="307A5807" w14:textId="608FDB15" w:rsidR="00A3748F" w:rsidRDefault="00A3748F" w:rsidP="00A3748F">
      <w:pPr>
        <w:jc w:val="both"/>
        <w:rPr>
          <w:rFonts w:ascii="Century Gothic" w:hAnsi="Century Gothic"/>
        </w:rPr>
      </w:pPr>
    </w:p>
    <w:p w14:paraId="09D4ACF8" w14:textId="3EFC4EA1" w:rsidR="00A3748F" w:rsidRDefault="00A3748F" w:rsidP="00A3748F">
      <w:pPr>
        <w:jc w:val="both"/>
        <w:rPr>
          <w:rFonts w:ascii="Century Gothic" w:hAnsi="Century Gothic"/>
        </w:rPr>
      </w:pPr>
    </w:p>
    <w:p w14:paraId="70615A97" w14:textId="61DD4678" w:rsidR="00A3748F" w:rsidRDefault="00A3748F" w:rsidP="00A3748F">
      <w:pPr>
        <w:jc w:val="both"/>
        <w:rPr>
          <w:rFonts w:ascii="Century Gothic" w:hAnsi="Century Gothic"/>
        </w:rPr>
      </w:pPr>
    </w:p>
    <w:p w14:paraId="5E72C773" w14:textId="317FC978" w:rsidR="00B66AAF" w:rsidRPr="004F073B" w:rsidRDefault="00B66AAF" w:rsidP="00B66AAF">
      <w:pPr>
        <w:pStyle w:val="Ttulo1"/>
        <w:numPr>
          <w:ilvl w:val="0"/>
          <w:numId w:val="3"/>
        </w:numPr>
        <w:rPr>
          <w:sz w:val="40"/>
          <w:lang w:val="es-MX"/>
        </w:rPr>
      </w:pPr>
      <w:bookmarkStart w:id="56" w:name="_Toc7811606"/>
      <w:r w:rsidRPr="004F073B">
        <w:rPr>
          <w:sz w:val="40"/>
          <w:lang w:val="es-MX"/>
        </w:rPr>
        <w:t xml:space="preserve">Flujo de tramitación </w:t>
      </w:r>
      <w:r w:rsidR="00455CDC">
        <w:rPr>
          <w:sz w:val="40"/>
          <w:lang w:val="es-MX"/>
        </w:rPr>
        <w:t>Fases de Alta</w:t>
      </w:r>
      <w:bookmarkEnd w:id="56"/>
    </w:p>
    <w:p w14:paraId="5A13E2AE" w14:textId="28B42A6D" w:rsidR="00DD7043" w:rsidRDefault="00B66AAF" w:rsidP="00DD7043">
      <w:pPr>
        <w:pStyle w:val="Ttulo2"/>
        <w:numPr>
          <w:ilvl w:val="1"/>
          <w:numId w:val="3"/>
        </w:numPr>
        <w:rPr>
          <w:rFonts w:ascii="Century Gothic" w:hAnsi="Century Gothic"/>
          <w:i w:val="0"/>
          <w:color w:val="1F497D"/>
        </w:rPr>
      </w:pPr>
      <w:bookmarkStart w:id="57" w:name="_Toc7811607"/>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8071F9">
        <w:rPr>
          <w:rFonts w:ascii="Century Gothic" w:hAnsi="Century Gothic"/>
          <w:i w:val="0"/>
          <w:color w:val="1F497D"/>
        </w:rPr>
        <w:t>Código de Valor</w:t>
      </w:r>
      <w:bookmarkEnd w:id="57"/>
      <w:r w:rsidR="00DD7043" w:rsidRPr="00DD7043">
        <w:rPr>
          <w:rFonts w:ascii="Century Gothic" w:hAnsi="Century Gothic"/>
          <w:i w:val="0"/>
          <w:color w:val="1F497D"/>
        </w:rPr>
        <w:t xml:space="preserve"> </w:t>
      </w:r>
    </w:p>
    <w:p w14:paraId="47EC0780" w14:textId="20F82427" w:rsidR="00DD7043" w:rsidRDefault="00DD7043" w:rsidP="00DD7043">
      <w:pPr>
        <w:pStyle w:val="Ttulo3"/>
        <w:rPr>
          <w:rFonts w:ascii="Century Gothic" w:eastAsia="Calibri" w:hAnsi="Century Gothic" w:cs="Times New Roman"/>
          <w:color w:val="auto"/>
          <w:sz w:val="22"/>
          <w:szCs w:val="22"/>
        </w:rPr>
      </w:pPr>
      <w:bookmarkStart w:id="58" w:name="_Toc7811608"/>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9753E7">
        <w:rPr>
          <w:rFonts w:ascii="Century Gothic" w:eastAsia="Calibri" w:hAnsi="Century Gothic" w:cs="Times New Roman"/>
          <w:color w:val="auto"/>
          <w:sz w:val="22"/>
          <w:szCs w:val="22"/>
        </w:rPr>
        <w:t>RAH_</w:t>
      </w:r>
      <w:r>
        <w:rPr>
          <w:rFonts w:ascii="Century Gothic" w:eastAsia="Calibri" w:hAnsi="Century Gothic" w:cs="Times New Roman"/>
          <w:color w:val="auto"/>
          <w:sz w:val="22"/>
          <w:szCs w:val="22"/>
        </w:rPr>
        <w:t>FA01</w:t>
      </w:r>
      <w:bookmarkEnd w:id="58"/>
    </w:p>
    <w:p w14:paraId="4E6C6EB4" w14:textId="4D127C13" w:rsidR="00B66AAF" w:rsidRPr="00DD7043" w:rsidRDefault="00DD7043" w:rsidP="00DD7043">
      <w:pPr>
        <w:pStyle w:val="Ttulo3"/>
      </w:pPr>
      <w:bookmarkStart w:id="59" w:name="_Toc7811609"/>
      <w:r>
        <w:rPr>
          <w:rFonts w:ascii="Century Gothic" w:hAnsi="Century Gothic"/>
          <w:b/>
        </w:rPr>
        <w:t>Flujo de la fase</w:t>
      </w:r>
      <w:bookmarkEnd w:id="59"/>
    </w:p>
    <w:p w14:paraId="71E78121" w14:textId="195613B8" w:rsidR="008071F9" w:rsidRPr="008071F9" w:rsidRDefault="00D227E0" w:rsidP="00224613">
      <w:pPr>
        <w:jc w:val="center"/>
      </w:pPr>
      <w:r>
        <w:rPr>
          <w:noProof/>
        </w:rPr>
        <w:drawing>
          <wp:inline distT="0" distB="0" distL="0" distR="0" wp14:anchorId="0BEC87FA" wp14:editId="18E62527">
            <wp:extent cx="5612130" cy="18288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b="17785"/>
                    <a:stretch/>
                  </pic:blipFill>
                  <pic:spPr bwMode="auto">
                    <a:xfrm>
                      <a:off x="0" y="0"/>
                      <a:ext cx="561213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5CB765B1" w14:textId="77777777" w:rsidR="00B66AAF" w:rsidRPr="009162DF" w:rsidRDefault="00B66AAF" w:rsidP="00B66AAF">
      <w:pPr>
        <w:pStyle w:val="Ttulo3"/>
        <w:rPr>
          <w:rFonts w:ascii="Century Gothic" w:hAnsi="Century Gothic"/>
          <w:b/>
        </w:rPr>
      </w:pPr>
      <w:bookmarkStart w:id="60" w:name="_Toc7811610"/>
      <w:r>
        <w:rPr>
          <w:rFonts w:ascii="Century Gothic" w:hAnsi="Century Gothic"/>
          <w:b/>
        </w:rPr>
        <w:t>Descripción</w:t>
      </w:r>
      <w:bookmarkEnd w:id="60"/>
    </w:p>
    <w:p w14:paraId="2D0CA72F" w14:textId="692B76C4" w:rsidR="00B66AAF" w:rsidRPr="00135480" w:rsidRDefault="00106EA8" w:rsidP="00B66AAF">
      <w:pPr>
        <w:spacing w:after="0" w:line="240" w:lineRule="auto"/>
        <w:jc w:val="both"/>
        <w:rPr>
          <w:rFonts w:ascii="Century Gothic" w:hAnsi="Century Gothic"/>
        </w:rPr>
      </w:pPr>
      <w:r>
        <w:rPr>
          <w:rFonts w:ascii="Century Gothic" w:hAnsi="Century Gothic" w:cs="Arial"/>
          <w:bCs/>
        </w:rPr>
        <w:t>El analista de fraccionamientos</w:t>
      </w:r>
      <w:r w:rsidR="00224613">
        <w:rPr>
          <w:rFonts w:ascii="Century Gothic" w:hAnsi="Century Gothic" w:cs="Arial"/>
          <w:bCs/>
        </w:rPr>
        <w:t xml:space="preserve"> valora según su criterio si el trámite se aceptará o no. Si es aceptado</w:t>
      </w:r>
      <w:r>
        <w:rPr>
          <w:rFonts w:ascii="Century Gothic" w:hAnsi="Century Gothic" w:cs="Arial"/>
          <w:bCs/>
        </w:rPr>
        <w:t xml:space="preserve"> llena el formulario de código de valor</w:t>
      </w:r>
      <w:r w:rsidR="00224613">
        <w:rPr>
          <w:rFonts w:ascii="Century Gothic" w:hAnsi="Century Gothic" w:cs="Arial"/>
          <w:bCs/>
        </w:rPr>
        <w:t xml:space="preserve"> y el flujo sigue su curso, si no es aceptado deberá generar el oficio de rechazo.</w:t>
      </w:r>
    </w:p>
    <w:p w14:paraId="597683EC" w14:textId="77777777" w:rsidR="00B66AAF" w:rsidRDefault="00B66AAF" w:rsidP="00B66AAF">
      <w:pPr>
        <w:spacing w:after="0" w:line="240" w:lineRule="auto"/>
        <w:ind w:left="1134" w:hanging="1134"/>
        <w:jc w:val="both"/>
        <w:rPr>
          <w:rFonts w:ascii="Century Gothic" w:hAnsi="Century Gothic"/>
        </w:rPr>
      </w:pPr>
    </w:p>
    <w:p w14:paraId="32AFEA5F" w14:textId="77777777" w:rsidR="00B66AAF" w:rsidRPr="00135480" w:rsidRDefault="00B66AAF" w:rsidP="00B66AAF">
      <w:pPr>
        <w:pStyle w:val="Ttulo3"/>
        <w:rPr>
          <w:rFonts w:ascii="Century Gothic" w:hAnsi="Century Gothic"/>
          <w:b/>
        </w:rPr>
      </w:pPr>
      <w:bookmarkStart w:id="61" w:name="_Toc7811611"/>
      <w:r>
        <w:rPr>
          <w:rFonts w:ascii="Century Gothic" w:hAnsi="Century Gothic"/>
          <w:b/>
        </w:rPr>
        <w:t>Formularios</w:t>
      </w:r>
      <w:bookmarkEnd w:id="61"/>
    </w:p>
    <w:p w14:paraId="21BF1F19" w14:textId="525937C3" w:rsidR="00B66AAF" w:rsidRPr="00AD40FE" w:rsidRDefault="00B66AAF" w:rsidP="00B66AAF">
      <w:pPr>
        <w:pStyle w:val="Prrafodelista"/>
        <w:numPr>
          <w:ilvl w:val="0"/>
          <w:numId w:val="5"/>
        </w:numPr>
        <w:spacing w:after="0" w:line="240" w:lineRule="auto"/>
        <w:jc w:val="both"/>
        <w:rPr>
          <w:rFonts w:ascii="Century Gothic" w:hAnsi="Century Gothic"/>
        </w:rPr>
      </w:pPr>
      <w:r>
        <w:rPr>
          <w:rFonts w:ascii="Century Gothic" w:hAnsi="Century Gothic"/>
        </w:rPr>
        <w:t xml:space="preserve"> </w:t>
      </w:r>
      <w:r w:rsidR="00E45CE1">
        <w:rPr>
          <w:rFonts w:ascii="Century Gothic" w:hAnsi="Century Gothic"/>
        </w:rPr>
        <w:t>Código de valor</w:t>
      </w:r>
    </w:p>
    <w:p w14:paraId="3C18BABA" w14:textId="77777777" w:rsidR="00B66AAF" w:rsidRPr="009305CD" w:rsidRDefault="00B66AAF" w:rsidP="00B66AAF">
      <w:pPr>
        <w:spacing w:after="0" w:line="240" w:lineRule="auto"/>
        <w:ind w:left="360"/>
        <w:jc w:val="both"/>
        <w:rPr>
          <w:rFonts w:ascii="Century Gothic" w:hAnsi="Century Gothic"/>
        </w:rPr>
      </w:pPr>
    </w:p>
    <w:p w14:paraId="1BC057B3" w14:textId="40018058" w:rsidR="00B66AAF" w:rsidRDefault="00B66AAF" w:rsidP="00B66AAF">
      <w:pPr>
        <w:pStyle w:val="Ttulo3"/>
        <w:rPr>
          <w:rFonts w:ascii="Century Gothic" w:hAnsi="Century Gothic"/>
          <w:b/>
        </w:rPr>
      </w:pPr>
      <w:bookmarkStart w:id="62" w:name="_Toc7811612"/>
      <w:r w:rsidRPr="009162DF">
        <w:rPr>
          <w:rFonts w:ascii="Century Gothic" w:hAnsi="Century Gothic"/>
          <w:b/>
        </w:rPr>
        <w:t>Estructura de formularios</w:t>
      </w:r>
      <w:bookmarkEnd w:id="62"/>
    </w:p>
    <w:p w14:paraId="14A57F3F" w14:textId="368B0309" w:rsidR="00E01E92" w:rsidRPr="00E01E92" w:rsidRDefault="00E01E92" w:rsidP="00E01E92">
      <w:pPr>
        <w:pStyle w:val="Ttulo4"/>
        <w:rPr>
          <w:lang w:val="es-MX"/>
        </w:rPr>
      </w:pPr>
      <w:r w:rsidRPr="00730470">
        <w:rPr>
          <w:rFonts w:ascii="Century Gothic" w:hAnsi="Century Gothic"/>
          <w:lang w:val="es-MX"/>
        </w:rPr>
        <w:t>Formulario</w:t>
      </w:r>
      <w:r>
        <w:rPr>
          <w:rFonts w:ascii="Century Gothic" w:hAnsi="Century Gothic"/>
          <w:lang w:val="es-MX"/>
        </w:rPr>
        <w:t xml:space="preserve"> de Código de valor</w:t>
      </w:r>
    </w:p>
    <w:p w14:paraId="3CF1379C" w14:textId="08C593A3" w:rsidR="00B66AAF" w:rsidRDefault="006166AB" w:rsidP="00B66AAF">
      <w:pPr>
        <w:spacing w:after="0" w:line="240" w:lineRule="auto"/>
        <w:jc w:val="both"/>
        <w:rPr>
          <w:rFonts w:ascii="Century Gothic" w:hAnsi="Century Gothic"/>
        </w:rPr>
      </w:pPr>
      <w:r>
        <w:rPr>
          <w:noProof/>
        </w:rPr>
        <w:drawing>
          <wp:inline distT="0" distB="0" distL="0" distR="0" wp14:anchorId="1EBD98C7" wp14:editId="54053BBF">
            <wp:extent cx="5612130" cy="8826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882650"/>
                    </a:xfrm>
                    <a:prstGeom prst="rect">
                      <a:avLst/>
                    </a:prstGeom>
                  </pic:spPr>
                </pic:pic>
              </a:graphicData>
            </a:graphic>
          </wp:inline>
        </w:drawing>
      </w:r>
    </w:p>
    <w:p w14:paraId="0CEF1D63" w14:textId="2F92D703" w:rsidR="00B66AAF" w:rsidRDefault="00B66AAF" w:rsidP="00B66AAF">
      <w:pPr>
        <w:spacing w:after="0" w:line="240" w:lineRule="auto"/>
        <w:jc w:val="both"/>
        <w:rPr>
          <w:rFonts w:ascii="Century Gothic" w:hAnsi="Century Gothic"/>
        </w:rPr>
      </w:pPr>
      <w:r>
        <w:rPr>
          <w:rFonts w:ascii="Century Gothic" w:hAnsi="Century Gothic"/>
          <w:noProof/>
          <w:lang w:eastAsia="es-MX"/>
        </w:rPr>
        <w:t xml:space="preserve"> </w:t>
      </w:r>
      <w:r w:rsidRPr="009003E4">
        <w:rPr>
          <w:rFonts w:ascii="Century Gothic" w:hAnsi="Century Gothic"/>
        </w:rPr>
        <w:t xml:space="preserve">  </w:t>
      </w:r>
    </w:p>
    <w:p w14:paraId="2F4F6C0D" w14:textId="14F10006" w:rsidR="00561E54" w:rsidRDefault="00561E54" w:rsidP="00B66AAF">
      <w:pPr>
        <w:spacing w:after="0" w:line="240" w:lineRule="auto"/>
        <w:jc w:val="both"/>
        <w:rPr>
          <w:rFonts w:ascii="Century Gothic" w:hAnsi="Century Gothic"/>
        </w:rPr>
      </w:pPr>
    </w:p>
    <w:p w14:paraId="7C9A9CB9" w14:textId="527B6E66" w:rsidR="00561E54" w:rsidRDefault="00561E54" w:rsidP="00B66AAF">
      <w:pPr>
        <w:spacing w:after="0" w:line="240" w:lineRule="auto"/>
        <w:jc w:val="both"/>
        <w:rPr>
          <w:rFonts w:ascii="Century Gothic" w:hAnsi="Century Gothic"/>
        </w:rPr>
      </w:pPr>
    </w:p>
    <w:p w14:paraId="64472F5F" w14:textId="19F13411" w:rsidR="00561E54" w:rsidRDefault="00561E54" w:rsidP="00B66AAF">
      <w:pPr>
        <w:spacing w:after="0" w:line="240" w:lineRule="auto"/>
        <w:jc w:val="both"/>
        <w:rPr>
          <w:rFonts w:ascii="Century Gothic" w:hAnsi="Century Gothic"/>
        </w:rPr>
      </w:pPr>
    </w:p>
    <w:p w14:paraId="556740DF" w14:textId="75309CE6" w:rsidR="00561E54" w:rsidRDefault="00561E54" w:rsidP="00B66AAF">
      <w:pPr>
        <w:spacing w:after="0" w:line="240" w:lineRule="auto"/>
        <w:jc w:val="both"/>
        <w:rPr>
          <w:rFonts w:ascii="Century Gothic" w:hAnsi="Century Gothic"/>
        </w:rPr>
      </w:pPr>
    </w:p>
    <w:p w14:paraId="6500275A" w14:textId="53B0A665" w:rsidR="00561E54" w:rsidRDefault="00561E54" w:rsidP="00B66AAF">
      <w:pPr>
        <w:spacing w:after="0" w:line="240" w:lineRule="auto"/>
        <w:jc w:val="both"/>
        <w:rPr>
          <w:rFonts w:ascii="Century Gothic" w:hAnsi="Century Gothic"/>
        </w:rPr>
      </w:pPr>
    </w:p>
    <w:p w14:paraId="3AEC4AAE" w14:textId="77777777" w:rsidR="00224613" w:rsidRDefault="00224613" w:rsidP="00B66AAF">
      <w:pPr>
        <w:spacing w:after="0" w:line="240" w:lineRule="auto"/>
        <w:jc w:val="both"/>
        <w:rPr>
          <w:rFonts w:ascii="Century Gothic" w:hAnsi="Century Gothic"/>
        </w:rPr>
      </w:pPr>
    </w:p>
    <w:p w14:paraId="4C471DE7" w14:textId="77777777" w:rsidR="00B66AAF" w:rsidRPr="009003E4" w:rsidRDefault="00B66AAF" w:rsidP="00B66AAF">
      <w:pPr>
        <w:spacing w:after="0" w:line="240" w:lineRule="auto"/>
        <w:jc w:val="both"/>
        <w:rPr>
          <w:rFonts w:ascii="Century Gothic" w:hAnsi="Century Gothic"/>
        </w:rPr>
      </w:pPr>
    </w:p>
    <w:p w14:paraId="5F5316EF" w14:textId="77777777" w:rsidR="00B66AAF" w:rsidRDefault="00B66AAF" w:rsidP="00B66AAF">
      <w:pPr>
        <w:pStyle w:val="Ttulo3"/>
        <w:rPr>
          <w:rFonts w:ascii="Century Gothic" w:hAnsi="Century Gothic"/>
          <w:b/>
        </w:rPr>
      </w:pPr>
      <w:bookmarkStart w:id="63" w:name="_Toc7811613"/>
      <w:r>
        <w:rPr>
          <w:rFonts w:ascii="Century Gothic" w:hAnsi="Century Gothic"/>
          <w:b/>
        </w:rPr>
        <w:t>Tareas</w:t>
      </w:r>
      <w:bookmarkEnd w:id="63"/>
    </w:p>
    <w:tbl>
      <w:tblPr>
        <w:tblW w:w="9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560"/>
        <w:gridCol w:w="1701"/>
        <w:gridCol w:w="3046"/>
      </w:tblGrid>
      <w:tr w:rsidR="00F448D6" w14:paraId="0DBBAE42" w14:textId="77777777" w:rsidTr="002D7500">
        <w:trPr>
          <w:jc w:val="center"/>
        </w:trPr>
        <w:tc>
          <w:tcPr>
            <w:tcW w:w="1555" w:type="dxa"/>
            <w:shd w:val="clear" w:color="auto" w:fill="D9D9D9" w:themeFill="background1" w:themeFillShade="D9"/>
            <w:vAlign w:val="center"/>
          </w:tcPr>
          <w:p w14:paraId="61E122D3" w14:textId="77777777" w:rsidR="00DF4DDD" w:rsidRDefault="00DF4DDD" w:rsidP="004A768E">
            <w:pPr>
              <w:spacing w:after="0" w:line="240" w:lineRule="auto"/>
              <w:jc w:val="center"/>
              <w:rPr>
                <w:rFonts w:ascii="Century Gothic" w:hAnsi="Century Gothic"/>
                <w:b/>
              </w:rPr>
            </w:pPr>
            <w:r>
              <w:rPr>
                <w:rFonts w:ascii="Century Gothic" w:hAnsi="Century Gothic"/>
                <w:b/>
              </w:rPr>
              <w:t>Nombre</w:t>
            </w:r>
          </w:p>
        </w:tc>
        <w:tc>
          <w:tcPr>
            <w:tcW w:w="1275" w:type="dxa"/>
            <w:shd w:val="clear" w:color="auto" w:fill="D9D9D9" w:themeFill="background1" w:themeFillShade="D9"/>
            <w:vAlign w:val="center"/>
          </w:tcPr>
          <w:p w14:paraId="1501EB98" w14:textId="77777777" w:rsidR="00DF4DDD" w:rsidRDefault="00DF4DDD" w:rsidP="004A768E">
            <w:pPr>
              <w:spacing w:after="0" w:line="240" w:lineRule="auto"/>
              <w:jc w:val="center"/>
              <w:rPr>
                <w:rFonts w:ascii="Century Gothic" w:hAnsi="Century Gothic"/>
                <w:b/>
              </w:rPr>
            </w:pPr>
            <w:r>
              <w:rPr>
                <w:rFonts w:ascii="Century Gothic" w:hAnsi="Century Gothic"/>
                <w:b/>
              </w:rPr>
              <w:t>Tipo</w:t>
            </w:r>
          </w:p>
        </w:tc>
        <w:tc>
          <w:tcPr>
            <w:tcW w:w="1560" w:type="dxa"/>
            <w:shd w:val="clear" w:color="auto" w:fill="D9D9D9" w:themeFill="background1" w:themeFillShade="D9"/>
            <w:vAlign w:val="center"/>
          </w:tcPr>
          <w:p w14:paraId="05B7F220" w14:textId="77777777" w:rsidR="00DF4DDD" w:rsidRDefault="00DF4DDD" w:rsidP="004A768E">
            <w:pPr>
              <w:spacing w:after="0" w:line="240" w:lineRule="auto"/>
              <w:ind w:left="-1101" w:firstLine="1101"/>
              <w:jc w:val="center"/>
              <w:rPr>
                <w:rFonts w:ascii="Century Gothic" w:hAnsi="Century Gothic"/>
                <w:b/>
              </w:rPr>
            </w:pPr>
            <w:r>
              <w:rPr>
                <w:rFonts w:ascii="Century Gothic" w:hAnsi="Century Gothic"/>
                <w:b/>
              </w:rPr>
              <w:t>Obligatoria</w:t>
            </w:r>
          </w:p>
        </w:tc>
        <w:tc>
          <w:tcPr>
            <w:tcW w:w="1701" w:type="dxa"/>
            <w:shd w:val="clear" w:color="auto" w:fill="D9D9D9" w:themeFill="background1" w:themeFillShade="D9"/>
            <w:vAlign w:val="center"/>
          </w:tcPr>
          <w:p w14:paraId="7CD0692C" w14:textId="77777777" w:rsidR="00DF4DDD" w:rsidRDefault="00DF4DDD" w:rsidP="004A768E">
            <w:pPr>
              <w:spacing w:after="0" w:line="240" w:lineRule="auto"/>
              <w:jc w:val="center"/>
              <w:rPr>
                <w:rFonts w:ascii="Century Gothic" w:hAnsi="Century Gothic"/>
                <w:b/>
              </w:rPr>
            </w:pPr>
            <w:r>
              <w:rPr>
                <w:rFonts w:ascii="Century Gothic" w:hAnsi="Century Gothic"/>
                <w:b/>
              </w:rPr>
              <w:t>Código Interno</w:t>
            </w:r>
          </w:p>
        </w:tc>
        <w:tc>
          <w:tcPr>
            <w:tcW w:w="3046" w:type="dxa"/>
            <w:shd w:val="clear" w:color="auto" w:fill="D9D9D9" w:themeFill="background1" w:themeFillShade="D9"/>
            <w:vAlign w:val="center"/>
          </w:tcPr>
          <w:p w14:paraId="625FBBFC" w14:textId="77777777" w:rsidR="00DF4DDD" w:rsidRDefault="00DF4DDD" w:rsidP="004A768E">
            <w:pPr>
              <w:spacing w:after="0" w:line="240" w:lineRule="auto"/>
              <w:jc w:val="center"/>
              <w:rPr>
                <w:rFonts w:ascii="Century Gothic" w:hAnsi="Century Gothic"/>
                <w:b/>
              </w:rPr>
            </w:pPr>
            <w:r>
              <w:rPr>
                <w:rFonts w:ascii="Century Gothic" w:hAnsi="Century Gothic"/>
                <w:b/>
              </w:rPr>
              <w:t>Descripción</w:t>
            </w:r>
          </w:p>
        </w:tc>
      </w:tr>
      <w:tr w:rsidR="00F448D6" w14:paraId="7AD92DD1" w14:textId="77777777" w:rsidTr="002D7500">
        <w:trPr>
          <w:jc w:val="center"/>
        </w:trPr>
        <w:tc>
          <w:tcPr>
            <w:tcW w:w="1555" w:type="dxa"/>
            <w:vAlign w:val="center"/>
          </w:tcPr>
          <w:p w14:paraId="7418C92E" w14:textId="5E13326E" w:rsidR="00DF4DDD" w:rsidRPr="00DA0024" w:rsidRDefault="00DF4DDD" w:rsidP="004A768E">
            <w:pPr>
              <w:spacing w:after="0" w:line="240" w:lineRule="auto"/>
              <w:rPr>
                <w:rFonts w:ascii="Century Gothic" w:hAnsi="Century Gothic"/>
                <w:sz w:val="20"/>
                <w:szCs w:val="20"/>
              </w:rPr>
            </w:pPr>
            <w:r>
              <w:rPr>
                <w:rFonts w:ascii="Century Gothic" w:hAnsi="Century Gothic"/>
                <w:sz w:val="20"/>
                <w:szCs w:val="20"/>
              </w:rPr>
              <w:t>Validación de formulario</w:t>
            </w:r>
          </w:p>
        </w:tc>
        <w:tc>
          <w:tcPr>
            <w:tcW w:w="1275" w:type="dxa"/>
            <w:vAlign w:val="center"/>
          </w:tcPr>
          <w:p w14:paraId="75EAD42E" w14:textId="5E0FFAA6" w:rsidR="00DF4DDD" w:rsidRPr="00DA0024" w:rsidRDefault="00DF4DDD" w:rsidP="004A768E">
            <w:pPr>
              <w:spacing w:after="0" w:line="240" w:lineRule="auto"/>
              <w:jc w:val="center"/>
              <w:rPr>
                <w:rFonts w:ascii="Century Gothic" w:hAnsi="Century Gothic"/>
                <w:sz w:val="20"/>
                <w:szCs w:val="20"/>
              </w:rPr>
            </w:pPr>
            <w:r>
              <w:rPr>
                <w:rFonts w:ascii="Century Gothic" w:hAnsi="Century Gothic"/>
                <w:sz w:val="20"/>
                <w:szCs w:val="20"/>
              </w:rPr>
              <w:t>Validación</w:t>
            </w:r>
          </w:p>
        </w:tc>
        <w:tc>
          <w:tcPr>
            <w:tcW w:w="1560" w:type="dxa"/>
            <w:vAlign w:val="center"/>
          </w:tcPr>
          <w:p w14:paraId="4CDAED42" w14:textId="459284CD" w:rsidR="00DF4DDD" w:rsidRPr="00DA0024" w:rsidRDefault="00DF4DDD" w:rsidP="004A768E">
            <w:pPr>
              <w:spacing w:after="0" w:line="240" w:lineRule="auto"/>
              <w:jc w:val="center"/>
              <w:rPr>
                <w:rFonts w:ascii="Century Gothic" w:hAnsi="Century Gothic"/>
                <w:sz w:val="20"/>
                <w:szCs w:val="20"/>
              </w:rPr>
            </w:pPr>
            <w:r>
              <w:rPr>
                <w:rFonts w:ascii="Century Gothic" w:hAnsi="Century Gothic"/>
                <w:sz w:val="20"/>
                <w:szCs w:val="20"/>
              </w:rPr>
              <w:t>No</w:t>
            </w:r>
          </w:p>
        </w:tc>
        <w:tc>
          <w:tcPr>
            <w:tcW w:w="1701" w:type="dxa"/>
            <w:vAlign w:val="center"/>
          </w:tcPr>
          <w:p w14:paraId="05CCE342" w14:textId="6D5382C2" w:rsidR="00DF4DDD" w:rsidRPr="00DA0024" w:rsidRDefault="009753E7" w:rsidP="004A768E">
            <w:pPr>
              <w:spacing w:after="0" w:line="240" w:lineRule="auto"/>
              <w:jc w:val="center"/>
              <w:rPr>
                <w:rFonts w:ascii="Century Gothic" w:hAnsi="Century Gothic"/>
                <w:sz w:val="20"/>
                <w:szCs w:val="20"/>
              </w:rPr>
            </w:pPr>
            <w:r>
              <w:rPr>
                <w:rFonts w:ascii="Century Gothic" w:hAnsi="Century Gothic"/>
              </w:rPr>
              <w:t>RAH_</w:t>
            </w:r>
            <w:r w:rsidR="00DF4DDD">
              <w:rPr>
                <w:rFonts w:ascii="Century Gothic" w:hAnsi="Century Gothic"/>
              </w:rPr>
              <w:t>FA</w:t>
            </w:r>
            <w:r w:rsidR="00A07178">
              <w:rPr>
                <w:rFonts w:ascii="Century Gothic" w:hAnsi="Century Gothic"/>
              </w:rPr>
              <w:t>01_T1</w:t>
            </w:r>
          </w:p>
        </w:tc>
        <w:tc>
          <w:tcPr>
            <w:tcW w:w="3046" w:type="dxa"/>
            <w:vAlign w:val="center"/>
          </w:tcPr>
          <w:p w14:paraId="20370C22" w14:textId="1CFCA11C" w:rsidR="00DF4DDD" w:rsidRPr="00DA0024" w:rsidRDefault="00DF4DDD" w:rsidP="004A768E">
            <w:pPr>
              <w:spacing w:after="0" w:line="240" w:lineRule="auto"/>
              <w:rPr>
                <w:rFonts w:ascii="Century Gothic" w:hAnsi="Century Gothic"/>
                <w:sz w:val="20"/>
                <w:szCs w:val="20"/>
              </w:rPr>
            </w:pPr>
            <w:r w:rsidRPr="00DA0024">
              <w:rPr>
                <w:rFonts w:ascii="Century Gothic" w:hAnsi="Century Gothic"/>
                <w:sz w:val="20"/>
                <w:szCs w:val="20"/>
              </w:rPr>
              <w:t xml:space="preserve">Tarea de </w:t>
            </w:r>
            <w:r w:rsidR="000A54D7">
              <w:rPr>
                <w:rFonts w:ascii="Century Gothic" w:hAnsi="Century Gothic"/>
                <w:sz w:val="20"/>
                <w:szCs w:val="20"/>
              </w:rPr>
              <w:t>validación de formulario</w:t>
            </w:r>
            <w:r w:rsidR="00224613">
              <w:rPr>
                <w:rFonts w:ascii="Century Gothic" w:hAnsi="Century Gothic"/>
                <w:sz w:val="20"/>
                <w:szCs w:val="20"/>
              </w:rPr>
              <w:t xml:space="preserve"> una vez que está completo</w:t>
            </w:r>
            <w:r w:rsidR="000A54D7">
              <w:rPr>
                <w:rFonts w:ascii="Century Gothic" w:hAnsi="Century Gothic"/>
                <w:sz w:val="20"/>
                <w:szCs w:val="20"/>
              </w:rPr>
              <w:t>.</w:t>
            </w:r>
          </w:p>
        </w:tc>
      </w:tr>
      <w:tr w:rsidR="00F448D6" w14:paraId="4781C65D" w14:textId="77777777" w:rsidTr="002D7500">
        <w:trPr>
          <w:jc w:val="center"/>
        </w:trPr>
        <w:tc>
          <w:tcPr>
            <w:tcW w:w="1555" w:type="dxa"/>
            <w:vAlign w:val="center"/>
          </w:tcPr>
          <w:p w14:paraId="00CA59AA" w14:textId="77777777" w:rsidR="00DF4DDD" w:rsidRPr="00DA0024" w:rsidRDefault="00DF4DDD" w:rsidP="004A768E">
            <w:pPr>
              <w:spacing w:after="0" w:line="240" w:lineRule="auto"/>
              <w:rPr>
                <w:rFonts w:ascii="Century Gothic" w:hAnsi="Century Gothic"/>
                <w:sz w:val="20"/>
                <w:szCs w:val="20"/>
              </w:rPr>
            </w:pPr>
            <w:r>
              <w:rPr>
                <w:rFonts w:ascii="Century Gothic" w:hAnsi="Century Gothic"/>
                <w:sz w:val="20"/>
                <w:szCs w:val="20"/>
              </w:rPr>
              <w:t>Generar oficio de rechazo</w:t>
            </w:r>
          </w:p>
        </w:tc>
        <w:tc>
          <w:tcPr>
            <w:tcW w:w="1275" w:type="dxa"/>
            <w:vAlign w:val="center"/>
          </w:tcPr>
          <w:p w14:paraId="6DDE883A" w14:textId="77777777" w:rsidR="00DF4DDD" w:rsidRPr="00DA0024" w:rsidRDefault="00DF4DDD" w:rsidP="004A768E">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60" w:type="dxa"/>
            <w:vAlign w:val="center"/>
          </w:tcPr>
          <w:p w14:paraId="0D1CFF21" w14:textId="77777777" w:rsidR="00DF4DDD" w:rsidRPr="00DA0024" w:rsidRDefault="00DF4DDD" w:rsidP="004A768E">
            <w:pPr>
              <w:spacing w:after="0" w:line="240" w:lineRule="auto"/>
              <w:jc w:val="center"/>
              <w:rPr>
                <w:rFonts w:ascii="Century Gothic" w:hAnsi="Century Gothic"/>
                <w:sz w:val="20"/>
                <w:szCs w:val="20"/>
              </w:rPr>
            </w:pPr>
            <w:r>
              <w:rPr>
                <w:rFonts w:ascii="Century Gothic" w:hAnsi="Century Gothic"/>
                <w:sz w:val="20"/>
                <w:szCs w:val="20"/>
              </w:rPr>
              <w:t>No</w:t>
            </w:r>
          </w:p>
        </w:tc>
        <w:tc>
          <w:tcPr>
            <w:tcW w:w="1701" w:type="dxa"/>
            <w:vAlign w:val="center"/>
          </w:tcPr>
          <w:p w14:paraId="2C743CC7" w14:textId="3178DA0C" w:rsidR="00DF4DDD" w:rsidRPr="00DA0024" w:rsidRDefault="009753E7" w:rsidP="004A768E">
            <w:pPr>
              <w:spacing w:after="0" w:line="240" w:lineRule="auto"/>
              <w:jc w:val="center"/>
              <w:rPr>
                <w:rFonts w:ascii="Century Gothic" w:hAnsi="Century Gothic"/>
                <w:sz w:val="20"/>
                <w:szCs w:val="20"/>
              </w:rPr>
            </w:pPr>
            <w:r>
              <w:rPr>
                <w:rFonts w:ascii="Century Gothic" w:hAnsi="Century Gothic"/>
              </w:rPr>
              <w:t>RAH_</w:t>
            </w:r>
            <w:r w:rsidR="00A07178">
              <w:rPr>
                <w:rFonts w:ascii="Century Gothic" w:hAnsi="Century Gothic"/>
              </w:rPr>
              <w:t>FA01_T2</w:t>
            </w:r>
          </w:p>
        </w:tc>
        <w:tc>
          <w:tcPr>
            <w:tcW w:w="3046" w:type="dxa"/>
            <w:vAlign w:val="center"/>
          </w:tcPr>
          <w:p w14:paraId="024C6315" w14:textId="00B011CD" w:rsidR="00DF4DDD" w:rsidRPr="00DA0024" w:rsidRDefault="00DF4DDD" w:rsidP="004A768E">
            <w:pPr>
              <w:spacing w:after="0" w:line="240" w:lineRule="auto"/>
              <w:rPr>
                <w:rFonts w:ascii="Century Gothic" w:hAnsi="Century Gothic"/>
                <w:sz w:val="20"/>
                <w:szCs w:val="20"/>
              </w:rPr>
            </w:pPr>
            <w:r>
              <w:rPr>
                <w:rFonts w:ascii="Century Gothic" w:hAnsi="Century Gothic"/>
                <w:sz w:val="20"/>
                <w:szCs w:val="20"/>
              </w:rPr>
              <w:t>El analista de fraccionamientos puede generar el oficio de rechazo y se envía por correo.</w:t>
            </w:r>
            <w:r w:rsidR="00224613">
              <w:rPr>
                <w:rFonts w:ascii="Century Gothic" w:hAnsi="Century Gothic"/>
                <w:sz w:val="20"/>
                <w:szCs w:val="20"/>
              </w:rPr>
              <w:t xml:space="preserve"> Lo anterior en caso de rechazar el trámite.</w:t>
            </w:r>
          </w:p>
        </w:tc>
      </w:tr>
    </w:tbl>
    <w:p w14:paraId="11A3BDDF" w14:textId="626543A6" w:rsidR="00B66AAF" w:rsidRDefault="00B66AAF" w:rsidP="006166AB">
      <w:pPr>
        <w:spacing w:after="0" w:line="240" w:lineRule="auto"/>
        <w:jc w:val="both"/>
        <w:rPr>
          <w:rFonts w:ascii="Century Gothic" w:hAnsi="Century Gothic" w:cs="Arial"/>
          <w:bCs/>
        </w:rPr>
      </w:pPr>
    </w:p>
    <w:p w14:paraId="62BDDB48" w14:textId="77777777" w:rsidR="006166AB" w:rsidRPr="006166AB" w:rsidRDefault="006166AB" w:rsidP="006166AB">
      <w:pPr>
        <w:spacing w:after="0" w:line="240" w:lineRule="auto"/>
        <w:jc w:val="both"/>
        <w:rPr>
          <w:rFonts w:ascii="Century Gothic" w:hAnsi="Century Gothic" w:cs="Arial"/>
          <w:bCs/>
        </w:rPr>
      </w:pPr>
    </w:p>
    <w:p w14:paraId="0A4C33BA" w14:textId="77777777" w:rsidR="00B66AAF" w:rsidRDefault="00B66AAF" w:rsidP="00B66AAF">
      <w:pPr>
        <w:pStyle w:val="Ttulo3"/>
        <w:rPr>
          <w:rFonts w:ascii="Century Gothic" w:hAnsi="Century Gothic"/>
          <w:b/>
        </w:rPr>
      </w:pPr>
      <w:bookmarkStart w:id="64" w:name="_Toc7811614"/>
      <w:r w:rsidRPr="007B2207">
        <w:rPr>
          <w:rFonts w:ascii="Century Gothic" w:hAnsi="Century Gothic"/>
          <w:b/>
        </w:rPr>
        <w:t>Roles</w:t>
      </w:r>
      <w:bookmarkEnd w:id="64"/>
    </w:p>
    <w:p w14:paraId="286912A1" w14:textId="207DFF50" w:rsidR="00B66AAF" w:rsidRPr="00A21BAE" w:rsidRDefault="00106EA8" w:rsidP="00587658">
      <w:pPr>
        <w:pStyle w:val="Prrafodelista"/>
        <w:numPr>
          <w:ilvl w:val="0"/>
          <w:numId w:val="31"/>
        </w:numPr>
        <w:spacing w:after="0" w:line="240" w:lineRule="auto"/>
        <w:jc w:val="both"/>
        <w:rPr>
          <w:rFonts w:ascii="Century Gothic" w:hAnsi="Century Gothic"/>
        </w:rPr>
      </w:pPr>
      <w:r>
        <w:rPr>
          <w:rFonts w:ascii="Century Gothic" w:hAnsi="Century Gothic"/>
        </w:rPr>
        <w:t>Analista de Fraccionamientos</w:t>
      </w:r>
      <w:r w:rsidR="00B66AAF">
        <w:rPr>
          <w:rFonts w:ascii="Century Gothic" w:hAnsi="Century Gothic"/>
        </w:rPr>
        <w:t xml:space="preserve"> </w:t>
      </w:r>
    </w:p>
    <w:p w14:paraId="61FC7CD5" w14:textId="77777777" w:rsidR="00B66AAF" w:rsidRDefault="00B66AAF" w:rsidP="00B66AAF">
      <w:pPr>
        <w:spacing w:after="0" w:line="240" w:lineRule="auto"/>
        <w:jc w:val="both"/>
        <w:rPr>
          <w:rFonts w:ascii="Century Gothic" w:hAnsi="Century Gothic"/>
        </w:rPr>
      </w:pPr>
    </w:p>
    <w:p w14:paraId="2E4DE91F" w14:textId="77777777" w:rsidR="00B66AAF" w:rsidRPr="00135480" w:rsidRDefault="00B66AAF" w:rsidP="00B66AAF">
      <w:pPr>
        <w:spacing w:after="0" w:line="240" w:lineRule="auto"/>
        <w:jc w:val="both"/>
        <w:rPr>
          <w:rFonts w:ascii="Century Gothic" w:hAnsi="Century Gothic"/>
        </w:rPr>
      </w:pPr>
    </w:p>
    <w:p w14:paraId="7DF519C2" w14:textId="7DA79D11" w:rsidR="00B66AAF" w:rsidRDefault="00B66AAF" w:rsidP="00B66AAF">
      <w:pPr>
        <w:pStyle w:val="Ttulo3"/>
        <w:rPr>
          <w:rFonts w:ascii="Century Gothic" w:hAnsi="Century Gothic"/>
          <w:b/>
        </w:rPr>
      </w:pPr>
      <w:bookmarkStart w:id="65" w:name="_Toc7811615"/>
      <w:r>
        <w:rPr>
          <w:rFonts w:ascii="Century Gothic" w:hAnsi="Century Gothic"/>
          <w:b/>
        </w:rPr>
        <w:t>Acciones</w:t>
      </w:r>
      <w:bookmarkEnd w:id="65"/>
    </w:p>
    <w:p w14:paraId="22418CD7" w14:textId="2288A017" w:rsidR="00224613" w:rsidRPr="00224613" w:rsidRDefault="00224613" w:rsidP="00224613">
      <w:pPr>
        <w:pStyle w:val="Prrafodelista"/>
        <w:numPr>
          <w:ilvl w:val="0"/>
          <w:numId w:val="5"/>
        </w:numPr>
        <w:rPr>
          <w:rFonts w:ascii="Century Gothic" w:hAnsi="Century Gothic"/>
          <w:b/>
        </w:rPr>
      </w:pPr>
      <w:r w:rsidRPr="00224613">
        <w:rPr>
          <w:rFonts w:ascii="Century Gothic" w:hAnsi="Century Gothic"/>
          <w:b/>
        </w:rPr>
        <w:t>Tr</w:t>
      </w:r>
      <w:r w:rsidR="009B698D">
        <w:rPr>
          <w:rFonts w:ascii="Century Gothic" w:hAnsi="Century Gothic"/>
          <w:b/>
        </w:rPr>
        <w:t>á</w:t>
      </w:r>
      <w:r w:rsidRPr="00224613">
        <w:rPr>
          <w:rFonts w:ascii="Century Gothic" w:hAnsi="Century Gothic"/>
          <w:b/>
        </w:rPr>
        <w:t>mite aceptado</w:t>
      </w:r>
    </w:p>
    <w:p w14:paraId="3EEA1CF7" w14:textId="0E041F4C" w:rsidR="00B66AAF" w:rsidRDefault="006166AB" w:rsidP="00224613">
      <w:pPr>
        <w:pStyle w:val="Prrafodelista"/>
        <w:numPr>
          <w:ilvl w:val="1"/>
          <w:numId w:val="4"/>
        </w:numPr>
        <w:jc w:val="both"/>
        <w:rPr>
          <w:rFonts w:ascii="Century Gothic" w:hAnsi="Century Gothic"/>
        </w:rPr>
      </w:pPr>
      <w:r>
        <w:rPr>
          <w:rFonts w:ascii="Century Gothic" w:hAnsi="Century Gothic"/>
        </w:rPr>
        <w:t>El analista de fraccionamientos llena el formulario de código de valor</w:t>
      </w:r>
      <w:r w:rsidR="00224613">
        <w:rPr>
          <w:rFonts w:ascii="Century Gothic" w:hAnsi="Century Gothic"/>
        </w:rPr>
        <w:t>.</w:t>
      </w:r>
    </w:p>
    <w:p w14:paraId="4F3166E6" w14:textId="24C47170" w:rsidR="00224613" w:rsidRDefault="00224613" w:rsidP="00224613">
      <w:pPr>
        <w:pStyle w:val="Prrafodelista"/>
        <w:numPr>
          <w:ilvl w:val="1"/>
          <w:numId w:val="4"/>
        </w:numPr>
        <w:jc w:val="both"/>
        <w:rPr>
          <w:rFonts w:ascii="Century Gothic" w:hAnsi="Century Gothic"/>
        </w:rPr>
      </w:pPr>
      <w:r>
        <w:rPr>
          <w:rFonts w:ascii="Century Gothic" w:hAnsi="Century Gothic"/>
        </w:rPr>
        <w:t>El analista completa la tarea de validación de formulario.</w:t>
      </w:r>
    </w:p>
    <w:p w14:paraId="1F4099E0" w14:textId="721724CF" w:rsidR="009B698D" w:rsidRDefault="009B698D" w:rsidP="00224613">
      <w:pPr>
        <w:pStyle w:val="Prrafodelista"/>
        <w:numPr>
          <w:ilvl w:val="1"/>
          <w:numId w:val="4"/>
        </w:numPr>
        <w:jc w:val="both"/>
        <w:rPr>
          <w:rFonts w:ascii="Century Gothic" w:hAnsi="Century Gothic"/>
        </w:rPr>
      </w:pPr>
      <w:r>
        <w:rPr>
          <w:rFonts w:ascii="Century Gothic" w:hAnsi="Century Gothic"/>
        </w:rPr>
        <w:t>Avanza fase.</w:t>
      </w:r>
    </w:p>
    <w:p w14:paraId="7CEC1713" w14:textId="027B7137" w:rsidR="009B698D" w:rsidRDefault="009B698D" w:rsidP="009B698D">
      <w:pPr>
        <w:pStyle w:val="Prrafodelista"/>
        <w:numPr>
          <w:ilvl w:val="0"/>
          <w:numId w:val="4"/>
        </w:numPr>
        <w:jc w:val="both"/>
        <w:rPr>
          <w:rFonts w:ascii="Century Gothic" w:hAnsi="Century Gothic"/>
          <w:b/>
        </w:rPr>
      </w:pPr>
      <w:r w:rsidRPr="009B698D">
        <w:rPr>
          <w:rFonts w:ascii="Century Gothic" w:hAnsi="Century Gothic"/>
          <w:b/>
        </w:rPr>
        <w:t>Trámite rechazado</w:t>
      </w:r>
    </w:p>
    <w:p w14:paraId="54B2F8B0" w14:textId="502A6D45" w:rsidR="009B698D" w:rsidRPr="009B698D" w:rsidRDefault="009B698D" w:rsidP="009B698D">
      <w:pPr>
        <w:pStyle w:val="Prrafodelista"/>
        <w:numPr>
          <w:ilvl w:val="1"/>
          <w:numId w:val="4"/>
        </w:numPr>
        <w:jc w:val="both"/>
        <w:rPr>
          <w:rFonts w:ascii="Century Gothic" w:hAnsi="Century Gothic"/>
          <w:b/>
        </w:rPr>
      </w:pPr>
      <w:r>
        <w:rPr>
          <w:rFonts w:ascii="Century Gothic" w:hAnsi="Century Gothic"/>
        </w:rPr>
        <w:t>El analista genera plantilla de oficio de rechazo.</w:t>
      </w:r>
    </w:p>
    <w:p w14:paraId="06AEC018" w14:textId="66D6FA0C" w:rsidR="009B698D" w:rsidRPr="009B698D" w:rsidRDefault="009B698D" w:rsidP="009B698D">
      <w:pPr>
        <w:pStyle w:val="Prrafodelista"/>
        <w:numPr>
          <w:ilvl w:val="1"/>
          <w:numId w:val="4"/>
        </w:numPr>
        <w:jc w:val="both"/>
        <w:rPr>
          <w:rFonts w:ascii="Century Gothic" w:hAnsi="Century Gothic"/>
          <w:b/>
        </w:rPr>
      </w:pPr>
      <w:r>
        <w:rPr>
          <w:rFonts w:ascii="Century Gothic" w:hAnsi="Century Gothic"/>
        </w:rPr>
        <w:t>Esto será enviado al ciudadano por correo electrónico.</w:t>
      </w:r>
    </w:p>
    <w:p w14:paraId="60438E27" w14:textId="039BD41E" w:rsidR="009B698D" w:rsidRPr="009B698D" w:rsidRDefault="009B698D" w:rsidP="009B698D">
      <w:pPr>
        <w:pStyle w:val="Prrafodelista"/>
        <w:numPr>
          <w:ilvl w:val="1"/>
          <w:numId w:val="4"/>
        </w:numPr>
        <w:jc w:val="both"/>
        <w:rPr>
          <w:rFonts w:ascii="Century Gothic" w:hAnsi="Century Gothic"/>
          <w:b/>
        </w:rPr>
      </w:pPr>
      <w:r>
        <w:rPr>
          <w:rFonts w:ascii="Century Gothic" w:hAnsi="Century Gothic"/>
        </w:rPr>
        <w:t>Se finaliza trámite.</w:t>
      </w:r>
    </w:p>
    <w:p w14:paraId="36660261" w14:textId="77777777" w:rsidR="00B66AAF" w:rsidRPr="00E06875" w:rsidRDefault="00B66AAF" w:rsidP="00B66AAF">
      <w:pPr>
        <w:pStyle w:val="Ttulo3"/>
        <w:rPr>
          <w:rFonts w:ascii="Century Gothic" w:hAnsi="Century Gothic"/>
          <w:b/>
        </w:rPr>
      </w:pPr>
      <w:bookmarkStart w:id="66" w:name="_Toc7811616"/>
      <w:r>
        <w:rPr>
          <w:rFonts w:ascii="Century Gothic" w:hAnsi="Century Gothic"/>
          <w:b/>
        </w:rPr>
        <w:t>Conjeturas</w:t>
      </w:r>
      <w:bookmarkEnd w:id="66"/>
      <w:r>
        <w:rPr>
          <w:rFonts w:ascii="Century Gothic" w:hAnsi="Century Gothic"/>
          <w:b/>
        </w:rPr>
        <w:t xml:space="preserve"> </w:t>
      </w:r>
    </w:p>
    <w:p w14:paraId="78FFA855" w14:textId="03613615" w:rsidR="006166AB" w:rsidRDefault="006166AB" w:rsidP="00587658">
      <w:pPr>
        <w:pStyle w:val="Prrafodelista"/>
        <w:numPr>
          <w:ilvl w:val="0"/>
          <w:numId w:val="32"/>
        </w:numPr>
        <w:jc w:val="both"/>
        <w:rPr>
          <w:rFonts w:ascii="Century Gothic" w:hAnsi="Century Gothic"/>
        </w:rPr>
      </w:pPr>
      <w:r>
        <w:rPr>
          <w:rFonts w:ascii="Century Gothic" w:hAnsi="Century Gothic"/>
        </w:rPr>
        <w:t>El valor anterior del código de valor se obtendrá de la conexión DBLINK del sistema catastral actual</w:t>
      </w:r>
      <w:r w:rsidR="00BE5234">
        <w:rPr>
          <w:rFonts w:ascii="Century Gothic" w:hAnsi="Century Gothic"/>
        </w:rPr>
        <w:t>.</w:t>
      </w:r>
    </w:p>
    <w:p w14:paraId="4364651F" w14:textId="7BC5A6B6" w:rsidR="00BE5234" w:rsidRPr="00BE5234" w:rsidRDefault="00BE5234" w:rsidP="00BE5234">
      <w:pPr>
        <w:pStyle w:val="Prrafodelista"/>
        <w:numPr>
          <w:ilvl w:val="0"/>
          <w:numId w:val="32"/>
        </w:numPr>
        <w:jc w:val="both"/>
        <w:rPr>
          <w:rFonts w:ascii="Century Gothic" w:hAnsi="Century Gothic"/>
        </w:rPr>
      </w:pPr>
      <w:r>
        <w:rPr>
          <w:rFonts w:ascii="Century Gothic" w:hAnsi="Century Gothic"/>
        </w:rPr>
        <w:t>Los estilos del formulario pueden cambiar.</w:t>
      </w:r>
    </w:p>
    <w:p w14:paraId="6A8F4A2C" w14:textId="77777777" w:rsidR="006166AB" w:rsidRDefault="006166AB" w:rsidP="006166AB">
      <w:pPr>
        <w:jc w:val="both"/>
        <w:rPr>
          <w:rFonts w:ascii="Century Gothic" w:hAnsi="Century Gothic"/>
        </w:rPr>
      </w:pPr>
    </w:p>
    <w:p w14:paraId="025E66B4" w14:textId="77777777" w:rsidR="006166AB" w:rsidRDefault="006166AB" w:rsidP="006166AB">
      <w:pPr>
        <w:jc w:val="both"/>
        <w:rPr>
          <w:rFonts w:ascii="Century Gothic" w:hAnsi="Century Gothic"/>
        </w:rPr>
      </w:pPr>
    </w:p>
    <w:p w14:paraId="013B82F8" w14:textId="77777777" w:rsidR="006166AB" w:rsidRDefault="006166AB" w:rsidP="006166AB">
      <w:pPr>
        <w:jc w:val="both"/>
        <w:rPr>
          <w:rFonts w:ascii="Century Gothic" w:hAnsi="Century Gothic"/>
        </w:rPr>
      </w:pPr>
    </w:p>
    <w:p w14:paraId="46232056" w14:textId="77777777" w:rsidR="006166AB" w:rsidRDefault="006166AB" w:rsidP="006166AB">
      <w:pPr>
        <w:jc w:val="both"/>
        <w:rPr>
          <w:rFonts w:ascii="Century Gothic" w:hAnsi="Century Gothic"/>
        </w:rPr>
      </w:pPr>
    </w:p>
    <w:p w14:paraId="24447078" w14:textId="77777777" w:rsidR="006166AB" w:rsidRDefault="006166AB" w:rsidP="006166AB">
      <w:pPr>
        <w:jc w:val="both"/>
        <w:rPr>
          <w:rFonts w:ascii="Century Gothic" w:hAnsi="Century Gothic"/>
        </w:rPr>
      </w:pPr>
    </w:p>
    <w:p w14:paraId="4E1E90E2" w14:textId="1C2DE243" w:rsidR="00106EA8" w:rsidRDefault="00A77E51" w:rsidP="00106EA8">
      <w:pPr>
        <w:pStyle w:val="Ttulo2"/>
        <w:numPr>
          <w:ilvl w:val="1"/>
          <w:numId w:val="3"/>
        </w:numPr>
        <w:rPr>
          <w:rFonts w:ascii="Century Gothic" w:hAnsi="Century Gothic"/>
          <w:i w:val="0"/>
          <w:color w:val="1F497D"/>
        </w:rPr>
      </w:pPr>
      <w:bookmarkStart w:id="67" w:name="_Toc7811617"/>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FE16F8">
        <w:rPr>
          <w:rFonts w:ascii="Century Gothic" w:hAnsi="Century Gothic"/>
          <w:i w:val="0"/>
          <w:color w:val="1F497D"/>
        </w:rPr>
        <w:t>Revisión de Valor</w:t>
      </w:r>
      <w:bookmarkEnd w:id="67"/>
      <w:r w:rsidR="00106EA8" w:rsidRPr="00106EA8">
        <w:rPr>
          <w:rFonts w:ascii="Century Gothic" w:hAnsi="Century Gothic"/>
          <w:i w:val="0"/>
          <w:color w:val="1F497D"/>
        </w:rPr>
        <w:t xml:space="preserve"> </w:t>
      </w:r>
    </w:p>
    <w:p w14:paraId="05A91847" w14:textId="52EE4D8D" w:rsidR="00106EA8" w:rsidRDefault="00106EA8" w:rsidP="00106EA8">
      <w:pPr>
        <w:pStyle w:val="Ttulo3"/>
        <w:rPr>
          <w:rFonts w:ascii="Century Gothic" w:eastAsia="Calibri" w:hAnsi="Century Gothic" w:cs="Times New Roman"/>
          <w:color w:val="auto"/>
          <w:sz w:val="22"/>
          <w:szCs w:val="22"/>
        </w:rPr>
      </w:pPr>
      <w:bookmarkStart w:id="68" w:name="_Toc7811618"/>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9753E7">
        <w:rPr>
          <w:rFonts w:ascii="Century Gothic" w:eastAsia="Calibri" w:hAnsi="Century Gothic" w:cs="Times New Roman"/>
          <w:color w:val="auto"/>
          <w:sz w:val="22"/>
          <w:szCs w:val="22"/>
        </w:rPr>
        <w:t>RAH_</w:t>
      </w:r>
      <w:r>
        <w:rPr>
          <w:rFonts w:ascii="Century Gothic" w:eastAsia="Calibri" w:hAnsi="Century Gothic" w:cs="Times New Roman"/>
          <w:color w:val="auto"/>
          <w:sz w:val="22"/>
          <w:szCs w:val="22"/>
        </w:rPr>
        <w:t>FA02</w:t>
      </w:r>
      <w:bookmarkEnd w:id="68"/>
    </w:p>
    <w:p w14:paraId="3230455D" w14:textId="274DF783" w:rsidR="00A77E51" w:rsidRPr="00106EA8" w:rsidRDefault="00106EA8" w:rsidP="00106EA8">
      <w:pPr>
        <w:pStyle w:val="Ttulo3"/>
      </w:pPr>
      <w:bookmarkStart w:id="69" w:name="_Toc7811619"/>
      <w:r>
        <w:rPr>
          <w:rFonts w:ascii="Century Gothic" w:hAnsi="Century Gothic"/>
          <w:b/>
        </w:rPr>
        <w:t>Flujo de la fase</w:t>
      </w:r>
      <w:bookmarkEnd w:id="69"/>
    </w:p>
    <w:p w14:paraId="7EC53953" w14:textId="57E16FC2" w:rsidR="00FE16F8" w:rsidRPr="00FE16F8" w:rsidRDefault="00FE16F8" w:rsidP="00FE16F8">
      <w:r>
        <w:rPr>
          <w:noProof/>
        </w:rPr>
        <w:drawing>
          <wp:inline distT="0" distB="0" distL="0" distR="0" wp14:anchorId="74AEB124" wp14:editId="4475D304">
            <wp:extent cx="5612130" cy="207645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b="17131"/>
                    <a:stretch/>
                  </pic:blipFill>
                  <pic:spPr bwMode="auto">
                    <a:xfrm>
                      <a:off x="0" y="0"/>
                      <a:ext cx="5612130" cy="2076450"/>
                    </a:xfrm>
                    <a:prstGeom prst="rect">
                      <a:avLst/>
                    </a:prstGeom>
                    <a:noFill/>
                    <a:ln>
                      <a:noFill/>
                    </a:ln>
                    <a:extLst>
                      <a:ext uri="{53640926-AAD7-44D8-BBD7-CCE9431645EC}">
                        <a14:shadowObscured xmlns:a14="http://schemas.microsoft.com/office/drawing/2010/main"/>
                      </a:ext>
                    </a:extLst>
                  </pic:spPr>
                </pic:pic>
              </a:graphicData>
            </a:graphic>
          </wp:inline>
        </w:drawing>
      </w:r>
    </w:p>
    <w:p w14:paraId="79AD1A64" w14:textId="77777777" w:rsidR="00A77E51" w:rsidRPr="009162DF" w:rsidRDefault="00A77E51" w:rsidP="00A77E51">
      <w:pPr>
        <w:pStyle w:val="Ttulo3"/>
        <w:rPr>
          <w:rFonts w:ascii="Century Gothic" w:hAnsi="Century Gothic"/>
          <w:b/>
        </w:rPr>
      </w:pPr>
      <w:bookmarkStart w:id="70" w:name="_Toc7811620"/>
      <w:r>
        <w:rPr>
          <w:rFonts w:ascii="Century Gothic" w:hAnsi="Century Gothic"/>
          <w:b/>
        </w:rPr>
        <w:t>Descripción</w:t>
      </w:r>
      <w:bookmarkEnd w:id="70"/>
    </w:p>
    <w:p w14:paraId="00DA6D7C" w14:textId="7D3F9651" w:rsidR="00A77E51" w:rsidRDefault="00A77E51" w:rsidP="00A77E51">
      <w:pPr>
        <w:spacing w:after="0" w:line="240" w:lineRule="auto"/>
        <w:jc w:val="both"/>
        <w:rPr>
          <w:rFonts w:ascii="Century Gothic" w:hAnsi="Century Gothic"/>
        </w:rPr>
      </w:pPr>
      <w:r>
        <w:rPr>
          <w:rFonts w:ascii="Century Gothic" w:hAnsi="Century Gothic"/>
        </w:rPr>
        <w:t xml:space="preserve"> </w:t>
      </w:r>
      <w:r w:rsidR="00030D09">
        <w:rPr>
          <w:rFonts w:ascii="Century Gothic" w:hAnsi="Century Gothic" w:cs="Arial"/>
          <w:bCs/>
        </w:rPr>
        <w:t>El J</w:t>
      </w:r>
      <w:r w:rsidR="00030D09">
        <w:rPr>
          <w:rFonts w:ascii="Century Gothic" w:hAnsi="Century Gothic"/>
        </w:rPr>
        <w:t>efe de Departamento de Fraccionamientos y Condominios da su Vo.Bo. del formulario de código de valor.</w:t>
      </w:r>
    </w:p>
    <w:p w14:paraId="325998FB" w14:textId="77777777" w:rsidR="00A77E51" w:rsidRDefault="00A77E51" w:rsidP="00A77E51">
      <w:pPr>
        <w:spacing w:after="0" w:line="240" w:lineRule="auto"/>
        <w:ind w:left="1134" w:hanging="1134"/>
        <w:jc w:val="both"/>
        <w:rPr>
          <w:rFonts w:ascii="Century Gothic" w:hAnsi="Century Gothic"/>
        </w:rPr>
      </w:pPr>
    </w:p>
    <w:p w14:paraId="324EA0DD" w14:textId="77777777" w:rsidR="00A77E51" w:rsidRPr="00135480" w:rsidRDefault="00A77E51" w:rsidP="00A77E51">
      <w:pPr>
        <w:pStyle w:val="Ttulo3"/>
        <w:rPr>
          <w:rFonts w:ascii="Century Gothic" w:hAnsi="Century Gothic"/>
          <w:b/>
        </w:rPr>
      </w:pPr>
      <w:bookmarkStart w:id="71" w:name="_Toc7811621"/>
      <w:r>
        <w:rPr>
          <w:rFonts w:ascii="Century Gothic" w:hAnsi="Century Gothic"/>
          <w:b/>
        </w:rPr>
        <w:t>Formularios</w:t>
      </w:r>
      <w:bookmarkEnd w:id="71"/>
    </w:p>
    <w:p w14:paraId="54198089" w14:textId="7979D503" w:rsidR="009F3E2D" w:rsidRPr="00AD40FE" w:rsidRDefault="009F3E2D" w:rsidP="009F3E2D">
      <w:pPr>
        <w:pStyle w:val="Prrafodelista"/>
        <w:numPr>
          <w:ilvl w:val="0"/>
          <w:numId w:val="5"/>
        </w:numPr>
        <w:spacing w:after="0" w:line="240" w:lineRule="auto"/>
        <w:jc w:val="both"/>
        <w:rPr>
          <w:rFonts w:ascii="Century Gothic" w:hAnsi="Century Gothic"/>
        </w:rPr>
      </w:pPr>
      <w:r>
        <w:rPr>
          <w:rFonts w:ascii="Century Gothic" w:hAnsi="Century Gothic"/>
        </w:rPr>
        <w:t>Código de valor (Sólo lectura)</w:t>
      </w:r>
    </w:p>
    <w:p w14:paraId="7164DD43" w14:textId="77777777" w:rsidR="009F3E2D" w:rsidRPr="009305CD" w:rsidRDefault="009F3E2D" w:rsidP="009F3E2D">
      <w:pPr>
        <w:spacing w:after="0" w:line="240" w:lineRule="auto"/>
        <w:ind w:left="360"/>
        <w:jc w:val="both"/>
        <w:rPr>
          <w:rFonts w:ascii="Century Gothic" w:hAnsi="Century Gothic"/>
        </w:rPr>
      </w:pPr>
    </w:p>
    <w:p w14:paraId="458936D8" w14:textId="77777777" w:rsidR="009F3E2D" w:rsidRDefault="009F3E2D" w:rsidP="009F3E2D">
      <w:pPr>
        <w:pStyle w:val="Ttulo3"/>
        <w:rPr>
          <w:rFonts w:ascii="Century Gothic" w:hAnsi="Century Gothic"/>
          <w:b/>
        </w:rPr>
      </w:pPr>
      <w:bookmarkStart w:id="72" w:name="_Toc7811622"/>
      <w:r w:rsidRPr="009162DF">
        <w:rPr>
          <w:rFonts w:ascii="Century Gothic" w:hAnsi="Century Gothic"/>
          <w:b/>
        </w:rPr>
        <w:t>Estructura de formularios</w:t>
      </w:r>
      <w:bookmarkEnd w:id="72"/>
    </w:p>
    <w:p w14:paraId="3C09DEB3" w14:textId="77777777" w:rsidR="009F3E2D" w:rsidRPr="00E01E92" w:rsidRDefault="009F3E2D" w:rsidP="009F3E2D">
      <w:pPr>
        <w:pStyle w:val="Ttulo4"/>
        <w:rPr>
          <w:lang w:val="es-MX"/>
        </w:rPr>
      </w:pPr>
      <w:r w:rsidRPr="00730470">
        <w:rPr>
          <w:rFonts w:ascii="Century Gothic" w:hAnsi="Century Gothic"/>
          <w:lang w:val="es-MX"/>
        </w:rPr>
        <w:t>Formulario</w:t>
      </w:r>
      <w:r>
        <w:rPr>
          <w:rFonts w:ascii="Century Gothic" w:hAnsi="Century Gothic"/>
          <w:lang w:val="es-MX"/>
        </w:rPr>
        <w:t xml:space="preserve"> de Código de valor</w:t>
      </w:r>
    </w:p>
    <w:p w14:paraId="61B157E3" w14:textId="77777777" w:rsidR="009F3E2D" w:rsidRDefault="009F3E2D" w:rsidP="009F3E2D">
      <w:pPr>
        <w:spacing w:after="0" w:line="240" w:lineRule="auto"/>
        <w:jc w:val="both"/>
        <w:rPr>
          <w:rFonts w:ascii="Century Gothic" w:hAnsi="Century Gothic"/>
        </w:rPr>
      </w:pPr>
      <w:r>
        <w:rPr>
          <w:noProof/>
        </w:rPr>
        <w:drawing>
          <wp:inline distT="0" distB="0" distL="0" distR="0" wp14:anchorId="7A4C39DA" wp14:editId="59544785">
            <wp:extent cx="5612130" cy="882650"/>
            <wp:effectExtent l="0" t="0" r="762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882650"/>
                    </a:xfrm>
                    <a:prstGeom prst="rect">
                      <a:avLst/>
                    </a:prstGeom>
                  </pic:spPr>
                </pic:pic>
              </a:graphicData>
            </a:graphic>
          </wp:inline>
        </w:drawing>
      </w:r>
    </w:p>
    <w:p w14:paraId="6B8577A7" w14:textId="77777777" w:rsidR="009F3E2D" w:rsidRDefault="009F3E2D" w:rsidP="009F3E2D">
      <w:pPr>
        <w:spacing w:after="0" w:line="240" w:lineRule="auto"/>
        <w:jc w:val="both"/>
        <w:rPr>
          <w:rFonts w:ascii="Century Gothic" w:hAnsi="Century Gothic"/>
        </w:rPr>
      </w:pPr>
      <w:r>
        <w:rPr>
          <w:rFonts w:ascii="Century Gothic" w:hAnsi="Century Gothic"/>
          <w:noProof/>
          <w:lang w:eastAsia="es-MX"/>
        </w:rPr>
        <w:t xml:space="preserve"> </w:t>
      </w:r>
      <w:r w:rsidRPr="009003E4">
        <w:rPr>
          <w:rFonts w:ascii="Century Gothic" w:hAnsi="Century Gothic"/>
        </w:rPr>
        <w:t xml:space="preserve">  </w:t>
      </w:r>
    </w:p>
    <w:p w14:paraId="4151003E" w14:textId="3ED031F6" w:rsidR="00A77E51" w:rsidRDefault="00A77E51" w:rsidP="00A77E51">
      <w:pPr>
        <w:spacing w:after="0" w:line="240" w:lineRule="auto"/>
        <w:jc w:val="both"/>
        <w:rPr>
          <w:rFonts w:ascii="Century Gothic" w:hAnsi="Century Gothic"/>
        </w:rPr>
      </w:pPr>
    </w:p>
    <w:p w14:paraId="5B8322A3" w14:textId="77777777" w:rsidR="00A77E51" w:rsidRPr="009003E4" w:rsidRDefault="00A77E51" w:rsidP="00A77E51">
      <w:pPr>
        <w:spacing w:after="0" w:line="240" w:lineRule="auto"/>
        <w:jc w:val="both"/>
        <w:rPr>
          <w:rFonts w:ascii="Century Gothic" w:hAnsi="Century Gothic"/>
        </w:rPr>
      </w:pPr>
    </w:p>
    <w:p w14:paraId="50D4B86E" w14:textId="77777777" w:rsidR="00A77E51" w:rsidRDefault="00A77E51" w:rsidP="00A77E51">
      <w:pPr>
        <w:pStyle w:val="Ttulo3"/>
        <w:rPr>
          <w:rFonts w:ascii="Century Gothic" w:hAnsi="Century Gothic"/>
          <w:b/>
        </w:rPr>
      </w:pPr>
      <w:bookmarkStart w:id="73" w:name="_Toc7811623"/>
      <w:r>
        <w:rPr>
          <w:rFonts w:ascii="Century Gothic" w:hAnsi="Century Gothic"/>
          <w:b/>
        </w:rPr>
        <w:t>Tareas</w:t>
      </w:r>
      <w:bookmarkEnd w:id="73"/>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A77E51" w14:paraId="4775DF74" w14:textId="77777777" w:rsidTr="002D7500">
        <w:trPr>
          <w:jc w:val="center"/>
        </w:trPr>
        <w:tc>
          <w:tcPr>
            <w:tcW w:w="2268" w:type="dxa"/>
            <w:shd w:val="clear" w:color="auto" w:fill="D9D9D9" w:themeFill="background1" w:themeFillShade="D9"/>
          </w:tcPr>
          <w:p w14:paraId="1CF164C1" w14:textId="77777777" w:rsidR="00A77E51" w:rsidRDefault="00A77E51" w:rsidP="00156B93">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73B31022" w14:textId="77777777" w:rsidR="00A77E51" w:rsidRDefault="00A77E51" w:rsidP="00156B93">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377EE841" w14:textId="77777777" w:rsidR="00A77E51" w:rsidRDefault="00A77E51" w:rsidP="00156B93">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1AA0E1DA" w14:textId="77777777" w:rsidR="00A77E51" w:rsidRDefault="00A77E51" w:rsidP="00156B93">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290532AD" w14:textId="77777777" w:rsidR="00A77E51" w:rsidRDefault="00A77E51" w:rsidP="00156B93">
            <w:pPr>
              <w:spacing w:after="0" w:line="240" w:lineRule="auto"/>
              <w:jc w:val="center"/>
              <w:rPr>
                <w:rFonts w:ascii="Century Gothic" w:hAnsi="Century Gothic"/>
                <w:b/>
              </w:rPr>
            </w:pPr>
            <w:r>
              <w:rPr>
                <w:rFonts w:ascii="Century Gothic" w:hAnsi="Century Gothic"/>
                <w:b/>
              </w:rPr>
              <w:t xml:space="preserve">Descripción </w:t>
            </w:r>
          </w:p>
        </w:tc>
      </w:tr>
      <w:tr w:rsidR="00FE16F8" w14:paraId="0D3EB9B1" w14:textId="77777777" w:rsidTr="002D7500">
        <w:trPr>
          <w:jc w:val="center"/>
        </w:trPr>
        <w:tc>
          <w:tcPr>
            <w:tcW w:w="2268" w:type="dxa"/>
            <w:vAlign w:val="center"/>
          </w:tcPr>
          <w:p w14:paraId="100A3F5C" w14:textId="10B5CEB7" w:rsidR="00FE16F8" w:rsidRDefault="00FE16F8" w:rsidP="00FE16F8">
            <w:pPr>
              <w:spacing w:after="0" w:line="240" w:lineRule="auto"/>
              <w:rPr>
                <w:rFonts w:ascii="Century Gothic" w:hAnsi="Century Gothic"/>
              </w:rPr>
            </w:pPr>
            <w:r w:rsidRPr="00DA0024">
              <w:rPr>
                <w:rFonts w:ascii="Century Gothic" w:hAnsi="Century Gothic"/>
                <w:sz w:val="20"/>
                <w:szCs w:val="20"/>
              </w:rPr>
              <w:t xml:space="preserve">Validación de </w:t>
            </w:r>
            <w:r>
              <w:rPr>
                <w:rFonts w:ascii="Century Gothic" w:hAnsi="Century Gothic"/>
                <w:sz w:val="20"/>
                <w:szCs w:val="20"/>
              </w:rPr>
              <w:t>formulario</w:t>
            </w:r>
          </w:p>
        </w:tc>
        <w:tc>
          <w:tcPr>
            <w:tcW w:w="1560" w:type="dxa"/>
            <w:vAlign w:val="center"/>
          </w:tcPr>
          <w:p w14:paraId="742D5435" w14:textId="29C7F2BC" w:rsidR="00FE16F8" w:rsidRDefault="00FE16F8" w:rsidP="00FE16F8">
            <w:pPr>
              <w:spacing w:after="0" w:line="240" w:lineRule="auto"/>
              <w:jc w:val="center"/>
              <w:rPr>
                <w:rFonts w:ascii="Century Gothic" w:hAnsi="Century Gothic"/>
              </w:rPr>
            </w:pPr>
            <w:r w:rsidRPr="00DA0024">
              <w:rPr>
                <w:rFonts w:ascii="Century Gothic" w:hAnsi="Century Gothic"/>
                <w:sz w:val="20"/>
                <w:szCs w:val="20"/>
              </w:rPr>
              <w:t>Validación</w:t>
            </w:r>
          </w:p>
        </w:tc>
        <w:tc>
          <w:tcPr>
            <w:tcW w:w="1550" w:type="dxa"/>
            <w:vAlign w:val="center"/>
          </w:tcPr>
          <w:p w14:paraId="0A046068" w14:textId="3DF8BE88" w:rsidR="00FE16F8" w:rsidRDefault="00FE16F8" w:rsidP="00FE16F8">
            <w:pPr>
              <w:spacing w:after="0" w:line="240" w:lineRule="auto"/>
              <w:jc w:val="center"/>
              <w:rPr>
                <w:rFonts w:ascii="Century Gothic" w:hAnsi="Century Gothic"/>
              </w:rPr>
            </w:pPr>
            <w:r w:rsidRPr="00DA0024">
              <w:rPr>
                <w:rFonts w:ascii="Century Gothic" w:hAnsi="Century Gothic"/>
                <w:sz w:val="20"/>
                <w:szCs w:val="20"/>
              </w:rPr>
              <w:t>S</w:t>
            </w:r>
            <w:r w:rsidR="009F3E2D">
              <w:rPr>
                <w:rFonts w:ascii="Century Gothic" w:hAnsi="Century Gothic"/>
                <w:sz w:val="20"/>
                <w:szCs w:val="20"/>
              </w:rPr>
              <w:t>Í</w:t>
            </w:r>
          </w:p>
        </w:tc>
        <w:tc>
          <w:tcPr>
            <w:tcW w:w="1709" w:type="dxa"/>
            <w:vAlign w:val="center"/>
          </w:tcPr>
          <w:p w14:paraId="64F31FAA" w14:textId="359F7F81" w:rsidR="00FE16F8" w:rsidRPr="00C056E9" w:rsidRDefault="009753E7" w:rsidP="00FE16F8">
            <w:pPr>
              <w:spacing w:after="0" w:line="240" w:lineRule="auto"/>
              <w:jc w:val="center"/>
              <w:rPr>
                <w:rFonts w:ascii="Century Gothic" w:hAnsi="Century Gothic"/>
              </w:rPr>
            </w:pPr>
            <w:r>
              <w:rPr>
                <w:rFonts w:ascii="Century Gothic" w:hAnsi="Century Gothic"/>
                <w:sz w:val="20"/>
              </w:rPr>
              <w:t>RAH_</w:t>
            </w:r>
            <w:r w:rsidR="009F3E2D" w:rsidRPr="009F3E2D">
              <w:rPr>
                <w:rFonts w:ascii="Century Gothic" w:hAnsi="Century Gothic"/>
                <w:sz w:val="20"/>
              </w:rPr>
              <w:t>FA02_T1</w:t>
            </w:r>
          </w:p>
        </w:tc>
        <w:tc>
          <w:tcPr>
            <w:tcW w:w="3205" w:type="dxa"/>
            <w:vAlign w:val="center"/>
          </w:tcPr>
          <w:p w14:paraId="5E12AB33" w14:textId="0AB245AB" w:rsidR="00FE16F8" w:rsidRDefault="00FE16F8" w:rsidP="00FE16F8">
            <w:pPr>
              <w:spacing w:after="0" w:line="240" w:lineRule="auto"/>
              <w:rPr>
                <w:rFonts w:ascii="Century Gothic" w:hAnsi="Century Gothic"/>
              </w:rPr>
            </w:pPr>
            <w:r w:rsidRPr="00DA0024">
              <w:rPr>
                <w:rFonts w:ascii="Century Gothic" w:hAnsi="Century Gothic"/>
                <w:sz w:val="20"/>
                <w:szCs w:val="20"/>
              </w:rPr>
              <w:t xml:space="preserve">Se validan </w:t>
            </w:r>
            <w:r>
              <w:rPr>
                <w:rFonts w:ascii="Century Gothic" w:hAnsi="Century Gothic"/>
                <w:sz w:val="20"/>
                <w:szCs w:val="20"/>
              </w:rPr>
              <w:t>datos llenados en el formulario</w:t>
            </w:r>
            <w:r w:rsidR="009F3E2D">
              <w:rPr>
                <w:rFonts w:ascii="Century Gothic" w:hAnsi="Century Gothic"/>
                <w:sz w:val="20"/>
                <w:szCs w:val="20"/>
              </w:rPr>
              <w:t>.</w:t>
            </w:r>
          </w:p>
        </w:tc>
      </w:tr>
    </w:tbl>
    <w:p w14:paraId="647CD3A7" w14:textId="77777777" w:rsidR="00030D09" w:rsidRDefault="00030D09" w:rsidP="00030D09"/>
    <w:p w14:paraId="430ED6F1" w14:textId="0CEFBEF1" w:rsidR="00A77E51" w:rsidRDefault="00A77E51" w:rsidP="00A77E51">
      <w:pPr>
        <w:pStyle w:val="Ttulo3"/>
        <w:rPr>
          <w:rFonts w:ascii="Century Gothic" w:hAnsi="Century Gothic"/>
          <w:b/>
        </w:rPr>
      </w:pPr>
      <w:bookmarkStart w:id="74" w:name="_Toc7811624"/>
      <w:r w:rsidRPr="007B2207">
        <w:rPr>
          <w:rFonts w:ascii="Century Gothic" w:hAnsi="Century Gothic"/>
          <w:b/>
        </w:rPr>
        <w:t>Roles</w:t>
      </w:r>
      <w:bookmarkEnd w:id="74"/>
    </w:p>
    <w:p w14:paraId="2B58AC53" w14:textId="220333CF" w:rsidR="00A77E51" w:rsidRPr="00A21BAE" w:rsidRDefault="005049A9" w:rsidP="00587658">
      <w:pPr>
        <w:pStyle w:val="Prrafodelista"/>
        <w:numPr>
          <w:ilvl w:val="0"/>
          <w:numId w:val="33"/>
        </w:numPr>
        <w:spacing w:after="0" w:line="240" w:lineRule="auto"/>
        <w:jc w:val="both"/>
        <w:rPr>
          <w:rFonts w:ascii="Century Gothic" w:hAnsi="Century Gothic"/>
        </w:rPr>
      </w:pPr>
      <w:r>
        <w:rPr>
          <w:rFonts w:ascii="Century Gothic" w:hAnsi="Century Gothic"/>
        </w:rPr>
        <w:t xml:space="preserve">Jefe de departamento de Fraccionamientos y </w:t>
      </w:r>
      <w:r w:rsidR="00A67572">
        <w:rPr>
          <w:rFonts w:ascii="Century Gothic" w:hAnsi="Century Gothic"/>
        </w:rPr>
        <w:t>C</w:t>
      </w:r>
      <w:r>
        <w:rPr>
          <w:rFonts w:ascii="Century Gothic" w:hAnsi="Century Gothic"/>
        </w:rPr>
        <w:t>ondominios</w:t>
      </w:r>
    </w:p>
    <w:p w14:paraId="03D7BEA7" w14:textId="77777777" w:rsidR="00A77E51" w:rsidRDefault="00A77E51" w:rsidP="00A77E51">
      <w:pPr>
        <w:spacing w:after="0" w:line="240" w:lineRule="auto"/>
        <w:jc w:val="both"/>
        <w:rPr>
          <w:rFonts w:ascii="Century Gothic" w:hAnsi="Century Gothic"/>
        </w:rPr>
      </w:pPr>
    </w:p>
    <w:p w14:paraId="06B9BF9F" w14:textId="77777777" w:rsidR="00A77E51" w:rsidRPr="00135480" w:rsidRDefault="00A77E51" w:rsidP="00A77E51">
      <w:pPr>
        <w:spacing w:after="0" w:line="240" w:lineRule="auto"/>
        <w:jc w:val="both"/>
        <w:rPr>
          <w:rFonts w:ascii="Century Gothic" w:hAnsi="Century Gothic"/>
        </w:rPr>
      </w:pPr>
    </w:p>
    <w:p w14:paraId="1EF8FE05" w14:textId="77777777" w:rsidR="00A77E51" w:rsidRPr="001E4925" w:rsidRDefault="00A77E51" w:rsidP="00A77E51">
      <w:pPr>
        <w:pStyle w:val="Ttulo3"/>
        <w:rPr>
          <w:rFonts w:ascii="Century Gothic" w:hAnsi="Century Gothic"/>
          <w:b/>
        </w:rPr>
      </w:pPr>
      <w:bookmarkStart w:id="75" w:name="_Toc7811625"/>
      <w:r>
        <w:rPr>
          <w:rFonts w:ascii="Century Gothic" w:hAnsi="Century Gothic"/>
          <w:b/>
        </w:rPr>
        <w:t>Acciones</w:t>
      </w:r>
      <w:bookmarkEnd w:id="75"/>
    </w:p>
    <w:p w14:paraId="178DBF86" w14:textId="5EB96319" w:rsidR="009F3E2D" w:rsidRPr="009F3E2D" w:rsidRDefault="009F3E2D" w:rsidP="007638CF">
      <w:pPr>
        <w:pStyle w:val="Prrafodelista"/>
        <w:numPr>
          <w:ilvl w:val="0"/>
          <w:numId w:val="6"/>
        </w:numPr>
        <w:jc w:val="both"/>
        <w:rPr>
          <w:rFonts w:ascii="Century Gothic" w:hAnsi="Century Gothic" w:cs="Arial"/>
          <w:bCs/>
        </w:rPr>
      </w:pPr>
      <w:r w:rsidRPr="009F3E2D">
        <w:rPr>
          <w:rFonts w:ascii="Century Gothic" w:hAnsi="Century Gothic"/>
        </w:rPr>
        <w:t xml:space="preserve">El </w:t>
      </w:r>
      <w:r w:rsidRPr="009F3E2D">
        <w:rPr>
          <w:rFonts w:ascii="Century Gothic" w:hAnsi="Century Gothic" w:cs="Arial"/>
          <w:bCs/>
        </w:rPr>
        <w:t>J</w:t>
      </w:r>
      <w:r w:rsidRPr="009F3E2D">
        <w:rPr>
          <w:rFonts w:ascii="Century Gothic" w:hAnsi="Century Gothic"/>
        </w:rPr>
        <w:t xml:space="preserve">efe de Departamento de Fraccionamientos y Condominios revisa el </w:t>
      </w:r>
      <w:r>
        <w:rPr>
          <w:rFonts w:ascii="Century Gothic" w:hAnsi="Century Gothic"/>
        </w:rPr>
        <w:t>formulario de código de valor llenado anteriormente.</w:t>
      </w:r>
    </w:p>
    <w:p w14:paraId="70252B20" w14:textId="2CBBA05A" w:rsidR="009F3E2D" w:rsidRDefault="009F3E2D" w:rsidP="007638CF">
      <w:pPr>
        <w:pStyle w:val="Prrafodelista"/>
        <w:numPr>
          <w:ilvl w:val="0"/>
          <w:numId w:val="6"/>
        </w:numPr>
        <w:jc w:val="both"/>
        <w:rPr>
          <w:rFonts w:ascii="Century Gothic" w:hAnsi="Century Gothic"/>
        </w:rPr>
      </w:pPr>
      <w:r>
        <w:rPr>
          <w:rFonts w:ascii="Century Gothic" w:hAnsi="Century Gothic"/>
        </w:rPr>
        <w:t xml:space="preserve">En caso de que necesite corrección podrá </w:t>
      </w:r>
      <w:r w:rsidRPr="00485A2C">
        <w:rPr>
          <w:rFonts w:ascii="Century Gothic" w:hAnsi="Century Gothic"/>
        </w:rPr>
        <w:t>solicita</w:t>
      </w:r>
      <w:r>
        <w:rPr>
          <w:rFonts w:ascii="Century Gothic" w:hAnsi="Century Gothic"/>
        </w:rPr>
        <w:t>r</w:t>
      </w:r>
      <w:r w:rsidRPr="00485A2C">
        <w:rPr>
          <w:rFonts w:ascii="Century Gothic" w:hAnsi="Century Gothic"/>
        </w:rPr>
        <w:t>la por medio de una solución interna</w:t>
      </w:r>
      <w:r>
        <w:rPr>
          <w:rFonts w:ascii="Century Gothic" w:hAnsi="Century Gothic"/>
        </w:rPr>
        <w:t xml:space="preserve"> para regresar el trámite al analista y este pueda corregirlo.</w:t>
      </w:r>
    </w:p>
    <w:p w14:paraId="5E915257" w14:textId="64CC3CB2" w:rsidR="009F3E2D" w:rsidRPr="009F3E2D" w:rsidRDefault="009F3E2D" w:rsidP="007638CF">
      <w:pPr>
        <w:pStyle w:val="Prrafodelista"/>
        <w:numPr>
          <w:ilvl w:val="0"/>
          <w:numId w:val="6"/>
        </w:numPr>
        <w:jc w:val="both"/>
        <w:rPr>
          <w:rFonts w:ascii="Century Gothic" w:hAnsi="Century Gothic" w:cs="Arial"/>
          <w:bCs/>
        </w:rPr>
      </w:pPr>
      <w:r>
        <w:rPr>
          <w:rFonts w:ascii="Century Gothic" w:hAnsi="Century Gothic" w:cs="Arial"/>
          <w:bCs/>
        </w:rPr>
        <w:t>Si todo es correcto e</w:t>
      </w:r>
      <w:r w:rsidRPr="009F3E2D">
        <w:rPr>
          <w:rFonts w:ascii="Century Gothic" w:hAnsi="Century Gothic" w:cs="Arial"/>
          <w:bCs/>
        </w:rPr>
        <w:t xml:space="preserve">l </w:t>
      </w:r>
      <w:r>
        <w:rPr>
          <w:rFonts w:ascii="Century Gothic" w:hAnsi="Century Gothic" w:cs="Arial"/>
          <w:bCs/>
        </w:rPr>
        <w:t>j</w:t>
      </w:r>
      <w:r w:rsidRPr="009F3E2D">
        <w:rPr>
          <w:rFonts w:ascii="Century Gothic" w:hAnsi="Century Gothic"/>
        </w:rPr>
        <w:t>efe d</w:t>
      </w:r>
      <w:r>
        <w:rPr>
          <w:rFonts w:ascii="Century Gothic" w:hAnsi="Century Gothic"/>
        </w:rPr>
        <w:t>eberá dar</w:t>
      </w:r>
      <w:r w:rsidRPr="009F3E2D">
        <w:rPr>
          <w:rFonts w:ascii="Century Gothic" w:hAnsi="Century Gothic"/>
        </w:rPr>
        <w:t xml:space="preserve"> su Vo.Bo. </w:t>
      </w:r>
      <w:r>
        <w:rPr>
          <w:rFonts w:ascii="Century Gothic" w:hAnsi="Century Gothic"/>
        </w:rPr>
        <w:t>al</w:t>
      </w:r>
      <w:r w:rsidRPr="009F3E2D">
        <w:rPr>
          <w:rFonts w:ascii="Century Gothic" w:hAnsi="Century Gothic"/>
        </w:rPr>
        <w:t xml:space="preserve"> formulario de código de valor</w:t>
      </w:r>
      <w:r>
        <w:rPr>
          <w:rFonts w:ascii="Century Gothic" w:hAnsi="Century Gothic"/>
        </w:rPr>
        <w:t>, completando la tarea de validación de formulario</w:t>
      </w:r>
      <w:r w:rsidRPr="009F3E2D">
        <w:rPr>
          <w:rFonts w:ascii="Century Gothic" w:hAnsi="Century Gothic"/>
        </w:rPr>
        <w:t>.</w:t>
      </w:r>
    </w:p>
    <w:p w14:paraId="09F80EA8" w14:textId="37F4B471" w:rsidR="009F3E2D" w:rsidRPr="009F3E2D" w:rsidRDefault="009F3E2D" w:rsidP="007638CF">
      <w:pPr>
        <w:pStyle w:val="Prrafodelista"/>
        <w:numPr>
          <w:ilvl w:val="0"/>
          <w:numId w:val="6"/>
        </w:numPr>
        <w:jc w:val="both"/>
        <w:rPr>
          <w:rFonts w:ascii="Century Gothic" w:hAnsi="Century Gothic"/>
        </w:rPr>
      </w:pPr>
      <w:r w:rsidRPr="0002248D">
        <w:rPr>
          <w:rFonts w:ascii="Century Gothic" w:hAnsi="Century Gothic" w:cs="Arial"/>
          <w:bCs/>
        </w:rPr>
        <w:t xml:space="preserve">Para concluir la fase el </w:t>
      </w:r>
      <w:r w:rsidR="00A67572">
        <w:rPr>
          <w:rFonts w:ascii="Century Gothic" w:hAnsi="Century Gothic" w:cs="Arial"/>
          <w:bCs/>
        </w:rPr>
        <w:t>jefe</w:t>
      </w:r>
      <w:r w:rsidRPr="0002248D">
        <w:rPr>
          <w:rFonts w:ascii="Century Gothic" w:hAnsi="Century Gothic" w:cs="Arial"/>
          <w:bCs/>
        </w:rPr>
        <w:t xml:space="preserve"> deberá de avanzar fase.</w:t>
      </w:r>
    </w:p>
    <w:p w14:paraId="280AEC87" w14:textId="77777777" w:rsidR="009F3E2D" w:rsidRPr="009F3E2D" w:rsidRDefault="009F3E2D" w:rsidP="009F3E2D">
      <w:pPr>
        <w:pStyle w:val="Prrafodelista"/>
        <w:ind w:left="360"/>
        <w:jc w:val="both"/>
        <w:rPr>
          <w:rFonts w:ascii="Century Gothic" w:hAnsi="Century Gothic"/>
        </w:rPr>
      </w:pPr>
    </w:p>
    <w:p w14:paraId="6AD2BEFD" w14:textId="77777777" w:rsidR="009F3E2D" w:rsidRPr="00E06875" w:rsidRDefault="009F3E2D" w:rsidP="009F3E2D">
      <w:pPr>
        <w:pStyle w:val="Ttulo3"/>
        <w:rPr>
          <w:rFonts w:ascii="Century Gothic" w:hAnsi="Century Gothic"/>
          <w:b/>
        </w:rPr>
      </w:pPr>
      <w:bookmarkStart w:id="76" w:name="_Toc7811626"/>
      <w:r>
        <w:rPr>
          <w:rFonts w:ascii="Century Gothic" w:hAnsi="Century Gothic"/>
          <w:b/>
        </w:rPr>
        <w:t>Conjeturas</w:t>
      </w:r>
      <w:bookmarkEnd w:id="76"/>
      <w:r>
        <w:rPr>
          <w:rFonts w:ascii="Century Gothic" w:hAnsi="Century Gothic"/>
          <w:b/>
        </w:rPr>
        <w:t xml:space="preserve"> </w:t>
      </w:r>
    </w:p>
    <w:p w14:paraId="410111C4" w14:textId="77777777" w:rsidR="009F3E2D" w:rsidRPr="00BE5234" w:rsidRDefault="009F3E2D" w:rsidP="009F3E2D">
      <w:pPr>
        <w:pStyle w:val="Prrafodelista"/>
        <w:numPr>
          <w:ilvl w:val="0"/>
          <w:numId w:val="58"/>
        </w:numPr>
        <w:jc w:val="both"/>
        <w:rPr>
          <w:rFonts w:ascii="Century Gothic" w:hAnsi="Century Gothic"/>
        </w:rPr>
      </w:pPr>
      <w:r>
        <w:rPr>
          <w:rFonts w:ascii="Century Gothic" w:hAnsi="Century Gothic"/>
        </w:rPr>
        <w:t>Los estilos del formulario pueden cambiar.</w:t>
      </w:r>
    </w:p>
    <w:p w14:paraId="41C28BFE" w14:textId="77777777" w:rsidR="009F3E2D" w:rsidRPr="0002248D" w:rsidRDefault="009F3E2D" w:rsidP="009F3E2D">
      <w:pPr>
        <w:pStyle w:val="Prrafodelista"/>
        <w:ind w:left="360"/>
        <w:jc w:val="both"/>
        <w:rPr>
          <w:rFonts w:ascii="Century Gothic" w:hAnsi="Century Gothic"/>
        </w:rPr>
      </w:pPr>
    </w:p>
    <w:p w14:paraId="0BA94075" w14:textId="3AEBD708" w:rsidR="00106EA8" w:rsidRDefault="00A77E51" w:rsidP="00106EA8">
      <w:pPr>
        <w:pStyle w:val="Ttulo2"/>
        <w:numPr>
          <w:ilvl w:val="1"/>
          <w:numId w:val="3"/>
        </w:numPr>
        <w:rPr>
          <w:rFonts w:ascii="Century Gothic" w:hAnsi="Century Gothic"/>
          <w:i w:val="0"/>
          <w:color w:val="1F497D"/>
        </w:rPr>
      </w:pPr>
      <w:bookmarkStart w:id="77" w:name="_Toc7811627"/>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FE16F8">
        <w:rPr>
          <w:rFonts w:ascii="Century Gothic" w:hAnsi="Century Gothic"/>
          <w:i w:val="0"/>
          <w:color w:val="1F497D"/>
        </w:rPr>
        <w:t>Aprobación de Valor</w:t>
      </w:r>
      <w:bookmarkEnd w:id="77"/>
      <w:r w:rsidR="00106EA8" w:rsidRPr="00106EA8">
        <w:rPr>
          <w:rFonts w:ascii="Century Gothic" w:hAnsi="Century Gothic"/>
          <w:i w:val="0"/>
          <w:color w:val="1F497D"/>
        </w:rPr>
        <w:t xml:space="preserve"> </w:t>
      </w:r>
    </w:p>
    <w:p w14:paraId="771A747C" w14:textId="55B35A34" w:rsidR="00106EA8" w:rsidRDefault="00106EA8" w:rsidP="00106EA8">
      <w:pPr>
        <w:pStyle w:val="Ttulo3"/>
        <w:rPr>
          <w:rFonts w:ascii="Century Gothic" w:eastAsia="Calibri" w:hAnsi="Century Gothic" w:cs="Times New Roman"/>
          <w:color w:val="auto"/>
          <w:sz w:val="22"/>
          <w:szCs w:val="22"/>
        </w:rPr>
      </w:pPr>
      <w:bookmarkStart w:id="78" w:name="_Toc7811628"/>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9753E7">
        <w:rPr>
          <w:rFonts w:ascii="Century Gothic" w:eastAsia="Calibri" w:hAnsi="Century Gothic" w:cs="Times New Roman"/>
          <w:color w:val="auto"/>
          <w:sz w:val="22"/>
          <w:szCs w:val="22"/>
        </w:rPr>
        <w:t>RAH_</w:t>
      </w:r>
      <w:r>
        <w:rPr>
          <w:rFonts w:ascii="Century Gothic" w:eastAsia="Calibri" w:hAnsi="Century Gothic" w:cs="Times New Roman"/>
          <w:color w:val="auto"/>
          <w:sz w:val="22"/>
          <w:szCs w:val="22"/>
        </w:rPr>
        <w:t>FA03</w:t>
      </w:r>
      <w:bookmarkEnd w:id="78"/>
    </w:p>
    <w:p w14:paraId="004E8B1D" w14:textId="04A52AF9" w:rsidR="00A77E51" w:rsidRPr="00106EA8" w:rsidRDefault="00106EA8" w:rsidP="00106EA8">
      <w:pPr>
        <w:pStyle w:val="Ttulo3"/>
      </w:pPr>
      <w:bookmarkStart w:id="79" w:name="_Toc7811629"/>
      <w:r>
        <w:rPr>
          <w:rFonts w:ascii="Century Gothic" w:hAnsi="Century Gothic"/>
          <w:b/>
        </w:rPr>
        <w:t>Flujo de la fase</w:t>
      </w:r>
      <w:bookmarkEnd w:id="79"/>
    </w:p>
    <w:p w14:paraId="0E7F6CBB" w14:textId="6FD53C05" w:rsidR="00FE16F8" w:rsidRPr="00FE16F8" w:rsidRDefault="00FE16F8" w:rsidP="00FE16F8">
      <w:pPr>
        <w:jc w:val="center"/>
      </w:pPr>
      <w:r>
        <w:rPr>
          <w:noProof/>
        </w:rPr>
        <w:drawing>
          <wp:inline distT="0" distB="0" distL="0" distR="0" wp14:anchorId="2F68D884" wp14:editId="1C990AF7">
            <wp:extent cx="5612130" cy="20955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b="18135"/>
                    <a:stretch/>
                  </pic:blipFill>
                  <pic:spPr bwMode="auto">
                    <a:xfrm>
                      <a:off x="0" y="0"/>
                      <a:ext cx="561213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733F1CDC" w14:textId="77777777" w:rsidR="00A77E51" w:rsidRPr="009162DF" w:rsidRDefault="00A77E51" w:rsidP="00A77E51">
      <w:pPr>
        <w:pStyle w:val="Ttulo3"/>
        <w:rPr>
          <w:rFonts w:ascii="Century Gothic" w:hAnsi="Century Gothic"/>
          <w:b/>
        </w:rPr>
      </w:pPr>
      <w:bookmarkStart w:id="80" w:name="_Toc7811630"/>
      <w:r>
        <w:rPr>
          <w:rFonts w:ascii="Century Gothic" w:hAnsi="Century Gothic"/>
          <w:b/>
        </w:rPr>
        <w:t>Descripción</w:t>
      </w:r>
      <w:bookmarkEnd w:id="80"/>
    </w:p>
    <w:p w14:paraId="73E28AF8" w14:textId="32B561F9" w:rsidR="00A77E51" w:rsidRPr="00135480" w:rsidRDefault="00030D09" w:rsidP="00A77E51">
      <w:pPr>
        <w:spacing w:after="0" w:line="240" w:lineRule="auto"/>
        <w:jc w:val="both"/>
        <w:rPr>
          <w:rFonts w:ascii="Century Gothic" w:hAnsi="Century Gothic"/>
        </w:rPr>
      </w:pPr>
      <w:r>
        <w:rPr>
          <w:rFonts w:ascii="Century Gothic" w:hAnsi="Century Gothic" w:cs="Arial"/>
          <w:bCs/>
        </w:rPr>
        <w:t xml:space="preserve">El </w:t>
      </w:r>
      <w:r w:rsidR="00975F96">
        <w:rPr>
          <w:rFonts w:ascii="Century Gothic" w:hAnsi="Century Gothic" w:cs="Arial"/>
          <w:bCs/>
        </w:rPr>
        <w:t>D</w:t>
      </w:r>
      <w:r>
        <w:rPr>
          <w:rFonts w:ascii="Century Gothic" w:hAnsi="Century Gothic" w:cs="Arial"/>
          <w:bCs/>
        </w:rPr>
        <w:t xml:space="preserve">irector de </w:t>
      </w:r>
      <w:r w:rsidR="00975F96">
        <w:rPr>
          <w:rFonts w:ascii="Century Gothic" w:hAnsi="Century Gothic" w:cs="Arial"/>
          <w:bCs/>
        </w:rPr>
        <w:t>C</w:t>
      </w:r>
      <w:r>
        <w:rPr>
          <w:rFonts w:ascii="Century Gothic" w:hAnsi="Century Gothic" w:cs="Arial"/>
          <w:bCs/>
        </w:rPr>
        <w:t>atastro da su Vo.Bo. del</w:t>
      </w:r>
      <w:r w:rsidR="00975F96">
        <w:rPr>
          <w:rFonts w:ascii="Century Gothic" w:hAnsi="Century Gothic" w:cs="Arial"/>
          <w:bCs/>
        </w:rPr>
        <w:t xml:space="preserve"> formulario de</w:t>
      </w:r>
      <w:r>
        <w:rPr>
          <w:rFonts w:ascii="Century Gothic" w:hAnsi="Century Gothic" w:cs="Arial"/>
          <w:bCs/>
        </w:rPr>
        <w:t xml:space="preserve"> código de valor.</w:t>
      </w:r>
      <w:r w:rsidR="00A77E51">
        <w:rPr>
          <w:rFonts w:ascii="Century Gothic" w:hAnsi="Century Gothic"/>
        </w:rPr>
        <w:t xml:space="preserve"> </w:t>
      </w:r>
    </w:p>
    <w:p w14:paraId="54FA4361" w14:textId="77777777" w:rsidR="00A77E51" w:rsidRDefault="00A77E51" w:rsidP="00A77E51">
      <w:pPr>
        <w:spacing w:after="0" w:line="240" w:lineRule="auto"/>
        <w:ind w:left="1134" w:hanging="1134"/>
        <w:jc w:val="both"/>
        <w:rPr>
          <w:rFonts w:ascii="Century Gothic" w:hAnsi="Century Gothic"/>
        </w:rPr>
      </w:pPr>
    </w:p>
    <w:p w14:paraId="1FF7C0AC" w14:textId="77777777" w:rsidR="00A77E51" w:rsidRPr="00135480" w:rsidRDefault="00A77E51" w:rsidP="00A77E51">
      <w:pPr>
        <w:pStyle w:val="Ttulo3"/>
        <w:rPr>
          <w:rFonts w:ascii="Century Gothic" w:hAnsi="Century Gothic"/>
          <w:b/>
        </w:rPr>
      </w:pPr>
      <w:bookmarkStart w:id="81" w:name="_Toc7811631"/>
      <w:r>
        <w:rPr>
          <w:rFonts w:ascii="Century Gothic" w:hAnsi="Century Gothic"/>
          <w:b/>
        </w:rPr>
        <w:t>Formularios</w:t>
      </w:r>
      <w:bookmarkEnd w:id="81"/>
    </w:p>
    <w:p w14:paraId="367A2D05" w14:textId="77777777" w:rsidR="00975F96" w:rsidRPr="00AD40FE" w:rsidRDefault="00975F96" w:rsidP="00975F96">
      <w:pPr>
        <w:pStyle w:val="Prrafodelista"/>
        <w:numPr>
          <w:ilvl w:val="0"/>
          <w:numId w:val="5"/>
        </w:numPr>
        <w:spacing w:after="0" w:line="240" w:lineRule="auto"/>
        <w:jc w:val="both"/>
        <w:rPr>
          <w:rFonts w:ascii="Century Gothic" w:hAnsi="Century Gothic"/>
        </w:rPr>
      </w:pPr>
      <w:r>
        <w:rPr>
          <w:rFonts w:ascii="Century Gothic" w:hAnsi="Century Gothic"/>
        </w:rPr>
        <w:t>Código de valor (Sólo lectura)</w:t>
      </w:r>
    </w:p>
    <w:p w14:paraId="081DFB47" w14:textId="77777777" w:rsidR="00975F96" w:rsidRPr="009305CD" w:rsidRDefault="00975F96" w:rsidP="00975F96">
      <w:pPr>
        <w:spacing w:after="0" w:line="240" w:lineRule="auto"/>
        <w:ind w:left="360"/>
        <w:jc w:val="both"/>
        <w:rPr>
          <w:rFonts w:ascii="Century Gothic" w:hAnsi="Century Gothic"/>
        </w:rPr>
      </w:pPr>
    </w:p>
    <w:p w14:paraId="013D79D6" w14:textId="77777777" w:rsidR="00975F96" w:rsidRDefault="00975F96" w:rsidP="00975F96">
      <w:pPr>
        <w:pStyle w:val="Ttulo3"/>
        <w:rPr>
          <w:rFonts w:ascii="Century Gothic" w:hAnsi="Century Gothic"/>
          <w:b/>
        </w:rPr>
      </w:pPr>
      <w:bookmarkStart w:id="82" w:name="_Toc7811632"/>
      <w:r w:rsidRPr="009162DF">
        <w:rPr>
          <w:rFonts w:ascii="Century Gothic" w:hAnsi="Century Gothic"/>
          <w:b/>
        </w:rPr>
        <w:t>Estructura de formularios</w:t>
      </w:r>
      <w:bookmarkEnd w:id="82"/>
    </w:p>
    <w:p w14:paraId="2E77AC35" w14:textId="77777777" w:rsidR="00975F96" w:rsidRPr="00E01E92" w:rsidRDefault="00975F96" w:rsidP="00975F96">
      <w:pPr>
        <w:pStyle w:val="Ttulo4"/>
        <w:rPr>
          <w:lang w:val="es-MX"/>
        </w:rPr>
      </w:pPr>
      <w:r w:rsidRPr="00730470">
        <w:rPr>
          <w:rFonts w:ascii="Century Gothic" w:hAnsi="Century Gothic"/>
          <w:lang w:val="es-MX"/>
        </w:rPr>
        <w:t>Formulario</w:t>
      </w:r>
      <w:r>
        <w:rPr>
          <w:rFonts w:ascii="Century Gothic" w:hAnsi="Century Gothic"/>
          <w:lang w:val="es-MX"/>
        </w:rPr>
        <w:t xml:space="preserve"> de Código de valor</w:t>
      </w:r>
    </w:p>
    <w:p w14:paraId="40164033" w14:textId="77777777" w:rsidR="00975F96" w:rsidRDefault="00975F96" w:rsidP="00975F96">
      <w:pPr>
        <w:spacing w:after="0" w:line="240" w:lineRule="auto"/>
        <w:jc w:val="both"/>
        <w:rPr>
          <w:rFonts w:ascii="Century Gothic" w:hAnsi="Century Gothic"/>
        </w:rPr>
      </w:pPr>
      <w:r>
        <w:rPr>
          <w:noProof/>
        </w:rPr>
        <w:drawing>
          <wp:inline distT="0" distB="0" distL="0" distR="0" wp14:anchorId="7D2244E2" wp14:editId="26B99AB3">
            <wp:extent cx="5612130" cy="882650"/>
            <wp:effectExtent l="0" t="0" r="762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882650"/>
                    </a:xfrm>
                    <a:prstGeom prst="rect">
                      <a:avLst/>
                    </a:prstGeom>
                  </pic:spPr>
                </pic:pic>
              </a:graphicData>
            </a:graphic>
          </wp:inline>
        </w:drawing>
      </w:r>
    </w:p>
    <w:p w14:paraId="30A9CCCB" w14:textId="77777777" w:rsidR="00975F96" w:rsidRDefault="00975F96" w:rsidP="00975F96">
      <w:pPr>
        <w:spacing w:after="0" w:line="240" w:lineRule="auto"/>
        <w:jc w:val="both"/>
        <w:rPr>
          <w:rFonts w:ascii="Century Gothic" w:hAnsi="Century Gothic"/>
        </w:rPr>
      </w:pPr>
      <w:r>
        <w:rPr>
          <w:rFonts w:ascii="Century Gothic" w:hAnsi="Century Gothic"/>
          <w:noProof/>
          <w:lang w:eastAsia="es-MX"/>
        </w:rPr>
        <w:t xml:space="preserve"> </w:t>
      </w:r>
      <w:r w:rsidRPr="009003E4">
        <w:rPr>
          <w:rFonts w:ascii="Century Gothic" w:hAnsi="Century Gothic"/>
        </w:rPr>
        <w:t xml:space="preserve">  </w:t>
      </w:r>
    </w:p>
    <w:p w14:paraId="6F501BC1" w14:textId="6A902221" w:rsidR="00A77E51" w:rsidRDefault="00A77E51" w:rsidP="00A77E51">
      <w:pPr>
        <w:spacing w:after="0" w:line="240" w:lineRule="auto"/>
        <w:jc w:val="both"/>
        <w:rPr>
          <w:rFonts w:ascii="Century Gothic" w:hAnsi="Century Gothic"/>
        </w:rPr>
      </w:pPr>
    </w:p>
    <w:p w14:paraId="3F427269" w14:textId="77777777" w:rsidR="00030D09" w:rsidRPr="009003E4" w:rsidRDefault="00030D09" w:rsidP="00A77E51">
      <w:pPr>
        <w:spacing w:after="0" w:line="240" w:lineRule="auto"/>
        <w:jc w:val="both"/>
        <w:rPr>
          <w:rFonts w:ascii="Century Gothic" w:hAnsi="Century Gothic"/>
        </w:rPr>
      </w:pPr>
    </w:p>
    <w:p w14:paraId="6F459FBD" w14:textId="77777777" w:rsidR="00A77E51" w:rsidRDefault="00A77E51" w:rsidP="00A77E51">
      <w:pPr>
        <w:pStyle w:val="Ttulo3"/>
        <w:rPr>
          <w:rFonts w:ascii="Century Gothic" w:hAnsi="Century Gothic"/>
          <w:b/>
        </w:rPr>
      </w:pPr>
      <w:bookmarkStart w:id="83" w:name="_Toc7811633"/>
      <w:r>
        <w:rPr>
          <w:rFonts w:ascii="Century Gothic" w:hAnsi="Century Gothic"/>
          <w:b/>
        </w:rPr>
        <w:t>Tareas</w:t>
      </w:r>
      <w:bookmarkEnd w:id="83"/>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A77E51" w14:paraId="63F84195" w14:textId="77777777" w:rsidTr="002D7500">
        <w:trPr>
          <w:jc w:val="center"/>
        </w:trPr>
        <w:tc>
          <w:tcPr>
            <w:tcW w:w="2268" w:type="dxa"/>
            <w:shd w:val="clear" w:color="auto" w:fill="D9D9D9" w:themeFill="background1" w:themeFillShade="D9"/>
          </w:tcPr>
          <w:p w14:paraId="001914A8" w14:textId="77777777" w:rsidR="00A77E51" w:rsidRDefault="00A77E51" w:rsidP="00156B93">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5D3A2B53" w14:textId="77777777" w:rsidR="00A77E51" w:rsidRDefault="00A77E51" w:rsidP="00156B93">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1B9CF522" w14:textId="77777777" w:rsidR="00A77E51" w:rsidRDefault="00A77E51" w:rsidP="00156B93">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6F74E2A1" w14:textId="77777777" w:rsidR="00A77E51" w:rsidRDefault="00A77E51" w:rsidP="00156B93">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72272D0D" w14:textId="77777777" w:rsidR="00A77E51" w:rsidRDefault="00A77E51" w:rsidP="00156B93">
            <w:pPr>
              <w:spacing w:after="0" w:line="240" w:lineRule="auto"/>
              <w:jc w:val="center"/>
              <w:rPr>
                <w:rFonts w:ascii="Century Gothic" w:hAnsi="Century Gothic"/>
                <w:b/>
              </w:rPr>
            </w:pPr>
            <w:r>
              <w:rPr>
                <w:rFonts w:ascii="Century Gothic" w:hAnsi="Century Gothic"/>
                <w:b/>
              </w:rPr>
              <w:t xml:space="preserve">Descripción </w:t>
            </w:r>
          </w:p>
        </w:tc>
      </w:tr>
      <w:tr w:rsidR="00FE16F8" w14:paraId="586119DF" w14:textId="77777777" w:rsidTr="002D7500">
        <w:trPr>
          <w:jc w:val="center"/>
        </w:trPr>
        <w:tc>
          <w:tcPr>
            <w:tcW w:w="2268" w:type="dxa"/>
            <w:vAlign w:val="center"/>
          </w:tcPr>
          <w:p w14:paraId="45F8E6B1" w14:textId="09760461" w:rsidR="00FE16F8" w:rsidRDefault="00FE16F8" w:rsidP="00FE16F8">
            <w:pPr>
              <w:spacing w:after="0" w:line="240" w:lineRule="auto"/>
              <w:rPr>
                <w:rFonts w:ascii="Century Gothic" w:hAnsi="Century Gothic"/>
              </w:rPr>
            </w:pPr>
            <w:r w:rsidRPr="00DA0024">
              <w:rPr>
                <w:rFonts w:ascii="Century Gothic" w:hAnsi="Century Gothic"/>
                <w:sz w:val="20"/>
                <w:szCs w:val="20"/>
              </w:rPr>
              <w:t xml:space="preserve">Validación de </w:t>
            </w:r>
            <w:r>
              <w:rPr>
                <w:rFonts w:ascii="Century Gothic" w:hAnsi="Century Gothic"/>
                <w:sz w:val="20"/>
                <w:szCs w:val="20"/>
              </w:rPr>
              <w:t>formulario</w:t>
            </w:r>
          </w:p>
        </w:tc>
        <w:tc>
          <w:tcPr>
            <w:tcW w:w="1560" w:type="dxa"/>
            <w:vAlign w:val="center"/>
          </w:tcPr>
          <w:p w14:paraId="78B6EDE9" w14:textId="0F92BD75" w:rsidR="00FE16F8" w:rsidRDefault="00FE16F8" w:rsidP="00FE16F8">
            <w:pPr>
              <w:spacing w:after="0" w:line="240" w:lineRule="auto"/>
              <w:jc w:val="center"/>
              <w:rPr>
                <w:rFonts w:ascii="Century Gothic" w:hAnsi="Century Gothic"/>
              </w:rPr>
            </w:pPr>
            <w:r w:rsidRPr="00DA0024">
              <w:rPr>
                <w:rFonts w:ascii="Century Gothic" w:hAnsi="Century Gothic"/>
                <w:sz w:val="20"/>
                <w:szCs w:val="20"/>
              </w:rPr>
              <w:t>Validación</w:t>
            </w:r>
          </w:p>
        </w:tc>
        <w:tc>
          <w:tcPr>
            <w:tcW w:w="1550" w:type="dxa"/>
            <w:vAlign w:val="center"/>
          </w:tcPr>
          <w:p w14:paraId="1CD20D24" w14:textId="20F5CE6F" w:rsidR="00FE16F8" w:rsidRDefault="00FE16F8" w:rsidP="00FE16F8">
            <w:pPr>
              <w:spacing w:after="0" w:line="240" w:lineRule="auto"/>
              <w:jc w:val="center"/>
              <w:rPr>
                <w:rFonts w:ascii="Century Gothic" w:hAnsi="Century Gothic"/>
              </w:rPr>
            </w:pPr>
            <w:r w:rsidRPr="00DA0024">
              <w:rPr>
                <w:rFonts w:ascii="Century Gothic" w:hAnsi="Century Gothic"/>
                <w:sz w:val="20"/>
                <w:szCs w:val="20"/>
              </w:rPr>
              <w:t>S</w:t>
            </w:r>
            <w:r w:rsidR="00A67572">
              <w:rPr>
                <w:rFonts w:ascii="Century Gothic" w:hAnsi="Century Gothic"/>
                <w:sz w:val="20"/>
                <w:szCs w:val="20"/>
              </w:rPr>
              <w:t>í</w:t>
            </w:r>
          </w:p>
        </w:tc>
        <w:tc>
          <w:tcPr>
            <w:tcW w:w="1709" w:type="dxa"/>
            <w:vAlign w:val="center"/>
          </w:tcPr>
          <w:p w14:paraId="414EDD8B" w14:textId="3B4A1979" w:rsidR="00FE16F8" w:rsidRPr="00C056E9" w:rsidRDefault="009753E7" w:rsidP="00FE16F8">
            <w:pPr>
              <w:spacing w:after="0" w:line="240" w:lineRule="auto"/>
              <w:jc w:val="center"/>
              <w:rPr>
                <w:rFonts w:ascii="Century Gothic" w:hAnsi="Century Gothic"/>
              </w:rPr>
            </w:pPr>
            <w:r>
              <w:rPr>
                <w:rFonts w:ascii="Century Gothic" w:hAnsi="Century Gothic"/>
                <w:sz w:val="20"/>
              </w:rPr>
              <w:t>RAH_</w:t>
            </w:r>
            <w:r w:rsidR="00A67572" w:rsidRPr="00A67572">
              <w:rPr>
                <w:rFonts w:ascii="Century Gothic" w:hAnsi="Century Gothic"/>
                <w:sz w:val="20"/>
              </w:rPr>
              <w:t>FA03_T1</w:t>
            </w:r>
          </w:p>
        </w:tc>
        <w:tc>
          <w:tcPr>
            <w:tcW w:w="3205" w:type="dxa"/>
            <w:vAlign w:val="center"/>
          </w:tcPr>
          <w:p w14:paraId="0995F192" w14:textId="70BD3239" w:rsidR="00FE16F8" w:rsidRDefault="00FE16F8" w:rsidP="00FE16F8">
            <w:pPr>
              <w:spacing w:after="0" w:line="240" w:lineRule="auto"/>
              <w:rPr>
                <w:rFonts w:ascii="Century Gothic" w:hAnsi="Century Gothic"/>
              </w:rPr>
            </w:pPr>
            <w:r w:rsidRPr="00DA0024">
              <w:rPr>
                <w:rFonts w:ascii="Century Gothic" w:hAnsi="Century Gothic"/>
                <w:sz w:val="20"/>
                <w:szCs w:val="20"/>
              </w:rPr>
              <w:t xml:space="preserve">Se validan </w:t>
            </w:r>
            <w:r>
              <w:rPr>
                <w:rFonts w:ascii="Century Gothic" w:hAnsi="Century Gothic"/>
                <w:sz w:val="20"/>
                <w:szCs w:val="20"/>
              </w:rPr>
              <w:t>datos llenados en el formulario</w:t>
            </w:r>
            <w:r w:rsidR="00A67572">
              <w:rPr>
                <w:rFonts w:ascii="Century Gothic" w:hAnsi="Century Gothic"/>
                <w:sz w:val="20"/>
                <w:szCs w:val="20"/>
              </w:rPr>
              <w:t>.</w:t>
            </w:r>
          </w:p>
        </w:tc>
      </w:tr>
    </w:tbl>
    <w:p w14:paraId="7F472CF7" w14:textId="77777777" w:rsidR="00A77E51" w:rsidRDefault="00A77E51" w:rsidP="00A77E51">
      <w:pPr>
        <w:pStyle w:val="Ttulo3"/>
        <w:rPr>
          <w:rFonts w:ascii="Century Gothic" w:hAnsi="Century Gothic"/>
          <w:b/>
        </w:rPr>
      </w:pPr>
      <w:bookmarkStart w:id="84" w:name="_Toc7811634"/>
      <w:r w:rsidRPr="007B2207">
        <w:rPr>
          <w:rFonts w:ascii="Century Gothic" w:hAnsi="Century Gothic"/>
          <w:b/>
        </w:rPr>
        <w:t>Roles</w:t>
      </w:r>
      <w:bookmarkEnd w:id="84"/>
    </w:p>
    <w:p w14:paraId="6894F943" w14:textId="3104999A" w:rsidR="00A77E51" w:rsidRPr="00A21BAE" w:rsidRDefault="00A77E51" w:rsidP="00587658">
      <w:pPr>
        <w:pStyle w:val="Prrafodelista"/>
        <w:numPr>
          <w:ilvl w:val="0"/>
          <w:numId w:val="34"/>
        </w:numPr>
        <w:spacing w:after="0" w:line="240" w:lineRule="auto"/>
        <w:jc w:val="both"/>
        <w:rPr>
          <w:rFonts w:ascii="Century Gothic" w:hAnsi="Century Gothic"/>
        </w:rPr>
      </w:pPr>
      <w:r>
        <w:rPr>
          <w:rFonts w:ascii="Century Gothic" w:hAnsi="Century Gothic"/>
        </w:rPr>
        <w:t xml:space="preserve"> </w:t>
      </w:r>
      <w:r w:rsidR="005049A9">
        <w:rPr>
          <w:rFonts w:ascii="Century Gothic" w:hAnsi="Century Gothic"/>
        </w:rPr>
        <w:t>Director de Catastro</w:t>
      </w:r>
    </w:p>
    <w:p w14:paraId="362B7128" w14:textId="77777777" w:rsidR="00A77E51" w:rsidRDefault="00A77E51" w:rsidP="00A77E51">
      <w:pPr>
        <w:spacing w:after="0" w:line="240" w:lineRule="auto"/>
        <w:jc w:val="both"/>
        <w:rPr>
          <w:rFonts w:ascii="Century Gothic" w:hAnsi="Century Gothic"/>
        </w:rPr>
      </w:pPr>
    </w:p>
    <w:p w14:paraId="3BA0E200" w14:textId="77777777" w:rsidR="00A77E51" w:rsidRPr="00135480" w:rsidRDefault="00A77E51" w:rsidP="00A77E51">
      <w:pPr>
        <w:spacing w:after="0" w:line="240" w:lineRule="auto"/>
        <w:jc w:val="both"/>
        <w:rPr>
          <w:rFonts w:ascii="Century Gothic" w:hAnsi="Century Gothic"/>
        </w:rPr>
      </w:pPr>
    </w:p>
    <w:p w14:paraId="260AE501" w14:textId="77777777" w:rsidR="00A77E51" w:rsidRPr="001E4925" w:rsidRDefault="00A77E51" w:rsidP="00A77E51">
      <w:pPr>
        <w:pStyle w:val="Ttulo3"/>
        <w:rPr>
          <w:rFonts w:ascii="Century Gothic" w:hAnsi="Century Gothic"/>
          <w:b/>
        </w:rPr>
      </w:pPr>
      <w:bookmarkStart w:id="85" w:name="_Toc7811635"/>
      <w:r>
        <w:rPr>
          <w:rFonts w:ascii="Century Gothic" w:hAnsi="Century Gothic"/>
          <w:b/>
        </w:rPr>
        <w:t>Acciones</w:t>
      </w:r>
      <w:bookmarkEnd w:id="85"/>
    </w:p>
    <w:p w14:paraId="15AADFB6" w14:textId="789713AB" w:rsidR="00A67572" w:rsidRPr="00A67572" w:rsidRDefault="00A67572" w:rsidP="007638CF">
      <w:pPr>
        <w:pStyle w:val="Prrafodelista"/>
        <w:numPr>
          <w:ilvl w:val="0"/>
          <w:numId w:val="5"/>
        </w:numPr>
        <w:jc w:val="both"/>
        <w:rPr>
          <w:rFonts w:ascii="Century Gothic" w:hAnsi="Century Gothic" w:cs="Arial"/>
          <w:bCs/>
        </w:rPr>
      </w:pPr>
      <w:r w:rsidRPr="00A67572">
        <w:rPr>
          <w:rFonts w:ascii="Century Gothic" w:hAnsi="Century Gothic"/>
        </w:rPr>
        <w:t xml:space="preserve">El </w:t>
      </w:r>
      <w:r>
        <w:rPr>
          <w:rFonts w:ascii="Century Gothic" w:hAnsi="Century Gothic" w:cs="Arial"/>
          <w:bCs/>
        </w:rPr>
        <w:t>Director de Catastro</w:t>
      </w:r>
      <w:r w:rsidRPr="00A67572">
        <w:rPr>
          <w:rFonts w:ascii="Century Gothic" w:hAnsi="Century Gothic"/>
        </w:rPr>
        <w:t xml:space="preserve"> revisa el formulario de código de valor llenado anteriormente.</w:t>
      </w:r>
    </w:p>
    <w:p w14:paraId="57550F2D" w14:textId="77777777" w:rsidR="00A67572" w:rsidRPr="00A67572" w:rsidRDefault="00A67572" w:rsidP="007638CF">
      <w:pPr>
        <w:pStyle w:val="Prrafodelista"/>
        <w:numPr>
          <w:ilvl w:val="0"/>
          <w:numId w:val="5"/>
        </w:numPr>
        <w:jc w:val="both"/>
        <w:rPr>
          <w:rFonts w:ascii="Century Gothic" w:hAnsi="Century Gothic"/>
        </w:rPr>
      </w:pPr>
      <w:r w:rsidRPr="00A67572">
        <w:rPr>
          <w:rFonts w:ascii="Century Gothic" w:hAnsi="Century Gothic"/>
        </w:rPr>
        <w:t>En caso de que necesite corrección podrá solicitarla por medio de una solución interna para regresar el trámite al analista y este pueda corregirlo.</w:t>
      </w:r>
    </w:p>
    <w:p w14:paraId="753404D1" w14:textId="600D2234" w:rsidR="00A67572" w:rsidRPr="00A67572" w:rsidRDefault="00A67572" w:rsidP="007638CF">
      <w:pPr>
        <w:pStyle w:val="Prrafodelista"/>
        <w:numPr>
          <w:ilvl w:val="0"/>
          <w:numId w:val="5"/>
        </w:numPr>
        <w:jc w:val="both"/>
        <w:rPr>
          <w:rFonts w:ascii="Century Gothic" w:hAnsi="Century Gothic" w:cs="Arial"/>
          <w:bCs/>
        </w:rPr>
      </w:pPr>
      <w:r w:rsidRPr="00A67572">
        <w:rPr>
          <w:rFonts w:ascii="Century Gothic" w:hAnsi="Century Gothic" w:cs="Arial"/>
          <w:bCs/>
        </w:rPr>
        <w:t xml:space="preserve">Si todo es correcto el </w:t>
      </w:r>
      <w:r>
        <w:rPr>
          <w:rFonts w:ascii="Century Gothic" w:hAnsi="Century Gothic" w:cs="Arial"/>
          <w:bCs/>
        </w:rPr>
        <w:t>director</w:t>
      </w:r>
      <w:r w:rsidRPr="00A67572">
        <w:rPr>
          <w:rFonts w:ascii="Century Gothic" w:hAnsi="Century Gothic"/>
        </w:rPr>
        <w:t xml:space="preserve"> deberá dar su Vo.Bo. al formulario de código de valor, completando la tarea de validación de formulario.</w:t>
      </w:r>
    </w:p>
    <w:p w14:paraId="0B002A63" w14:textId="590492D7" w:rsidR="00A77E51" w:rsidRPr="00A67572" w:rsidRDefault="00A67572" w:rsidP="007638CF">
      <w:pPr>
        <w:pStyle w:val="Prrafodelista"/>
        <w:numPr>
          <w:ilvl w:val="0"/>
          <w:numId w:val="5"/>
        </w:numPr>
        <w:jc w:val="both"/>
        <w:rPr>
          <w:rFonts w:ascii="Century Gothic" w:hAnsi="Century Gothic"/>
        </w:rPr>
      </w:pPr>
      <w:r w:rsidRPr="00A67572">
        <w:rPr>
          <w:rFonts w:ascii="Century Gothic" w:hAnsi="Century Gothic" w:cs="Arial"/>
          <w:bCs/>
        </w:rPr>
        <w:t>Para concluir la fase el director deberá de avanzar fase.</w:t>
      </w:r>
    </w:p>
    <w:p w14:paraId="2066D555" w14:textId="77777777" w:rsidR="00A77E51" w:rsidRPr="00E06875" w:rsidRDefault="00A77E51" w:rsidP="00A77E51">
      <w:pPr>
        <w:pStyle w:val="Ttulo3"/>
        <w:rPr>
          <w:rFonts w:ascii="Century Gothic" w:hAnsi="Century Gothic"/>
          <w:b/>
        </w:rPr>
      </w:pPr>
      <w:bookmarkStart w:id="86" w:name="_Toc7811636"/>
      <w:r>
        <w:rPr>
          <w:rFonts w:ascii="Century Gothic" w:hAnsi="Century Gothic"/>
          <w:b/>
        </w:rPr>
        <w:t>Conjeturas</w:t>
      </w:r>
      <w:bookmarkEnd w:id="86"/>
      <w:r>
        <w:rPr>
          <w:rFonts w:ascii="Century Gothic" w:hAnsi="Century Gothic"/>
          <w:b/>
        </w:rPr>
        <w:t xml:space="preserve"> </w:t>
      </w:r>
    </w:p>
    <w:p w14:paraId="2412EEA7" w14:textId="7DBCB195" w:rsidR="00A77E51" w:rsidRDefault="00030D09" w:rsidP="00587658">
      <w:pPr>
        <w:pStyle w:val="Prrafodelista"/>
        <w:numPr>
          <w:ilvl w:val="0"/>
          <w:numId w:val="35"/>
        </w:numPr>
        <w:jc w:val="both"/>
        <w:rPr>
          <w:rFonts w:ascii="Century Gothic" w:hAnsi="Century Gothic"/>
        </w:rPr>
      </w:pPr>
      <w:r>
        <w:rPr>
          <w:rFonts w:ascii="Century Gothic" w:hAnsi="Century Gothic"/>
        </w:rPr>
        <w:t>Al dar su Vo</w:t>
      </w:r>
      <w:r w:rsidR="00A67572">
        <w:rPr>
          <w:rFonts w:ascii="Century Gothic" w:hAnsi="Century Gothic"/>
        </w:rPr>
        <w:t>.</w:t>
      </w:r>
      <w:r>
        <w:rPr>
          <w:rFonts w:ascii="Century Gothic" w:hAnsi="Century Gothic"/>
        </w:rPr>
        <w:t>Bo</w:t>
      </w:r>
      <w:r w:rsidR="00A67572">
        <w:rPr>
          <w:rFonts w:ascii="Century Gothic" w:hAnsi="Century Gothic"/>
        </w:rPr>
        <w:t>.</w:t>
      </w:r>
      <w:r>
        <w:rPr>
          <w:rFonts w:ascii="Century Gothic" w:hAnsi="Century Gothic"/>
        </w:rPr>
        <w:t xml:space="preserve"> se guardará este valor en el sistema catastral actual.</w:t>
      </w:r>
    </w:p>
    <w:p w14:paraId="37B96358" w14:textId="77777777" w:rsidR="00A67572" w:rsidRPr="00BE5234" w:rsidRDefault="00A67572" w:rsidP="00A67572">
      <w:pPr>
        <w:pStyle w:val="Prrafodelista"/>
        <w:numPr>
          <w:ilvl w:val="0"/>
          <w:numId w:val="35"/>
        </w:numPr>
        <w:jc w:val="both"/>
        <w:rPr>
          <w:rFonts w:ascii="Century Gothic" w:hAnsi="Century Gothic"/>
        </w:rPr>
      </w:pPr>
      <w:r>
        <w:rPr>
          <w:rFonts w:ascii="Century Gothic" w:hAnsi="Century Gothic"/>
        </w:rPr>
        <w:t>Los estilos del formulario pueden cambiar.</w:t>
      </w:r>
    </w:p>
    <w:p w14:paraId="055A4F2B" w14:textId="77777777" w:rsidR="00A77E51" w:rsidRPr="00E06875" w:rsidRDefault="00A77E51" w:rsidP="00A77E51">
      <w:pPr>
        <w:jc w:val="both"/>
        <w:rPr>
          <w:rFonts w:ascii="Century Gothic" w:hAnsi="Century Gothic"/>
        </w:rPr>
      </w:pPr>
    </w:p>
    <w:p w14:paraId="38B2B30D" w14:textId="11887F3F" w:rsidR="00106EA8" w:rsidRDefault="00A77E51" w:rsidP="00106EA8">
      <w:pPr>
        <w:pStyle w:val="Ttulo2"/>
        <w:numPr>
          <w:ilvl w:val="1"/>
          <w:numId w:val="3"/>
        </w:numPr>
        <w:rPr>
          <w:rFonts w:ascii="Century Gothic" w:hAnsi="Century Gothic"/>
          <w:i w:val="0"/>
          <w:color w:val="1F497D"/>
        </w:rPr>
      </w:pPr>
      <w:bookmarkStart w:id="87" w:name="_Toc7811637"/>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7638CF">
        <w:rPr>
          <w:rFonts w:ascii="Century Gothic" w:hAnsi="Century Gothic"/>
          <w:i w:val="0"/>
          <w:color w:val="1F497D"/>
        </w:rPr>
        <w:t>Alta del Fraccionamiento</w:t>
      </w:r>
      <w:bookmarkEnd w:id="87"/>
      <w:r w:rsidR="00106EA8" w:rsidRPr="00106EA8">
        <w:rPr>
          <w:rFonts w:ascii="Century Gothic" w:hAnsi="Century Gothic"/>
          <w:i w:val="0"/>
          <w:color w:val="1F497D"/>
        </w:rPr>
        <w:t xml:space="preserve"> </w:t>
      </w:r>
    </w:p>
    <w:p w14:paraId="3A8BC780" w14:textId="76993C0E" w:rsidR="00106EA8" w:rsidRDefault="00106EA8" w:rsidP="00106EA8">
      <w:pPr>
        <w:pStyle w:val="Ttulo3"/>
        <w:rPr>
          <w:rFonts w:ascii="Century Gothic" w:eastAsia="Calibri" w:hAnsi="Century Gothic" w:cs="Times New Roman"/>
          <w:color w:val="auto"/>
          <w:sz w:val="22"/>
          <w:szCs w:val="22"/>
        </w:rPr>
      </w:pPr>
      <w:bookmarkStart w:id="88" w:name="_Toc7811638"/>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9753E7">
        <w:rPr>
          <w:rFonts w:ascii="Century Gothic" w:eastAsia="Calibri" w:hAnsi="Century Gothic" w:cs="Times New Roman"/>
          <w:color w:val="auto"/>
          <w:sz w:val="22"/>
          <w:szCs w:val="22"/>
        </w:rPr>
        <w:t>RAH_</w:t>
      </w:r>
      <w:r>
        <w:rPr>
          <w:rFonts w:ascii="Century Gothic" w:eastAsia="Calibri" w:hAnsi="Century Gothic" w:cs="Times New Roman"/>
          <w:color w:val="auto"/>
          <w:sz w:val="22"/>
          <w:szCs w:val="22"/>
        </w:rPr>
        <w:t>FA04</w:t>
      </w:r>
      <w:bookmarkEnd w:id="88"/>
    </w:p>
    <w:p w14:paraId="2675C858" w14:textId="44E26CC4" w:rsidR="00A77E51" w:rsidRPr="00106EA8" w:rsidRDefault="00106EA8" w:rsidP="00106EA8">
      <w:pPr>
        <w:pStyle w:val="Ttulo3"/>
      </w:pPr>
      <w:bookmarkStart w:id="89" w:name="_Toc7811639"/>
      <w:r>
        <w:rPr>
          <w:rFonts w:ascii="Century Gothic" w:hAnsi="Century Gothic"/>
          <w:b/>
        </w:rPr>
        <w:t>Flujo de la fase</w:t>
      </w:r>
      <w:bookmarkEnd w:id="89"/>
    </w:p>
    <w:p w14:paraId="7B88F2E5" w14:textId="1B90B73A" w:rsidR="00237B66" w:rsidRPr="00237B66" w:rsidRDefault="007C374C" w:rsidP="00237B66">
      <w:pPr>
        <w:jc w:val="center"/>
      </w:pPr>
      <w:r>
        <w:rPr>
          <w:noProof/>
        </w:rPr>
        <w:drawing>
          <wp:inline distT="0" distB="0" distL="0" distR="0" wp14:anchorId="45BCFD29" wp14:editId="590A278D">
            <wp:extent cx="5612130" cy="1676400"/>
            <wp:effectExtent l="0" t="0" r="762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12727"/>
                    <a:stretch/>
                  </pic:blipFill>
                  <pic:spPr bwMode="auto">
                    <a:xfrm>
                      <a:off x="0" y="0"/>
                      <a:ext cx="561213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06D3DC03" w14:textId="77777777" w:rsidR="00A77E51" w:rsidRPr="009162DF" w:rsidRDefault="00A77E51" w:rsidP="00A77E51">
      <w:pPr>
        <w:pStyle w:val="Ttulo3"/>
        <w:rPr>
          <w:rFonts w:ascii="Century Gothic" w:hAnsi="Century Gothic"/>
          <w:b/>
        </w:rPr>
      </w:pPr>
      <w:bookmarkStart w:id="90" w:name="_Toc7811640"/>
      <w:r>
        <w:rPr>
          <w:rFonts w:ascii="Century Gothic" w:hAnsi="Century Gothic"/>
          <w:b/>
        </w:rPr>
        <w:t>Descripción</w:t>
      </w:r>
      <w:bookmarkEnd w:id="90"/>
    </w:p>
    <w:p w14:paraId="3A9E3BB8" w14:textId="26CB752B" w:rsidR="00A77E51" w:rsidRPr="00E06875" w:rsidRDefault="00030D09" w:rsidP="00030D09">
      <w:pPr>
        <w:pStyle w:val="Sinespaciado"/>
        <w:jc w:val="both"/>
        <w:rPr>
          <w:rFonts w:ascii="Century Gothic" w:hAnsi="Century Gothic"/>
          <w:b/>
        </w:rPr>
      </w:pPr>
      <w:r>
        <w:rPr>
          <w:rFonts w:ascii="Century Gothic" w:hAnsi="Century Gothic" w:cs="Arial"/>
          <w:bCs/>
        </w:rPr>
        <w:t>El analista de fraccionamientos busca claves preasignadas o crea nuevas las cuales son exportables, puede eliminar preasignación en caso de ser necesario, sube archivo CAXFRA, puede l</w:t>
      </w:r>
      <w:r w:rsidRPr="00807C0E">
        <w:rPr>
          <w:rFonts w:ascii="Century Gothic" w:hAnsi="Century Gothic" w:cs="Arial"/>
          <w:bCs/>
        </w:rPr>
        <w:t>lena</w:t>
      </w:r>
      <w:r>
        <w:rPr>
          <w:rFonts w:ascii="Century Gothic" w:hAnsi="Century Gothic" w:cs="Arial"/>
          <w:bCs/>
        </w:rPr>
        <w:t>r</w:t>
      </w:r>
      <w:r w:rsidRPr="00807C0E">
        <w:rPr>
          <w:rFonts w:ascii="Century Gothic" w:hAnsi="Century Gothic" w:cs="Arial"/>
          <w:bCs/>
        </w:rPr>
        <w:t xml:space="preserve"> formulario de resto</w:t>
      </w:r>
      <w:r>
        <w:rPr>
          <w:rFonts w:ascii="Century Gothic" w:hAnsi="Century Gothic" w:cs="Arial"/>
          <w:bCs/>
        </w:rPr>
        <w:t>, editar catálogos, crear oficio de baja, listado de claves catastrales, cédula catastral</w:t>
      </w:r>
      <w:r w:rsidR="00A975DE">
        <w:rPr>
          <w:rFonts w:ascii="Century Gothic" w:hAnsi="Century Gothic" w:cs="Arial"/>
          <w:bCs/>
        </w:rPr>
        <w:t>,</w:t>
      </w:r>
      <w:r>
        <w:rPr>
          <w:rFonts w:ascii="Century Gothic" w:hAnsi="Century Gothic" w:cs="Arial"/>
          <w:bCs/>
        </w:rPr>
        <w:t xml:space="preserve"> hoja de actualización de datos</w:t>
      </w:r>
      <w:r w:rsidR="00A975DE">
        <w:rPr>
          <w:rFonts w:ascii="Century Gothic" w:hAnsi="Century Gothic" w:cs="Arial"/>
          <w:bCs/>
        </w:rPr>
        <w:t xml:space="preserve"> o notificaciones</w:t>
      </w:r>
      <w:r>
        <w:rPr>
          <w:rFonts w:ascii="Century Gothic" w:hAnsi="Century Gothic" w:cs="Arial"/>
          <w:bCs/>
        </w:rPr>
        <w:t xml:space="preserve"> según sea el caso.</w:t>
      </w:r>
    </w:p>
    <w:p w14:paraId="6365C67A" w14:textId="77777777" w:rsidR="00A77E51" w:rsidRPr="00135480" w:rsidRDefault="00A77E51" w:rsidP="00A77E51">
      <w:pPr>
        <w:spacing w:after="0" w:line="240" w:lineRule="auto"/>
        <w:jc w:val="both"/>
        <w:rPr>
          <w:rFonts w:ascii="Century Gothic" w:hAnsi="Century Gothic"/>
        </w:rPr>
      </w:pPr>
    </w:p>
    <w:p w14:paraId="527C1ED8" w14:textId="77777777" w:rsidR="00A77E51" w:rsidRDefault="00A77E51" w:rsidP="00A77E51">
      <w:pPr>
        <w:spacing w:after="0" w:line="240" w:lineRule="auto"/>
        <w:ind w:left="1134" w:hanging="1134"/>
        <w:jc w:val="both"/>
        <w:rPr>
          <w:rFonts w:ascii="Century Gothic" w:hAnsi="Century Gothic"/>
        </w:rPr>
      </w:pPr>
    </w:p>
    <w:p w14:paraId="7EB82D37" w14:textId="77777777" w:rsidR="00A77E51" w:rsidRPr="00135480" w:rsidRDefault="00A77E51" w:rsidP="00A77E51">
      <w:pPr>
        <w:pStyle w:val="Ttulo3"/>
        <w:rPr>
          <w:rFonts w:ascii="Century Gothic" w:hAnsi="Century Gothic"/>
          <w:b/>
        </w:rPr>
      </w:pPr>
      <w:bookmarkStart w:id="91" w:name="_Toc7811641"/>
      <w:r>
        <w:rPr>
          <w:rFonts w:ascii="Century Gothic" w:hAnsi="Century Gothic"/>
          <w:b/>
        </w:rPr>
        <w:t>Formularios</w:t>
      </w:r>
      <w:bookmarkEnd w:id="91"/>
    </w:p>
    <w:p w14:paraId="7AAB94A2" w14:textId="6B9CB1A0" w:rsidR="00A77E51" w:rsidRPr="00AD40FE" w:rsidRDefault="00A77E51" w:rsidP="00A77E51">
      <w:pPr>
        <w:pStyle w:val="Prrafodelista"/>
        <w:numPr>
          <w:ilvl w:val="0"/>
          <w:numId w:val="5"/>
        </w:numPr>
        <w:spacing w:after="0" w:line="240" w:lineRule="auto"/>
        <w:jc w:val="both"/>
        <w:rPr>
          <w:rFonts w:ascii="Century Gothic" w:hAnsi="Century Gothic"/>
        </w:rPr>
      </w:pPr>
      <w:r>
        <w:rPr>
          <w:rFonts w:ascii="Century Gothic" w:hAnsi="Century Gothic"/>
        </w:rPr>
        <w:t xml:space="preserve"> </w:t>
      </w:r>
      <w:r w:rsidR="00030D09">
        <w:rPr>
          <w:rFonts w:ascii="Century Gothic" w:hAnsi="Century Gothic"/>
        </w:rPr>
        <w:t>Catálogos actuales</w:t>
      </w:r>
    </w:p>
    <w:p w14:paraId="2371FC38" w14:textId="77777777" w:rsidR="00A77E51" w:rsidRPr="009305CD" w:rsidRDefault="00A77E51" w:rsidP="00A77E51">
      <w:pPr>
        <w:spacing w:after="0" w:line="240" w:lineRule="auto"/>
        <w:ind w:left="360"/>
        <w:jc w:val="both"/>
        <w:rPr>
          <w:rFonts w:ascii="Century Gothic" w:hAnsi="Century Gothic"/>
        </w:rPr>
      </w:pPr>
    </w:p>
    <w:p w14:paraId="66E5C370" w14:textId="77777777" w:rsidR="00A77E51" w:rsidRPr="009162DF" w:rsidRDefault="00A77E51" w:rsidP="00A77E51">
      <w:pPr>
        <w:pStyle w:val="Ttulo3"/>
        <w:rPr>
          <w:rFonts w:ascii="Century Gothic" w:hAnsi="Century Gothic"/>
          <w:b/>
        </w:rPr>
      </w:pPr>
      <w:bookmarkStart w:id="92" w:name="_Toc7811642"/>
      <w:r w:rsidRPr="009162DF">
        <w:rPr>
          <w:rFonts w:ascii="Century Gothic" w:hAnsi="Century Gothic"/>
          <w:b/>
        </w:rPr>
        <w:t>Estructura de formularios</w:t>
      </w:r>
      <w:bookmarkEnd w:id="92"/>
      <w:r w:rsidRPr="009162DF">
        <w:rPr>
          <w:rFonts w:ascii="Century Gothic" w:hAnsi="Century Gothic"/>
          <w:b/>
        </w:rPr>
        <w:t xml:space="preserve"> </w:t>
      </w:r>
    </w:p>
    <w:p w14:paraId="45D4C49E" w14:textId="33F992A6" w:rsidR="00A77E51" w:rsidRPr="00030D09" w:rsidRDefault="00030D09" w:rsidP="00A77E51">
      <w:pPr>
        <w:spacing w:after="0" w:line="240" w:lineRule="auto"/>
        <w:jc w:val="both"/>
        <w:rPr>
          <w:rFonts w:ascii="Century Gothic" w:hAnsi="Century Gothic"/>
          <w:b/>
          <w:sz w:val="16"/>
        </w:rPr>
      </w:pPr>
      <w:r w:rsidRPr="00030D09">
        <w:rPr>
          <w:rFonts w:ascii="Century Gothic" w:hAnsi="Century Gothic"/>
          <w:b/>
          <w:sz w:val="16"/>
        </w:rPr>
        <w:t>Estructura igual al sistema catastral actual</w:t>
      </w:r>
    </w:p>
    <w:p w14:paraId="0E87B446" w14:textId="77777777" w:rsidR="00A77E51" w:rsidRPr="009003E4" w:rsidRDefault="00A77E51" w:rsidP="00A77E51">
      <w:pPr>
        <w:spacing w:after="0" w:line="240" w:lineRule="auto"/>
        <w:jc w:val="both"/>
        <w:rPr>
          <w:rFonts w:ascii="Century Gothic" w:hAnsi="Century Gothic"/>
        </w:rPr>
      </w:pPr>
    </w:p>
    <w:p w14:paraId="071B90DD" w14:textId="77777777" w:rsidR="00A77E51" w:rsidRDefault="00A77E51" w:rsidP="00A77E51">
      <w:pPr>
        <w:pStyle w:val="Ttulo3"/>
        <w:rPr>
          <w:rFonts w:ascii="Century Gothic" w:hAnsi="Century Gothic"/>
          <w:b/>
        </w:rPr>
      </w:pPr>
      <w:bookmarkStart w:id="93" w:name="_Toc7811643"/>
      <w:r>
        <w:rPr>
          <w:rFonts w:ascii="Century Gothic" w:hAnsi="Century Gothic"/>
          <w:b/>
        </w:rPr>
        <w:t>Tareas</w:t>
      </w:r>
      <w:bookmarkEnd w:id="93"/>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A77E51" w14:paraId="2721CC5A" w14:textId="77777777" w:rsidTr="002D7500">
        <w:trPr>
          <w:jc w:val="center"/>
        </w:trPr>
        <w:tc>
          <w:tcPr>
            <w:tcW w:w="2268" w:type="dxa"/>
            <w:shd w:val="clear" w:color="auto" w:fill="D9D9D9" w:themeFill="background1" w:themeFillShade="D9"/>
          </w:tcPr>
          <w:p w14:paraId="25A968F0" w14:textId="77777777" w:rsidR="00A77E51" w:rsidRDefault="00A77E51" w:rsidP="00156B93">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6F2B792E" w14:textId="77777777" w:rsidR="00A77E51" w:rsidRDefault="00A77E51" w:rsidP="00156B93">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71D4CA2D" w14:textId="77777777" w:rsidR="00A77E51" w:rsidRDefault="00A77E51" w:rsidP="00156B93">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0B5D12EB" w14:textId="77777777" w:rsidR="00A77E51" w:rsidRDefault="00A77E51" w:rsidP="00156B93">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0CAB6A83" w14:textId="77777777" w:rsidR="00A77E51" w:rsidRDefault="00A77E51" w:rsidP="00156B93">
            <w:pPr>
              <w:spacing w:after="0" w:line="240" w:lineRule="auto"/>
              <w:jc w:val="center"/>
              <w:rPr>
                <w:rFonts w:ascii="Century Gothic" w:hAnsi="Century Gothic"/>
                <w:b/>
              </w:rPr>
            </w:pPr>
            <w:r>
              <w:rPr>
                <w:rFonts w:ascii="Century Gothic" w:hAnsi="Century Gothic"/>
                <w:b/>
              </w:rPr>
              <w:t xml:space="preserve">Descripción </w:t>
            </w:r>
          </w:p>
        </w:tc>
      </w:tr>
      <w:tr w:rsidR="00237B66" w14:paraId="041C82E6" w14:textId="77777777" w:rsidTr="002D7500">
        <w:trPr>
          <w:jc w:val="center"/>
        </w:trPr>
        <w:tc>
          <w:tcPr>
            <w:tcW w:w="2268" w:type="dxa"/>
            <w:vAlign w:val="center"/>
          </w:tcPr>
          <w:p w14:paraId="56A96B57" w14:textId="38B72E14" w:rsidR="00237B66" w:rsidRDefault="00237B66" w:rsidP="00237B66">
            <w:pPr>
              <w:spacing w:after="0" w:line="240" w:lineRule="auto"/>
              <w:rPr>
                <w:rFonts w:ascii="Century Gothic" w:hAnsi="Century Gothic"/>
              </w:rPr>
            </w:pPr>
            <w:r w:rsidRPr="00DA0024">
              <w:rPr>
                <w:rFonts w:ascii="Century Gothic" w:hAnsi="Century Gothic"/>
                <w:sz w:val="20"/>
                <w:szCs w:val="20"/>
              </w:rPr>
              <w:t xml:space="preserve">Adjuntar </w:t>
            </w:r>
            <w:r>
              <w:rPr>
                <w:rFonts w:ascii="Century Gothic" w:hAnsi="Century Gothic"/>
                <w:sz w:val="20"/>
                <w:szCs w:val="20"/>
              </w:rPr>
              <w:t>archivo CAXFRA</w:t>
            </w:r>
          </w:p>
        </w:tc>
        <w:tc>
          <w:tcPr>
            <w:tcW w:w="1560" w:type="dxa"/>
            <w:vAlign w:val="center"/>
          </w:tcPr>
          <w:p w14:paraId="3C87CFDB" w14:textId="6329D802" w:rsidR="00237B66" w:rsidRDefault="00237B66" w:rsidP="00237B66">
            <w:pPr>
              <w:spacing w:after="0" w:line="240" w:lineRule="auto"/>
              <w:jc w:val="center"/>
              <w:rPr>
                <w:rFonts w:ascii="Century Gothic" w:hAnsi="Century Gothic"/>
              </w:rPr>
            </w:pPr>
            <w:r w:rsidRPr="00DA0024">
              <w:rPr>
                <w:rFonts w:ascii="Century Gothic" w:hAnsi="Century Gothic"/>
                <w:sz w:val="20"/>
                <w:szCs w:val="20"/>
              </w:rPr>
              <w:t>Adjuntar</w:t>
            </w:r>
          </w:p>
        </w:tc>
        <w:tc>
          <w:tcPr>
            <w:tcW w:w="1550" w:type="dxa"/>
            <w:vAlign w:val="center"/>
          </w:tcPr>
          <w:p w14:paraId="413DE9F0" w14:textId="1000F76A" w:rsidR="00237B66" w:rsidRDefault="00237B66" w:rsidP="00237B66">
            <w:pPr>
              <w:spacing w:after="0" w:line="240" w:lineRule="auto"/>
              <w:jc w:val="center"/>
              <w:rPr>
                <w:rFonts w:ascii="Century Gothic" w:hAnsi="Century Gothic"/>
              </w:rPr>
            </w:pPr>
            <w:r w:rsidRPr="00DA0024">
              <w:rPr>
                <w:rFonts w:ascii="Century Gothic" w:hAnsi="Century Gothic"/>
                <w:sz w:val="20"/>
                <w:szCs w:val="20"/>
              </w:rPr>
              <w:t>S</w:t>
            </w:r>
            <w:r w:rsidR="004A7BE3">
              <w:rPr>
                <w:rFonts w:ascii="Century Gothic" w:hAnsi="Century Gothic"/>
                <w:sz w:val="20"/>
                <w:szCs w:val="20"/>
              </w:rPr>
              <w:t>í</w:t>
            </w:r>
          </w:p>
        </w:tc>
        <w:tc>
          <w:tcPr>
            <w:tcW w:w="1709" w:type="dxa"/>
            <w:vAlign w:val="center"/>
          </w:tcPr>
          <w:p w14:paraId="7F446CCF" w14:textId="7AE26EB4" w:rsidR="00237B66" w:rsidRPr="004A7BE3" w:rsidRDefault="009753E7" w:rsidP="00237B66">
            <w:pPr>
              <w:spacing w:after="0" w:line="240" w:lineRule="auto"/>
              <w:jc w:val="center"/>
              <w:rPr>
                <w:rFonts w:ascii="Century Gothic" w:hAnsi="Century Gothic"/>
                <w:sz w:val="20"/>
              </w:rPr>
            </w:pPr>
            <w:r>
              <w:rPr>
                <w:rFonts w:ascii="Century Gothic" w:hAnsi="Century Gothic"/>
                <w:sz w:val="20"/>
              </w:rPr>
              <w:t>RAH_</w:t>
            </w:r>
            <w:r w:rsidR="00030D09" w:rsidRPr="004A7BE3">
              <w:rPr>
                <w:rFonts w:ascii="Century Gothic" w:hAnsi="Century Gothic"/>
                <w:sz w:val="20"/>
              </w:rPr>
              <w:t>FA04_T01</w:t>
            </w:r>
          </w:p>
        </w:tc>
        <w:tc>
          <w:tcPr>
            <w:tcW w:w="3205" w:type="dxa"/>
            <w:vAlign w:val="center"/>
          </w:tcPr>
          <w:p w14:paraId="7F0F2C1E" w14:textId="4EF08388" w:rsidR="00237B66" w:rsidRDefault="00237B66" w:rsidP="00237B66">
            <w:pPr>
              <w:spacing w:after="0" w:line="240" w:lineRule="auto"/>
              <w:rPr>
                <w:rFonts w:ascii="Century Gothic" w:hAnsi="Century Gothic"/>
              </w:rPr>
            </w:pPr>
            <w:r w:rsidRPr="00DA0024">
              <w:rPr>
                <w:rFonts w:ascii="Century Gothic" w:hAnsi="Century Gothic"/>
                <w:sz w:val="20"/>
                <w:szCs w:val="20"/>
              </w:rPr>
              <w:t>Tarea de adjuntar documento al trámite.</w:t>
            </w:r>
          </w:p>
        </w:tc>
      </w:tr>
      <w:tr w:rsidR="004A7BE3" w14:paraId="2BF680C2" w14:textId="77777777" w:rsidTr="002D7500">
        <w:trPr>
          <w:jc w:val="center"/>
        </w:trPr>
        <w:tc>
          <w:tcPr>
            <w:tcW w:w="2268" w:type="dxa"/>
            <w:vAlign w:val="center"/>
          </w:tcPr>
          <w:p w14:paraId="54D658BE" w14:textId="2C1870EC" w:rsidR="004A7BE3" w:rsidRDefault="004A7BE3" w:rsidP="004A7BE3">
            <w:pPr>
              <w:spacing w:after="0" w:line="240" w:lineRule="auto"/>
              <w:rPr>
                <w:rFonts w:ascii="Century Gothic" w:hAnsi="Century Gothic"/>
              </w:rPr>
            </w:pPr>
            <w:r w:rsidRPr="00DA0024">
              <w:rPr>
                <w:rFonts w:ascii="Century Gothic" w:hAnsi="Century Gothic"/>
                <w:sz w:val="20"/>
                <w:szCs w:val="20"/>
              </w:rPr>
              <w:t xml:space="preserve">Validación de </w:t>
            </w:r>
            <w:r>
              <w:rPr>
                <w:rFonts w:ascii="Century Gothic" w:hAnsi="Century Gothic"/>
                <w:sz w:val="20"/>
                <w:szCs w:val="20"/>
              </w:rPr>
              <w:t>archivo</w:t>
            </w:r>
            <w:r w:rsidR="001B271B">
              <w:rPr>
                <w:rFonts w:ascii="Century Gothic" w:hAnsi="Century Gothic"/>
                <w:sz w:val="20"/>
                <w:szCs w:val="20"/>
              </w:rPr>
              <w:t xml:space="preserve"> CAXFRA</w:t>
            </w:r>
          </w:p>
        </w:tc>
        <w:tc>
          <w:tcPr>
            <w:tcW w:w="1560" w:type="dxa"/>
            <w:vAlign w:val="center"/>
          </w:tcPr>
          <w:p w14:paraId="3E174ACA" w14:textId="696A7E05" w:rsidR="004A7BE3" w:rsidRDefault="004A7BE3" w:rsidP="004A7BE3">
            <w:pPr>
              <w:spacing w:after="0" w:line="240" w:lineRule="auto"/>
              <w:jc w:val="center"/>
              <w:rPr>
                <w:rFonts w:ascii="Century Gothic" w:hAnsi="Century Gothic"/>
              </w:rPr>
            </w:pPr>
            <w:r w:rsidRPr="00DA0024">
              <w:rPr>
                <w:rFonts w:ascii="Century Gothic" w:hAnsi="Century Gothic"/>
                <w:sz w:val="20"/>
                <w:szCs w:val="20"/>
              </w:rPr>
              <w:t>Validación</w:t>
            </w:r>
          </w:p>
        </w:tc>
        <w:tc>
          <w:tcPr>
            <w:tcW w:w="1550" w:type="dxa"/>
            <w:vAlign w:val="center"/>
          </w:tcPr>
          <w:p w14:paraId="1E9CF217" w14:textId="0AC3821D" w:rsidR="004A7BE3" w:rsidRDefault="004A7BE3" w:rsidP="004A7BE3">
            <w:pPr>
              <w:spacing w:after="0" w:line="240" w:lineRule="auto"/>
              <w:jc w:val="center"/>
              <w:rPr>
                <w:rFonts w:ascii="Century Gothic" w:hAnsi="Century Gothic"/>
              </w:rPr>
            </w:pPr>
            <w:r w:rsidRPr="005820CE">
              <w:rPr>
                <w:rFonts w:ascii="Century Gothic" w:hAnsi="Century Gothic"/>
                <w:sz w:val="20"/>
                <w:szCs w:val="20"/>
              </w:rPr>
              <w:t>Sí</w:t>
            </w:r>
          </w:p>
        </w:tc>
        <w:tc>
          <w:tcPr>
            <w:tcW w:w="1709" w:type="dxa"/>
            <w:vAlign w:val="center"/>
          </w:tcPr>
          <w:p w14:paraId="06001382" w14:textId="2271F6F6" w:rsidR="004A7BE3" w:rsidRPr="004A7BE3" w:rsidRDefault="009753E7" w:rsidP="004A7BE3">
            <w:pPr>
              <w:spacing w:after="0" w:line="240" w:lineRule="auto"/>
              <w:jc w:val="center"/>
              <w:rPr>
                <w:rFonts w:ascii="Century Gothic" w:hAnsi="Century Gothic"/>
                <w:sz w:val="20"/>
              </w:rPr>
            </w:pPr>
            <w:r>
              <w:rPr>
                <w:rFonts w:ascii="Century Gothic" w:hAnsi="Century Gothic"/>
                <w:sz w:val="20"/>
              </w:rPr>
              <w:t>RAH_</w:t>
            </w:r>
            <w:r w:rsidR="004A7BE3" w:rsidRPr="004A7BE3">
              <w:rPr>
                <w:rFonts w:ascii="Century Gothic" w:hAnsi="Century Gothic"/>
                <w:sz w:val="20"/>
              </w:rPr>
              <w:t>FA04_T02</w:t>
            </w:r>
          </w:p>
        </w:tc>
        <w:tc>
          <w:tcPr>
            <w:tcW w:w="3205" w:type="dxa"/>
            <w:vAlign w:val="center"/>
          </w:tcPr>
          <w:p w14:paraId="4BF909B7" w14:textId="56241026" w:rsidR="004A7BE3" w:rsidRDefault="004A7BE3" w:rsidP="004A7BE3">
            <w:pPr>
              <w:spacing w:after="0" w:line="240" w:lineRule="auto"/>
              <w:rPr>
                <w:rFonts w:ascii="Century Gothic" w:hAnsi="Century Gothic"/>
              </w:rPr>
            </w:pPr>
            <w:r w:rsidRPr="00DA0024">
              <w:rPr>
                <w:rFonts w:ascii="Century Gothic" w:hAnsi="Century Gothic"/>
                <w:sz w:val="20"/>
                <w:szCs w:val="20"/>
              </w:rPr>
              <w:t>Se valida</w:t>
            </w:r>
            <w:r>
              <w:rPr>
                <w:rFonts w:ascii="Century Gothic" w:hAnsi="Century Gothic"/>
                <w:sz w:val="20"/>
                <w:szCs w:val="20"/>
              </w:rPr>
              <w:t xml:space="preserve"> el archivo.</w:t>
            </w:r>
          </w:p>
        </w:tc>
      </w:tr>
      <w:tr w:rsidR="004A7BE3" w14:paraId="79647ECB" w14:textId="77777777" w:rsidTr="002D7500">
        <w:trPr>
          <w:jc w:val="center"/>
        </w:trPr>
        <w:tc>
          <w:tcPr>
            <w:tcW w:w="2268" w:type="dxa"/>
            <w:vAlign w:val="center"/>
          </w:tcPr>
          <w:p w14:paraId="641FFE74" w14:textId="38DD4A38" w:rsidR="004A7BE3" w:rsidRPr="00DA0024" w:rsidRDefault="004A7BE3" w:rsidP="004A7BE3">
            <w:pPr>
              <w:spacing w:after="0" w:line="240" w:lineRule="auto"/>
              <w:rPr>
                <w:rFonts w:ascii="Century Gothic" w:hAnsi="Century Gothic"/>
                <w:sz w:val="20"/>
                <w:szCs w:val="20"/>
              </w:rPr>
            </w:pPr>
            <w:r w:rsidRPr="00DA0024">
              <w:rPr>
                <w:rFonts w:ascii="Century Gothic" w:hAnsi="Century Gothic"/>
                <w:sz w:val="20"/>
                <w:szCs w:val="20"/>
              </w:rPr>
              <w:t xml:space="preserve">Validación de </w:t>
            </w:r>
            <w:r>
              <w:rPr>
                <w:rFonts w:ascii="Century Gothic" w:hAnsi="Century Gothic"/>
                <w:sz w:val="20"/>
                <w:szCs w:val="20"/>
              </w:rPr>
              <w:t>formulario resto</w:t>
            </w:r>
          </w:p>
        </w:tc>
        <w:tc>
          <w:tcPr>
            <w:tcW w:w="1560" w:type="dxa"/>
            <w:vAlign w:val="center"/>
          </w:tcPr>
          <w:p w14:paraId="3A719277" w14:textId="7C383AF6" w:rsidR="004A7BE3" w:rsidRPr="00DA0024" w:rsidRDefault="004A7BE3" w:rsidP="004A7BE3">
            <w:pPr>
              <w:spacing w:after="0" w:line="240" w:lineRule="auto"/>
              <w:jc w:val="center"/>
              <w:rPr>
                <w:rFonts w:ascii="Century Gothic" w:hAnsi="Century Gothic"/>
                <w:sz w:val="20"/>
                <w:szCs w:val="20"/>
              </w:rPr>
            </w:pPr>
            <w:r w:rsidRPr="00DA0024">
              <w:rPr>
                <w:rFonts w:ascii="Century Gothic" w:hAnsi="Century Gothic"/>
                <w:sz w:val="20"/>
                <w:szCs w:val="20"/>
              </w:rPr>
              <w:t>Validación</w:t>
            </w:r>
          </w:p>
        </w:tc>
        <w:tc>
          <w:tcPr>
            <w:tcW w:w="1550" w:type="dxa"/>
            <w:vAlign w:val="center"/>
          </w:tcPr>
          <w:p w14:paraId="320CAF68" w14:textId="3F765ECA" w:rsidR="004A7BE3" w:rsidRPr="00DA0024" w:rsidRDefault="004A7BE3" w:rsidP="004A7BE3">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2BB1E9E5" w14:textId="147D8E67" w:rsidR="004A7BE3" w:rsidRPr="004A7BE3" w:rsidRDefault="009753E7" w:rsidP="004A7BE3">
            <w:pPr>
              <w:spacing w:after="0" w:line="240" w:lineRule="auto"/>
              <w:jc w:val="center"/>
              <w:rPr>
                <w:rFonts w:ascii="Century Gothic" w:hAnsi="Century Gothic"/>
                <w:sz w:val="20"/>
              </w:rPr>
            </w:pPr>
            <w:r>
              <w:rPr>
                <w:rFonts w:ascii="Century Gothic" w:hAnsi="Century Gothic"/>
                <w:sz w:val="20"/>
              </w:rPr>
              <w:t>RAH_</w:t>
            </w:r>
            <w:r w:rsidR="004A7BE3" w:rsidRPr="004A7BE3">
              <w:rPr>
                <w:rFonts w:ascii="Century Gothic" w:hAnsi="Century Gothic"/>
                <w:sz w:val="20"/>
              </w:rPr>
              <w:t>FA04_T03</w:t>
            </w:r>
          </w:p>
        </w:tc>
        <w:tc>
          <w:tcPr>
            <w:tcW w:w="3205" w:type="dxa"/>
            <w:vAlign w:val="center"/>
          </w:tcPr>
          <w:p w14:paraId="6366CA1C" w14:textId="1DF28B38" w:rsidR="004A7BE3" w:rsidRPr="00DA0024" w:rsidRDefault="004A7BE3" w:rsidP="004A7BE3">
            <w:pPr>
              <w:spacing w:after="0" w:line="240" w:lineRule="auto"/>
              <w:rPr>
                <w:rFonts w:ascii="Century Gothic" w:hAnsi="Century Gothic"/>
                <w:sz w:val="20"/>
                <w:szCs w:val="20"/>
              </w:rPr>
            </w:pPr>
            <w:r w:rsidRPr="00DA0024">
              <w:rPr>
                <w:rFonts w:ascii="Century Gothic" w:hAnsi="Century Gothic"/>
                <w:sz w:val="20"/>
                <w:szCs w:val="20"/>
              </w:rPr>
              <w:t>Se valida</w:t>
            </w:r>
            <w:r>
              <w:rPr>
                <w:rFonts w:ascii="Century Gothic" w:hAnsi="Century Gothic"/>
                <w:sz w:val="20"/>
                <w:szCs w:val="20"/>
              </w:rPr>
              <w:t xml:space="preserve"> el formulario llenado.</w:t>
            </w:r>
          </w:p>
        </w:tc>
      </w:tr>
      <w:tr w:rsidR="004A7BE3" w14:paraId="67E996E4" w14:textId="77777777" w:rsidTr="002D7500">
        <w:trPr>
          <w:jc w:val="center"/>
        </w:trPr>
        <w:tc>
          <w:tcPr>
            <w:tcW w:w="2268" w:type="dxa"/>
            <w:vAlign w:val="center"/>
          </w:tcPr>
          <w:p w14:paraId="59FDDBE2" w14:textId="3A0A0EEC" w:rsidR="004A7BE3" w:rsidRPr="00DA0024" w:rsidRDefault="004A7BE3" w:rsidP="004A7BE3">
            <w:pPr>
              <w:spacing w:after="0" w:line="240" w:lineRule="auto"/>
              <w:rPr>
                <w:rFonts w:ascii="Century Gothic" w:hAnsi="Century Gothic"/>
                <w:sz w:val="20"/>
                <w:szCs w:val="20"/>
              </w:rPr>
            </w:pPr>
            <w:r>
              <w:rPr>
                <w:rFonts w:ascii="Century Gothic" w:hAnsi="Century Gothic"/>
                <w:sz w:val="20"/>
                <w:szCs w:val="20"/>
              </w:rPr>
              <w:t>Generación de Oficio de Baja</w:t>
            </w:r>
          </w:p>
        </w:tc>
        <w:tc>
          <w:tcPr>
            <w:tcW w:w="1560" w:type="dxa"/>
            <w:vAlign w:val="center"/>
          </w:tcPr>
          <w:p w14:paraId="7AE95746" w14:textId="4C1AC16F" w:rsidR="004A7BE3" w:rsidRPr="00237B66" w:rsidRDefault="004A7BE3" w:rsidP="004A7BE3">
            <w:pPr>
              <w:spacing w:after="0" w:line="240" w:lineRule="auto"/>
              <w:jc w:val="center"/>
              <w:rPr>
                <w:rFonts w:ascii="Century Gothic" w:hAnsi="Century Gothic"/>
                <w:sz w:val="20"/>
                <w:szCs w:val="20"/>
              </w:rPr>
            </w:pPr>
            <w:r w:rsidRPr="00237B66">
              <w:rPr>
                <w:rFonts w:ascii="Century Gothic" w:hAnsi="Century Gothic"/>
                <w:sz w:val="20"/>
                <w:szCs w:val="20"/>
              </w:rPr>
              <w:t>Plantilla</w:t>
            </w:r>
          </w:p>
        </w:tc>
        <w:tc>
          <w:tcPr>
            <w:tcW w:w="1550" w:type="dxa"/>
            <w:vAlign w:val="center"/>
          </w:tcPr>
          <w:p w14:paraId="64C60107" w14:textId="27AE9CCA" w:rsidR="004A7BE3" w:rsidRPr="00237B66" w:rsidRDefault="00EF3428"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1B225943" w14:textId="5FD4AD36" w:rsidR="004A7BE3" w:rsidRPr="004A7BE3" w:rsidRDefault="009753E7" w:rsidP="004A7BE3">
            <w:pPr>
              <w:spacing w:after="0" w:line="240" w:lineRule="auto"/>
              <w:jc w:val="center"/>
              <w:rPr>
                <w:rFonts w:ascii="Century Gothic" w:hAnsi="Century Gothic"/>
                <w:sz w:val="20"/>
                <w:szCs w:val="20"/>
              </w:rPr>
            </w:pPr>
            <w:r>
              <w:rPr>
                <w:rFonts w:ascii="Century Gothic" w:hAnsi="Century Gothic"/>
                <w:sz w:val="20"/>
              </w:rPr>
              <w:t>RAH_</w:t>
            </w:r>
            <w:r w:rsidR="004A7BE3" w:rsidRPr="004A7BE3">
              <w:rPr>
                <w:rFonts w:ascii="Century Gothic" w:hAnsi="Century Gothic"/>
                <w:sz w:val="20"/>
              </w:rPr>
              <w:t>FA04_T04</w:t>
            </w:r>
          </w:p>
        </w:tc>
        <w:tc>
          <w:tcPr>
            <w:tcW w:w="3205" w:type="dxa"/>
            <w:vAlign w:val="center"/>
          </w:tcPr>
          <w:p w14:paraId="0FC73283" w14:textId="6874A171" w:rsidR="004A7BE3" w:rsidRPr="00237B66" w:rsidRDefault="004A7BE3" w:rsidP="004A7BE3">
            <w:pPr>
              <w:spacing w:after="0" w:line="240" w:lineRule="auto"/>
              <w:rPr>
                <w:rFonts w:ascii="Century Gothic" w:hAnsi="Century Gothic"/>
                <w:sz w:val="20"/>
                <w:szCs w:val="20"/>
              </w:rPr>
            </w:pPr>
            <w:r w:rsidRPr="00237B66">
              <w:rPr>
                <w:rFonts w:ascii="Century Gothic" w:hAnsi="Century Gothic"/>
                <w:sz w:val="20"/>
                <w:szCs w:val="20"/>
              </w:rPr>
              <w:t>Genera Oficio en formato Word</w:t>
            </w:r>
            <w:r>
              <w:rPr>
                <w:rFonts w:ascii="Century Gothic" w:hAnsi="Century Gothic"/>
                <w:sz w:val="20"/>
                <w:szCs w:val="20"/>
              </w:rPr>
              <w:t xml:space="preserve"> y </w:t>
            </w:r>
            <w:r w:rsidRPr="00237B66">
              <w:rPr>
                <w:rFonts w:ascii="Century Gothic" w:hAnsi="Century Gothic"/>
                <w:sz w:val="20"/>
                <w:szCs w:val="20"/>
              </w:rPr>
              <w:t>lo edita</w:t>
            </w:r>
            <w:r>
              <w:rPr>
                <w:rFonts w:ascii="Century Gothic" w:hAnsi="Century Gothic"/>
                <w:sz w:val="20"/>
                <w:szCs w:val="20"/>
              </w:rPr>
              <w:t>.</w:t>
            </w:r>
          </w:p>
        </w:tc>
      </w:tr>
      <w:tr w:rsidR="004A7BE3" w14:paraId="6B38C128" w14:textId="77777777" w:rsidTr="002D7500">
        <w:trPr>
          <w:jc w:val="center"/>
        </w:trPr>
        <w:tc>
          <w:tcPr>
            <w:tcW w:w="2268" w:type="dxa"/>
            <w:vAlign w:val="center"/>
          </w:tcPr>
          <w:p w14:paraId="7748E642" w14:textId="0991C28B" w:rsidR="004A7BE3" w:rsidRDefault="004A7BE3" w:rsidP="004A7BE3">
            <w:pPr>
              <w:spacing w:after="0" w:line="240" w:lineRule="auto"/>
              <w:rPr>
                <w:rFonts w:ascii="Century Gothic" w:hAnsi="Century Gothic"/>
                <w:sz w:val="20"/>
                <w:szCs w:val="20"/>
              </w:rPr>
            </w:pPr>
            <w:r>
              <w:rPr>
                <w:rFonts w:ascii="Century Gothic" w:hAnsi="Century Gothic"/>
                <w:sz w:val="20"/>
                <w:szCs w:val="20"/>
              </w:rPr>
              <w:t>Adjuntar Oficio de Baja Modificado</w:t>
            </w:r>
          </w:p>
        </w:tc>
        <w:tc>
          <w:tcPr>
            <w:tcW w:w="1560" w:type="dxa"/>
            <w:vAlign w:val="center"/>
          </w:tcPr>
          <w:p w14:paraId="42B6600C" w14:textId="4058934C" w:rsidR="004A7BE3" w:rsidRPr="00237B66" w:rsidRDefault="004A7BE3" w:rsidP="004A7BE3">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698F7FC1" w14:textId="17677F8B" w:rsidR="004A7BE3" w:rsidRPr="00237B66" w:rsidRDefault="00EF3428"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4124EF52" w14:textId="629957A6" w:rsidR="004A7BE3" w:rsidRPr="004A7BE3" w:rsidRDefault="009753E7" w:rsidP="004A7BE3">
            <w:pPr>
              <w:spacing w:after="0" w:line="240" w:lineRule="auto"/>
              <w:jc w:val="center"/>
              <w:rPr>
                <w:rFonts w:ascii="Century Gothic" w:hAnsi="Century Gothic"/>
                <w:sz w:val="20"/>
                <w:szCs w:val="20"/>
              </w:rPr>
            </w:pPr>
            <w:r>
              <w:rPr>
                <w:rFonts w:ascii="Century Gothic" w:hAnsi="Century Gothic"/>
                <w:sz w:val="20"/>
              </w:rPr>
              <w:t>RAH_</w:t>
            </w:r>
            <w:r w:rsidR="004A7BE3" w:rsidRPr="004A7BE3">
              <w:rPr>
                <w:rFonts w:ascii="Century Gothic" w:hAnsi="Century Gothic"/>
                <w:sz w:val="20"/>
              </w:rPr>
              <w:t>FA04_T05</w:t>
            </w:r>
          </w:p>
        </w:tc>
        <w:tc>
          <w:tcPr>
            <w:tcW w:w="3205" w:type="dxa"/>
            <w:vAlign w:val="center"/>
          </w:tcPr>
          <w:p w14:paraId="40FDFF52" w14:textId="413CD5C9" w:rsidR="004A7BE3" w:rsidRPr="00237B66" w:rsidRDefault="004A7BE3" w:rsidP="004A7BE3">
            <w:pPr>
              <w:spacing w:after="0" w:line="240" w:lineRule="auto"/>
              <w:rPr>
                <w:rFonts w:ascii="Century Gothic" w:hAnsi="Century Gothic"/>
                <w:sz w:val="20"/>
                <w:szCs w:val="20"/>
              </w:rPr>
            </w:pPr>
            <w:r>
              <w:rPr>
                <w:rFonts w:ascii="Century Gothic" w:hAnsi="Century Gothic"/>
                <w:sz w:val="20"/>
                <w:szCs w:val="20"/>
              </w:rPr>
              <w:t>Adjunta Oficio modificado.</w:t>
            </w:r>
          </w:p>
        </w:tc>
      </w:tr>
      <w:tr w:rsidR="004A7BE3" w14:paraId="4029AA70" w14:textId="77777777" w:rsidTr="002D7500">
        <w:trPr>
          <w:jc w:val="center"/>
        </w:trPr>
        <w:tc>
          <w:tcPr>
            <w:tcW w:w="2268" w:type="dxa"/>
            <w:vAlign w:val="center"/>
          </w:tcPr>
          <w:p w14:paraId="5906C5CE" w14:textId="1E26A36A" w:rsidR="004A7BE3" w:rsidRPr="00DA0024" w:rsidRDefault="004A7BE3" w:rsidP="004A7BE3">
            <w:pPr>
              <w:spacing w:after="0" w:line="240" w:lineRule="auto"/>
              <w:rPr>
                <w:rFonts w:ascii="Century Gothic" w:hAnsi="Century Gothic"/>
                <w:sz w:val="20"/>
                <w:szCs w:val="20"/>
              </w:rPr>
            </w:pPr>
            <w:r>
              <w:rPr>
                <w:rFonts w:ascii="Century Gothic" w:hAnsi="Century Gothic"/>
                <w:sz w:val="20"/>
                <w:szCs w:val="20"/>
              </w:rPr>
              <w:t>Generación de Hoja de Actualización de Datos</w:t>
            </w:r>
          </w:p>
        </w:tc>
        <w:tc>
          <w:tcPr>
            <w:tcW w:w="1560" w:type="dxa"/>
            <w:vAlign w:val="center"/>
          </w:tcPr>
          <w:p w14:paraId="73DF46C0" w14:textId="0CB2C42E" w:rsidR="004A7BE3" w:rsidRPr="00DA0024" w:rsidRDefault="004A7BE3" w:rsidP="004A7BE3">
            <w:pPr>
              <w:spacing w:after="0" w:line="240" w:lineRule="auto"/>
              <w:jc w:val="center"/>
              <w:rPr>
                <w:rFonts w:ascii="Century Gothic" w:hAnsi="Century Gothic"/>
                <w:sz w:val="20"/>
                <w:szCs w:val="20"/>
              </w:rPr>
            </w:pPr>
            <w:r w:rsidRPr="00237B66">
              <w:rPr>
                <w:rFonts w:ascii="Century Gothic" w:hAnsi="Century Gothic"/>
                <w:sz w:val="20"/>
                <w:szCs w:val="20"/>
              </w:rPr>
              <w:t>Plantilla</w:t>
            </w:r>
          </w:p>
        </w:tc>
        <w:tc>
          <w:tcPr>
            <w:tcW w:w="1550" w:type="dxa"/>
            <w:vAlign w:val="center"/>
          </w:tcPr>
          <w:p w14:paraId="57AA2890" w14:textId="14329714" w:rsidR="004A7BE3" w:rsidRPr="00DA0024" w:rsidRDefault="009F6A41"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35E2FD0C" w14:textId="1B566EDB" w:rsidR="004A7BE3" w:rsidRPr="004A7BE3" w:rsidRDefault="009753E7" w:rsidP="004A7BE3">
            <w:pPr>
              <w:spacing w:after="0" w:line="240" w:lineRule="auto"/>
              <w:jc w:val="center"/>
              <w:rPr>
                <w:rFonts w:ascii="Century Gothic" w:hAnsi="Century Gothic"/>
                <w:sz w:val="20"/>
              </w:rPr>
            </w:pPr>
            <w:r>
              <w:rPr>
                <w:rFonts w:ascii="Century Gothic" w:hAnsi="Century Gothic"/>
                <w:sz w:val="20"/>
              </w:rPr>
              <w:t>RAH_</w:t>
            </w:r>
            <w:r w:rsidR="004A7BE3" w:rsidRPr="004A7BE3">
              <w:rPr>
                <w:rFonts w:ascii="Century Gothic" w:hAnsi="Century Gothic"/>
                <w:sz w:val="20"/>
              </w:rPr>
              <w:t>FA04_T06</w:t>
            </w:r>
          </w:p>
        </w:tc>
        <w:tc>
          <w:tcPr>
            <w:tcW w:w="3205" w:type="dxa"/>
            <w:vAlign w:val="center"/>
          </w:tcPr>
          <w:p w14:paraId="60127BF1" w14:textId="21087873" w:rsidR="004A7BE3" w:rsidRPr="00DA0024" w:rsidRDefault="004A7BE3" w:rsidP="004A7BE3">
            <w:pPr>
              <w:spacing w:after="0" w:line="240" w:lineRule="auto"/>
              <w:rPr>
                <w:rFonts w:ascii="Century Gothic" w:hAnsi="Century Gothic"/>
                <w:sz w:val="20"/>
                <w:szCs w:val="20"/>
              </w:rPr>
            </w:pPr>
            <w:r w:rsidRPr="00237B66">
              <w:rPr>
                <w:rFonts w:ascii="Century Gothic" w:hAnsi="Century Gothic"/>
                <w:sz w:val="20"/>
                <w:szCs w:val="20"/>
              </w:rPr>
              <w:t xml:space="preserve">Genera </w:t>
            </w:r>
            <w:r>
              <w:rPr>
                <w:rFonts w:ascii="Century Gothic" w:hAnsi="Century Gothic"/>
                <w:sz w:val="20"/>
                <w:szCs w:val="20"/>
              </w:rPr>
              <w:t>Hoja</w:t>
            </w:r>
            <w:r w:rsidRPr="00237B66">
              <w:rPr>
                <w:rFonts w:ascii="Century Gothic" w:hAnsi="Century Gothic"/>
                <w:sz w:val="20"/>
                <w:szCs w:val="20"/>
              </w:rPr>
              <w:t xml:space="preserve"> en formato Word</w:t>
            </w:r>
            <w:r>
              <w:rPr>
                <w:rFonts w:ascii="Century Gothic" w:hAnsi="Century Gothic"/>
                <w:sz w:val="20"/>
                <w:szCs w:val="20"/>
              </w:rPr>
              <w:t xml:space="preserve"> y</w:t>
            </w:r>
            <w:r w:rsidRPr="00237B66">
              <w:rPr>
                <w:rFonts w:ascii="Century Gothic" w:hAnsi="Century Gothic"/>
                <w:sz w:val="20"/>
                <w:szCs w:val="20"/>
              </w:rPr>
              <w:t xml:space="preserve"> lo edita</w:t>
            </w:r>
            <w:r>
              <w:rPr>
                <w:rFonts w:ascii="Century Gothic" w:hAnsi="Century Gothic"/>
                <w:sz w:val="20"/>
                <w:szCs w:val="20"/>
              </w:rPr>
              <w:t>.</w:t>
            </w:r>
          </w:p>
        </w:tc>
      </w:tr>
      <w:tr w:rsidR="004A7BE3" w14:paraId="6641C4DB" w14:textId="77777777" w:rsidTr="002D7500">
        <w:trPr>
          <w:jc w:val="center"/>
        </w:trPr>
        <w:tc>
          <w:tcPr>
            <w:tcW w:w="2268" w:type="dxa"/>
            <w:vAlign w:val="center"/>
          </w:tcPr>
          <w:p w14:paraId="34689A44" w14:textId="1CEDDA69" w:rsidR="004A7BE3" w:rsidRDefault="004A7BE3" w:rsidP="004A7BE3">
            <w:pPr>
              <w:spacing w:after="0" w:line="240" w:lineRule="auto"/>
              <w:rPr>
                <w:rFonts w:ascii="Century Gothic" w:hAnsi="Century Gothic"/>
                <w:sz w:val="20"/>
                <w:szCs w:val="20"/>
              </w:rPr>
            </w:pPr>
            <w:r>
              <w:rPr>
                <w:rFonts w:ascii="Century Gothic" w:hAnsi="Century Gothic"/>
                <w:sz w:val="20"/>
                <w:szCs w:val="20"/>
              </w:rPr>
              <w:t>Adjuntar Hoja de Actualización de Datos Modificada</w:t>
            </w:r>
          </w:p>
        </w:tc>
        <w:tc>
          <w:tcPr>
            <w:tcW w:w="1560" w:type="dxa"/>
            <w:vAlign w:val="center"/>
          </w:tcPr>
          <w:p w14:paraId="2BF2F281" w14:textId="6C37A431" w:rsidR="004A7BE3" w:rsidRPr="00237B66" w:rsidRDefault="004A7BE3" w:rsidP="004A7BE3">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224E0F00" w14:textId="799A9C26" w:rsidR="004A7BE3" w:rsidRPr="00237B66" w:rsidRDefault="009F6A41"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27A243D0" w14:textId="1633C541" w:rsidR="004A7BE3" w:rsidRPr="004A7BE3" w:rsidRDefault="009753E7" w:rsidP="004A7BE3">
            <w:pPr>
              <w:spacing w:after="0" w:line="240" w:lineRule="auto"/>
              <w:jc w:val="center"/>
              <w:rPr>
                <w:rFonts w:ascii="Century Gothic" w:hAnsi="Century Gothic"/>
                <w:sz w:val="20"/>
              </w:rPr>
            </w:pPr>
            <w:r>
              <w:rPr>
                <w:rFonts w:ascii="Century Gothic" w:hAnsi="Century Gothic"/>
                <w:sz w:val="20"/>
              </w:rPr>
              <w:t>RAH_</w:t>
            </w:r>
            <w:r w:rsidR="00430F14" w:rsidRPr="004A7BE3">
              <w:rPr>
                <w:rFonts w:ascii="Century Gothic" w:hAnsi="Century Gothic"/>
                <w:sz w:val="20"/>
              </w:rPr>
              <w:t>FA04_T07</w:t>
            </w:r>
          </w:p>
        </w:tc>
        <w:tc>
          <w:tcPr>
            <w:tcW w:w="3205" w:type="dxa"/>
            <w:vAlign w:val="center"/>
          </w:tcPr>
          <w:p w14:paraId="1710455D" w14:textId="7BE52C2A" w:rsidR="004A7BE3" w:rsidRPr="00237B66" w:rsidRDefault="004A7BE3" w:rsidP="004A7BE3">
            <w:pPr>
              <w:spacing w:after="0" w:line="240" w:lineRule="auto"/>
              <w:rPr>
                <w:rFonts w:ascii="Century Gothic" w:hAnsi="Century Gothic"/>
                <w:sz w:val="20"/>
                <w:szCs w:val="20"/>
              </w:rPr>
            </w:pPr>
            <w:r>
              <w:rPr>
                <w:rFonts w:ascii="Century Gothic" w:hAnsi="Century Gothic"/>
                <w:sz w:val="20"/>
                <w:szCs w:val="20"/>
              </w:rPr>
              <w:t>Adjunta Hoja modificada.</w:t>
            </w:r>
          </w:p>
        </w:tc>
      </w:tr>
      <w:tr w:rsidR="001B271B" w14:paraId="1FBA2D71" w14:textId="77777777" w:rsidTr="002D7500">
        <w:trPr>
          <w:jc w:val="center"/>
        </w:trPr>
        <w:tc>
          <w:tcPr>
            <w:tcW w:w="2268" w:type="dxa"/>
            <w:vAlign w:val="center"/>
          </w:tcPr>
          <w:p w14:paraId="264ABE70" w14:textId="06732201" w:rsidR="001B271B" w:rsidRDefault="001B271B" w:rsidP="004A7BE3">
            <w:pPr>
              <w:spacing w:after="0" w:line="240" w:lineRule="auto"/>
              <w:rPr>
                <w:rFonts w:ascii="Century Gothic" w:hAnsi="Century Gothic"/>
                <w:sz w:val="20"/>
                <w:szCs w:val="20"/>
              </w:rPr>
            </w:pPr>
            <w:r>
              <w:rPr>
                <w:rFonts w:ascii="Century Gothic" w:hAnsi="Century Gothic"/>
                <w:sz w:val="20"/>
                <w:szCs w:val="20"/>
              </w:rPr>
              <w:t>Petición de firma de Hoja de Actualización de Dato</w:t>
            </w:r>
            <w:r w:rsidR="00430F14">
              <w:rPr>
                <w:rFonts w:ascii="Century Gothic" w:hAnsi="Century Gothic"/>
                <w:sz w:val="20"/>
                <w:szCs w:val="20"/>
              </w:rPr>
              <w:t>s</w:t>
            </w:r>
          </w:p>
        </w:tc>
        <w:tc>
          <w:tcPr>
            <w:tcW w:w="1560" w:type="dxa"/>
            <w:vAlign w:val="center"/>
          </w:tcPr>
          <w:p w14:paraId="1C78A1EF" w14:textId="17977CC3" w:rsidR="001B271B" w:rsidRDefault="001B271B" w:rsidP="004A7BE3">
            <w:pPr>
              <w:spacing w:after="0" w:line="240" w:lineRule="auto"/>
              <w:jc w:val="center"/>
              <w:rPr>
                <w:rFonts w:ascii="Century Gothic" w:hAnsi="Century Gothic"/>
                <w:sz w:val="20"/>
                <w:szCs w:val="20"/>
              </w:rPr>
            </w:pPr>
            <w:r>
              <w:rPr>
                <w:rFonts w:ascii="Century Gothic" w:hAnsi="Century Gothic"/>
                <w:sz w:val="20"/>
                <w:szCs w:val="20"/>
              </w:rPr>
              <w:t>Firma</w:t>
            </w:r>
          </w:p>
        </w:tc>
        <w:tc>
          <w:tcPr>
            <w:tcW w:w="1550" w:type="dxa"/>
            <w:vAlign w:val="center"/>
          </w:tcPr>
          <w:p w14:paraId="5AE92018" w14:textId="58A48FD8" w:rsidR="001B271B" w:rsidRDefault="001B271B" w:rsidP="004A7BE3">
            <w:pPr>
              <w:spacing w:after="0" w:line="240" w:lineRule="auto"/>
              <w:jc w:val="center"/>
              <w:rPr>
                <w:rFonts w:ascii="Century Gothic" w:hAnsi="Century Gothic"/>
                <w:sz w:val="20"/>
                <w:szCs w:val="20"/>
              </w:rPr>
            </w:pPr>
            <w:r>
              <w:rPr>
                <w:rFonts w:ascii="Century Gothic" w:hAnsi="Century Gothic"/>
                <w:sz w:val="20"/>
                <w:szCs w:val="20"/>
              </w:rPr>
              <w:t>Sí</w:t>
            </w:r>
          </w:p>
        </w:tc>
        <w:tc>
          <w:tcPr>
            <w:tcW w:w="1709" w:type="dxa"/>
            <w:vAlign w:val="center"/>
          </w:tcPr>
          <w:p w14:paraId="3C81237E" w14:textId="67EECB37" w:rsidR="001B271B" w:rsidRPr="004A7BE3" w:rsidRDefault="009753E7" w:rsidP="004A7BE3">
            <w:pPr>
              <w:spacing w:after="0" w:line="240" w:lineRule="auto"/>
              <w:jc w:val="center"/>
              <w:rPr>
                <w:rFonts w:ascii="Century Gothic" w:hAnsi="Century Gothic"/>
                <w:sz w:val="20"/>
              </w:rPr>
            </w:pPr>
            <w:r>
              <w:rPr>
                <w:rFonts w:ascii="Century Gothic" w:hAnsi="Century Gothic"/>
                <w:sz w:val="20"/>
              </w:rPr>
              <w:t>RAH_</w:t>
            </w:r>
            <w:r w:rsidR="00430F14" w:rsidRPr="004A7BE3">
              <w:rPr>
                <w:rFonts w:ascii="Century Gothic" w:hAnsi="Century Gothic"/>
                <w:sz w:val="20"/>
              </w:rPr>
              <w:t>FA04_T0</w:t>
            </w:r>
            <w:r w:rsidR="00430F14">
              <w:rPr>
                <w:rFonts w:ascii="Century Gothic" w:hAnsi="Century Gothic"/>
                <w:sz w:val="20"/>
              </w:rPr>
              <w:t>8</w:t>
            </w:r>
          </w:p>
        </w:tc>
        <w:tc>
          <w:tcPr>
            <w:tcW w:w="3205" w:type="dxa"/>
            <w:vAlign w:val="center"/>
          </w:tcPr>
          <w:p w14:paraId="413B6C65" w14:textId="08BA7BB2" w:rsidR="001B271B" w:rsidRDefault="00430F14" w:rsidP="004A7BE3">
            <w:pPr>
              <w:spacing w:after="0" w:line="240" w:lineRule="auto"/>
              <w:rPr>
                <w:rFonts w:ascii="Century Gothic" w:hAnsi="Century Gothic"/>
                <w:sz w:val="20"/>
                <w:szCs w:val="20"/>
              </w:rPr>
            </w:pPr>
            <w:r>
              <w:rPr>
                <w:rFonts w:ascii="Century Gothic" w:hAnsi="Century Gothic"/>
                <w:sz w:val="20"/>
                <w:szCs w:val="20"/>
              </w:rPr>
              <w:t>Solicitud de firma electrónica a la Hoja de Actualización de Datos.</w:t>
            </w:r>
          </w:p>
        </w:tc>
      </w:tr>
      <w:tr w:rsidR="004A7BE3" w14:paraId="38F4FA1A" w14:textId="77777777" w:rsidTr="002D7500">
        <w:trPr>
          <w:jc w:val="center"/>
        </w:trPr>
        <w:tc>
          <w:tcPr>
            <w:tcW w:w="2268" w:type="dxa"/>
            <w:vAlign w:val="center"/>
          </w:tcPr>
          <w:p w14:paraId="636EC2A4" w14:textId="42210F15"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listado de claves catastrales</w:t>
            </w:r>
          </w:p>
        </w:tc>
        <w:tc>
          <w:tcPr>
            <w:tcW w:w="1560" w:type="dxa"/>
            <w:vAlign w:val="center"/>
          </w:tcPr>
          <w:p w14:paraId="2B2DFF2C" w14:textId="3E150EFC" w:rsidR="004A7BE3" w:rsidRDefault="004A7BE3" w:rsidP="004A7BE3">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50" w:type="dxa"/>
            <w:vAlign w:val="center"/>
          </w:tcPr>
          <w:p w14:paraId="1EA2FC8D" w14:textId="0F236911" w:rsidR="004A7BE3" w:rsidRDefault="004A7BE3" w:rsidP="004A7BE3">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6DBF5E39" w14:textId="740B495D" w:rsidR="004A7BE3" w:rsidRPr="004A7BE3" w:rsidRDefault="009753E7" w:rsidP="004A7BE3">
            <w:pPr>
              <w:spacing w:after="0" w:line="240" w:lineRule="auto"/>
              <w:jc w:val="center"/>
              <w:rPr>
                <w:rFonts w:ascii="Century Gothic" w:hAnsi="Century Gothic"/>
                <w:sz w:val="20"/>
              </w:rPr>
            </w:pPr>
            <w:r>
              <w:rPr>
                <w:rFonts w:ascii="Century Gothic" w:hAnsi="Century Gothic"/>
                <w:sz w:val="20"/>
              </w:rPr>
              <w:t>RAH_</w:t>
            </w:r>
            <w:r w:rsidR="004A7BE3" w:rsidRPr="004A7BE3">
              <w:rPr>
                <w:rFonts w:ascii="Century Gothic" w:hAnsi="Century Gothic"/>
                <w:sz w:val="20"/>
              </w:rPr>
              <w:t>FA04_T0</w:t>
            </w:r>
            <w:r w:rsidR="00430F14">
              <w:rPr>
                <w:rFonts w:ascii="Century Gothic" w:hAnsi="Century Gothic"/>
                <w:sz w:val="20"/>
              </w:rPr>
              <w:t>9</w:t>
            </w:r>
          </w:p>
        </w:tc>
        <w:tc>
          <w:tcPr>
            <w:tcW w:w="3205" w:type="dxa"/>
            <w:vAlign w:val="center"/>
          </w:tcPr>
          <w:p w14:paraId="618EA8F7" w14:textId="30C8F62D"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documento.</w:t>
            </w:r>
          </w:p>
        </w:tc>
      </w:tr>
      <w:tr w:rsidR="004A7BE3" w14:paraId="0F53BDD4" w14:textId="77777777" w:rsidTr="002D7500">
        <w:trPr>
          <w:jc w:val="center"/>
        </w:trPr>
        <w:tc>
          <w:tcPr>
            <w:tcW w:w="2268" w:type="dxa"/>
            <w:vAlign w:val="center"/>
          </w:tcPr>
          <w:p w14:paraId="292B8047" w14:textId="44A340DA"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cédula catastral</w:t>
            </w:r>
          </w:p>
        </w:tc>
        <w:tc>
          <w:tcPr>
            <w:tcW w:w="1560" w:type="dxa"/>
            <w:vAlign w:val="center"/>
          </w:tcPr>
          <w:p w14:paraId="04E4EC8D" w14:textId="66369C6F" w:rsidR="004A7BE3" w:rsidRDefault="004A7BE3" w:rsidP="004A7BE3">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50" w:type="dxa"/>
            <w:vAlign w:val="center"/>
          </w:tcPr>
          <w:p w14:paraId="5D539F02" w14:textId="11F7655C" w:rsidR="004A7BE3" w:rsidRDefault="004A7BE3" w:rsidP="004A7BE3">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6C07FBFF" w14:textId="5C311FEA" w:rsidR="004A7BE3" w:rsidRPr="004A7BE3" w:rsidRDefault="009753E7" w:rsidP="004A7BE3">
            <w:pPr>
              <w:spacing w:after="0" w:line="240" w:lineRule="auto"/>
              <w:jc w:val="center"/>
              <w:rPr>
                <w:rFonts w:ascii="Century Gothic" w:hAnsi="Century Gothic"/>
                <w:sz w:val="20"/>
              </w:rPr>
            </w:pPr>
            <w:r>
              <w:rPr>
                <w:rFonts w:ascii="Century Gothic" w:hAnsi="Century Gothic"/>
                <w:sz w:val="20"/>
              </w:rPr>
              <w:t>RAH_</w:t>
            </w:r>
            <w:r w:rsidR="004A7BE3" w:rsidRPr="004A7BE3">
              <w:rPr>
                <w:rFonts w:ascii="Century Gothic" w:hAnsi="Century Gothic"/>
                <w:sz w:val="20"/>
              </w:rPr>
              <w:t>FA04_T</w:t>
            </w:r>
            <w:r w:rsidR="00430F14">
              <w:rPr>
                <w:rFonts w:ascii="Century Gothic" w:hAnsi="Century Gothic"/>
                <w:sz w:val="20"/>
              </w:rPr>
              <w:t>10</w:t>
            </w:r>
          </w:p>
        </w:tc>
        <w:tc>
          <w:tcPr>
            <w:tcW w:w="3205" w:type="dxa"/>
            <w:vAlign w:val="center"/>
          </w:tcPr>
          <w:p w14:paraId="095B518A" w14:textId="41388812"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cédula catastral.</w:t>
            </w:r>
          </w:p>
        </w:tc>
      </w:tr>
      <w:tr w:rsidR="009F6A41" w14:paraId="21D40D57" w14:textId="77777777" w:rsidTr="002D7500">
        <w:trPr>
          <w:jc w:val="center"/>
        </w:trPr>
        <w:tc>
          <w:tcPr>
            <w:tcW w:w="2268" w:type="dxa"/>
            <w:vAlign w:val="center"/>
          </w:tcPr>
          <w:p w14:paraId="5CF7935F" w14:textId="2EB25C15" w:rsidR="009F6A41" w:rsidRDefault="009F6A41" w:rsidP="009F6A41">
            <w:pPr>
              <w:spacing w:after="0" w:line="240" w:lineRule="auto"/>
              <w:rPr>
                <w:rFonts w:ascii="Century Gothic" w:hAnsi="Century Gothic"/>
                <w:sz w:val="20"/>
                <w:szCs w:val="20"/>
              </w:rPr>
            </w:pPr>
            <w:r>
              <w:rPr>
                <w:rFonts w:ascii="Century Gothic" w:hAnsi="Century Gothic"/>
                <w:sz w:val="20"/>
                <w:szCs w:val="20"/>
              </w:rPr>
              <w:t>Adjuntar Generación de cédula catastral</w:t>
            </w:r>
          </w:p>
        </w:tc>
        <w:tc>
          <w:tcPr>
            <w:tcW w:w="1560" w:type="dxa"/>
            <w:vAlign w:val="center"/>
          </w:tcPr>
          <w:p w14:paraId="20DD96C1" w14:textId="44CF6FD0" w:rsidR="009F6A41" w:rsidRDefault="009F6A41" w:rsidP="009F6A41">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6FED2B86" w14:textId="7143EFD4" w:rsidR="009F6A41" w:rsidRPr="005820CE" w:rsidRDefault="009F6A41" w:rsidP="009F6A41">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78ABA378" w14:textId="61FED5E5" w:rsidR="009F6A41" w:rsidRPr="004A7BE3" w:rsidRDefault="009753E7" w:rsidP="009F6A41">
            <w:pPr>
              <w:spacing w:after="0" w:line="240" w:lineRule="auto"/>
              <w:jc w:val="center"/>
              <w:rPr>
                <w:rFonts w:ascii="Century Gothic" w:hAnsi="Century Gothic"/>
                <w:sz w:val="20"/>
              </w:rPr>
            </w:pPr>
            <w:r>
              <w:rPr>
                <w:rFonts w:ascii="Century Gothic" w:hAnsi="Century Gothic"/>
                <w:sz w:val="20"/>
              </w:rPr>
              <w:t>RAH_</w:t>
            </w:r>
            <w:r w:rsidR="009F6A41" w:rsidRPr="004A7BE3">
              <w:rPr>
                <w:rFonts w:ascii="Century Gothic" w:hAnsi="Century Gothic"/>
                <w:sz w:val="20"/>
              </w:rPr>
              <w:t>FA04_T</w:t>
            </w:r>
            <w:r w:rsidR="009F6A41">
              <w:rPr>
                <w:rFonts w:ascii="Century Gothic" w:hAnsi="Century Gothic"/>
                <w:sz w:val="20"/>
              </w:rPr>
              <w:t>1</w:t>
            </w:r>
            <w:r w:rsidR="00430F14">
              <w:rPr>
                <w:rFonts w:ascii="Century Gothic" w:hAnsi="Century Gothic"/>
                <w:sz w:val="20"/>
              </w:rPr>
              <w:t>1</w:t>
            </w:r>
          </w:p>
        </w:tc>
        <w:tc>
          <w:tcPr>
            <w:tcW w:w="3205" w:type="dxa"/>
            <w:vAlign w:val="center"/>
          </w:tcPr>
          <w:p w14:paraId="6BAB3318" w14:textId="3D91A524" w:rsidR="009F6A41" w:rsidRDefault="009F6A41" w:rsidP="009F6A41">
            <w:pPr>
              <w:spacing w:after="0" w:line="240" w:lineRule="auto"/>
              <w:rPr>
                <w:rFonts w:ascii="Century Gothic" w:hAnsi="Century Gothic"/>
                <w:sz w:val="20"/>
                <w:szCs w:val="20"/>
              </w:rPr>
            </w:pPr>
            <w:r>
              <w:rPr>
                <w:rFonts w:ascii="Century Gothic" w:hAnsi="Century Gothic"/>
                <w:sz w:val="20"/>
                <w:szCs w:val="20"/>
              </w:rPr>
              <w:t>Adjunta Generación de cédula catastral modificada.</w:t>
            </w:r>
          </w:p>
        </w:tc>
      </w:tr>
      <w:tr w:rsidR="009F6A41" w14:paraId="23D9F0B2" w14:textId="77777777" w:rsidTr="002D7500">
        <w:trPr>
          <w:jc w:val="center"/>
        </w:trPr>
        <w:tc>
          <w:tcPr>
            <w:tcW w:w="2268" w:type="dxa"/>
            <w:vAlign w:val="center"/>
          </w:tcPr>
          <w:p w14:paraId="45307472" w14:textId="0913C9BA" w:rsidR="009F6A41" w:rsidRDefault="009F6A41" w:rsidP="009F6A41">
            <w:pPr>
              <w:spacing w:after="0" w:line="240" w:lineRule="auto"/>
              <w:rPr>
                <w:rFonts w:ascii="Century Gothic" w:hAnsi="Century Gothic"/>
                <w:sz w:val="20"/>
                <w:szCs w:val="20"/>
              </w:rPr>
            </w:pPr>
            <w:r>
              <w:rPr>
                <w:rFonts w:ascii="Century Gothic" w:hAnsi="Century Gothic"/>
                <w:sz w:val="20"/>
                <w:szCs w:val="20"/>
              </w:rPr>
              <w:t>Generación de Notificaciones</w:t>
            </w:r>
          </w:p>
        </w:tc>
        <w:tc>
          <w:tcPr>
            <w:tcW w:w="1560" w:type="dxa"/>
            <w:vAlign w:val="center"/>
          </w:tcPr>
          <w:p w14:paraId="6EF01101" w14:textId="2DF531F6" w:rsidR="009F6A41" w:rsidRDefault="009F6A41" w:rsidP="009F6A41">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50" w:type="dxa"/>
            <w:vAlign w:val="center"/>
          </w:tcPr>
          <w:p w14:paraId="0AC93A2B" w14:textId="7F1995CF" w:rsidR="009F6A41" w:rsidRDefault="009F6A41" w:rsidP="009F6A41">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64C93F30" w14:textId="7F0AB0FC" w:rsidR="009F6A41" w:rsidRPr="004A7BE3" w:rsidRDefault="009753E7" w:rsidP="009F6A41">
            <w:pPr>
              <w:spacing w:after="0" w:line="240" w:lineRule="auto"/>
              <w:jc w:val="center"/>
              <w:rPr>
                <w:rFonts w:ascii="Century Gothic" w:hAnsi="Century Gothic"/>
                <w:sz w:val="20"/>
              </w:rPr>
            </w:pPr>
            <w:r>
              <w:rPr>
                <w:rFonts w:ascii="Century Gothic" w:hAnsi="Century Gothic"/>
                <w:sz w:val="20"/>
              </w:rPr>
              <w:t>RAH_</w:t>
            </w:r>
            <w:r w:rsidR="009F6A41" w:rsidRPr="004A7BE3">
              <w:rPr>
                <w:rFonts w:ascii="Century Gothic" w:hAnsi="Century Gothic"/>
                <w:sz w:val="20"/>
              </w:rPr>
              <w:t>FA04_T1</w:t>
            </w:r>
            <w:r w:rsidR="00430F14">
              <w:rPr>
                <w:rFonts w:ascii="Century Gothic" w:hAnsi="Century Gothic"/>
                <w:sz w:val="20"/>
              </w:rPr>
              <w:t>2</w:t>
            </w:r>
          </w:p>
        </w:tc>
        <w:tc>
          <w:tcPr>
            <w:tcW w:w="3205" w:type="dxa"/>
            <w:vAlign w:val="center"/>
          </w:tcPr>
          <w:p w14:paraId="1789FDCA" w14:textId="7E87F7C0" w:rsidR="009F6A41" w:rsidRDefault="009F6A41" w:rsidP="009F6A41">
            <w:pPr>
              <w:spacing w:after="0" w:line="240" w:lineRule="auto"/>
              <w:rPr>
                <w:rFonts w:ascii="Century Gothic" w:hAnsi="Century Gothic"/>
                <w:sz w:val="20"/>
                <w:szCs w:val="20"/>
              </w:rPr>
            </w:pPr>
            <w:r>
              <w:rPr>
                <w:rFonts w:ascii="Century Gothic" w:hAnsi="Century Gothic"/>
                <w:sz w:val="20"/>
                <w:szCs w:val="20"/>
              </w:rPr>
              <w:t>Generación de notificaciones.</w:t>
            </w:r>
          </w:p>
        </w:tc>
      </w:tr>
      <w:tr w:rsidR="00430F14" w14:paraId="34777837" w14:textId="77777777" w:rsidTr="002D7500">
        <w:trPr>
          <w:jc w:val="center"/>
        </w:trPr>
        <w:tc>
          <w:tcPr>
            <w:tcW w:w="2268" w:type="dxa"/>
            <w:vAlign w:val="center"/>
          </w:tcPr>
          <w:p w14:paraId="1B3C4898" w14:textId="46508D85" w:rsidR="00430F14" w:rsidRDefault="00430F14" w:rsidP="00430F14">
            <w:pPr>
              <w:spacing w:after="0" w:line="240" w:lineRule="auto"/>
              <w:rPr>
                <w:rFonts w:ascii="Century Gothic" w:hAnsi="Century Gothic"/>
                <w:sz w:val="20"/>
                <w:szCs w:val="20"/>
              </w:rPr>
            </w:pPr>
            <w:r>
              <w:rPr>
                <w:rFonts w:ascii="Century Gothic" w:hAnsi="Century Gothic"/>
                <w:sz w:val="20"/>
                <w:szCs w:val="20"/>
              </w:rPr>
              <w:t>Petición de firma de Notificaciones</w:t>
            </w:r>
          </w:p>
        </w:tc>
        <w:tc>
          <w:tcPr>
            <w:tcW w:w="1560" w:type="dxa"/>
            <w:vAlign w:val="center"/>
          </w:tcPr>
          <w:p w14:paraId="72B9BC51" w14:textId="172F49A4" w:rsidR="00430F14" w:rsidRDefault="00430F14" w:rsidP="00430F14">
            <w:pPr>
              <w:spacing w:after="0" w:line="240" w:lineRule="auto"/>
              <w:jc w:val="center"/>
              <w:rPr>
                <w:rFonts w:ascii="Century Gothic" w:hAnsi="Century Gothic"/>
                <w:sz w:val="20"/>
                <w:szCs w:val="20"/>
              </w:rPr>
            </w:pPr>
            <w:r>
              <w:rPr>
                <w:rFonts w:ascii="Century Gothic" w:hAnsi="Century Gothic"/>
                <w:sz w:val="20"/>
                <w:szCs w:val="20"/>
              </w:rPr>
              <w:t>Firma</w:t>
            </w:r>
          </w:p>
        </w:tc>
        <w:tc>
          <w:tcPr>
            <w:tcW w:w="1550" w:type="dxa"/>
            <w:vAlign w:val="center"/>
          </w:tcPr>
          <w:p w14:paraId="5A7A6C1B" w14:textId="0C28E66F" w:rsidR="00430F14" w:rsidRPr="005820CE" w:rsidRDefault="00430F14" w:rsidP="00430F14">
            <w:pPr>
              <w:spacing w:after="0" w:line="240" w:lineRule="auto"/>
              <w:jc w:val="center"/>
              <w:rPr>
                <w:rFonts w:ascii="Century Gothic" w:hAnsi="Century Gothic"/>
                <w:sz w:val="20"/>
                <w:szCs w:val="20"/>
              </w:rPr>
            </w:pPr>
            <w:r>
              <w:rPr>
                <w:rFonts w:ascii="Century Gothic" w:hAnsi="Century Gothic"/>
                <w:sz w:val="20"/>
                <w:szCs w:val="20"/>
              </w:rPr>
              <w:t>Sí</w:t>
            </w:r>
          </w:p>
        </w:tc>
        <w:tc>
          <w:tcPr>
            <w:tcW w:w="1709" w:type="dxa"/>
            <w:vAlign w:val="center"/>
          </w:tcPr>
          <w:p w14:paraId="25922B3E" w14:textId="75C18272" w:rsidR="00430F14" w:rsidRPr="004A7BE3" w:rsidRDefault="009753E7" w:rsidP="00430F14">
            <w:pPr>
              <w:spacing w:after="0" w:line="240" w:lineRule="auto"/>
              <w:jc w:val="center"/>
              <w:rPr>
                <w:rFonts w:ascii="Century Gothic" w:hAnsi="Century Gothic"/>
                <w:sz w:val="20"/>
              </w:rPr>
            </w:pPr>
            <w:r>
              <w:rPr>
                <w:rFonts w:ascii="Century Gothic" w:hAnsi="Century Gothic"/>
                <w:sz w:val="20"/>
              </w:rPr>
              <w:t>RAH_</w:t>
            </w:r>
            <w:r w:rsidR="00430F14" w:rsidRPr="004A7BE3">
              <w:rPr>
                <w:rFonts w:ascii="Century Gothic" w:hAnsi="Century Gothic"/>
                <w:sz w:val="20"/>
              </w:rPr>
              <w:t>FA04_T</w:t>
            </w:r>
            <w:r w:rsidR="00430F14">
              <w:rPr>
                <w:rFonts w:ascii="Century Gothic" w:hAnsi="Century Gothic"/>
                <w:sz w:val="20"/>
              </w:rPr>
              <w:t>13</w:t>
            </w:r>
          </w:p>
        </w:tc>
        <w:tc>
          <w:tcPr>
            <w:tcW w:w="3205" w:type="dxa"/>
            <w:vAlign w:val="center"/>
          </w:tcPr>
          <w:p w14:paraId="73919E6C" w14:textId="27C64DAA" w:rsidR="00430F14" w:rsidRDefault="00430F14" w:rsidP="00430F14">
            <w:pPr>
              <w:spacing w:after="0" w:line="240" w:lineRule="auto"/>
              <w:rPr>
                <w:rFonts w:ascii="Century Gothic" w:hAnsi="Century Gothic"/>
                <w:sz w:val="20"/>
                <w:szCs w:val="20"/>
              </w:rPr>
            </w:pPr>
            <w:r>
              <w:rPr>
                <w:rFonts w:ascii="Century Gothic" w:hAnsi="Century Gothic"/>
                <w:sz w:val="20"/>
                <w:szCs w:val="20"/>
              </w:rPr>
              <w:t>Solicitud de firma electrónica a Notificaciones.</w:t>
            </w:r>
          </w:p>
        </w:tc>
      </w:tr>
      <w:tr w:rsidR="00430F14" w14:paraId="576B7585" w14:textId="77777777" w:rsidTr="002D7500">
        <w:trPr>
          <w:jc w:val="center"/>
        </w:trPr>
        <w:tc>
          <w:tcPr>
            <w:tcW w:w="2268" w:type="dxa"/>
            <w:vAlign w:val="center"/>
          </w:tcPr>
          <w:p w14:paraId="056202E6" w14:textId="4481967F" w:rsidR="00430F14" w:rsidRDefault="00430F14" w:rsidP="00430F14">
            <w:pPr>
              <w:spacing w:after="0" w:line="240" w:lineRule="auto"/>
              <w:rPr>
                <w:rFonts w:ascii="Century Gothic" w:hAnsi="Century Gothic"/>
                <w:sz w:val="20"/>
                <w:szCs w:val="20"/>
              </w:rPr>
            </w:pPr>
            <w:r>
              <w:rPr>
                <w:rFonts w:ascii="Century Gothic" w:hAnsi="Century Gothic"/>
                <w:sz w:val="20"/>
                <w:szCs w:val="20"/>
              </w:rPr>
              <w:t>Adjuntar Notificaciones</w:t>
            </w:r>
          </w:p>
        </w:tc>
        <w:tc>
          <w:tcPr>
            <w:tcW w:w="1560" w:type="dxa"/>
            <w:vAlign w:val="center"/>
          </w:tcPr>
          <w:p w14:paraId="1C15DB24" w14:textId="0AE47685" w:rsidR="00430F14" w:rsidRDefault="00430F14" w:rsidP="00430F14">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0D84C6A7" w14:textId="3B96B6C8" w:rsidR="00430F14" w:rsidRPr="005820CE" w:rsidRDefault="00430F14" w:rsidP="00430F14">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39C5AE97" w14:textId="3C4A0FDF" w:rsidR="00430F14" w:rsidRPr="004A7BE3" w:rsidRDefault="009753E7" w:rsidP="00430F14">
            <w:pPr>
              <w:spacing w:after="0" w:line="240" w:lineRule="auto"/>
              <w:jc w:val="center"/>
              <w:rPr>
                <w:rFonts w:ascii="Century Gothic" w:hAnsi="Century Gothic"/>
                <w:sz w:val="20"/>
              </w:rPr>
            </w:pPr>
            <w:r>
              <w:rPr>
                <w:rFonts w:ascii="Century Gothic" w:hAnsi="Century Gothic"/>
                <w:sz w:val="20"/>
              </w:rPr>
              <w:t>RAH_</w:t>
            </w:r>
            <w:r w:rsidR="00430F14" w:rsidRPr="004A7BE3">
              <w:rPr>
                <w:rFonts w:ascii="Century Gothic" w:hAnsi="Century Gothic"/>
                <w:sz w:val="20"/>
              </w:rPr>
              <w:t>FA04_T</w:t>
            </w:r>
            <w:r w:rsidR="00430F14">
              <w:rPr>
                <w:rFonts w:ascii="Century Gothic" w:hAnsi="Century Gothic"/>
                <w:sz w:val="20"/>
              </w:rPr>
              <w:t>14</w:t>
            </w:r>
          </w:p>
        </w:tc>
        <w:tc>
          <w:tcPr>
            <w:tcW w:w="3205" w:type="dxa"/>
            <w:vAlign w:val="center"/>
          </w:tcPr>
          <w:p w14:paraId="6FC799FD" w14:textId="61D396BE" w:rsidR="00430F14" w:rsidRDefault="00430F14" w:rsidP="00430F14">
            <w:pPr>
              <w:spacing w:after="0" w:line="240" w:lineRule="auto"/>
              <w:rPr>
                <w:rFonts w:ascii="Century Gothic" w:hAnsi="Century Gothic"/>
                <w:sz w:val="20"/>
                <w:szCs w:val="20"/>
              </w:rPr>
            </w:pPr>
            <w:r>
              <w:rPr>
                <w:rFonts w:ascii="Century Gothic" w:hAnsi="Century Gothic"/>
                <w:sz w:val="20"/>
                <w:szCs w:val="20"/>
              </w:rPr>
              <w:t>Adjunta notificaciones modificadas.</w:t>
            </w:r>
          </w:p>
        </w:tc>
      </w:tr>
    </w:tbl>
    <w:p w14:paraId="42F0875A" w14:textId="77777777" w:rsidR="00030D09" w:rsidRDefault="00030D09" w:rsidP="00030D09"/>
    <w:p w14:paraId="2AB64CB3" w14:textId="2FD61501" w:rsidR="00A77E51" w:rsidRDefault="00A77E51" w:rsidP="00A77E51">
      <w:pPr>
        <w:pStyle w:val="Ttulo3"/>
        <w:rPr>
          <w:rFonts w:ascii="Century Gothic" w:hAnsi="Century Gothic"/>
          <w:b/>
        </w:rPr>
      </w:pPr>
      <w:bookmarkStart w:id="94" w:name="_Toc7811644"/>
      <w:r w:rsidRPr="007B2207">
        <w:rPr>
          <w:rFonts w:ascii="Century Gothic" w:hAnsi="Century Gothic"/>
          <w:b/>
        </w:rPr>
        <w:t>Roles</w:t>
      </w:r>
      <w:bookmarkEnd w:id="94"/>
    </w:p>
    <w:p w14:paraId="2EA927AD" w14:textId="59E2C288" w:rsidR="00A77E51" w:rsidRPr="00A21BAE" w:rsidRDefault="00A77E51" w:rsidP="00587658">
      <w:pPr>
        <w:pStyle w:val="Prrafodelista"/>
        <w:numPr>
          <w:ilvl w:val="0"/>
          <w:numId w:val="36"/>
        </w:numPr>
        <w:spacing w:after="0" w:line="240" w:lineRule="auto"/>
        <w:jc w:val="both"/>
        <w:rPr>
          <w:rFonts w:ascii="Century Gothic" w:hAnsi="Century Gothic"/>
        </w:rPr>
      </w:pPr>
      <w:r>
        <w:rPr>
          <w:rFonts w:ascii="Century Gothic" w:hAnsi="Century Gothic"/>
        </w:rPr>
        <w:t xml:space="preserve"> </w:t>
      </w:r>
      <w:r w:rsidR="00A15011">
        <w:rPr>
          <w:rFonts w:ascii="Century Gothic" w:hAnsi="Century Gothic"/>
        </w:rPr>
        <w:t>Analista de Fraccionamientos</w:t>
      </w:r>
    </w:p>
    <w:p w14:paraId="2A63D79D" w14:textId="77777777" w:rsidR="00A77E51" w:rsidRDefault="00A77E51" w:rsidP="00A77E51">
      <w:pPr>
        <w:spacing w:after="0" w:line="240" w:lineRule="auto"/>
        <w:jc w:val="both"/>
        <w:rPr>
          <w:rFonts w:ascii="Century Gothic" w:hAnsi="Century Gothic"/>
        </w:rPr>
      </w:pPr>
    </w:p>
    <w:p w14:paraId="53536B9D" w14:textId="77777777" w:rsidR="00A77E51" w:rsidRPr="00135480" w:rsidRDefault="00A77E51" w:rsidP="00A77E51">
      <w:pPr>
        <w:spacing w:after="0" w:line="240" w:lineRule="auto"/>
        <w:jc w:val="both"/>
        <w:rPr>
          <w:rFonts w:ascii="Century Gothic" w:hAnsi="Century Gothic"/>
        </w:rPr>
      </w:pPr>
    </w:p>
    <w:p w14:paraId="42544E1C" w14:textId="77777777" w:rsidR="00A77E51" w:rsidRPr="001E4925" w:rsidRDefault="00A77E51" w:rsidP="00A77E51">
      <w:pPr>
        <w:pStyle w:val="Ttulo3"/>
        <w:rPr>
          <w:rFonts w:ascii="Century Gothic" w:hAnsi="Century Gothic"/>
          <w:b/>
        </w:rPr>
      </w:pPr>
      <w:bookmarkStart w:id="95" w:name="_Toc7811645"/>
      <w:r>
        <w:rPr>
          <w:rFonts w:ascii="Century Gothic" w:hAnsi="Century Gothic"/>
          <w:b/>
        </w:rPr>
        <w:t>Acciones</w:t>
      </w:r>
      <w:bookmarkEnd w:id="95"/>
    </w:p>
    <w:p w14:paraId="37456D7A" w14:textId="29ABF301" w:rsidR="00A77E51" w:rsidRDefault="00A15011" w:rsidP="00A15011">
      <w:pPr>
        <w:pStyle w:val="Sinespaciado"/>
        <w:numPr>
          <w:ilvl w:val="0"/>
          <w:numId w:val="6"/>
        </w:numPr>
        <w:rPr>
          <w:rFonts w:ascii="Century Gothic" w:hAnsi="Century Gothic" w:cs="Arial"/>
          <w:bCs/>
        </w:rPr>
      </w:pPr>
      <w:bookmarkStart w:id="96" w:name="_Hlk5893529"/>
      <w:r>
        <w:rPr>
          <w:rFonts w:ascii="Century Gothic" w:hAnsi="Century Gothic" w:cs="Arial"/>
          <w:bCs/>
        </w:rPr>
        <w:t>El analista de fraccionamientos busca claves preasignadas o crea nuevas las cuales son exportables</w:t>
      </w:r>
      <w:bookmarkEnd w:id="96"/>
      <w:r w:rsidR="00030D09">
        <w:rPr>
          <w:rFonts w:ascii="Century Gothic" w:hAnsi="Century Gothic" w:cs="Arial"/>
          <w:bCs/>
        </w:rPr>
        <w:t>.</w:t>
      </w:r>
    </w:p>
    <w:p w14:paraId="351D08E5" w14:textId="51E08276" w:rsidR="00A15011" w:rsidRDefault="00A15011" w:rsidP="00A15011">
      <w:pPr>
        <w:pStyle w:val="Sinespaciado"/>
        <w:numPr>
          <w:ilvl w:val="0"/>
          <w:numId w:val="6"/>
        </w:numPr>
        <w:rPr>
          <w:rFonts w:ascii="Century Gothic" w:hAnsi="Century Gothic" w:cs="Arial"/>
          <w:bCs/>
        </w:rPr>
      </w:pPr>
      <w:bookmarkStart w:id="97" w:name="_Hlk5893542"/>
      <w:r>
        <w:rPr>
          <w:rFonts w:ascii="Century Gothic" w:hAnsi="Century Gothic" w:cs="Arial"/>
          <w:bCs/>
        </w:rPr>
        <w:t>Puede eliminar preasignación en caso de ser necesario</w:t>
      </w:r>
      <w:r w:rsidR="00030D09">
        <w:rPr>
          <w:rFonts w:ascii="Century Gothic" w:hAnsi="Century Gothic" w:cs="Arial"/>
          <w:bCs/>
        </w:rPr>
        <w:t>.</w:t>
      </w:r>
    </w:p>
    <w:p w14:paraId="35EB0086" w14:textId="2619917D" w:rsidR="00A15011" w:rsidRPr="00523010" w:rsidRDefault="00A15011" w:rsidP="00A15011">
      <w:pPr>
        <w:pStyle w:val="Sinespaciado"/>
        <w:numPr>
          <w:ilvl w:val="0"/>
          <w:numId w:val="6"/>
        </w:numPr>
        <w:rPr>
          <w:rFonts w:ascii="Century Gothic" w:hAnsi="Century Gothic" w:cs="Arial"/>
          <w:b/>
          <w:bCs/>
          <w:sz w:val="16"/>
        </w:rPr>
      </w:pPr>
      <w:bookmarkStart w:id="98" w:name="_Hlk5893554"/>
      <w:bookmarkEnd w:id="97"/>
      <w:r>
        <w:rPr>
          <w:rFonts w:ascii="Century Gothic" w:hAnsi="Century Gothic" w:cs="Arial"/>
          <w:bCs/>
        </w:rPr>
        <w:t>Sube archivo CAXFRA</w:t>
      </w:r>
      <w:bookmarkEnd w:id="98"/>
      <w:r w:rsidR="00030D09">
        <w:rPr>
          <w:rFonts w:ascii="Century Gothic" w:hAnsi="Century Gothic" w:cs="Arial"/>
          <w:bCs/>
        </w:rPr>
        <w:t>.</w:t>
      </w:r>
    </w:p>
    <w:p w14:paraId="137FEB86" w14:textId="1CD9396D" w:rsidR="00A15011" w:rsidRDefault="00030D09" w:rsidP="00A15011">
      <w:pPr>
        <w:pStyle w:val="Sinespaciado"/>
        <w:numPr>
          <w:ilvl w:val="0"/>
          <w:numId w:val="6"/>
        </w:numPr>
        <w:rPr>
          <w:rFonts w:ascii="Century Gothic" w:hAnsi="Century Gothic" w:cs="Arial"/>
          <w:bCs/>
        </w:rPr>
      </w:pPr>
      <w:r>
        <w:rPr>
          <w:rFonts w:ascii="Century Gothic" w:hAnsi="Century Gothic" w:cs="Arial"/>
          <w:bCs/>
        </w:rPr>
        <w:t>Puede l</w:t>
      </w:r>
      <w:r w:rsidR="00A15011" w:rsidRPr="00807C0E">
        <w:rPr>
          <w:rFonts w:ascii="Century Gothic" w:hAnsi="Century Gothic" w:cs="Arial"/>
          <w:bCs/>
        </w:rPr>
        <w:t>lena</w:t>
      </w:r>
      <w:r>
        <w:rPr>
          <w:rFonts w:ascii="Century Gothic" w:hAnsi="Century Gothic" w:cs="Arial"/>
          <w:bCs/>
        </w:rPr>
        <w:t>r</w:t>
      </w:r>
      <w:r w:rsidR="00A15011" w:rsidRPr="00807C0E">
        <w:rPr>
          <w:rFonts w:ascii="Century Gothic" w:hAnsi="Century Gothic" w:cs="Arial"/>
          <w:bCs/>
        </w:rPr>
        <w:t xml:space="preserve"> formulario de resto</w:t>
      </w:r>
      <w:r>
        <w:rPr>
          <w:rFonts w:ascii="Century Gothic" w:hAnsi="Century Gothic" w:cs="Arial"/>
          <w:bCs/>
        </w:rPr>
        <w:t>.</w:t>
      </w:r>
    </w:p>
    <w:p w14:paraId="547CD826" w14:textId="4482EB7D"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editar los catálogos.</w:t>
      </w:r>
    </w:p>
    <w:p w14:paraId="6D90FFDC" w14:textId="472731CF"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crear oficio de baja.</w:t>
      </w:r>
    </w:p>
    <w:p w14:paraId="6AD78360" w14:textId="77777777"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generar listado de claves catastrales</w:t>
      </w:r>
    </w:p>
    <w:p w14:paraId="45AEAC90" w14:textId="1020B1E5"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generar cédula catastral u hoja de actualización de datos según sea el caso.</w:t>
      </w:r>
    </w:p>
    <w:p w14:paraId="51556526" w14:textId="5C239916" w:rsidR="0049029A" w:rsidRDefault="0049029A" w:rsidP="00A15011">
      <w:pPr>
        <w:pStyle w:val="Sinespaciado"/>
        <w:numPr>
          <w:ilvl w:val="0"/>
          <w:numId w:val="6"/>
        </w:numPr>
        <w:rPr>
          <w:rFonts w:ascii="Century Gothic" w:hAnsi="Century Gothic" w:cs="Arial"/>
          <w:bCs/>
        </w:rPr>
      </w:pPr>
      <w:r>
        <w:rPr>
          <w:rFonts w:ascii="Century Gothic" w:hAnsi="Century Gothic" w:cs="Arial"/>
          <w:bCs/>
        </w:rPr>
        <w:t>Puede crear notificaciones.</w:t>
      </w:r>
    </w:p>
    <w:p w14:paraId="5CB4C6D1" w14:textId="1D7A65E4" w:rsidR="001A603D" w:rsidRDefault="001A603D" w:rsidP="00A15011">
      <w:pPr>
        <w:pStyle w:val="Sinespaciado"/>
        <w:numPr>
          <w:ilvl w:val="0"/>
          <w:numId w:val="6"/>
        </w:numPr>
        <w:rPr>
          <w:rFonts w:ascii="Century Gothic" w:hAnsi="Century Gothic" w:cs="Arial"/>
          <w:bCs/>
        </w:rPr>
      </w:pPr>
      <w:r>
        <w:rPr>
          <w:rFonts w:ascii="Century Gothic" w:hAnsi="Century Gothic" w:cs="Arial"/>
          <w:bCs/>
        </w:rPr>
        <w:t>Puede solicitar la firma electrónica de las plantillas requeridas.</w:t>
      </w:r>
    </w:p>
    <w:p w14:paraId="26CDC92B" w14:textId="3B78491C" w:rsidR="00E44D14" w:rsidRPr="00E44D14" w:rsidRDefault="00E44D14" w:rsidP="00E44D14">
      <w:pPr>
        <w:pStyle w:val="Prrafodelista"/>
        <w:numPr>
          <w:ilvl w:val="0"/>
          <w:numId w:val="6"/>
        </w:numPr>
        <w:jc w:val="both"/>
        <w:rPr>
          <w:rFonts w:ascii="Century Gothic" w:hAnsi="Century Gothic"/>
        </w:rPr>
      </w:pPr>
      <w:r w:rsidRPr="00A67572">
        <w:rPr>
          <w:rFonts w:ascii="Century Gothic" w:hAnsi="Century Gothic" w:cs="Arial"/>
          <w:bCs/>
        </w:rPr>
        <w:t>Para concluir la fase e</w:t>
      </w:r>
      <w:r>
        <w:rPr>
          <w:rFonts w:ascii="Century Gothic" w:hAnsi="Century Gothic" w:cs="Arial"/>
          <w:bCs/>
        </w:rPr>
        <w:t xml:space="preserve">l analista deberá de completar las tareas obligatorias y posteriormente </w:t>
      </w:r>
      <w:r w:rsidRPr="00A67572">
        <w:rPr>
          <w:rFonts w:ascii="Century Gothic" w:hAnsi="Century Gothic" w:cs="Arial"/>
          <w:bCs/>
        </w:rPr>
        <w:t>avanzar fase</w:t>
      </w:r>
      <w:r>
        <w:rPr>
          <w:rFonts w:ascii="Century Gothic" w:hAnsi="Century Gothic" w:cs="Arial"/>
          <w:bCs/>
        </w:rPr>
        <w:t>.</w:t>
      </w:r>
    </w:p>
    <w:p w14:paraId="1B605211" w14:textId="77777777" w:rsidR="00030D09" w:rsidRPr="00807C0E" w:rsidRDefault="00030D09" w:rsidP="00030D09">
      <w:pPr>
        <w:pStyle w:val="Sinespaciado"/>
        <w:rPr>
          <w:rFonts w:ascii="Century Gothic" w:hAnsi="Century Gothic" w:cs="Arial"/>
          <w:bCs/>
        </w:rPr>
      </w:pPr>
    </w:p>
    <w:p w14:paraId="7D85AAF9" w14:textId="77777777" w:rsidR="00A77E51" w:rsidRPr="00E06875" w:rsidRDefault="00A77E51" w:rsidP="00A77E51">
      <w:pPr>
        <w:pStyle w:val="Ttulo3"/>
        <w:rPr>
          <w:rFonts w:ascii="Century Gothic" w:hAnsi="Century Gothic"/>
          <w:b/>
        </w:rPr>
      </w:pPr>
      <w:bookmarkStart w:id="99" w:name="_Toc7811646"/>
      <w:r>
        <w:rPr>
          <w:rFonts w:ascii="Century Gothic" w:hAnsi="Century Gothic"/>
          <w:b/>
        </w:rPr>
        <w:t>Conjeturas</w:t>
      </w:r>
      <w:bookmarkEnd w:id="99"/>
      <w:r>
        <w:rPr>
          <w:rFonts w:ascii="Century Gothic" w:hAnsi="Century Gothic"/>
          <w:b/>
        </w:rPr>
        <w:t xml:space="preserve"> </w:t>
      </w:r>
    </w:p>
    <w:p w14:paraId="0BFD0181" w14:textId="6C154660" w:rsidR="00A77E51" w:rsidRDefault="00030D09" w:rsidP="00587658">
      <w:pPr>
        <w:pStyle w:val="Prrafodelista"/>
        <w:numPr>
          <w:ilvl w:val="0"/>
          <w:numId w:val="37"/>
        </w:numPr>
        <w:jc w:val="both"/>
        <w:rPr>
          <w:rFonts w:ascii="Century Gothic" w:hAnsi="Century Gothic"/>
        </w:rPr>
      </w:pPr>
      <w:r>
        <w:rPr>
          <w:rFonts w:ascii="Century Gothic" w:hAnsi="Century Gothic"/>
        </w:rPr>
        <w:t>La generación de los oficios queda a consideración del analista</w:t>
      </w:r>
    </w:p>
    <w:p w14:paraId="042F6CD6" w14:textId="236A8BC3" w:rsidR="00A77E51" w:rsidRDefault="00A77E51" w:rsidP="00A77E51">
      <w:pPr>
        <w:jc w:val="both"/>
        <w:rPr>
          <w:rFonts w:ascii="Century Gothic" w:hAnsi="Century Gothic"/>
        </w:rPr>
      </w:pPr>
    </w:p>
    <w:p w14:paraId="0FF6899A" w14:textId="68467DA2" w:rsidR="00106EA8" w:rsidRDefault="00A77E51" w:rsidP="00106EA8">
      <w:pPr>
        <w:pStyle w:val="Ttulo2"/>
        <w:numPr>
          <w:ilvl w:val="1"/>
          <w:numId w:val="3"/>
        </w:numPr>
        <w:rPr>
          <w:rFonts w:ascii="Century Gothic" w:hAnsi="Century Gothic"/>
          <w:i w:val="0"/>
          <w:color w:val="1F497D"/>
        </w:rPr>
      </w:pPr>
      <w:bookmarkStart w:id="100" w:name="_Toc7811647"/>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C102D2">
        <w:rPr>
          <w:rFonts w:ascii="Century Gothic" w:hAnsi="Century Gothic"/>
          <w:i w:val="0"/>
          <w:color w:val="1F497D"/>
        </w:rPr>
        <w:t>Vo.Bo. de Alta del Fraccionamiento</w:t>
      </w:r>
      <w:bookmarkEnd w:id="100"/>
      <w:r w:rsidR="00106EA8" w:rsidRPr="00106EA8">
        <w:rPr>
          <w:rFonts w:ascii="Century Gothic" w:hAnsi="Century Gothic"/>
          <w:i w:val="0"/>
          <w:color w:val="1F497D"/>
        </w:rPr>
        <w:t xml:space="preserve"> </w:t>
      </w:r>
    </w:p>
    <w:p w14:paraId="000986A8" w14:textId="0E3B8D23" w:rsidR="00106EA8" w:rsidRDefault="00106EA8" w:rsidP="00106EA8">
      <w:pPr>
        <w:pStyle w:val="Ttulo3"/>
        <w:rPr>
          <w:rFonts w:ascii="Century Gothic" w:eastAsia="Calibri" w:hAnsi="Century Gothic" w:cs="Times New Roman"/>
          <w:color w:val="auto"/>
          <w:sz w:val="22"/>
          <w:szCs w:val="22"/>
        </w:rPr>
      </w:pPr>
      <w:bookmarkStart w:id="101" w:name="_Toc7811648"/>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9753E7">
        <w:rPr>
          <w:rFonts w:ascii="Century Gothic" w:eastAsia="Calibri" w:hAnsi="Century Gothic" w:cs="Times New Roman"/>
          <w:color w:val="auto"/>
          <w:sz w:val="22"/>
          <w:szCs w:val="22"/>
        </w:rPr>
        <w:t>RAH_</w:t>
      </w:r>
      <w:r>
        <w:rPr>
          <w:rFonts w:ascii="Century Gothic" w:eastAsia="Calibri" w:hAnsi="Century Gothic" w:cs="Times New Roman"/>
          <w:color w:val="auto"/>
          <w:sz w:val="22"/>
          <w:szCs w:val="22"/>
        </w:rPr>
        <w:t>FA05</w:t>
      </w:r>
      <w:bookmarkEnd w:id="101"/>
    </w:p>
    <w:p w14:paraId="56CA8293" w14:textId="1B2147C1" w:rsidR="00A77E51" w:rsidRPr="00106EA8" w:rsidRDefault="00106EA8" w:rsidP="00106EA8">
      <w:pPr>
        <w:pStyle w:val="Ttulo3"/>
      </w:pPr>
      <w:bookmarkStart w:id="102" w:name="_Toc7811649"/>
      <w:r>
        <w:rPr>
          <w:rFonts w:ascii="Century Gothic" w:hAnsi="Century Gothic"/>
          <w:b/>
        </w:rPr>
        <w:t>Flujo de la fase</w:t>
      </w:r>
      <w:bookmarkEnd w:id="102"/>
    </w:p>
    <w:p w14:paraId="58CD3CDA" w14:textId="39F0904C" w:rsidR="00237B66" w:rsidRPr="00237B66" w:rsidRDefault="003F21E2" w:rsidP="00237B66">
      <w:pPr>
        <w:jc w:val="center"/>
      </w:pPr>
      <w:r>
        <w:rPr>
          <w:noProof/>
        </w:rPr>
        <w:drawing>
          <wp:inline distT="0" distB="0" distL="0" distR="0" wp14:anchorId="21994CD7" wp14:editId="391E48C4">
            <wp:extent cx="5612130" cy="16478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17198"/>
                    <a:stretch/>
                  </pic:blipFill>
                  <pic:spPr bwMode="auto">
                    <a:xfrm>
                      <a:off x="0" y="0"/>
                      <a:ext cx="5612130" cy="1647825"/>
                    </a:xfrm>
                    <a:prstGeom prst="rect">
                      <a:avLst/>
                    </a:prstGeom>
                    <a:noFill/>
                    <a:ln>
                      <a:noFill/>
                    </a:ln>
                    <a:extLst>
                      <a:ext uri="{53640926-AAD7-44D8-BBD7-CCE9431645EC}">
                        <a14:shadowObscured xmlns:a14="http://schemas.microsoft.com/office/drawing/2010/main"/>
                      </a:ext>
                    </a:extLst>
                  </pic:spPr>
                </pic:pic>
              </a:graphicData>
            </a:graphic>
          </wp:inline>
        </w:drawing>
      </w:r>
    </w:p>
    <w:p w14:paraId="2518AD30" w14:textId="77777777" w:rsidR="00A77E51" w:rsidRPr="009162DF" w:rsidRDefault="00A77E51" w:rsidP="00A77E51">
      <w:pPr>
        <w:pStyle w:val="Ttulo3"/>
        <w:rPr>
          <w:rFonts w:ascii="Century Gothic" w:hAnsi="Century Gothic"/>
          <w:b/>
        </w:rPr>
      </w:pPr>
      <w:bookmarkStart w:id="103" w:name="_Toc7811650"/>
      <w:r>
        <w:rPr>
          <w:rFonts w:ascii="Century Gothic" w:hAnsi="Century Gothic"/>
          <w:b/>
        </w:rPr>
        <w:t>Descripción</w:t>
      </w:r>
      <w:bookmarkEnd w:id="103"/>
    </w:p>
    <w:p w14:paraId="5617168A" w14:textId="6CC55985" w:rsidR="00B1244D" w:rsidRPr="00807C0E" w:rsidRDefault="00B1244D" w:rsidP="00B1244D">
      <w:pPr>
        <w:pStyle w:val="Sinespaciado"/>
        <w:rPr>
          <w:rFonts w:ascii="Century Gothic" w:hAnsi="Century Gothic" w:cs="Arial"/>
          <w:bCs/>
        </w:rPr>
      </w:pPr>
      <w:r>
        <w:rPr>
          <w:rFonts w:ascii="Century Gothic" w:hAnsi="Century Gothic" w:cs="Arial"/>
          <w:bCs/>
        </w:rPr>
        <w:t>El J</w:t>
      </w:r>
      <w:r>
        <w:rPr>
          <w:rFonts w:ascii="Century Gothic" w:hAnsi="Century Gothic"/>
        </w:rPr>
        <w:t>efe de Departamento de Fraccionamientos y Condominios da Vo</w:t>
      </w:r>
      <w:r w:rsidR="00042266">
        <w:rPr>
          <w:rFonts w:ascii="Century Gothic" w:hAnsi="Century Gothic"/>
        </w:rPr>
        <w:t>.</w:t>
      </w:r>
      <w:r>
        <w:rPr>
          <w:rFonts w:ascii="Century Gothic" w:hAnsi="Century Gothic"/>
        </w:rPr>
        <w:t>Bo</w:t>
      </w:r>
      <w:r w:rsidR="00042266">
        <w:rPr>
          <w:rFonts w:ascii="Century Gothic" w:hAnsi="Century Gothic"/>
        </w:rPr>
        <w:t>.</w:t>
      </w:r>
      <w:r>
        <w:rPr>
          <w:rFonts w:ascii="Century Gothic" w:hAnsi="Century Gothic"/>
        </w:rPr>
        <w:t xml:space="preserve"> de la hoja de actualización de datos y f</w:t>
      </w:r>
      <w:r>
        <w:rPr>
          <w:rFonts w:ascii="Century Gothic" w:hAnsi="Century Gothic" w:cs="Arial"/>
          <w:bCs/>
        </w:rPr>
        <w:t xml:space="preserve">irma </w:t>
      </w:r>
      <w:r w:rsidR="003F21E2">
        <w:rPr>
          <w:rFonts w:ascii="Century Gothic" w:hAnsi="Century Gothic" w:cs="Arial"/>
          <w:bCs/>
        </w:rPr>
        <w:t>electrónicamente.</w:t>
      </w:r>
    </w:p>
    <w:p w14:paraId="3DFC3522" w14:textId="12854224" w:rsidR="00A77E51" w:rsidRPr="00135480" w:rsidRDefault="00A77E51" w:rsidP="00A77E51">
      <w:pPr>
        <w:spacing w:after="0" w:line="240" w:lineRule="auto"/>
        <w:jc w:val="both"/>
        <w:rPr>
          <w:rFonts w:ascii="Century Gothic" w:hAnsi="Century Gothic"/>
        </w:rPr>
      </w:pPr>
    </w:p>
    <w:p w14:paraId="0F8F41A8" w14:textId="77777777" w:rsidR="00A77E51" w:rsidRDefault="00A77E51" w:rsidP="00A77E51">
      <w:pPr>
        <w:spacing w:after="0" w:line="240" w:lineRule="auto"/>
        <w:ind w:left="1134" w:hanging="1134"/>
        <w:jc w:val="both"/>
        <w:rPr>
          <w:rFonts w:ascii="Century Gothic" w:hAnsi="Century Gothic"/>
        </w:rPr>
      </w:pPr>
    </w:p>
    <w:p w14:paraId="05D67784" w14:textId="77777777" w:rsidR="00A77E51" w:rsidRPr="00135480" w:rsidRDefault="00A77E51" w:rsidP="00A77E51">
      <w:pPr>
        <w:pStyle w:val="Ttulo3"/>
        <w:rPr>
          <w:rFonts w:ascii="Century Gothic" w:hAnsi="Century Gothic"/>
          <w:b/>
        </w:rPr>
      </w:pPr>
      <w:bookmarkStart w:id="104" w:name="_Toc7811651"/>
      <w:r>
        <w:rPr>
          <w:rFonts w:ascii="Century Gothic" w:hAnsi="Century Gothic"/>
          <w:b/>
        </w:rPr>
        <w:t>Formularios</w:t>
      </w:r>
      <w:bookmarkEnd w:id="104"/>
    </w:p>
    <w:p w14:paraId="7980B5D6" w14:textId="5ED010A0" w:rsidR="00A77E51" w:rsidRDefault="00B1244D" w:rsidP="00A77E51">
      <w:pPr>
        <w:spacing w:after="0" w:line="240" w:lineRule="auto"/>
        <w:jc w:val="both"/>
        <w:rPr>
          <w:rFonts w:ascii="Century Gothic" w:hAnsi="Century Gothic"/>
        </w:rPr>
      </w:pPr>
      <w:r>
        <w:rPr>
          <w:rFonts w:ascii="Century Gothic" w:hAnsi="Century Gothic"/>
        </w:rPr>
        <w:t>N</w:t>
      </w:r>
      <w:r w:rsidR="0062113C">
        <w:rPr>
          <w:rFonts w:ascii="Century Gothic" w:hAnsi="Century Gothic"/>
        </w:rPr>
        <w:t>/</w:t>
      </w:r>
      <w:r>
        <w:rPr>
          <w:rFonts w:ascii="Century Gothic" w:hAnsi="Century Gothic"/>
        </w:rPr>
        <w:t>A</w:t>
      </w:r>
    </w:p>
    <w:p w14:paraId="59CCDD95" w14:textId="77777777" w:rsidR="00A77E51" w:rsidRPr="009003E4" w:rsidRDefault="00A77E51" w:rsidP="00A77E51">
      <w:pPr>
        <w:spacing w:after="0" w:line="240" w:lineRule="auto"/>
        <w:jc w:val="both"/>
        <w:rPr>
          <w:rFonts w:ascii="Century Gothic" w:hAnsi="Century Gothic"/>
        </w:rPr>
      </w:pPr>
    </w:p>
    <w:p w14:paraId="235D8D4C" w14:textId="6A60E5D1" w:rsidR="00A77E51" w:rsidRDefault="00A77E51" w:rsidP="00A77E51">
      <w:pPr>
        <w:pStyle w:val="Ttulo3"/>
        <w:rPr>
          <w:rFonts w:ascii="Century Gothic" w:hAnsi="Century Gothic"/>
          <w:b/>
        </w:rPr>
      </w:pPr>
      <w:bookmarkStart w:id="105" w:name="_Toc7811652"/>
      <w:r>
        <w:rPr>
          <w:rFonts w:ascii="Century Gothic" w:hAnsi="Century Gothic"/>
          <w:b/>
        </w:rPr>
        <w:t>Tareas</w:t>
      </w:r>
      <w:bookmarkEnd w:id="105"/>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2C2B41" w:rsidRPr="003B1C3A" w14:paraId="48F1DFD0" w14:textId="77777777" w:rsidTr="00D31DF4">
        <w:trPr>
          <w:jc w:val="center"/>
        </w:trPr>
        <w:tc>
          <w:tcPr>
            <w:tcW w:w="2268" w:type="dxa"/>
            <w:shd w:val="clear" w:color="auto" w:fill="D9D9D9" w:themeFill="background1" w:themeFillShade="D9"/>
          </w:tcPr>
          <w:p w14:paraId="76D2EDCC"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Nombre</w:t>
            </w:r>
          </w:p>
        </w:tc>
        <w:tc>
          <w:tcPr>
            <w:tcW w:w="1560" w:type="dxa"/>
            <w:shd w:val="clear" w:color="auto" w:fill="D9D9D9" w:themeFill="background1" w:themeFillShade="D9"/>
          </w:tcPr>
          <w:p w14:paraId="14F9A6F8"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Tipo</w:t>
            </w:r>
          </w:p>
        </w:tc>
        <w:tc>
          <w:tcPr>
            <w:tcW w:w="1550" w:type="dxa"/>
            <w:shd w:val="clear" w:color="auto" w:fill="D9D9D9" w:themeFill="background1" w:themeFillShade="D9"/>
          </w:tcPr>
          <w:p w14:paraId="4887354F" w14:textId="77777777" w:rsidR="002C2B41" w:rsidRPr="003B1C3A" w:rsidRDefault="002C2B41" w:rsidP="004A768E">
            <w:pPr>
              <w:spacing w:after="0" w:line="240" w:lineRule="auto"/>
              <w:ind w:left="-1101" w:firstLine="1101"/>
              <w:jc w:val="center"/>
              <w:rPr>
                <w:rFonts w:ascii="Century Gothic" w:hAnsi="Century Gothic"/>
                <w:b/>
                <w:sz w:val="20"/>
              </w:rPr>
            </w:pPr>
            <w:r w:rsidRPr="003B1C3A">
              <w:rPr>
                <w:rFonts w:ascii="Century Gothic" w:hAnsi="Century Gothic"/>
                <w:b/>
                <w:sz w:val="20"/>
              </w:rPr>
              <w:t>Obligatoria</w:t>
            </w:r>
          </w:p>
        </w:tc>
        <w:tc>
          <w:tcPr>
            <w:tcW w:w="1709" w:type="dxa"/>
            <w:shd w:val="clear" w:color="auto" w:fill="D9D9D9" w:themeFill="background1" w:themeFillShade="D9"/>
          </w:tcPr>
          <w:p w14:paraId="061500E7"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Código Interno</w:t>
            </w:r>
          </w:p>
        </w:tc>
        <w:tc>
          <w:tcPr>
            <w:tcW w:w="3205" w:type="dxa"/>
            <w:shd w:val="clear" w:color="auto" w:fill="D9D9D9" w:themeFill="background1" w:themeFillShade="D9"/>
          </w:tcPr>
          <w:p w14:paraId="6ED0524A"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 xml:space="preserve">Descripción </w:t>
            </w:r>
          </w:p>
        </w:tc>
      </w:tr>
      <w:tr w:rsidR="002C2B41" w:rsidRPr="003B1C3A" w14:paraId="6DA182E2" w14:textId="77777777" w:rsidTr="00D31DF4">
        <w:trPr>
          <w:jc w:val="center"/>
        </w:trPr>
        <w:tc>
          <w:tcPr>
            <w:tcW w:w="2268" w:type="dxa"/>
          </w:tcPr>
          <w:p w14:paraId="0223FD04" w14:textId="77777777" w:rsidR="002C2B41" w:rsidRPr="003B1C3A" w:rsidRDefault="002C2B41" w:rsidP="004A768E">
            <w:pPr>
              <w:spacing w:after="0" w:line="240" w:lineRule="auto"/>
              <w:rPr>
                <w:rFonts w:ascii="Century Gothic" w:hAnsi="Century Gothic"/>
                <w:sz w:val="20"/>
              </w:rPr>
            </w:pPr>
            <w:r w:rsidRPr="003B1C3A">
              <w:rPr>
                <w:rFonts w:ascii="Century Gothic" w:hAnsi="Century Gothic"/>
                <w:sz w:val="20"/>
              </w:rPr>
              <w:t>Validación de Hoja de Actualización de Datos</w:t>
            </w:r>
          </w:p>
        </w:tc>
        <w:tc>
          <w:tcPr>
            <w:tcW w:w="1560" w:type="dxa"/>
            <w:vAlign w:val="center"/>
          </w:tcPr>
          <w:p w14:paraId="39AE3CC0" w14:textId="77777777"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Validación</w:t>
            </w:r>
          </w:p>
        </w:tc>
        <w:tc>
          <w:tcPr>
            <w:tcW w:w="1550" w:type="dxa"/>
            <w:vAlign w:val="center"/>
          </w:tcPr>
          <w:p w14:paraId="6C5D515D" w14:textId="25E9F9CF"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S</w:t>
            </w:r>
            <w:r w:rsidR="0062113C" w:rsidRPr="003B1C3A">
              <w:rPr>
                <w:rFonts w:ascii="Century Gothic" w:hAnsi="Century Gothic"/>
                <w:sz w:val="20"/>
              </w:rPr>
              <w:t>í</w:t>
            </w:r>
          </w:p>
        </w:tc>
        <w:tc>
          <w:tcPr>
            <w:tcW w:w="1709" w:type="dxa"/>
            <w:vAlign w:val="center"/>
          </w:tcPr>
          <w:p w14:paraId="530755CB" w14:textId="6D6147B9" w:rsidR="002C2B41" w:rsidRPr="003B1C3A" w:rsidRDefault="009753E7" w:rsidP="004A768E">
            <w:pPr>
              <w:spacing w:after="0" w:line="240" w:lineRule="auto"/>
              <w:jc w:val="center"/>
              <w:rPr>
                <w:rFonts w:ascii="Century Gothic" w:hAnsi="Century Gothic"/>
                <w:sz w:val="20"/>
              </w:rPr>
            </w:pPr>
            <w:r>
              <w:rPr>
                <w:rFonts w:ascii="Century Gothic" w:hAnsi="Century Gothic"/>
                <w:sz w:val="20"/>
              </w:rPr>
              <w:t>RAH_</w:t>
            </w:r>
            <w:r w:rsidR="002C2B41" w:rsidRPr="003B1C3A">
              <w:rPr>
                <w:rFonts w:ascii="Century Gothic" w:hAnsi="Century Gothic"/>
                <w:sz w:val="20"/>
              </w:rPr>
              <w:t>FA05_T01</w:t>
            </w:r>
          </w:p>
        </w:tc>
        <w:tc>
          <w:tcPr>
            <w:tcW w:w="3205" w:type="dxa"/>
            <w:vAlign w:val="center"/>
          </w:tcPr>
          <w:p w14:paraId="5B733412" w14:textId="77777777" w:rsidR="002C2B41" w:rsidRPr="003B1C3A" w:rsidRDefault="002C2B41" w:rsidP="004A768E">
            <w:pPr>
              <w:spacing w:after="0" w:line="240" w:lineRule="auto"/>
              <w:rPr>
                <w:rFonts w:ascii="Century Gothic" w:hAnsi="Century Gothic"/>
                <w:sz w:val="20"/>
              </w:rPr>
            </w:pPr>
            <w:r w:rsidRPr="003B1C3A">
              <w:rPr>
                <w:rFonts w:ascii="Century Gothic" w:hAnsi="Century Gothic"/>
                <w:sz w:val="20"/>
              </w:rPr>
              <w:t>Se valida información de la Hoja.</w:t>
            </w:r>
          </w:p>
        </w:tc>
      </w:tr>
      <w:tr w:rsidR="002C2B41" w:rsidRPr="003B1C3A" w14:paraId="01F3EF1D" w14:textId="77777777" w:rsidTr="00D31DF4">
        <w:trPr>
          <w:jc w:val="center"/>
        </w:trPr>
        <w:tc>
          <w:tcPr>
            <w:tcW w:w="2268" w:type="dxa"/>
            <w:vAlign w:val="center"/>
          </w:tcPr>
          <w:p w14:paraId="68270AF7" w14:textId="41039ADB" w:rsidR="002C2B41" w:rsidRPr="003B1C3A" w:rsidRDefault="003F21E2" w:rsidP="004A768E">
            <w:pPr>
              <w:spacing w:after="0" w:line="240" w:lineRule="auto"/>
              <w:rPr>
                <w:rFonts w:ascii="Century Gothic" w:hAnsi="Century Gothic"/>
                <w:sz w:val="20"/>
              </w:rPr>
            </w:pPr>
            <w:r>
              <w:rPr>
                <w:rFonts w:ascii="Century Gothic" w:hAnsi="Century Gothic"/>
                <w:sz w:val="20"/>
              </w:rPr>
              <w:t xml:space="preserve">Firma electrónica </w:t>
            </w:r>
            <w:r w:rsidR="003F025E">
              <w:rPr>
                <w:rFonts w:ascii="Century Gothic" w:hAnsi="Century Gothic"/>
                <w:sz w:val="20"/>
              </w:rPr>
              <w:t>de la Hoja de Actualización de Datos</w:t>
            </w:r>
          </w:p>
        </w:tc>
        <w:tc>
          <w:tcPr>
            <w:tcW w:w="1560" w:type="dxa"/>
            <w:vAlign w:val="center"/>
          </w:tcPr>
          <w:p w14:paraId="3CDC911A" w14:textId="78E9F9FE" w:rsidR="002C2B41" w:rsidRPr="003B1C3A" w:rsidRDefault="003F21E2" w:rsidP="004A768E">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74B77772" w14:textId="43DBA9BD"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S</w:t>
            </w:r>
            <w:r w:rsidR="0062113C" w:rsidRPr="003B1C3A">
              <w:rPr>
                <w:rFonts w:ascii="Century Gothic" w:hAnsi="Century Gothic"/>
                <w:sz w:val="20"/>
              </w:rPr>
              <w:t>í</w:t>
            </w:r>
          </w:p>
        </w:tc>
        <w:tc>
          <w:tcPr>
            <w:tcW w:w="1709" w:type="dxa"/>
            <w:vAlign w:val="center"/>
          </w:tcPr>
          <w:p w14:paraId="3D6E4AEC" w14:textId="2B277B92" w:rsidR="002C2B41" w:rsidRPr="003B1C3A" w:rsidRDefault="009753E7" w:rsidP="004A768E">
            <w:pPr>
              <w:spacing w:after="0" w:line="240" w:lineRule="auto"/>
              <w:jc w:val="center"/>
              <w:rPr>
                <w:rFonts w:ascii="Century Gothic" w:hAnsi="Century Gothic"/>
                <w:sz w:val="20"/>
              </w:rPr>
            </w:pPr>
            <w:r>
              <w:rPr>
                <w:rFonts w:ascii="Century Gothic" w:hAnsi="Century Gothic"/>
                <w:sz w:val="20"/>
              </w:rPr>
              <w:t>RAH_</w:t>
            </w:r>
            <w:r w:rsidR="002C2B41" w:rsidRPr="003B1C3A">
              <w:rPr>
                <w:rFonts w:ascii="Century Gothic" w:hAnsi="Century Gothic"/>
                <w:sz w:val="20"/>
              </w:rPr>
              <w:t>FA05_T02</w:t>
            </w:r>
          </w:p>
        </w:tc>
        <w:tc>
          <w:tcPr>
            <w:tcW w:w="3205" w:type="dxa"/>
            <w:vAlign w:val="center"/>
          </w:tcPr>
          <w:p w14:paraId="4B3D18F9" w14:textId="6E67ACC3" w:rsidR="002C2B41" w:rsidRPr="003B1C3A" w:rsidRDefault="003F21E2" w:rsidP="0062113C">
            <w:pPr>
              <w:spacing w:after="0" w:line="240" w:lineRule="auto"/>
              <w:rPr>
                <w:rFonts w:ascii="Century Gothic" w:hAnsi="Century Gothic"/>
                <w:sz w:val="20"/>
              </w:rPr>
            </w:pPr>
            <w:r>
              <w:rPr>
                <w:rFonts w:ascii="Century Gothic" w:hAnsi="Century Gothic"/>
                <w:sz w:val="20"/>
              </w:rPr>
              <w:t>Firma electrónica de la plantilla generada.</w:t>
            </w:r>
          </w:p>
        </w:tc>
      </w:tr>
    </w:tbl>
    <w:p w14:paraId="225D780A" w14:textId="77777777" w:rsidR="002C2B41" w:rsidRPr="002C2B41" w:rsidRDefault="002C2B41" w:rsidP="002C2B41"/>
    <w:p w14:paraId="3C0ED0A1" w14:textId="522A437F" w:rsidR="00A77E51" w:rsidRDefault="00A77E51" w:rsidP="00A77E51">
      <w:pPr>
        <w:pStyle w:val="Ttulo3"/>
        <w:rPr>
          <w:rFonts w:ascii="Century Gothic" w:hAnsi="Century Gothic"/>
          <w:b/>
        </w:rPr>
      </w:pPr>
      <w:bookmarkStart w:id="106" w:name="_Toc7811653"/>
      <w:r w:rsidRPr="007B2207">
        <w:rPr>
          <w:rFonts w:ascii="Century Gothic" w:hAnsi="Century Gothic"/>
          <w:b/>
        </w:rPr>
        <w:t>Roles</w:t>
      </w:r>
      <w:bookmarkEnd w:id="106"/>
    </w:p>
    <w:p w14:paraId="1F6678A6" w14:textId="0166580D" w:rsidR="00A77E51" w:rsidRPr="00A21BAE" w:rsidRDefault="00A77E51" w:rsidP="00587658">
      <w:pPr>
        <w:pStyle w:val="Prrafodelista"/>
        <w:numPr>
          <w:ilvl w:val="0"/>
          <w:numId w:val="38"/>
        </w:numPr>
        <w:spacing w:after="0" w:line="240" w:lineRule="auto"/>
        <w:jc w:val="both"/>
        <w:rPr>
          <w:rFonts w:ascii="Century Gothic" w:hAnsi="Century Gothic"/>
        </w:rPr>
      </w:pPr>
      <w:r>
        <w:rPr>
          <w:rFonts w:ascii="Century Gothic" w:hAnsi="Century Gothic"/>
        </w:rPr>
        <w:t xml:space="preserve"> </w:t>
      </w:r>
      <w:r w:rsidR="00E573C0">
        <w:rPr>
          <w:rFonts w:ascii="Century Gothic" w:hAnsi="Century Gothic"/>
        </w:rPr>
        <w:t>Jefe de Departamento de Fraccionamientos y Condominios</w:t>
      </w:r>
    </w:p>
    <w:p w14:paraId="392F28B6" w14:textId="77777777" w:rsidR="00A77E51" w:rsidRDefault="00A77E51" w:rsidP="00A77E51">
      <w:pPr>
        <w:spacing w:after="0" w:line="240" w:lineRule="auto"/>
        <w:jc w:val="both"/>
        <w:rPr>
          <w:rFonts w:ascii="Century Gothic" w:hAnsi="Century Gothic"/>
        </w:rPr>
      </w:pPr>
    </w:p>
    <w:p w14:paraId="3097CB52" w14:textId="77777777" w:rsidR="0062113C" w:rsidRPr="00135480" w:rsidRDefault="0062113C" w:rsidP="00A77E51">
      <w:pPr>
        <w:spacing w:after="0" w:line="240" w:lineRule="auto"/>
        <w:jc w:val="both"/>
        <w:rPr>
          <w:rFonts w:ascii="Century Gothic" w:hAnsi="Century Gothic"/>
        </w:rPr>
      </w:pPr>
    </w:p>
    <w:p w14:paraId="78219F63" w14:textId="77777777" w:rsidR="00A77E51" w:rsidRPr="001E4925" w:rsidRDefault="00A77E51" w:rsidP="00A77E51">
      <w:pPr>
        <w:pStyle w:val="Ttulo3"/>
        <w:rPr>
          <w:rFonts w:ascii="Century Gothic" w:hAnsi="Century Gothic"/>
          <w:b/>
        </w:rPr>
      </w:pPr>
      <w:bookmarkStart w:id="107" w:name="_Toc7811654"/>
      <w:r>
        <w:rPr>
          <w:rFonts w:ascii="Century Gothic" w:hAnsi="Century Gothic"/>
          <w:b/>
        </w:rPr>
        <w:t>Acciones</w:t>
      </w:r>
      <w:bookmarkEnd w:id="107"/>
    </w:p>
    <w:p w14:paraId="590F1DFE" w14:textId="30136585" w:rsidR="0062113C" w:rsidRPr="00A67572" w:rsidRDefault="0062113C" w:rsidP="0062113C">
      <w:pPr>
        <w:pStyle w:val="Prrafodelista"/>
        <w:numPr>
          <w:ilvl w:val="0"/>
          <w:numId w:val="4"/>
        </w:numPr>
        <w:jc w:val="both"/>
        <w:rPr>
          <w:rFonts w:ascii="Century Gothic" w:hAnsi="Century Gothic" w:cs="Arial"/>
          <w:bCs/>
        </w:rPr>
      </w:pPr>
      <w:r>
        <w:rPr>
          <w:rFonts w:ascii="Century Gothic" w:hAnsi="Century Gothic"/>
        </w:rPr>
        <w:t xml:space="preserve">El Jefe de Departamento de Fraccionamientos y Condominios </w:t>
      </w:r>
      <w:r w:rsidRPr="00A67572">
        <w:rPr>
          <w:rFonts w:ascii="Century Gothic" w:hAnsi="Century Gothic"/>
        </w:rPr>
        <w:t xml:space="preserve">revisa </w:t>
      </w:r>
      <w:r w:rsidR="009F6A41">
        <w:rPr>
          <w:rFonts w:ascii="Century Gothic" w:hAnsi="Century Gothic"/>
        </w:rPr>
        <w:t>la hoja de actualización de datos.</w:t>
      </w:r>
    </w:p>
    <w:p w14:paraId="33FE76DC" w14:textId="21FF8ABE" w:rsidR="0062113C" w:rsidRPr="00A67572" w:rsidRDefault="0062113C" w:rsidP="0062113C">
      <w:pPr>
        <w:pStyle w:val="Prrafodelista"/>
        <w:numPr>
          <w:ilvl w:val="0"/>
          <w:numId w:val="4"/>
        </w:numPr>
        <w:jc w:val="both"/>
        <w:rPr>
          <w:rFonts w:ascii="Century Gothic" w:hAnsi="Century Gothic"/>
        </w:rPr>
      </w:pPr>
      <w:r w:rsidRPr="00A67572">
        <w:rPr>
          <w:rFonts w:ascii="Century Gothic" w:hAnsi="Century Gothic"/>
        </w:rPr>
        <w:t xml:space="preserve">En caso de que necesite corrección podrá solicitarla por medio de una solución interna para regresar el trámite al analista y </w:t>
      </w:r>
      <w:r>
        <w:rPr>
          <w:rFonts w:ascii="Century Gothic" w:hAnsi="Century Gothic"/>
        </w:rPr>
        <w:t>é</w:t>
      </w:r>
      <w:r w:rsidRPr="00A67572">
        <w:rPr>
          <w:rFonts w:ascii="Century Gothic" w:hAnsi="Century Gothic"/>
        </w:rPr>
        <w:t>ste pueda corregirlo.</w:t>
      </w:r>
    </w:p>
    <w:p w14:paraId="4422AABE" w14:textId="7F584696" w:rsidR="0062113C" w:rsidRPr="00A67572" w:rsidRDefault="0062113C" w:rsidP="0062113C">
      <w:pPr>
        <w:pStyle w:val="Prrafodelista"/>
        <w:numPr>
          <w:ilvl w:val="0"/>
          <w:numId w:val="4"/>
        </w:numPr>
        <w:jc w:val="both"/>
        <w:rPr>
          <w:rFonts w:ascii="Century Gothic" w:hAnsi="Century Gothic" w:cs="Arial"/>
          <w:bCs/>
        </w:rPr>
      </w:pPr>
      <w:r w:rsidRPr="00A67572">
        <w:rPr>
          <w:rFonts w:ascii="Century Gothic" w:hAnsi="Century Gothic" w:cs="Arial"/>
          <w:bCs/>
        </w:rPr>
        <w:t xml:space="preserve">Si todo es correcto el </w:t>
      </w:r>
      <w:r>
        <w:rPr>
          <w:rFonts w:ascii="Century Gothic" w:hAnsi="Century Gothic" w:cs="Arial"/>
          <w:bCs/>
        </w:rPr>
        <w:t>jefe</w:t>
      </w:r>
      <w:r w:rsidRPr="00A67572">
        <w:rPr>
          <w:rFonts w:ascii="Century Gothic" w:hAnsi="Century Gothic"/>
        </w:rPr>
        <w:t xml:space="preserve"> deberá dar su Vo.Bo. </w:t>
      </w:r>
      <w:r>
        <w:rPr>
          <w:rFonts w:ascii="Century Gothic" w:hAnsi="Century Gothic"/>
        </w:rPr>
        <w:t>de la hoja de actualización de datos.</w:t>
      </w:r>
    </w:p>
    <w:p w14:paraId="1985F910" w14:textId="3572127D" w:rsidR="0062113C" w:rsidRPr="0062113C" w:rsidRDefault="0062113C" w:rsidP="004A768E">
      <w:pPr>
        <w:pStyle w:val="Prrafodelista"/>
        <w:numPr>
          <w:ilvl w:val="0"/>
          <w:numId w:val="4"/>
        </w:numPr>
        <w:jc w:val="both"/>
        <w:rPr>
          <w:rFonts w:ascii="Century Gothic" w:hAnsi="Century Gothic"/>
        </w:rPr>
      </w:pPr>
      <w:r w:rsidRPr="0062113C">
        <w:rPr>
          <w:rFonts w:ascii="Century Gothic" w:hAnsi="Century Gothic"/>
        </w:rPr>
        <w:t xml:space="preserve">El jefe </w:t>
      </w:r>
      <w:r w:rsidR="00971616">
        <w:rPr>
          <w:rFonts w:ascii="Century Gothic" w:hAnsi="Century Gothic"/>
        </w:rPr>
        <w:t>firma electrónicamente la hoja de actualización de datos.</w:t>
      </w:r>
    </w:p>
    <w:p w14:paraId="487CD7F5" w14:textId="1433DBA2" w:rsidR="0062113C" w:rsidRPr="0062113C" w:rsidRDefault="0062113C" w:rsidP="0062113C">
      <w:pPr>
        <w:pStyle w:val="Prrafodelista"/>
        <w:numPr>
          <w:ilvl w:val="0"/>
          <w:numId w:val="4"/>
        </w:numPr>
        <w:jc w:val="both"/>
        <w:rPr>
          <w:rFonts w:ascii="Century Gothic" w:hAnsi="Century Gothic"/>
        </w:rPr>
      </w:pPr>
      <w:r w:rsidRPr="00A67572">
        <w:rPr>
          <w:rFonts w:ascii="Century Gothic" w:hAnsi="Century Gothic" w:cs="Arial"/>
          <w:bCs/>
        </w:rPr>
        <w:t xml:space="preserve">Para concluir la fase el </w:t>
      </w:r>
      <w:r w:rsidR="00EF3CCA">
        <w:rPr>
          <w:rFonts w:ascii="Century Gothic" w:hAnsi="Century Gothic" w:cs="Arial"/>
          <w:bCs/>
        </w:rPr>
        <w:t>jefe</w:t>
      </w:r>
      <w:r w:rsidRPr="00A67572">
        <w:rPr>
          <w:rFonts w:ascii="Century Gothic" w:hAnsi="Century Gothic" w:cs="Arial"/>
          <w:bCs/>
        </w:rPr>
        <w:t xml:space="preserve"> deberá de avanzar fase.</w:t>
      </w:r>
    </w:p>
    <w:p w14:paraId="601B3299" w14:textId="77777777" w:rsidR="003B1C3A" w:rsidRDefault="003B1C3A" w:rsidP="003B1C3A">
      <w:pPr>
        <w:pStyle w:val="Prrafodelista"/>
        <w:jc w:val="both"/>
        <w:rPr>
          <w:rFonts w:ascii="Century Gothic" w:hAnsi="Century Gothic"/>
        </w:rPr>
      </w:pPr>
    </w:p>
    <w:p w14:paraId="1D470D3D" w14:textId="77EF49F9" w:rsidR="00106EA8" w:rsidRDefault="00A77E51" w:rsidP="00106EA8">
      <w:pPr>
        <w:pStyle w:val="Ttulo2"/>
        <w:numPr>
          <w:ilvl w:val="1"/>
          <w:numId w:val="3"/>
        </w:numPr>
        <w:rPr>
          <w:rFonts w:ascii="Century Gothic" w:hAnsi="Century Gothic"/>
          <w:i w:val="0"/>
          <w:color w:val="1F497D"/>
        </w:rPr>
      </w:pPr>
      <w:bookmarkStart w:id="108" w:name="_Toc7811655"/>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5E47D6">
        <w:rPr>
          <w:rFonts w:ascii="Century Gothic" w:hAnsi="Century Gothic"/>
          <w:i w:val="0"/>
          <w:color w:val="1F497D"/>
        </w:rPr>
        <w:t>Firma de Notificaciones</w:t>
      </w:r>
      <w:bookmarkEnd w:id="108"/>
      <w:r w:rsidR="00106EA8" w:rsidRPr="00106EA8">
        <w:rPr>
          <w:rFonts w:ascii="Century Gothic" w:hAnsi="Century Gothic"/>
          <w:i w:val="0"/>
          <w:color w:val="1F497D"/>
        </w:rPr>
        <w:t xml:space="preserve"> </w:t>
      </w:r>
    </w:p>
    <w:p w14:paraId="49D38C71" w14:textId="6BAC891B" w:rsidR="00106EA8" w:rsidRDefault="00106EA8" w:rsidP="00106EA8">
      <w:pPr>
        <w:pStyle w:val="Ttulo3"/>
        <w:rPr>
          <w:rFonts w:ascii="Century Gothic" w:eastAsia="Calibri" w:hAnsi="Century Gothic" w:cs="Times New Roman"/>
          <w:color w:val="auto"/>
          <w:sz w:val="22"/>
          <w:szCs w:val="22"/>
        </w:rPr>
      </w:pPr>
      <w:bookmarkStart w:id="109" w:name="_Toc7811656"/>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9753E7">
        <w:rPr>
          <w:rFonts w:ascii="Century Gothic" w:eastAsia="Calibri" w:hAnsi="Century Gothic" w:cs="Times New Roman"/>
          <w:color w:val="auto"/>
          <w:sz w:val="22"/>
          <w:szCs w:val="22"/>
        </w:rPr>
        <w:t>RAH_</w:t>
      </w:r>
      <w:r>
        <w:rPr>
          <w:rFonts w:ascii="Century Gothic" w:eastAsia="Calibri" w:hAnsi="Century Gothic" w:cs="Times New Roman"/>
          <w:color w:val="auto"/>
          <w:sz w:val="22"/>
          <w:szCs w:val="22"/>
        </w:rPr>
        <w:t>FA06</w:t>
      </w:r>
      <w:bookmarkEnd w:id="109"/>
    </w:p>
    <w:p w14:paraId="65EFF8BF" w14:textId="31F5DB6E" w:rsidR="00A77E51" w:rsidRPr="00106EA8" w:rsidRDefault="00106EA8" w:rsidP="00106EA8">
      <w:pPr>
        <w:pStyle w:val="Ttulo3"/>
      </w:pPr>
      <w:bookmarkStart w:id="110" w:name="_Toc7811657"/>
      <w:r>
        <w:rPr>
          <w:rFonts w:ascii="Century Gothic" w:hAnsi="Century Gothic"/>
          <w:b/>
        </w:rPr>
        <w:t>Flujo de la fase</w:t>
      </w:r>
      <w:bookmarkEnd w:id="110"/>
    </w:p>
    <w:p w14:paraId="60DF5CF5" w14:textId="7E26F1D6" w:rsidR="005E47D6" w:rsidRPr="005E47D6" w:rsidRDefault="004B2004" w:rsidP="009F6A41">
      <w:pPr>
        <w:jc w:val="center"/>
      </w:pPr>
      <w:r>
        <w:rPr>
          <w:noProof/>
        </w:rPr>
        <w:drawing>
          <wp:inline distT="0" distB="0" distL="0" distR="0" wp14:anchorId="4E358FD6" wp14:editId="1EA1E786">
            <wp:extent cx="5612130" cy="17430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15798"/>
                    <a:stretch/>
                  </pic:blipFill>
                  <pic:spPr bwMode="auto">
                    <a:xfrm>
                      <a:off x="0" y="0"/>
                      <a:ext cx="5612130" cy="1743075"/>
                    </a:xfrm>
                    <a:prstGeom prst="rect">
                      <a:avLst/>
                    </a:prstGeom>
                    <a:noFill/>
                    <a:ln>
                      <a:noFill/>
                    </a:ln>
                    <a:extLst>
                      <a:ext uri="{53640926-AAD7-44D8-BBD7-CCE9431645EC}">
                        <a14:shadowObscured xmlns:a14="http://schemas.microsoft.com/office/drawing/2010/main"/>
                      </a:ext>
                    </a:extLst>
                  </pic:spPr>
                </pic:pic>
              </a:graphicData>
            </a:graphic>
          </wp:inline>
        </w:drawing>
      </w:r>
    </w:p>
    <w:p w14:paraId="5A65FDC1" w14:textId="77777777" w:rsidR="00A77E51" w:rsidRPr="009162DF" w:rsidRDefault="00A77E51" w:rsidP="00A77E51">
      <w:pPr>
        <w:pStyle w:val="Ttulo3"/>
        <w:rPr>
          <w:rFonts w:ascii="Century Gothic" w:hAnsi="Century Gothic"/>
          <w:b/>
        </w:rPr>
      </w:pPr>
      <w:bookmarkStart w:id="111" w:name="_Toc7811658"/>
      <w:r>
        <w:rPr>
          <w:rFonts w:ascii="Century Gothic" w:hAnsi="Century Gothic"/>
          <w:b/>
        </w:rPr>
        <w:t>Descripción</w:t>
      </w:r>
      <w:bookmarkEnd w:id="111"/>
    </w:p>
    <w:p w14:paraId="509A51C2" w14:textId="74044C19" w:rsidR="00A77E51" w:rsidRPr="00135480" w:rsidRDefault="00A77E51" w:rsidP="00A77E51">
      <w:pPr>
        <w:spacing w:after="0" w:line="240" w:lineRule="auto"/>
        <w:jc w:val="both"/>
        <w:rPr>
          <w:rFonts w:ascii="Century Gothic" w:hAnsi="Century Gothic"/>
        </w:rPr>
      </w:pPr>
      <w:r>
        <w:rPr>
          <w:rFonts w:ascii="Century Gothic" w:hAnsi="Century Gothic"/>
        </w:rPr>
        <w:t xml:space="preserve"> </w:t>
      </w:r>
      <w:r w:rsidR="00B1244D">
        <w:rPr>
          <w:rFonts w:ascii="Century Gothic" w:hAnsi="Century Gothic" w:cs="Arial"/>
          <w:bCs/>
        </w:rPr>
        <w:t xml:space="preserve">El </w:t>
      </w:r>
      <w:r w:rsidR="009F6A41">
        <w:rPr>
          <w:rFonts w:ascii="Century Gothic" w:hAnsi="Century Gothic" w:cs="Arial"/>
          <w:bCs/>
        </w:rPr>
        <w:t>D</w:t>
      </w:r>
      <w:r w:rsidR="00B1244D">
        <w:rPr>
          <w:rFonts w:ascii="Century Gothic" w:hAnsi="Century Gothic" w:cs="Arial"/>
          <w:bCs/>
        </w:rPr>
        <w:t xml:space="preserve">irector de </w:t>
      </w:r>
      <w:r w:rsidR="009F6A41">
        <w:rPr>
          <w:rFonts w:ascii="Century Gothic" w:hAnsi="Century Gothic" w:cs="Arial"/>
          <w:bCs/>
        </w:rPr>
        <w:t>C</w:t>
      </w:r>
      <w:r w:rsidR="00B1244D">
        <w:rPr>
          <w:rFonts w:ascii="Century Gothic" w:hAnsi="Century Gothic" w:cs="Arial"/>
          <w:bCs/>
        </w:rPr>
        <w:t xml:space="preserve">atastro valida y firma </w:t>
      </w:r>
      <w:r w:rsidR="00971616">
        <w:rPr>
          <w:rFonts w:ascii="Century Gothic" w:hAnsi="Century Gothic" w:cs="Arial"/>
          <w:bCs/>
        </w:rPr>
        <w:t>electrónicamente</w:t>
      </w:r>
      <w:r w:rsidR="00B1244D">
        <w:rPr>
          <w:rFonts w:ascii="Century Gothic" w:hAnsi="Century Gothic" w:cs="Arial"/>
          <w:bCs/>
        </w:rPr>
        <w:t xml:space="preserve"> </w:t>
      </w:r>
      <w:r w:rsidR="00F478D4">
        <w:rPr>
          <w:rFonts w:ascii="Century Gothic" w:hAnsi="Century Gothic" w:cs="Arial"/>
          <w:bCs/>
        </w:rPr>
        <w:t>todas las plantillas.</w:t>
      </w:r>
    </w:p>
    <w:p w14:paraId="4B3F58DE" w14:textId="77777777" w:rsidR="00A77E51" w:rsidRDefault="00A77E51" w:rsidP="00A77E51">
      <w:pPr>
        <w:spacing w:after="0" w:line="240" w:lineRule="auto"/>
        <w:ind w:left="1134" w:hanging="1134"/>
        <w:jc w:val="both"/>
        <w:rPr>
          <w:rFonts w:ascii="Century Gothic" w:hAnsi="Century Gothic"/>
        </w:rPr>
      </w:pPr>
    </w:p>
    <w:p w14:paraId="58410ADF" w14:textId="77777777" w:rsidR="00A77E51" w:rsidRPr="00135480" w:rsidRDefault="00A77E51" w:rsidP="00A77E51">
      <w:pPr>
        <w:pStyle w:val="Ttulo3"/>
        <w:rPr>
          <w:rFonts w:ascii="Century Gothic" w:hAnsi="Century Gothic"/>
          <w:b/>
        </w:rPr>
      </w:pPr>
      <w:bookmarkStart w:id="112" w:name="_Toc7811659"/>
      <w:r>
        <w:rPr>
          <w:rFonts w:ascii="Century Gothic" w:hAnsi="Century Gothic"/>
          <w:b/>
        </w:rPr>
        <w:t>Formularios</w:t>
      </w:r>
      <w:bookmarkEnd w:id="112"/>
    </w:p>
    <w:p w14:paraId="71D47282" w14:textId="70B2B78F" w:rsidR="00A77E51" w:rsidRDefault="00B1244D" w:rsidP="00A77E51">
      <w:pPr>
        <w:spacing w:after="0" w:line="240" w:lineRule="auto"/>
        <w:jc w:val="both"/>
        <w:rPr>
          <w:rFonts w:ascii="Century Gothic" w:hAnsi="Century Gothic"/>
        </w:rPr>
      </w:pPr>
      <w:r>
        <w:rPr>
          <w:rFonts w:ascii="Century Gothic" w:hAnsi="Century Gothic"/>
        </w:rPr>
        <w:t>N</w:t>
      </w:r>
      <w:r w:rsidR="009F6A41">
        <w:rPr>
          <w:rFonts w:ascii="Century Gothic" w:hAnsi="Century Gothic"/>
        </w:rPr>
        <w:t>/</w:t>
      </w:r>
      <w:r>
        <w:rPr>
          <w:rFonts w:ascii="Century Gothic" w:hAnsi="Century Gothic"/>
        </w:rPr>
        <w:t>A</w:t>
      </w:r>
    </w:p>
    <w:p w14:paraId="6BAF4869" w14:textId="77777777" w:rsidR="009F6A41" w:rsidRPr="009003E4" w:rsidRDefault="009F6A41" w:rsidP="00A77E51">
      <w:pPr>
        <w:spacing w:after="0" w:line="240" w:lineRule="auto"/>
        <w:jc w:val="both"/>
        <w:rPr>
          <w:rFonts w:ascii="Century Gothic" w:hAnsi="Century Gothic"/>
        </w:rPr>
      </w:pPr>
    </w:p>
    <w:p w14:paraId="7E39E593" w14:textId="77777777" w:rsidR="00A77E51" w:rsidRDefault="00A77E51" w:rsidP="00A77E51">
      <w:pPr>
        <w:pStyle w:val="Ttulo3"/>
        <w:rPr>
          <w:rFonts w:ascii="Century Gothic" w:hAnsi="Century Gothic"/>
          <w:b/>
        </w:rPr>
      </w:pPr>
      <w:bookmarkStart w:id="113" w:name="_Toc7811660"/>
      <w:r>
        <w:rPr>
          <w:rFonts w:ascii="Century Gothic" w:hAnsi="Century Gothic"/>
          <w:b/>
        </w:rPr>
        <w:t>Tareas</w:t>
      </w:r>
      <w:bookmarkEnd w:id="113"/>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A77E51" w:rsidRPr="003B1C3A" w14:paraId="41174E56" w14:textId="77777777" w:rsidTr="00772B98">
        <w:trPr>
          <w:jc w:val="center"/>
        </w:trPr>
        <w:tc>
          <w:tcPr>
            <w:tcW w:w="2268" w:type="dxa"/>
            <w:shd w:val="clear" w:color="auto" w:fill="D9D9D9" w:themeFill="background1" w:themeFillShade="D9"/>
          </w:tcPr>
          <w:p w14:paraId="5F4D99F7"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Nombre</w:t>
            </w:r>
          </w:p>
        </w:tc>
        <w:tc>
          <w:tcPr>
            <w:tcW w:w="1560" w:type="dxa"/>
            <w:shd w:val="clear" w:color="auto" w:fill="D9D9D9" w:themeFill="background1" w:themeFillShade="D9"/>
          </w:tcPr>
          <w:p w14:paraId="3F1890EA"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Tipo</w:t>
            </w:r>
          </w:p>
        </w:tc>
        <w:tc>
          <w:tcPr>
            <w:tcW w:w="1550" w:type="dxa"/>
            <w:shd w:val="clear" w:color="auto" w:fill="D9D9D9" w:themeFill="background1" w:themeFillShade="D9"/>
          </w:tcPr>
          <w:p w14:paraId="2C7C4856" w14:textId="77777777" w:rsidR="00A77E51" w:rsidRPr="003B1C3A" w:rsidRDefault="00A77E51" w:rsidP="00156B93">
            <w:pPr>
              <w:spacing w:after="0" w:line="240" w:lineRule="auto"/>
              <w:ind w:left="-1101" w:firstLine="1101"/>
              <w:jc w:val="center"/>
              <w:rPr>
                <w:rFonts w:ascii="Century Gothic" w:hAnsi="Century Gothic"/>
                <w:b/>
                <w:sz w:val="20"/>
              </w:rPr>
            </w:pPr>
            <w:r w:rsidRPr="003B1C3A">
              <w:rPr>
                <w:rFonts w:ascii="Century Gothic" w:hAnsi="Century Gothic"/>
                <w:b/>
                <w:sz w:val="20"/>
              </w:rPr>
              <w:t>Obligatoria</w:t>
            </w:r>
          </w:p>
        </w:tc>
        <w:tc>
          <w:tcPr>
            <w:tcW w:w="1709" w:type="dxa"/>
            <w:shd w:val="clear" w:color="auto" w:fill="D9D9D9" w:themeFill="background1" w:themeFillShade="D9"/>
          </w:tcPr>
          <w:p w14:paraId="36EFD13A"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Código Interno</w:t>
            </w:r>
          </w:p>
        </w:tc>
        <w:tc>
          <w:tcPr>
            <w:tcW w:w="3205" w:type="dxa"/>
            <w:shd w:val="clear" w:color="auto" w:fill="D9D9D9" w:themeFill="background1" w:themeFillShade="D9"/>
          </w:tcPr>
          <w:p w14:paraId="293A6A93"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 xml:space="preserve">Descripción </w:t>
            </w:r>
          </w:p>
        </w:tc>
      </w:tr>
      <w:tr w:rsidR="005E47D6" w:rsidRPr="003B1C3A" w14:paraId="5B56AE35" w14:textId="77777777" w:rsidTr="00772B98">
        <w:trPr>
          <w:jc w:val="center"/>
        </w:trPr>
        <w:tc>
          <w:tcPr>
            <w:tcW w:w="2268" w:type="dxa"/>
          </w:tcPr>
          <w:p w14:paraId="36251747" w14:textId="64001D63" w:rsidR="005E47D6" w:rsidRPr="003B1C3A" w:rsidRDefault="005E47D6" w:rsidP="005E47D6">
            <w:pPr>
              <w:spacing w:after="0" w:line="240" w:lineRule="auto"/>
              <w:rPr>
                <w:rFonts w:ascii="Century Gothic" w:hAnsi="Century Gothic"/>
                <w:sz w:val="20"/>
              </w:rPr>
            </w:pPr>
            <w:r w:rsidRPr="003B1C3A">
              <w:rPr>
                <w:rFonts w:ascii="Century Gothic" w:hAnsi="Century Gothic"/>
                <w:sz w:val="20"/>
              </w:rPr>
              <w:t xml:space="preserve">Validación de </w:t>
            </w:r>
            <w:r w:rsidR="00FA5001">
              <w:rPr>
                <w:rFonts w:ascii="Century Gothic" w:hAnsi="Century Gothic"/>
                <w:sz w:val="20"/>
              </w:rPr>
              <w:t>plantillas</w:t>
            </w:r>
          </w:p>
        </w:tc>
        <w:tc>
          <w:tcPr>
            <w:tcW w:w="1560" w:type="dxa"/>
            <w:vAlign w:val="center"/>
          </w:tcPr>
          <w:p w14:paraId="47FAD70F" w14:textId="53821F0E" w:rsidR="005E47D6" w:rsidRPr="003B1C3A" w:rsidRDefault="005E47D6" w:rsidP="005E47D6">
            <w:pPr>
              <w:spacing w:after="0" w:line="240" w:lineRule="auto"/>
              <w:jc w:val="center"/>
              <w:rPr>
                <w:rFonts w:ascii="Century Gothic" w:hAnsi="Century Gothic"/>
                <w:sz w:val="20"/>
              </w:rPr>
            </w:pPr>
            <w:r w:rsidRPr="003B1C3A">
              <w:rPr>
                <w:rFonts w:ascii="Century Gothic" w:hAnsi="Century Gothic"/>
                <w:sz w:val="20"/>
              </w:rPr>
              <w:t>Validación</w:t>
            </w:r>
          </w:p>
        </w:tc>
        <w:tc>
          <w:tcPr>
            <w:tcW w:w="1550" w:type="dxa"/>
            <w:vAlign w:val="center"/>
          </w:tcPr>
          <w:p w14:paraId="7D19333C" w14:textId="64CFA0F0" w:rsidR="005E47D6" w:rsidRPr="003B1C3A" w:rsidRDefault="005E47D6" w:rsidP="005E47D6">
            <w:pPr>
              <w:spacing w:after="0" w:line="240" w:lineRule="auto"/>
              <w:jc w:val="center"/>
              <w:rPr>
                <w:rFonts w:ascii="Century Gothic" w:hAnsi="Century Gothic"/>
                <w:sz w:val="20"/>
              </w:rPr>
            </w:pPr>
            <w:r w:rsidRPr="003B1C3A">
              <w:rPr>
                <w:rFonts w:ascii="Century Gothic" w:hAnsi="Century Gothic"/>
                <w:sz w:val="20"/>
              </w:rPr>
              <w:t>S</w:t>
            </w:r>
            <w:r w:rsidR="009F6A41" w:rsidRPr="003B1C3A">
              <w:rPr>
                <w:rFonts w:ascii="Century Gothic" w:hAnsi="Century Gothic"/>
                <w:sz w:val="20"/>
              </w:rPr>
              <w:t>í</w:t>
            </w:r>
          </w:p>
        </w:tc>
        <w:tc>
          <w:tcPr>
            <w:tcW w:w="1709" w:type="dxa"/>
            <w:vAlign w:val="center"/>
          </w:tcPr>
          <w:p w14:paraId="4ACF8E5D" w14:textId="0E55AC74" w:rsidR="005E47D6" w:rsidRPr="003B1C3A" w:rsidRDefault="009753E7" w:rsidP="005E47D6">
            <w:pPr>
              <w:spacing w:after="0" w:line="240" w:lineRule="auto"/>
              <w:jc w:val="center"/>
              <w:rPr>
                <w:rFonts w:ascii="Century Gothic" w:hAnsi="Century Gothic"/>
                <w:sz w:val="20"/>
              </w:rPr>
            </w:pPr>
            <w:r>
              <w:rPr>
                <w:rFonts w:ascii="Century Gothic" w:hAnsi="Century Gothic"/>
                <w:sz w:val="20"/>
              </w:rPr>
              <w:t>RAH_</w:t>
            </w:r>
            <w:r w:rsidR="0020534D" w:rsidRPr="003B1C3A">
              <w:rPr>
                <w:rFonts w:ascii="Century Gothic" w:hAnsi="Century Gothic"/>
                <w:sz w:val="20"/>
              </w:rPr>
              <w:t>FA06_T01</w:t>
            </w:r>
          </w:p>
        </w:tc>
        <w:tc>
          <w:tcPr>
            <w:tcW w:w="3205" w:type="dxa"/>
            <w:vAlign w:val="center"/>
          </w:tcPr>
          <w:p w14:paraId="17957282" w14:textId="1690D2B4" w:rsidR="005E47D6" w:rsidRPr="003B1C3A" w:rsidRDefault="003B1C3A" w:rsidP="005E47D6">
            <w:pPr>
              <w:spacing w:after="0" w:line="240" w:lineRule="auto"/>
              <w:rPr>
                <w:rFonts w:ascii="Century Gothic" w:hAnsi="Century Gothic"/>
                <w:sz w:val="20"/>
              </w:rPr>
            </w:pPr>
            <w:r>
              <w:rPr>
                <w:rFonts w:ascii="Century Gothic" w:hAnsi="Century Gothic"/>
                <w:sz w:val="20"/>
              </w:rPr>
              <w:t xml:space="preserve">Se valida </w:t>
            </w:r>
            <w:r w:rsidR="00FA5001">
              <w:rPr>
                <w:rFonts w:ascii="Century Gothic" w:hAnsi="Century Gothic"/>
                <w:sz w:val="20"/>
              </w:rPr>
              <w:t>todas las plantillas generadas</w:t>
            </w:r>
            <w:r w:rsidR="007F57FD">
              <w:rPr>
                <w:rFonts w:ascii="Century Gothic" w:hAnsi="Century Gothic"/>
                <w:sz w:val="20"/>
              </w:rPr>
              <w:t xml:space="preserve"> sean correctas.</w:t>
            </w:r>
          </w:p>
        </w:tc>
      </w:tr>
      <w:tr w:rsidR="00F478D4" w:rsidRPr="003B1C3A" w14:paraId="35219E27" w14:textId="77777777" w:rsidTr="00772B98">
        <w:trPr>
          <w:jc w:val="center"/>
        </w:trPr>
        <w:tc>
          <w:tcPr>
            <w:tcW w:w="2268" w:type="dxa"/>
            <w:vAlign w:val="center"/>
          </w:tcPr>
          <w:p w14:paraId="2765FDF3" w14:textId="071AAB60" w:rsidR="00F478D4" w:rsidRPr="003B1C3A" w:rsidRDefault="00F478D4" w:rsidP="00F478D4">
            <w:pPr>
              <w:spacing w:after="0" w:line="240" w:lineRule="auto"/>
              <w:rPr>
                <w:rFonts w:ascii="Century Gothic" w:hAnsi="Century Gothic"/>
                <w:sz w:val="20"/>
              </w:rPr>
            </w:pPr>
            <w:r>
              <w:rPr>
                <w:rFonts w:ascii="Century Gothic" w:hAnsi="Century Gothic"/>
                <w:sz w:val="20"/>
              </w:rPr>
              <w:t>Firma electrónica de Oficio de Baja</w:t>
            </w:r>
          </w:p>
        </w:tc>
        <w:tc>
          <w:tcPr>
            <w:tcW w:w="1560" w:type="dxa"/>
            <w:vAlign w:val="center"/>
          </w:tcPr>
          <w:p w14:paraId="0ECC0CD3" w14:textId="576D9226" w:rsidR="00F478D4" w:rsidRPr="003B1C3A"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4514C14F" w14:textId="28FF707F"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4848D88D" w14:textId="3FC3DF57" w:rsidR="00F478D4" w:rsidRPr="003B1C3A" w:rsidRDefault="009753E7" w:rsidP="00F478D4">
            <w:pPr>
              <w:spacing w:after="0" w:line="240" w:lineRule="auto"/>
              <w:jc w:val="center"/>
              <w:rPr>
                <w:rFonts w:ascii="Century Gothic" w:hAnsi="Century Gothic"/>
                <w:sz w:val="20"/>
              </w:rPr>
            </w:pPr>
            <w:r>
              <w:rPr>
                <w:rFonts w:ascii="Century Gothic" w:hAnsi="Century Gothic"/>
                <w:sz w:val="20"/>
              </w:rPr>
              <w:t>RAH_</w:t>
            </w:r>
            <w:r w:rsidR="00F478D4" w:rsidRPr="003B1C3A">
              <w:rPr>
                <w:rFonts w:ascii="Century Gothic" w:hAnsi="Century Gothic"/>
                <w:sz w:val="20"/>
              </w:rPr>
              <w:t>FA0</w:t>
            </w:r>
            <w:r w:rsidR="00F478D4">
              <w:rPr>
                <w:rFonts w:ascii="Century Gothic" w:hAnsi="Century Gothic"/>
                <w:sz w:val="20"/>
              </w:rPr>
              <w:t>6</w:t>
            </w:r>
            <w:r w:rsidR="00F478D4" w:rsidRPr="003B1C3A">
              <w:rPr>
                <w:rFonts w:ascii="Century Gothic" w:hAnsi="Century Gothic"/>
                <w:sz w:val="20"/>
              </w:rPr>
              <w:t>_T02</w:t>
            </w:r>
          </w:p>
        </w:tc>
        <w:tc>
          <w:tcPr>
            <w:tcW w:w="3205" w:type="dxa"/>
            <w:vAlign w:val="center"/>
          </w:tcPr>
          <w:p w14:paraId="2DA885CC" w14:textId="6A8CADDE" w:rsidR="00F478D4" w:rsidRPr="003B1C3A" w:rsidRDefault="00F478D4" w:rsidP="00F478D4">
            <w:pPr>
              <w:spacing w:after="0" w:line="240" w:lineRule="auto"/>
              <w:rPr>
                <w:rFonts w:ascii="Century Gothic" w:hAnsi="Century Gothic"/>
                <w:sz w:val="20"/>
              </w:rPr>
            </w:pPr>
            <w:r>
              <w:rPr>
                <w:rFonts w:ascii="Century Gothic" w:hAnsi="Century Gothic"/>
                <w:sz w:val="20"/>
              </w:rPr>
              <w:t>Firma electrónica de Oficio de Baja.</w:t>
            </w:r>
          </w:p>
        </w:tc>
      </w:tr>
      <w:tr w:rsidR="00F478D4" w:rsidRPr="003B1C3A" w14:paraId="7876C7CE" w14:textId="77777777" w:rsidTr="00772B98">
        <w:trPr>
          <w:jc w:val="center"/>
        </w:trPr>
        <w:tc>
          <w:tcPr>
            <w:tcW w:w="2268" w:type="dxa"/>
            <w:vAlign w:val="center"/>
          </w:tcPr>
          <w:p w14:paraId="23624639" w14:textId="76B26B70" w:rsidR="00F478D4" w:rsidRDefault="00F478D4" w:rsidP="00F478D4">
            <w:pPr>
              <w:spacing w:after="0" w:line="240" w:lineRule="auto"/>
              <w:rPr>
                <w:rFonts w:ascii="Century Gothic" w:hAnsi="Century Gothic"/>
                <w:sz w:val="20"/>
              </w:rPr>
            </w:pPr>
            <w:r>
              <w:rPr>
                <w:rFonts w:ascii="Century Gothic" w:hAnsi="Century Gothic"/>
                <w:sz w:val="20"/>
              </w:rPr>
              <w:t>Firma electrónica de Hoja de Actualización de Datos</w:t>
            </w:r>
          </w:p>
        </w:tc>
        <w:tc>
          <w:tcPr>
            <w:tcW w:w="1560" w:type="dxa"/>
            <w:vAlign w:val="center"/>
          </w:tcPr>
          <w:p w14:paraId="0C2CCEA7" w14:textId="0AA327C5"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2E009D42" w14:textId="3039762D"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689DB67B" w14:textId="589BD579" w:rsidR="00F478D4" w:rsidRPr="003B1C3A" w:rsidRDefault="009753E7" w:rsidP="00F478D4">
            <w:pPr>
              <w:spacing w:after="0" w:line="240" w:lineRule="auto"/>
              <w:jc w:val="center"/>
              <w:rPr>
                <w:rFonts w:ascii="Century Gothic" w:hAnsi="Century Gothic"/>
                <w:sz w:val="20"/>
              </w:rPr>
            </w:pPr>
            <w:r>
              <w:rPr>
                <w:rFonts w:ascii="Century Gothic" w:hAnsi="Century Gothic"/>
                <w:sz w:val="20"/>
              </w:rPr>
              <w:t>RAH_</w:t>
            </w:r>
            <w:r w:rsidR="00F478D4" w:rsidRPr="003B1C3A">
              <w:rPr>
                <w:rFonts w:ascii="Century Gothic" w:hAnsi="Century Gothic"/>
                <w:sz w:val="20"/>
              </w:rPr>
              <w:t>FA0</w:t>
            </w:r>
            <w:r w:rsidR="00F478D4">
              <w:rPr>
                <w:rFonts w:ascii="Century Gothic" w:hAnsi="Century Gothic"/>
                <w:sz w:val="20"/>
              </w:rPr>
              <w:t>6</w:t>
            </w:r>
            <w:r w:rsidR="00F478D4" w:rsidRPr="003B1C3A">
              <w:rPr>
                <w:rFonts w:ascii="Century Gothic" w:hAnsi="Century Gothic"/>
                <w:sz w:val="20"/>
              </w:rPr>
              <w:t>_T0</w:t>
            </w:r>
            <w:r w:rsidR="00F478D4">
              <w:rPr>
                <w:rFonts w:ascii="Century Gothic" w:hAnsi="Century Gothic"/>
                <w:sz w:val="20"/>
              </w:rPr>
              <w:t>3</w:t>
            </w:r>
          </w:p>
        </w:tc>
        <w:tc>
          <w:tcPr>
            <w:tcW w:w="3205" w:type="dxa"/>
            <w:vAlign w:val="center"/>
          </w:tcPr>
          <w:p w14:paraId="056E6DCB" w14:textId="5AAAF449" w:rsidR="00F478D4" w:rsidRDefault="00F478D4" w:rsidP="00F478D4">
            <w:pPr>
              <w:spacing w:after="0" w:line="240" w:lineRule="auto"/>
              <w:rPr>
                <w:rFonts w:ascii="Century Gothic" w:hAnsi="Century Gothic"/>
                <w:sz w:val="20"/>
              </w:rPr>
            </w:pPr>
            <w:r>
              <w:rPr>
                <w:rFonts w:ascii="Century Gothic" w:hAnsi="Century Gothic"/>
                <w:sz w:val="20"/>
              </w:rPr>
              <w:t>Firma electrónica Hoja de Actualización de Datos</w:t>
            </w:r>
          </w:p>
        </w:tc>
      </w:tr>
      <w:tr w:rsidR="00F478D4" w:rsidRPr="003B1C3A" w14:paraId="36EEF250" w14:textId="77777777" w:rsidTr="00772B98">
        <w:trPr>
          <w:jc w:val="center"/>
        </w:trPr>
        <w:tc>
          <w:tcPr>
            <w:tcW w:w="2268" w:type="dxa"/>
            <w:vAlign w:val="center"/>
          </w:tcPr>
          <w:p w14:paraId="182074F5" w14:textId="64354B5B" w:rsidR="00F478D4" w:rsidRDefault="00F478D4" w:rsidP="00F478D4">
            <w:pPr>
              <w:spacing w:after="0" w:line="240" w:lineRule="auto"/>
              <w:rPr>
                <w:rFonts w:ascii="Century Gothic" w:hAnsi="Century Gothic"/>
                <w:sz w:val="20"/>
              </w:rPr>
            </w:pPr>
            <w:r>
              <w:rPr>
                <w:rFonts w:ascii="Century Gothic" w:hAnsi="Century Gothic"/>
                <w:sz w:val="20"/>
              </w:rPr>
              <w:t>Firma electrónica de Cédula Catastral</w:t>
            </w:r>
          </w:p>
        </w:tc>
        <w:tc>
          <w:tcPr>
            <w:tcW w:w="1560" w:type="dxa"/>
            <w:vAlign w:val="center"/>
          </w:tcPr>
          <w:p w14:paraId="30339E24" w14:textId="3850A967"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47469B54" w14:textId="097F9D2D"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7AC1AD98" w14:textId="1A12DB39" w:rsidR="00F478D4" w:rsidRPr="003B1C3A" w:rsidRDefault="009753E7" w:rsidP="00F478D4">
            <w:pPr>
              <w:spacing w:after="0" w:line="240" w:lineRule="auto"/>
              <w:jc w:val="center"/>
              <w:rPr>
                <w:rFonts w:ascii="Century Gothic" w:hAnsi="Century Gothic"/>
                <w:sz w:val="20"/>
              </w:rPr>
            </w:pPr>
            <w:r>
              <w:rPr>
                <w:rFonts w:ascii="Century Gothic" w:hAnsi="Century Gothic"/>
                <w:sz w:val="20"/>
              </w:rPr>
              <w:t>RAH_</w:t>
            </w:r>
            <w:r w:rsidR="00F478D4" w:rsidRPr="003B1C3A">
              <w:rPr>
                <w:rFonts w:ascii="Century Gothic" w:hAnsi="Century Gothic"/>
                <w:sz w:val="20"/>
              </w:rPr>
              <w:t>FA0</w:t>
            </w:r>
            <w:r w:rsidR="00F478D4">
              <w:rPr>
                <w:rFonts w:ascii="Century Gothic" w:hAnsi="Century Gothic"/>
                <w:sz w:val="20"/>
              </w:rPr>
              <w:t>6</w:t>
            </w:r>
            <w:r w:rsidR="00F478D4" w:rsidRPr="003B1C3A">
              <w:rPr>
                <w:rFonts w:ascii="Century Gothic" w:hAnsi="Century Gothic"/>
                <w:sz w:val="20"/>
              </w:rPr>
              <w:t>_T0</w:t>
            </w:r>
            <w:r w:rsidR="00F478D4">
              <w:rPr>
                <w:rFonts w:ascii="Century Gothic" w:hAnsi="Century Gothic"/>
                <w:sz w:val="20"/>
              </w:rPr>
              <w:t>4</w:t>
            </w:r>
          </w:p>
        </w:tc>
        <w:tc>
          <w:tcPr>
            <w:tcW w:w="3205" w:type="dxa"/>
            <w:vAlign w:val="center"/>
          </w:tcPr>
          <w:p w14:paraId="732D9661" w14:textId="415833D2" w:rsidR="00F478D4" w:rsidRDefault="00F478D4" w:rsidP="00F478D4">
            <w:pPr>
              <w:spacing w:after="0" w:line="240" w:lineRule="auto"/>
              <w:rPr>
                <w:rFonts w:ascii="Century Gothic" w:hAnsi="Century Gothic"/>
                <w:sz w:val="20"/>
              </w:rPr>
            </w:pPr>
            <w:r>
              <w:rPr>
                <w:rFonts w:ascii="Century Gothic" w:hAnsi="Century Gothic"/>
                <w:sz w:val="20"/>
              </w:rPr>
              <w:t>Firma electrónica de Cédula Catastral.</w:t>
            </w:r>
          </w:p>
        </w:tc>
      </w:tr>
      <w:tr w:rsidR="00F478D4" w:rsidRPr="003B1C3A" w14:paraId="4AD07F38" w14:textId="77777777" w:rsidTr="00772B98">
        <w:trPr>
          <w:jc w:val="center"/>
        </w:trPr>
        <w:tc>
          <w:tcPr>
            <w:tcW w:w="2268" w:type="dxa"/>
            <w:vAlign w:val="center"/>
          </w:tcPr>
          <w:p w14:paraId="5C7629A1" w14:textId="49B94564" w:rsidR="00F478D4" w:rsidRDefault="00F478D4" w:rsidP="00F478D4">
            <w:pPr>
              <w:spacing w:after="0" w:line="240" w:lineRule="auto"/>
              <w:rPr>
                <w:rFonts w:ascii="Century Gothic" w:hAnsi="Century Gothic"/>
                <w:sz w:val="20"/>
              </w:rPr>
            </w:pPr>
            <w:r>
              <w:rPr>
                <w:rFonts w:ascii="Century Gothic" w:hAnsi="Century Gothic"/>
                <w:sz w:val="20"/>
              </w:rPr>
              <w:t>Firma electrónica de Listado de Claves Catastrales</w:t>
            </w:r>
          </w:p>
        </w:tc>
        <w:tc>
          <w:tcPr>
            <w:tcW w:w="1560" w:type="dxa"/>
            <w:vAlign w:val="center"/>
          </w:tcPr>
          <w:p w14:paraId="3C27EC84" w14:textId="1CE52E4E"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62A9546D" w14:textId="1F2E1A30"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1518B696" w14:textId="61F81BB1" w:rsidR="00F478D4" w:rsidRPr="003B1C3A" w:rsidRDefault="009753E7" w:rsidP="00F478D4">
            <w:pPr>
              <w:spacing w:after="0" w:line="240" w:lineRule="auto"/>
              <w:jc w:val="center"/>
              <w:rPr>
                <w:rFonts w:ascii="Century Gothic" w:hAnsi="Century Gothic"/>
                <w:sz w:val="20"/>
              </w:rPr>
            </w:pPr>
            <w:r>
              <w:rPr>
                <w:rFonts w:ascii="Century Gothic" w:hAnsi="Century Gothic"/>
                <w:sz w:val="20"/>
              </w:rPr>
              <w:t>RAH_</w:t>
            </w:r>
            <w:r w:rsidR="00F478D4" w:rsidRPr="003B1C3A">
              <w:rPr>
                <w:rFonts w:ascii="Century Gothic" w:hAnsi="Century Gothic"/>
                <w:sz w:val="20"/>
              </w:rPr>
              <w:t>FA0</w:t>
            </w:r>
            <w:r w:rsidR="00F478D4">
              <w:rPr>
                <w:rFonts w:ascii="Century Gothic" w:hAnsi="Century Gothic"/>
                <w:sz w:val="20"/>
              </w:rPr>
              <w:t>6</w:t>
            </w:r>
            <w:r w:rsidR="00F478D4" w:rsidRPr="003B1C3A">
              <w:rPr>
                <w:rFonts w:ascii="Century Gothic" w:hAnsi="Century Gothic"/>
                <w:sz w:val="20"/>
              </w:rPr>
              <w:t>_T0</w:t>
            </w:r>
            <w:r w:rsidR="00F478D4">
              <w:rPr>
                <w:rFonts w:ascii="Century Gothic" w:hAnsi="Century Gothic"/>
                <w:sz w:val="20"/>
              </w:rPr>
              <w:t>5</w:t>
            </w:r>
          </w:p>
        </w:tc>
        <w:tc>
          <w:tcPr>
            <w:tcW w:w="3205" w:type="dxa"/>
            <w:vAlign w:val="center"/>
          </w:tcPr>
          <w:p w14:paraId="70215BED" w14:textId="0B3A51D1" w:rsidR="00F478D4" w:rsidRDefault="00F478D4" w:rsidP="00F478D4">
            <w:pPr>
              <w:spacing w:after="0" w:line="240" w:lineRule="auto"/>
              <w:rPr>
                <w:rFonts w:ascii="Century Gothic" w:hAnsi="Century Gothic"/>
                <w:sz w:val="20"/>
              </w:rPr>
            </w:pPr>
            <w:r>
              <w:rPr>
                <w:rFonts w:ascii="Century Gothic" w:hAnsi="Century Gothic"/>
                <w:sz w:val="20"/>
              </w:rPr>
              <w:t>Firma electrónica de Listado de Claves Catastrales.</w:t>
            </w:r>
          </w:p>
        </w:tc>
      </w:tr>
      <w:tr w:rsidR="00F478D4" w:rsidRPr="003B1C3A" w14:paraId="12897F5E" w14:textId="77777777" w:rsidTr="00772B98">
        <w:trPr>
          <w:jc w:val="center"/>
        </w:trPr>
        <w:tc>
          <w:tcPr>
            <w:tcW w:w="2268" w:type="dxa"/>
            <w:vAlign w:val="center"/>
          </w:tcPr>
          <w:p w14:paraId="438E145A" w14:textId="74231F29" w:rsidR="00F478D4" w:rsidRDefault="00F478D4" w:rsidP="00F478D4">
            <w:pPr>
              <w:spacing w:after="0" w:line="240" w:lineRule="auto"/>
              <w:rPr>
                <w:rFonts w:ascii="Century Gothic" w:hAnsi="Century Gothic"/>
                <w:sz w:val="20"/>
              </w:rPr>
            </w:pPr>
            <w:r>
              <w:rPr>
                <w:rFonts w:ascii="Century Gothic" w:hAnsi="Century Gothic"/>
                <w:sz w:val="20"/>
              </w:rPr>
              <w:t>Firma electrónica de Notificaciones</w:t>
            </w:r>
          </w:p>
        </w:tc>
        <w:tc>
          <w:tcPr>
            <w:tcW w:w="1560" w:type="dxa"/>
            <w:vAlign w:val="center"/>
          </w:tcPr>
          <w:p w14:paraId="3CAF9E5B" w14:textId="026F6A46"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385AE4D9" w14:textId="074CB502"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120A1FDE" w14:textId="12B48C32" w:rsidR="00F478D4" w:rsidRPr="003B1C3A" w:rsidRDefault="009753E7" w:rsidP="00F478D4">
            <w:pPr>
              <w:spacing w:after="0" w:line="240" w:lineRule="auto"/>
              <w:jc w:val="center"/>
              <w:rPr>
                <w:rFonts w:ascii="Century Gothic" w:hAnsi="Century Gothic"/>
                <w:sz w:val="20"/>
              </w:rPr>
            </w:pPr>
            <w:r>
              <w:rPr>
                <w:rFonts w:ascii="Century Gothic" w:hAnsi="Century Gothic"/>
                <w:sz w:val="20"/>
              </w:rPr>
              <w:t>RAH_</w:t>
            </w:r>
            <w:r w:rsidR="00F478D4" w:rsidRPr="003B1C3A">
              <w:rPr>
                <w:rFonts w:ascii="Century Gothic" w:hAnsi="Century Gothic"/>
                <w:sz w:val="20"/>
              </w:rPr>
              <w:t>FA0</w:t>
            </w:r>
            <w:r w:rsidR="00F478D4">
              <w:rPr>
                <w:rFonts w:ascii="Century Gothic" w:hAnsi="Century Gothic"/>
                <w:sz w:val="20"/>
              </w:rPr>
              <w:t>6</w:t>
            </w:r>
            <w:r w:rsidR="00F478D4" w:rsidRPr="003B1C3A">
              <w:rPr>
                <w:rFonts w:ascii="Century Gothic" w:hAnsi="Century Gothic"/>
                <w:sz w:val="20"/>
              </w:rPr>
              <w:t>_T0</w:t>
            </w:r>
            <w:r w:rsidR="00F478D4">
              <w:rPr>
                <w:rFonts w:ascii="Century Gothic" w:hAnsi="Century Gothic"/>
                <w:sz w:val="20"/>
              </w:rPr>
              <w:t>6</w:t>
            </w:r>
          </w:p>
        </w:tc>
        <w:tc>
          <w:tcPr>
            <w:tcW w:w="3205" w:type="dxa"/>
            <w:vAlign w:val="center"/>
          </w:tcPr>
          <w:p w14:paraId="2975429E" w14:textId="43EDF8F6" w:rsidR="00F478D4" w:rsidRDefault="00F478D4" w:rsidP="00F478D4">
            <w:pPr>
              <w:spacing w:after="0" w:line="240" w:lineRule="auto"/>
              <w:rPr>
                <w:rFonts w:ascii="Century Gothic" w:hAnsi="Century Gothic"/>
                <w:sz w:val="20"/>
              </w:rPr>
            </w:pPr>
            <w:r>
              <w:rPr>
                <w:rFonts w:ascii="Century Gothic" w:hAnsi="Century Gothic"/>
                <w:sz w:val="20"/>
              </w:rPr>
              <w:t>Firma electrónica de Notificaciones.</w:t>
            </w:r>
          </w:p>
        </w:tc>
      </w:tr>
    </w:tbl>
    <w:p w14:paraId="11435FEB" w14:textId="77777777" w:rsidR="00B1244D" w:rsidRDefault="00B1244D" w:rsidP="00B1244D"/>
    <w:p w14:paraId="65BD1D1A" w14:textId="73E41D42" w:rsidR="00A77E51" w:rsidRDefault="00A77E51" w:rsidP="00A77E51">
      <w:pPr>
        <w:pStyle w:val="Ttulo3"/>
        <w:rPr>
          <w:rFonts w:ascii="Century Gothic" w:hAnsi="Century Gothic"/>
          <w:b/>
        </w:rPr>
      </w:pPr>
      <w:bookmarkStart w:id="114" w:name="_Toc7811661"/>
      <w:r w:rsidRPr="007B2207">
        <w:rPr>
          <w:rFonts w:ascii="Century Gothic" w:hAnsi="Century Gothic"/>
          <w:b/>
        </w:rPr>
        <w:t>Roles</w:t>
      </w:r>
      <w:bookmarkEnd w:id="114"/>
    </w:p>
    <w:p w14:paraId="23124D9B" w14:textId="1BDDBA9A" w:rsidR="00A77E51" w:rsidRPr="00A21BAE" w:rsidRDefault="00A77E51" w:rsidP="00587658">
      <w:pPr>
        <w:pStyle w:val="Prrafodelista"/>
        <w:numPr>
          <w:ilvl w:val="0"/>
          <w:numId w:val="39"/>
        </w:numPr>
        <w:spacing w:after="0" w:line="240" w:lineRule="auto"/>
        <w:jc w:val="both"/>
        <w:rPr>
          <w:rFonts w:ascii="Century Gothic" w:hAnsi="Century Gothic"/>
        </w:rPr>
      </w:pPr>
      <w:r>
        <w:rPr>
          <w:rFonts w:ascii="Century Gothic" w:hAnsi="Century Gothic"/>
        </w:rPr>
        <w:t xml:space="preserve"> </w:t>
      </w:r>
      <w:r w:rsidR="00F46567">
        <w:rPr>
          <w:rFonts w:ascii="Century Gothic" w:hAnsi="Century Gothic"/>
        </w:rPr>
        <w:t xml:space="preserve">Director de </w:t>
      </w:r>
      <w:r w:rsidR="009F6A41">
        <w:rPr>
          <w:rFonts w:ascii="Century Gothic" w:hAnsi="Century Gothic"/>
        </w:rPr>
        <w:t>C</w:t>
      </w:r>
      <w:r w:rsidR="00F46567">
        <w:rPr>
          <w:rFonts w:ascii="Century Gothic" w:hAnsi="Century Gothic"/>
        </w:rPr>
        <w:t>atastro</w:t>
      </w:r>
    </w:p>
    <w:p w14:paraId="10380103" w14:textId="77777777" w:rsidR="00A77E51" w:rsidRDefault="00A77E51" w:rsidP="00A77E51">
      <w:pPr>
        <w:spacing w:after="0" w:line="240" w:lineRule="auto"/>
        <w:jc w:val="both"/>
        <w:rPr>
          <w:rFonts w:ascii="Century Gothic" w:hAnsi="Century Gothic"/>
        </w:rPr>
      </w:pPr>
    </w:p>
    <w:p w14:paraId="4F8B916D" w14:textId="77777777" w:rsidR="00A77E51" w:rsidRPr="00135480" w:rsidRDefault="00A77E51" w:rsidP="00A77E51">
      <w:pPr>
        <w:spacing w:after="0" w:line="240" w:lineRule="auto"/>
        <w:jc w:val="both"/>
        <w:rPr>
          <w:rFonts w:ascii="Century Gothic" w:hAnsi="Century Gothic"/>
        </w:rPr>
      </w:pPr>
    </w:p>
    <w:p w14:paraId="3856EB6C" w14:textId="77777777" w:rsidR="00A77E51" w:rsidRPr="001E4925" w:rsidRDefault="00A77E51" w:rsidP="00A77E51">
      <w:pPr>
        <w:pStyle w:val="Ttulo3"/>
        <w:rPr>
          <w:rFonts w:ascii="Century Gothic" w:hAnsi="Century Gothic"/>
          <w:b/>
        </w:rPr>
      </w:pPr>
      <w:bookmarkStart w:id="115" w:name="_Toc7811662"/>
      <w:r>
        <w:rPr>
          <w:rFonts w:ascii="Century Gothic" w:hAnsi="Century Gothic"/>
          <w:b/>
        </w:rPr>
        <w:t>Acciones</w:t>
      </w:r>
      <w:bookmarkEnd w:id="115"/>
    </w:p>
    <w:p w14:paraId="209F209A" w14:textId="1D537788" w:rsidR="009F6A41" w:rsidRPr="00A67572" w:rsidRDefault="009F6A41" w:rsidP="009F6A41">
      <w:pPr>
        <w:pStyle w:val="Prrafodelista"/>
        <w:numPr>
          <w:ilvl w:val="0"/>
          <w:numId w:val="4"/>
        </w:numPr>
        <w:jc w:val="both"/>
        <w:rPr>
          <w:rFonts w:ascii="Century Gothic" w:hAnsi="Century Gothic" w:cs="Arial"/>
          <w:bCs/>
        </w:rPr>
      </w:pPr>
      <w:r>
        <w:rPr>
          <w:rFonts w:ascii="Century Gothic" w:hAnsi="Century Gothic"/>
        </w:rPr>
        <w:t xml:space="preserve">El Director de Catastro </w:t>
      </w:r>
      <w:r w:rsidRPr="00A67572">
        <w:rPr>
          <w:rFonts w:ascii="Century Gothic" w:hAnsi="Century Gothic"/>
        </w:rPr>
        <w:t xml:space="preserve">revisa </w:t>
      </w:r>
      <w:r w:rsidR="007F57FD">
        <w:rPr>
          <w:rFonts w:ascii="Century Gothic" w:hAnsi="Century Gothic"/>
        </w:rPr>
        <w:t>que todas las plantillas generadas estén correctas.</w:t>
      </w:r>
    </w:p>
    <w:p w14:paraId="13B288FE" w14:textId="77777777" w:rsidR="009F6A41" w:rsidRPr="00A67572" w:rsidRDefault="009F6A41" w:rsidP="009F6A41">
      <w:pPr>
        <w:pStyle w:val="Prrafodelista"/>
        <w:numPr>
          <w:ilvl w:val="0"/>
          <w:numId w:val="4"/>
        </w:numPr>
        <w:jc w:val="both"/>
        <w:rPr>
          <w:rFonts w:ascii="Century Gothic" w:hAnsi="Century Gothic"/>
        </w:rPr>
      </w:pPr>
      <w:r w:rsidRPr="00A67572">
        <w:rPr>
          <w:rFonts w:ascii="Century Gothic" w:hAnsi="Century Gothic"/>
        </w:rPr>
        <w:t xml:space="preserve">En caso de que necesite corrección podrá solicitarla por medio de una solución interna para regresar el trámite al analista y </w:t>
      </w:r>
      <w:r>
        <w:rPr>
          <w:rFonts w:ascii="Century Gothic" w:hAnsi="Century Gothic"/>
        </w:rPr>
        <w:t>é</w:t>
      </w:r>
      <w:r w:rsidRPr="00A67572">
        <w:rPr>
          <w:rFonts w:ascii="Century Gothic" w:hAnsi="Century Gothic"/>
        </w:rPr>
        <w:t>ste pueda corregirlo.</w:t>
      </w:r>
    </w:p>
    <w:p w14:paraId="433E31F8" w14:textId="5B2B6967" w:rsidR="009F6A41" w:rsidRPr="007F57FD" w:rsidRDefault="009F6A41" w:rsidP="009F6A41">
      <w:pPr>
        <w:pStyle w:val="Prrafodelista"/>
        <w:numPr>
          <w:ilvl w:val="0"/>
          <w:numId w:val="4"/>
        </w:numPr>
        <w:jc w:val="both"/>
        <w:rPr>
          <w:rFonts w:ascii="Century Gothic" w:hAnsi="Century Gothic" w:cs="Arial"/>
          <w:bCs/>
        </w:rPr>
      </w:pPr>
      <w:r w:rsidRPr="00A67572">
        <w:rPr>
          <w:rFonts w:ascii="Century Gothic" w:hAnsi="Century Gothic" w:cs="Arial"/>
          <w:bCs/>
        </w:rPr>
        <w:t xml:space="preserve">Si todo es correcto el </w:t>
      </w:r>
      <w:r>
        <w:rPr>
          <w:rFonts w:ascii="Century Gothic" w:hAnsi="Century Gothic" w:cs="Arial"/>
          <w:bCs/>
        </w:rPr>
        <w:t>director</w:t>
      </w:r>
      <w:r w:rsidRPr="00A67572">
        <w:rPr>
          <w:rFonts w:ascii="Century Gothic" w:hAnsi="Century Gothic"/>
        </w:rPr>
        <w:t xml:space="preserve"> deberá </w:t>
      </w:r>
      <w:r>
        <w:rPr>
          <w:rFonts w:ascii="Century Gothic" w:hAnsi="Century Gothic"/>
        </w:rPr>
        <w:t xml:space="preserve">validar las </w:t>
      </w:r>
      <w:r w:rsidR="007F57FD">
        <w:rPr>
          <w:rFonts w:ascii="Century Gothic" w:hAnsi="Century Gothic"/>
        </w:rPr>
        <w:t>plantillas.</w:t>
      </w:r>
    </w:p>
    <w:p w14:paraId="2B778DE1" w14:textId="556FFF23" w:rsidR="007F57FD" w:rsidRPr="007F57FD"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el Oficio de Baja.</w:t>
      </w:r>
    </w:p>
    <w:p w14:paraId="449BC392" w14:textId="6733EA93" w:rsidR="007F57FD" w:rsidRPr="007F57FD"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la Hoja de Actualización de Datos.</w:t>
      </w:r>
    </w:p>
    <w:p w14:paraId="4DBB0209" w14:textId="2EE894E5" w:rsidR="007F57FD" w:rsidRPr="007F57FD"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la Cédula Catastral.</w:t>
      </w:r>
    </w:p>
    <w:p w14:paraId="2BA4ED62" w14:textId="00D085F9" w:rsidR="007F57FD" w:rsidRPr="00A67572"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el Listado de Claves Catastrales.</w:t>
      </w:r>
    </w:p>
    <w:p w14:paraId="440FCBB0" w14:textId="3142B559" w:rsidR="009F6A41" w:rsidRPr="0062113C" w:rsidRDefault="009F6A41" w:rsidP="009F6A41">
      <w:pPr>
        <w:pStyle w:val="Prrafodelista"/>
        <w:numPr>
          <w:ilvl w:val="0"/>
          <w:numId w:val="4"/>
        </w:numPr>
        <w:jc w:val="both"/>
        <w:rPr>
          <w:rFonts w:ascii="Century Gothic" w:hAnsi="Century Gothic"/>
        </w:rPr>
      </w:pPr>
      <w:r w:rsidRPr="0062113C">
        <w:rPr>
          <w:rFonts w:ascii="Century Gothic" w:hAnsi="Century Gothic"/>
        </w:rPr>
        <w:t xml:space="preserve">El </w:t>
      </w:r>
      <w:r w:rsidR="00971616">
        <w:rPr>
          <w:rFonts w:ascii="Century Gothic" w:hAnsi="Century Gothic"/>
        </w:rPr>
        <w:t xml:space="preserve">director firma electrónicamente las </w:t>
      </w:r>
      <w:r w:rsidR="007F57FD">
        <w:rPr>
          <w:rFonts w:ascii="Century Gothic" w:hAnsi="Century Gothic"/>
        </w:rPr>
        <w:t>N</w:t>
      </w:r>
      <w:r w:rsidR="00971616">
        <w:rPr>
          <w:rFonts w:ascii="Century Gothic" w:hAnsi="Century Gothic"/>
        </w:rPr>
        <w:t>otificaciones.</w:t>
      </w:r>
    </w:p>
    <w:p w14:paraId="34D669A1" w14:textId="257A181C" w:rsidR="009F6A41" w:rsidRPr="009F6A41" w:rsidRDefault="009F6A41" w:rsidP="009F6A41">
      <w:pPr>
        <w:pStyle w:val="Prrafodelista"/>
        <w:numPr>
          <w:ilvl w:val="0"/>
          <w:numId w:val="4"/>
        </w:numPr>
        <w:jc w:val="both"/>
        <w:rPr>
          <w:rFonts w:ascii="Century Gothic" w:hAnsi="Century Gothic"/>
        </w:rPr>
      </w:pPr>
      <w:r w:rsidRPr="00A67572">
        <w:rPr>
          <w:rFonts w:ascii="Century Gothic" w:hAnsi="Century Gothic" w:cs="Arial"/>
          <w:bCs/>
        </w:rPr>
        <w:t>Para concluir la fase el director deberá de avanzar fase.</w:t>
      </w:r>
    </w:p>
    <w:p w14:paraId="4D0E9C92" w14:textId="1D3E3105" w:rsidR="00177B7A" w:rsidRPr="004F073B" w:rsidRDefault="00177B7A" w:rsidP="00177B7A">
      <w:pPr>
        <w:pStyle w:val="Ttulo1"/>
        <w:numPr>
          <w:ilvl w:val="0"/>
          <w:numId w:val="3"/>
        </w:numPr>
        <w:rPr>
          <w:sz w:val="40"/>
          <w:lang w:val="es-MX"/>
        </w:rPr>
      </w:pPr>
      <w:bookmarkStart w:id="116" w:name="_Toc7811663"/>
      <w:r w:rsidRPr="004F073B">
        <w:rPr>
          <w:sz w:val="40"/>
          <w:lang w:val="es-MX"/>
        </w:rPr>
        <w:t xml:space="preserve">Flujo de tramitación </w:t>
      </w:r>
      <w:r>
        <w:rPr>
          <w:sz w:val="40"/>
          <w:lang w:val="es-MX"/>
        </w:rPr>
        <w:t>Fases Finales</w:t>
      </w:r>
      <w:bookmarkEnd w:id="116"/>
    </w:p>
    <w:p w14:paraId="6987D47E" w14:textId="074D91B6" w:rsidR="00177B7A" w:rsidRDefault="00177B7A" w:rsidP="00177B7A">
      <w:pPr>
        <w:pStyle w:val="Ttulo2"/>
        <w:numPr>
          <w:ilvl w:val="1"/>
          <w:numId w:val="3"/>
        </w:numPr>
        <w:rPr>
          <w:rFonts w:ascii="Century Gothic" w:hAnsi="Century Gothic"/>
          <w:i w:val="0"/>
          <w:color w:val="1F497D"/>
        </w:rPr>
      </w:pPr>
      <w:bookmarkStart w:id="117" w:name="_Toc7811664"/>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CD294D" w:rsidRPr="00CD294D">
        <w:rPr>
          <w:rFonts w:ascii="Century Gothic" w:hAnsi="Century Gothic"/>
          <w:i w:val="0"/>
          <w:color w:val="1F497D"/>
        </w:rPr>
        <w:t xml:space="preserve">Documentación de </w:t>
      </w:r>
      <w:r w:rsidR="00CD294D">
        <w:rPr>
          <w:rFonts w:ascii="Century Gothic" w:hAnsi="Century Gothic"/>
          <w:i w:val="0"/>
          <w:color w:val="1F497D"/>
        </w:rPr>
        <w:t>E</w:t>
      </w:r>
      <w:r w:rsidR="00CD294D" w:rsidRPr="00CD294D">
        <w:rPr>
          <w:rFonts w:ascii="Century Gothic" w:hAnsi="Century Gothic"/>
          <w:i w:val="0"/>
          <w:color w:val="1F497D"/>
        </w:rPr>
        <w:t>xpediente</w:t>
      </w:r>
      <w:bookmarkEnd w:id="117"/>
    </w:p>
    <w:p w14:paraId="16032D5C" w14:textId="5F0A67D2" w:rsidR="00106EA8" w:rsidRDefault="00106EA8" w:rsidP="00106EA8">
      <w:pPr>
        <w:pStyle w:val="Ttulo3"/>
        <w:rPr>
          <w:rFonts w:ascii="Century Gothic" w:eastAsia="Calibri" w:hAnsi="Century Gothic" w:cs="Times New Roman"/>
          <w:color w:val="auto"/>
          <w:sz w:val="22"/>
          <w:szCs w:val="22"/>
        </w:rPr>
      </w:pPr>
      <w:bookmarkStart w:id="118" w:name="_Toc7811665"/>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9753E7">
        <w:rPr>
          <w:rFonts w:ascii="Century Gothic" w:eastAsia="Calibri" w:hAnsi="Century Gothic" w:cs="Times New Roman"/>
          <w:color w:val="auto"/>
          <w:sz w:val="22"/>
          <w:szCs w:val="22"/>
        </w:rPr>
        <w:t>RAH_</w:t>
      </w:r>
      <w:r>
        <w:rPr>
          <w:rFonts w:ascii="Century Gothic" w:eastAsia="Calibri" w:hAnsi="Century Gothic" w:cs="Times New Roman"/>
          <w:color w:val="auto"/>
          <w:sz w:val="22"/>
          <w:szCs w:val="22"/>
        </w:rPr>
        <w:t>FF0</w:t>
      </w:r>
      <w:r w:rsidR="005834D8">
        <w:rPr>
          <w:rFonts w:ascii="Century Gothic" w:eastAsia="Calibri" w:hAnsi="Century Gothic" w:cs="Times New Roman"/>
          <w:color w:val="auto"/>
          <w:sz w:val="22"/>
          <w:szCs w:val="22"/>
        </w:rPr>
        <w:t>1</w:t>
      </w:r>
      <w:bookmarkEnd w:id="118"/>
    </w:p>
    <w:p w14:paraId="12EFE3B0" w14:textId="77777777" w:rsidR="00106EA8" w:rsidRPr="00106EA8" w:rsidRDefault="00106EA8" w:rsidP="00106EA8">
      <w:pPr>
        <w:pStyle w:val="Ttulo3"/>
      </w:pPr>
      <w:bookmarkStart w:id="119" w:name="_Toc7811666"/>
      <w:r>
        <w:rPr>
          <w:rFonts w:ascii="Century Gothic" w:hAnsi="Century Gothic"/>
          <w:b/>
        </w:rPr>
        <w:t>Flujo de la fase</w:t>
      </w:r>
      <w:bookmarkEnd w:id="119"/>
    </w:p>
    <w:p w14:paraId="1AEFC503" w14:textId="424AE6C3" w:rsidR="00177B7A" w:rsidRPr="008071F9" w:rsidRDefault="008E386A" w:rsidP="00177B7A">
      <w:pPr>
        <w:jc w:val="center"/>
      </w:pPr>
      <w:r>
        <w:rPr>
          <w:noProof/>
        </w:rPr>
        <w:drawing>
          <wp:inline distT="0" distB="0" distL="0" distR="0" wp14:anchorId="55FB1E02" wp14:editId="79722D7D">
            <wp:extent cx="5612130" cy="21145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11247"/>
                    <a:stretch/>
                  </pic:blipFill>
                  <pic:spPr bwMode="auto">
                    <a:xfrm>
                      <a:off x="0" y="0"/>
                      <a:ext cx="5612130" cy="2114550"/>
                    </a:xfrm>
                    <a:prstGeom prst="rect">
                      <a:avLst/>
                    </a:prstGeom>
                    <a:noFill/>
                    <a:ln>
                      <a:noFill/>
                    </a:ln>
                    <a:extLst>
                      <a:ext uri="{53640926-AAD7-44D8-BBD7-CCE9431645EC}">
                        <a14:shadowObscured xmlns:a14="http://schemas.microsoft.com/office/drawing/2010/main"/>
                      </a:ext>
                    </a:extLst>
                  </pic:spPr>
                </pic:pic>
              </a:graphicData>
            </a:graphic>
          </wp:inline>
        </w:drawing>
      </w:r>
    </w:p>
    <w:p w14:paraId="626C3057" w14:textId="77777777" w:rsidR="00177B7A" w:rsidRPr="009162DF" w:rsidRDefault="00177B7A" w:rsidP="00177B7A">
      <w:pPr>
        <w:pStyle w:val="Ttulo3"/>
        <w:rPr>
          <w:rFonts w:ascii="Century Gothic" w:hAnsi="Century Gothic"/>
          <w:b/>
        </w:rPr>
      </w:pPr>
      <w:bookmarkStart w:id="120" w:name="_Toc7811667"/>
      <w:r>
        <w:rPr>
          <w:rFonts w:ascii="Century Gothic" w:hAnsi="Century Gothic"/>
          <w:b/>
        </w:rPr>
        <w:t>Descripción</w:t>
      </w:r>
      <w:bookmarkEnd w:id="120"/>
    </w:p>
    <w:p w14:paraId="5760005D" w14:textId="336802D0" w:rsidR="002A0813" w:rsidRDefault="002A0813" w:rsidP="00427EBC">
      <w:pPr>
        <w:pStyle w:val="Sinespaciado"/>
        <w:jc w:val="both"/>
        <w:rPr>
          <w:rFonts w:ascii="Century Gothic" w:hAnsi="Century Gothic"/>
        </w:rPr>
      </w:pPr>
      <w:r>
        <w:rPr>
          <w:rFonts w:ascii="Century Gothic" w:hAnsi="Century Gothic"/>
        </w:rPr>
        <w:t xml:space="preserve">El analista genera Oficio de </w:t>
      </w:r>
      <w:r w:rsidR="008E386A">
        <w:rPr>
          <w:rFonts w:ascii="Century Gothic" w:hAnsi="Century Gothic"/>
        </w:rPr>
        <w:t xml:space="preserve">Regularización de Asentamientos Humanos </w:t>
      </w:r>
      <w:r>
        <w:rPr>
          <w:rFonts w:ascii="Century Gothic" w:hAnsi="Century Gothic"/>
        </w:rPr>
        <w:t>y solicita la firma electrónica del Director de Catastro.</w:t>
      </w:r>
    </w:p>
    <w:p w14:paraId="77158EEA" w14:textId="1AB53EDE" w:rsidR="003E4CF7" w:rsidRDefault="003E4CF7" w:rsidP="00427EBC">
      <w:pPr>
        <w:pStyle w:val="Sinespaciado"/>
        <w:jc w:val="both"/>
        <w:rPr>
          <w:rFonts w:ascii="Century Gothic" w:hAnsi="Century Gothic" w:cs="Arial"/>
          <w:bCs/>
        </w:rPr>
      </w:pPr>
      <w:r>
        <w:rPr>
          <w:rFonts w:ascii="Century Gothic" w:hAnsi="Century Gothic"/>
        </w:rPr>
        <w:t>El analista de fraccionamientos</w:t>
      </w:r>
      <w:r w:rsidR="00427EBC">
        <w:rPr>
          <w:rFonts w:ascii="Century Gothic" w:hAnsi="Century Gothic"/>
        </w:rPr>
        <w:t xml:space="preserve"> entrega </w:t>
      </w:r>
      <w:r w:rsidR="00336E8A">
        <w:rPr>
          <w:rFonts w:ascii="Century Gothic" w:hAnsi="Century Gothic"/>
        </w:rPr>
        <w:t>los</w:t>
      </w:r>
      <w:r w:rsidR="00427EBC">
        <w:rPr>
          <w:rFonts w:ascii="Century Gothic" w:hAnsi="Century Gothic"/>
        </w:rPr>
        <w:t xml:space="preserve"> documento</w:t>
      </w:r>
      <w:r w:rsidR="00336E8A">
        <w:rPr>
          <w:rFonts w:ascii="Century Gothic" w:hAnsi="Century Gothic"/>
        </w:rPr>
        <w:t>s</w:t>
      </w:r>
      <w:r w:rsidR="00427EBC">
        <w:rPr>
          <w:rFonts w:ascii="Century Gothic" w:hAnsi="Century Gothic"/>
        </w:rPr>
        <w:t xml:space="preserve"> del trámite generado</w:t>
      </w:r>
      <w:r w:rsidR="005013E8">
        <w:rPr>
          <w:rFonts w:ascii="Century Gothic" w:hAnsi="Century Gothic"/>
        </w:rPr>
        <w:t>s,</w:t>
      </w:r>
      <w:r>
        <w:rPr>
          <w:rFonts w:ascii="Century Gothic" w:hAnsi="Century Gothic"/>
        </w:rPr>
        <w:t xml:space="preserve"> a</w:t>
      </w:r>
      <w:r>
        <w:rPr>
          <w:rFonts w:ascii="Century Gothic" w:hAnsi="Century Gothic" w:cs="Arial"/>
          <w:bCs/>
        </w:rPr>
        <w:t>djunta</w:t>
      </w:r>
      <w:r w:rsidR="00427EBC">
        <w:rPr>
          <w:rFonts w:ascii="Century Gothic" w:hAnsi="Century Gothic" w:cs="Arial"/>
          <w:bCs/>
        </w:rPr>
        <w:t xml:space="preserve"> </w:t>
      </w:r>
      <w:r>
        <w:rPr>
          <w:rFonts w:ascii="Century Gothic" w:hAnsi="Century Gothic" w:cs="Arial"/>
          <w:bCs/>
        </w:rPr>
        <w:t>plano numerado</w:t>
      </w:r>
      <w:r w:rsidR="00165132">
        <w:rPr>
          <w:rFonts w:ascii="Century Gothic" w:hAnsi="Century Gothic" w:cs="Arial"/>
          <w:bCs/>
        </w:rPr>
        <w:t xml:space="preserve"> y </w:t>
      </w:r>
      <w:r>
        <w:rPr>
          <w:rFonts w:ascii="Century Gothic" w:hAnsi="Century Gothic" w:cs="Arial"/>
          <w:bCs/>
        </w:rPr>
        <w:t>adjunta</w:t>
      </w:r>
      <w:r w:rsidR="005013E8">
        <w:rPr>
          <w:rFonts w:ascii="Century Gothic" w:hAnsi="Century Gothic" w:cs="Arial"/>
          <w:bCs/>
        </w:rPr>
        <w:t xml:space="preserve"> el </w:t>
      </w:r>
      <w:r>
        <w:rPr>
          <w:rFonts w:ascii="Century Gothic" w:hAnsi="Century Gothic" w:cs="Arial"/>
          <w:bCs/>
        </w:rPr>
        <w:t>acuse</w:t>
      </w:r>
      <w:r w:rsidR="002A0813">
        <w:rPr>
          <w:rFonts w:ascii="Century Gothic" w:hAnsi="Century Gothic" w:cs="Arial"/>
          <w:bCs/>
        </w:rPr>
        <w:t xml:space="preserve"> de Municipio y acuse</w:t>
      </w:r>
      <w:r>
        <w:rPr>
          <w:rFonts w:ascii="Century Gothic" w:hAnsi="Century Gothic" w:cs="Arial"/>
          <w:bCs/>
        </w:rPr>
        <w:t xml:space="preserve"> </w:t>
      </w:r>
      <w:r w:rsidR="00165132">
        <w:rPr>
          <w:rFonts w:ascii="Century Gothic" w:hAnsi="Century Gothic" w:cs="Arial"/>
          <w:bCs/>
        </w:rPr>
        <w:t>de recibido</w:t>
      </w:r>
      <w:r w:rsidR="005013E8">
        <w:rPr>
          <w:rFonts w:ascii="Century Gothic" w:hAnsi="Century Gothic" w:cs="Arial"/>
          <w:bCs/>
        </w:rPr>
        <w:t xml:space="preserve"> de dichos documentos</w:t>
      </w:r>
      <w:r w:rsidR="002A0813">
        <w:rPr>
          <w:rFonts w:ascii="Century Gothic" w:hAnsi="Century Gothic" w:cs="Arial"/>
          <w:bCs/>
        </w:rPr>
        <w:t xml:space="preserve"> por parte del ciudadano</w:t>
      </w:r>
      <w:r w:rsidR="00165132">
        <w:rPr>
          <w:rFonts w:ascii="Century Gothic" w:hAnsi="Century Gothic" w:cs="Arial"/>
          <w:bCs/>
        </w:rPr>
        <w:t>.</w:t>
      </w:r>
    </w:p>
    <w:p w14:paraId="1C2EA300" w14:textId="24DE9EF0" w:rsidR="003E4CF7" w:rsidRDefault="003E4CF7" w:rsidP="005013E8">
      <w:pPr>
        <w:pStyle w:val="Sinespaciado"/>
        <w:jc w:val="both"/>
        <w:rPr>
          <w:rFonts w:ascii="Century Gothic" w:hAnsi="Century Gothic" w:cs="Arial"/>
          <w:bCs/>
        </w:rPr>
      </w:pPr>
      <w:r>
        <w:rPr>
          <w:rFonts w:ascii="Century Gothic" w:hAnsi="Century Gothic" w:cs="Arial"/>
          <w:bCs/>
        </w:rPr>
        <w:t>Al terminar el proceso, el sistema envía un correo a la delegación</w:t>
      </w:r>
      <w:r w:rsidR="00165132">
        <w:rPr>
          <w:rFonts w:ascii="Century Gothic" w:hAnsi="Century Gothic" w:cs="Arial"/>
          <w:bCs/>
        </w:rPr>
        <w:t xml:space="preserve"> </w:t>
      </w:r>
      <w:r>
        <w:rPr>
          <w:rFonts w:ascii="Century Gothic" w:hAnsi="Century Gothic" w:cs="Arial"/>
          <w:bCs/>
        </w:rPr>
        <w:t>informando que ya puede consultar el expediente</w:t>
      </w:r>
      <w:r w:rsidR="005013E8">
        <w:rPr>
          <w:rFonts w:ascii="Century Gothic" w:hAnsi="Century Gothic" w:cs="Arial"/>
          <w:bCs/>
        </w:rPr>
        <w:t>, así como al ciudadano notificando la conclusión de su trámite y enviándole los documentos generados.</w:t>
      </w:r>
    </w:p>
    <w:p w14:paraId="59E10C67" w14:textId="188C455F" w:rsidR="00177B7A" w:rsidRDefault="00177B7A" w:rsidP="00106EA8">
      <w:pPr>
        <w:spacing w:after="0" w:line="240" w:lineRule="auto"/>
        <w:jc w:val="both"/>
        <w:rPr>
          <w:rFonts w:ascii="Century Gothic" w:eastAsiaTheme="majorEastAsia" w:hAnsi="Century Gothic" w:cstheme="majorBidi"/>
          <w:b/>
          <w:color w:val="243F60" w:themeColor="accent1" w:themeShade="7F"/>
          <w:sz w:val="24"/>
          <w:szCs w:val="24"/>
        </w:rPr>
      </w:pPr>
    </w:p>
    <w:p w14:paraId="29A5AEED" w14:textId="77777777" w:rsidR="00177B7A" w:rsidRPr="00135480" w:rsidRDefault="00177B7A" w:rsidP="00177B7A">
      <w:pPr>
        <w:pStyle w:val="Ttulo3"/>
        <w:rPr>
          <w:rFonts w:ascii="Century Gothic" w:hAnsi="Century Gothic"/>
          <w:b/>
        </w:rPr>
      </w:pPr>
      <w:bookmarkStart w:id="121" w:name="_Toc7811668"/>
      <w:r>
        <w:rPr>
          <w:rFonts w:ascii="Century Gothic" w:hAnsi="Century Gothic"/>
          <w:b/>
        </w:rPr>
        <w:t>Formularios</w:t>
      </w:r>
      <w:bookmarkEnd w:id="121"/>
    </w:p>
    <w:p w14:paraId="217901E9" w14:textId="54899E67" w:rsidR="00177B7A" w:rsidRDefault="003E4CF7" w:rsidP="00177B7A">
      <w:pPr>
        <w:spacing w:after="0" w:line="240" w:lineRule="auto"/>
        <w:jc w:val="both"/>
        <w:rPr>
          <w:rFonts w:ascii="Century Gothic" w:hAnsi="Century Gothic"/>
        </w:rPr>
      </w:pPr>
      <w:r>
        <w:rPr>
          <w:rFonts w:ascii="Century Gothic" w:hAnsi="Century Gothic"/>
        </w:rPr>
        <w:t>NA</w:t>
      </w:r>
    </w:p>
    <w:p w14:paraId="3A4B0982" w14:textId="4CAF9D5C" w:rsidR="00177B7A" w:rsidRDefault="00177B7A" w:rsidP="00177B7A">
      <w:pPr>
        <w:spacing w:after="0" w:line="240" w:lineRule="auto"/>
        <w:jc w:val="both"/>
        <w:rPr>
          <w:rFonts w:ascii="Century Gothic" w:hAnsi="Century Gothic"/>
        </w:rPr>
      </w:pPr>
    </w:p>
    <w:p w14:paraId="6BB88D1A" w14:textId="77777777" w:rsidR="00177B7A" w:rsidRDefault="00177B7A" w:rsidP="00177B7A">
      <w:pPr>
        <w:pStyle w:val="Ttulo3"/>
        <w:rPr>
          <w:rFonts w:ascii="Century Gothic" w:hAnsi="Century Gothic"/>
          <w:b/>
        </w:rPr>
      </w:pPr>
      <w:bookmarkStart w:id="122" w:name="_Toc7811669"/>
      <w:r>
        <w:rPr>
          <w:rFonts w:ascii="Century Gothic" w:hAnsi="Century Gothic"/>
          <w:b/>
        </w:rPr>
        <w:t>Tareas</w:t>
      </w:r>
      <w:bookmarkEnd w:id="122"/>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1270"/>
        <w:gridCol w:w="1315"/>
        <w:gridCol w:w="1545"/>
        <w:gridCol w:w="3103"/>
      </w:tblGrid>
      <w:tr w:rsidR="00177B7A" w:rsidRPr="00165132" w14:paraId="77EE7702" w14:textId="77777777" w:rsidTr="00256757">
        <w:trPr>
          <w:jc w:val="center"/>
        </w:trPr>
        <w:tc>
          <w:tcPr>
            <w:tcW w:w="3111" w:type="dxa"/>
            <w:shd w:val="clear" w:color="auto" w:fill="D9D9D9" w:themeFill="background1" w:themeFillShade="D9"/>
          </w:tcPr>
          <w:p w14:paraId="759D8235"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Nombre</w:t>
            </w:r>
          </w:p>
        </w:tc>
        <w:tc>
          <w:tcPr>
            <w:tcW w:w="1270" w:type="dxa"/>
            <w:shd w:val="clear" w:color="auto" w:fill="D9D9D9" w:themeFill="background1" w:themeFillShade="D9"/>
          </w:tcPr>
          <w:p w14:paraId="369932BA"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Tipo</w:t>
            </w:r>
          </w:p>
        </w:tc>
        <w:tc>
          <w:tcPr>
            <w:tcW w:w="1315" w:type="dxa"/>
            <w:shd w:val="clear" w:color="auto" w:fill="D9D9D9" w:themeFill="background1" w:themeFillShade="D9"/>
          </w:tcPr>
          <w:p w14:paraId="2E3BCCA2" w14:textId="77777777" w:rsidR="00177B7A" w:rsidRPr="00165132" w:rsidRDefault="00177B7A" w:rsidP="00156B93">
            <w:pPr>
              <w:spacing w:after="0" w:line="240" w:lineRule="auto"/>
              <w:ind w:left="-1101" w:firstLine="1101"/>
              <w:jc w:val="center"/>
              <w:rPr>
                <w:rFonts w:ascii="Century Gothic" w:hAnsi="Century Gothic"/>
                <w:b/>
                <w:sz w:val="20"/>
              </w:rPr>
            </w:pPr>
            <w:r w:rsidRPr="00165132">
              <w:rPr>
                <w:rFonts w:ascii="Century Gothic" w:hAnsi="Century Gothic"/>
                <w:b/>
                <w:sz w:val="20"/>
              </w:rPr>
              <w:t>Obligatoria</w:t>
            </w:r>
          </w:p>
        </w:tc>
        <w:tc>
          <w:tcPr>
            <w:tcW w:w="1440" w:type="dxa"/>
            <w:shd w:val="clear" w:color="auto" w:fill="D9D9D9" w:themeFill="background1" w:themeFillShade="D9"/>
          </w:tcPr>
          <w:p w14:paraId="47262C22"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Código Interno</w:t>
            </w:r>
          </w:p>
        </w:tc>
        <w:tc>
          <w:tcPr>
            <w:tcW w:w="3156" w:type="dxa"/>
            <w:shd w:val="clear" w:color="auto" w:fill="D9D9D9" w:themeFill="background1" w:themeFillShade="D9"/>
          </w:tcPr>
          <w:p w14:paraId="1E77E08E"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 xml:space="preserve">Descripción </w:t>
            </w:r>
          </w:p>
        </w:tc>
      </w:tr>
      <w:tr w:rsidR="00CD294D" w:rsidRPr="00165132" w14:paraId="6BFD8980" w14:textId="77777777" w:rsidTr="00256757">
        <w:trPr>
          <w:jc w:val="center"/>
        </w:trPr>
        <w:tc>
          <w:tcPr>
            <w:tcW w:w="3111" w:type="dxa"/>
            <w:vAlign w:val="center"/>
          </w:tcPr>
          <w:p w14:paraId="3ED5A42D" w14:textId="20931D18" w:rsidR="00CD294D" w:rsidRPr="00165132" w:rsidRDefault="00CD294D" w:rsidP="003E4CF7">
            <w:pPr>
              <w:pStyle w:val="Sinespaciado"/>
              <w:rPr>
                <w:rFonts w:ascii="Century Gothic" w:hAnsi="Century Gothic" w:cs="Arial"/>
                <w:bCs/>
                <w:sz w:val="20"/>
              </w:rPr>
            </w:pPr>
            <w:r w:rsidRPr="00165132">
              <w:rPr>
                <w:rFonts w:ascii="Century Gothic" w:hAnsi="Century Gothic" w:cs="Arial"/>
                <w:bCs/>
                <w:sz w:val="20"/>
              </w:rPr>
              <w:t>Adjuntar Plano numerado</w:t>
            </w:r>
          </w:p>
        </w:tc>
        <w:tc>
          <w:tcPr>
            <w:tcW w:w="1270" w:type="dxa"/>
            <w:vAlign w:val="center"/>
          </w:tcPr>
          <w:p w14:paraId="250830FC" w14:textId="77777777" w:rsidR="00CD294D" w:rsidRPr="00165132" w:rsidRDefault="00CD294D" w:rsidP="003E4CF7">
            <w:pPr>
              <w:pStyle w:val="Sinespaciado"/>
              <w:jc w:val="center"/>
              <w:rPr>
                <w:rFonts w:ascii="Century Gothic" w:hAnsi="Century Gothic" w:cs="Arial"/>
                <w:bCs/>
                <w:sz w:val="20"/>
              </w:rPr>
            </w:pPr>
            <w:r w:rsidRPr="00165132">
              <w:rPr>
                <w:rFonts w:ascii="Century Gothic" w:hAnsi="Century Gothic" w:cs="Arial"/>
                <w:bCs/>
                <w:sz w:val="20"/>
              </w:rPr>
              <w:t>Adjuntar</w:t>
            </w:r>
          </w:p>
        </w:tc>
        <w:tc>
          <w:tcPr>
            <w:tcW w:w="1315" w:type="dxa"/>
            <w:vAlign w:val="center"/>
          </w:tcPr>
          <w:p w14:paraId="464BF6D5" w14:textId="13DC94B7" w:rsidR="00CD294D" w:rsidRPr="00165132" w:rsidRDefault="00CD294D" w:rsidP="003E4CF7">
            <w:pPr>
              <w:pStyle w:val="Sinespaciado"/>
              <w:jc w:val="center"/>
              <w:rPr>
                <w:rFonts w:ascii="Century Gothic" w:hAnsi="Century Gothic" w:cs="Arial"/>
                <w:bCs/>
                <w:sz w:val="20"/>
              </w:rPr>
            </w:pPr>
            <w:r w:rsidRPr="00165132">
              <w:rPr>
                <w:rFonts w:ascii="Century Gothic" w:hAnsi="Century Gothic" w:cs="Arial"/>
                <w:bCs/>
                <w:sz w:val="20"/>
              </w:rPr>
              <w:t>S</w:t>
            </w:r>
            <w:r w:rsidR="00751715">
              <w:rPr>
                <w:rFonts w:ascii="Century Gothic" w:hAnsi="Century Gothic" w:cs="Arial"/>
                <w:bCs/>
                <w:sz w:val="20"/>
              </w:rPr>
              <w:t>í</w:t>
            </w:r>
          </w:p>
        </w:tc>
        <w:tc>
          <w:tcPr>
            <w:tcW w:w="1440" w:type="dxa"/>
            <w:vAlign w:val="center"/>
          </w:tcPr>
          <w:p w14:paraId="6B492790" w14:textId="770DEB9F" w:rsidR="00CD294D" w:rsidRPr="00165132" w:rsidRDefault="009753E7" w:rsidP="003E4CF7">
            <w:pPr>
              <w:pStyle w:val="Sinespaciado"/>
              <w:jc w:val="center"/>
              <w:rPr>
                <w:rFonts w:ascii="Century Gothic" w:hAnsi="Century Gothic" w:cs="Arial"/>
                <w:bCs/>
                <w:sz w:val="20"/>
              </w:rPr>
            </w:pPr>
            <w:r>
              <w:rPr>
                <w:rFonts w:ascii="Century Gothic" w:hAnsi="Century Gothic"/>
                <w:sz w:val="20"/>
              </w:rPr>
              <w:t>RAH_</w:t>
            </w:r>
            <w:r w:rsidR="003E4CF7" w:rsidRPr="00165132">
              <w:rPr>
                <w:rFonts w:ascii="Century Gothic" w:hAnsi="Century Gothic"/>
                <w:sz w:val="20"/>
              </w:rPr>
              <w:t>FF0</w:t>
            </w:r>
            <w:r w:rsidR="009B55B8">
              <w:rPr>
                <w:rFonts w:ascii="Century Gothic" w:hAnsi="Century Gothic"/>
                <w:sz w:val="20"/>
              </w:rPr>
              <w:t>1</w:t>
            </w:r>
            <w:r w:rsidR="003E4CF7" w:rsidRPr="00165132">
              <w:rPr>
                <w:rFonts w:ascii="Century Gothic" w:hAnsi="Century Gothic"/>
                <w:sz w:val="20"/>
              </w:rPr>
              <w:t>_T01</w:t>
            </w:r>
          </w:p>
        </w:tc>
        <w:tc>
          <w:tcPr>
            <w:tcW w:w="3156" w:type="dxa"/>
            <w:vAlign w:val="center"/>
          </w:tcPr>
          <w:p w14:paraId="707FA583" w14:textId="77777777" w:rsidR="00CD294D" w:rsidRPr="00165132" w:rsidRDefault="00CD294D" w:rsidP="003E4CF7">
            <w:pPr>
              <w:pStyle w:val="Sinespaciado"/>
              <w:rPr>
                <w:rFonts w:ascii="Century Gothic" w:hAnsi="Century Gothic" w:cs="Arial"/>
                <w:bCs/>
                <w:sz w:val="20"/>
              </w:rPr>
            </w:pPr>
            <w:r w:rsidRPr="00165132">
              <w:rPr>
                <w:rFonts w:ascii="Century Gothic" w:hAnsi="Century Gothic" w:cs="Arial"/>
                <w:bCs/>
                <w:sz w:val="20"/>
              </w:rPr>
              <w:t>Se Adjunta Plano.</w:t>
            </w:r>
          </w:p>
        </w:tc>
      </w:tr>
      <w:tr w:rsidR="00D76825" w:rsidRPr="00165132" w14:paraId="1E68AF63" w14:textId="77777777" w:rsidTr="00256757">
        <w:trPr>
          <w:jc w:val="center"/>
        </w:trPr>
        <w:tc>
          <w:tcPr>
            <w:tcW w:w="3111" w:type="dxa"/>
            <w:vAlign w:val="center"/>
          </w:tcPr>
          <w:p w14:paraId="507A7E56" w14:textId="4639C971" w:rsidR="00D76825" w:rsidRPr="00165132" w:rsidRDefault="00D76825" w:rsidP="00C222D8">
            <w:pPr>
              <w:pStyle w:val="Sinespaciado"/>
              <w:rPr>
                <w:rFonts w:ascii="Century Gothic" w:hAnsi="Century Gothic" w:cs="Arial"/>
                <w:bCs/>
                <w:sz w:val="20"/>
              </w:rPr>
            </w:pPr>
            <w:r w:rsidRPr="00165132">
              <w:rPr>
                <w:rFonts w:ascii="Century Gothic" w:hAnsi="Century Gothic" w:cs="Arial"/>
                <w:bCs/>
                <w:sz w:val="20"/>
              </w:rPr>
              <w:t xml:space="preserve">Generación de oficio de </w:t>
            </w:r>
            <w:r w:rsidR="008E386A">
              <w:rPr>
                <w:rFonts w:ascii="Century Gothic" w:hAnsi="Century Gothic" w:cs="Arial"/>
                <w:bCs/>
                <w:sz w:val="20"/>
              </w:rPr>
              <w:t>r</w:t>
            </w:r>
            <w:r w:rsidR="008E386A" w:rsidRPr="008E386A">
              <w:rPr>
                <w:rFonts w:ascii="Century Gothic" w:hAnsi="Century Gothic" w:cs="Arial"/>
                <w:bCs/>
                <w:sz w:val="20"/>
              </w:rPr>
              <w:t xml:space="preserve">egularización de </w:t>
            </w:r>
            <w:r w:rsidR="008E386A">
              <w:rPr>
                <w:rFonts w:ascii="Century Gothic" w:hAnsi="Century Gothic" w:cs="Arial"/>
                <w:bCs/>
                <w:sz w:val="20"/>
              </w:rPr>
              <w:t>a</w:t>
            </w:r>
            <w:r w:rsidR="008E386A" w:rsidRPr="008E386A">
              <w:rPr>
                <w:rFonts w:ascii="Century Gothic" w:hAnsi="Century Gothic" w:cs="Arial"/>
                <w:bCs/>
                <w:sz w:val="20"/>
              </w:rPr>
              <w:t xml:space="preserve">sentamientos </w:t>
            </w:r>
            <w:r w:rsidR="008E386A">
              <w:rPr>
                <w:rFonts w:ascii="Century Gothic" w:hAnsi="Century Gothic" w:cs="Arial"/>
                <w:bCs/>
                <w:sz w:val="20"/>
              </w:rPr>
              <w:t>h</w:t>
            </w:r>
            <w:r w:rsidR="008E386A" w:rsidRPr="008E386A">
              <w:rPr>
                <w:rFonts w:ascii="Century Gothic" w:hAnsi="Century Gothic" w:cs="Arial"/>
                <w:bCs/>
                <w:sz w:val="20"/>
              </w:rPr>
              <w:t>umanos</w:t>
            </w:r>
          </w:p>
          <w:p w14:paraId="6E3919DE" w14:textId="1E4176E2" w:rsidR="00D76825" w:rsidRPr="00165132" w:rsidRDefault="00D76825" w:rsidP="00CD294D">
            <w:pPr>
              <w:spacing w:after="0" w:line="240" w:lineRule="auto"/>
              <w:rPr>
                <w:rFonts w:ascii="Century Gothic" w:hAnsi="Century Gothic" w:cs="Arial"/>
                <w:bCs/>
                <w:sz w:val="20"/>
              </w:rPr>
            </w:pPr>
          </w:p>
        </w:tc>
        <w:tc>
          <w:tcPr>
            <w:tcW w:w="1270" w:type="dxa"/>
            <w:vAlign w:val="center"/>
          </w:tcPr>
          <w:p w14:paraId="1FA25069" w14:textId="04B740E4"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Plantilla</w:t>
            </w:r>
          </w:p>
        </w:tc>
        <w:tc>
          <w:tcPr>
            <w:tcW w:w="1315" w:type="dxa"/>
            <w:vAlign w:val="center"/>
          </w:tcPr>
          <w:p w14:paraId="30F3A23D" w14:textId="4B2C1BAB"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S</w:t>
            </w:r>
            <w:r w:rsidR="00751715">
              <w:rPr>
                <w:rFonts w:ascii="Century Gothic" w:hAnsi="Century Gothic" w:cs="Arial"/>
                <w:bCs/>
                <w:sz w:val="20"/>
              </w:rPr>
              <w:t>í</w:t>
            </w:r>
          </w:p>
        </w:tc>
        <w:tc>
          <w:tcPr>
            <w:tcW w:w="1440" w:type="dxa"/>
            <w:vAlign w:val="center"/>
          </w:tcPr>
          <w:p w14:paraId="0DA3CCB0" w14:textId="032EAC9E" w:rsidR="00D76825" w:rsidRPr="00165132" w:rsidRDefault="009753E7" w:rsidP="003E4CF7">
            <w:pPr>
              <w:spacing w:after="0" w:line="240" w:lineRule="auto"/>
              <w:jc w:val="center"/>
              <w:rPr>
                <w:rFonts w:ascii="Century Gothic" w:hAnsi="Century Gothic" w:cs="Arial"/>
                <w:bCs/>
                <w:sz w:val="20"/>
              </w:rPr>
            </w:pPr>
            <w:r>
              <w:rPr>
                <w:rFonts w:ascii="Century Gothic" w:hAnsi="Century Gothic"/>
                <w:sz w:val="20"/>
              </w:rPr>
              <w:t>RAH_</w:t>
            </w:r>
            <w:r w:rsidR="003E4CF7" w:rsidRPr="00165132">
              <w:rPr>
                <w:rFonts w:ascii="Century Gothic" w:hAnsi="Century Gothic"/>
                <w:sz w:val="20"/>
              </w:rPr>
              <w:t>FF0</w:t>
            </w:r>
            <w:r w:rsidR="009B55B8">
              <w:rPr>
                <w:rFonts w:ascii="Century Gothic" w:hAnsi="Century Gothic"/>
                <w:sz w:val="20"/>
              </w:rPr>
              <w:t>1</w:t>
            </w:r>
            <w:r w:rsidR="003E4CF7" w:rsidRPr="00165132">
              <w:rPr>
                <w:rFonts w:ascii="Century Gothic" w:hAnsi="Century Gothic"/>
                <w:sz w:val="20"/>
              </w:rPr>
              <w:t>_T02</w:t>
            </w:r>
          </w:p>
        </w:tc>
        <w:tc>
          <w:tcPr>
            <w:tcW w:w="3156" w:type="dxa"/>
            <w:vAlign w:val="center"/>
          </w:tcPr>
          <w:p w14:paraId="5FF03D33" w14:textId="1773DFF8" w:rsidR="00D76825" w:rsidRPr="00165132" w:rsidRDefault="00D76825" w:rsidP="00CD294D">
            <w:pPr>
              <w:spacing w:after="0" w:line="240" w:lineRule="auto"/>
              <w:rPr>
                <w:rFonts w:ascii="Century Gothic" w:hAnsi="Century Gothic" w:cs="Arial"/>
                <w:bCs/>
                <w:sz w:val="20"/>
              </w:rPr>
            </w:pPr>
            <w:r w:rsidRPr="00165132">
              <w:rPr>
                <w:rFonts w:ascii="Century Gothic" w:hAnsi="Century Gothic" w:cs="Arial"/>
                <w:bCs/>
                <w:sz w:val="20"/>
              </w:rPr>
              <w:t>Generación del oficio</w:t>
            </w:r>
            <w:r w:rsidR="00165132" w:rsidRPr="00165132">
              <w:rPr>
                <w:rFonts w:ascii="Century Gothic" w:hAnsi="Century Gothic" w:cs="Arial"/>
                <w:bCs/>
                <w:sz w:val="20"/>
              </w:rPr>
              <w:t>.</w:t>
            </w:r>
          </w:p>
        </w:tc>
      </w:tr>
      <w:tr w:rsidR="00D76825" w:rsidRPr="00165132" w14:paraId="74C68CD4" w14:textId="77777777" w:rsidTr="00256757">
        <w:trPr>
          <w:jc w:val="center"/>
        </w:trPr>
        <w:tc>
          <w:tcPr>
            <w:tcW w:w="3111" w:type="dxa"/>
            <w:vAlign w:val="center"/>
          </w:tcPr>
          <w:p w14:paraId="4BC4C0DB" w14:textId="6550BAE6" w:rsidR="00D76825" w:rsidRPr="00165132" w:rsidRDefault="00D76825" w:rsidP="00D76825">
            <w:pPr>
              <w:pStyle w:val="Sinespaciado"/>
              <w:rPr>
                <w:rFonts w:ascii="Century Gothic" w:hAnsi="Century Gothic" w:cs="Arial"/>
                <w:bCs/>
                <w:sz w:val="20"/>
              </w:rPr>
            </w:pPr>
            <w:r w:rsidRPr="00165132">
              <w:rPr>
                <w:rFonts w:ascii="Century Gothic" w:hAnsi="Century Gothic" w:cs="Arial"/>
                <w:bCs/>
                <w:sz w:val="20"/>
              </w:rPr>
              <w:t xml:space="preserve">Adjuntar oficio de </w:t>
            </w:r>
            <w:r w:rsidR="008E386A">
              <w:rPr>
                <w:rFonts w:ascii="Century Gothic" w:hAnsi="Century Gothic" w:cs="Arial"/>
                <w:bCs/>
                <w:sz w:val="20"/>
              </w:rPr>
              <w:t>regularización</w:t>
            </w:r>
            <w:r w:rsidR="00165132" w:rsidRPr="00165132">
              <w:rPr>
                <w:rFonts w:ascii="Century Gothic" w:hAnsi="Century Gothic" w:cs="Arial"/>
                <w:bCs/>
                <w:sz w:val="20"/>
              </w:rPr>
              <w:t xml:space="preserve"> modificado</w:t>
            </w:r>
          </w:p>
        </w:tc>
        <w:tc>
          <w:tcPr>
            <w:tcW w:w="1270" w:type="dxa"/>
            <w:vAlign w:val="center"/>
          </w:tcPr>
          <w:p w14:paraId="562766E7" w14:textId="32690441"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Adjuntar</w:t>
            </w:r>
          </w:p>
        </w:tc>
        <w:tc>
          <w:tcPr>
            <w:tcW w:w="1315" w:type="dxa"/>
            <w:vAlign w:val="center"/>
          </w:tcPr>
          <w:p w14:paraId="40A3817D" w14:textId="66BACDAB"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S</w:t>
            </w:r>
            <w:r w:rsidR="00751715">
              <w:rPr>
                <w:rFonts w:ascii="Century Gothic" w:hAnsi="Century Gothic" w:cs="Arial"/>
                <w:bCs/>
                <w:sz w:val="20"/>
              </w:rPr>
              <w:t>í</w:t>
            </w:r>
          </w:p>
        </w:tc>
        <w:tc>
          <w:tcPr>
            <w:tcW w:w="1440" w:type="dxa"/>
            <w:vAlign w:val="center"/>
          </w:tcPr>
          <w:p w14:paraId="5BAB5C85" w14:textId="2771419A" w:rsidR="00D76825" w:rsidRPr="00165132" w:rsidRDefault="009753E7" w:rsidP="003E4CF7">
            <w:pPr>
              <w:spacing w:after="0" w:line="240" w:lineRule="auto"/>
              <w:jc w:val="center"/>
              <w:rPr>
                <w:rFonts w:ascii="Century Gothic" w:hAnsi="Century Gothic" w:cs="Arial"/>
                <w:bCs/>
                <w:sz w:val="20"/>
              </w:rPr>
            </w:pPr>
            <w:r>
              <w:rPr>
                <w:rFonts w:ascii="Century Gothic" w:hAnsi="Century Gothic"/>
                <w:sz w:val="20"/>
              </w:rPr>
              <w:t>RAH_</w:t>
            </w:r>
            <w:r w:rsidR="003E4CF7" w:rsidRPr="00165132">
              <w:rPr>
                <w:rFonts w:ascii="Century Gothic" w:hAnsi="Century Gothic"/>
                <w:sz w:val="20"/>
              </w:rPr>
              <w:t>FF0</w:t>
            </w:r>
            <w:r w:rsidR="009B55B8">
              <w:rPr>
                <w:rFonts w:ascii="Century Gothic" w:hAnsi="Century Gothic"/>
                <w:sz w:val="20"/>
              </w:rPr>
              <w:t>1</w:t>
            </w:r>
            <w:r w:rsidR="003E4CF7" w:rsidRPr="00165132">
              <w:rPr>
                <w:rFonts w:ascii="Century Gothic" w:hAnsi="Century Gothic"/>
                <w:sz w:val="20"/>
              </w:rPr>
              <w:t>_T03</w:t>
            </w:r>
          </w:p>
        </w:tc>
        <w:tc>
          <w:tcPr>
            <w:tcW w:w="3156" w:type="dxa"/>
            <w:vAlign w:val="center"/>
          </w:tcPr>
          <w:p w14:paraId="5809386D" w14:textId="2ADA68CB" w:rsidR="00D76825" w:rsidRPr="00165132" w:rsidRDefault="00D76825" w:rsidP="00CD294D">
            <w:pPr>
              <w:spacing w:after="0" w:line="240" w:lineRule="auto"/>
              <w:rPr>
                <w:rFonts w:ascii="Century Gothic" w:hAnsi="Century Gothic" w:cs="Arial"/>
                <w:bCs/>
                <w:sz w:val="20"/>
              </w:rPr>
            </w:pPr>
            <w:r w:rsidRPr="00165132">
              <w:rPr>
                <w:rFonts w:ascii="Century Gothic" w:hAnsi="Century Gothic" w:cs="Arial"/>
                <w:bCs/>
                <w:sz w:val="20"/>
              </w:rPr>
              <w:t>Se Adjunta oficio</w:t>
            </w:r>
            <w:r w:rsidR="00165132" w:rsidRPr="00165132">
              <w:rPr>
                <w:rFonts w:ascii="Century Gothic" w:hAnsi="Century Gothic" w:cs="Arial"/>
                <w:bCs/>
                <w:sz w:val="20"/>
              </w:rPr>
              <w:t xml:space="preserve"> modificado.</w:t>
            </w:r>
          </w:p>
        </w:tc>
      </w:tr>
      <w:tr w:rsidR="002A0813" w:rsidRPr="00165132" w14:paraId="5DA71863" w14:textId="77777777" w:rsidTr="00256757">
        <w:trPr>
          <w:jc w:val="center"/>
        </w:trPr>
        <w:tc>
          <w:tcPr>
            <w:tcW w:w="3111" w:type="dxa"/>
            <w:vAlign w:val="center"/>
          </w:tcPr>
          <w:p w14:paraId="16777DD2" w14:textId="4A2D6918" w:rsidR="002A0813" w:rsidRPr="00165132" w:rsidRDefault="002A0813" w:rsidP="002A0813">
            <w:pPr>
              <w:pStyle w:val="Sinespaciado"/>
              <w:rPr>
                <w:rFonts w:ascii="Century Gothic" w:hAnsi="Century Gothic" w:cs="Arial"/>
                <w:bCs/>
                <w:sz w:val="20"/>
              </w:rPr>
            </w:pPr>
            <w:r>
              <w:rPr>
                <w:rFonts w:ascii="Century Gothic" w:hAnsi="Century Gothic"/>
                <w:sz w:val="20"/>
                <w:szCs w:val="20"/>
              </w:rPr>
              <w:t>Petición de firma de</w:t>
            </w:r>
            <w:r w:rsidR="00256757">
              <w:rPr>
                <w:rFonts w:ascii="Century Gothic" w:hAnsi="Century Gothic"/>
                <w:sz w:val="20"/>
                <w:szCs w:val="20"/>
              </w:rPr>
              <w:t xml:space="preserve"> </w:t>
            </w:r>
            <w:r w:rsidR="00256757" w:rsidRPr="00165132">
              <w:rPr>
                <w:rFonts w:ascii="Century Gothic" w:hAnsi="Century Gothic" w:cs="Arial"/>
                <w:bCs/>
                <w:sz w:val="20"/>
              </w:rPr>
              <w:t xml:space="preserve">oficio de </w:t>
            </w:r>
            <w:r w:rsidR="008E386A">
              <w:rPr>
                <w:rFonts w:ascii="Century Gothic" w:hAnsi="Century Gothic" w:cs="Arial"/>
                <w:bCs/>
                <w:sz w:val="20"/>
              </w:rPr>
              <w:t>r</w:t>
            </w:r>
            <w:r w:rsidR="008E386A" w:rsidRPr="008E386A">
              <w:rPr>
                <w:rFonts w:ascii="Century Gothic" w:hAnsi="Century Gothic" w:cs="Arial"/>
                <w:bCs/>
                <w:sz w:val="20"/>
              </w:rPr>
              <w:t xml:space="preserve">egularización de </w:t>
            </w:r>
            <w:r w:rsidR="008E386A">
              <w:rPr>
                <w:rFonts w:ascii="Century Gothic" w:hAnsi="Century Gothic" w:cs="Arial"/>
                <w:bCs/>
                <w:sz w:val="20"/>
              </w:rPr>
              <w:t>a</w:t>
            </w:r>
            <w:r w:rsidR="008E386A" w:rsidRPr="008E386A">
              <w:rPr>
                <w:rFonts w:ascii="Century Gothic" w:hAnsi="Century Gothic" w:cs="Arial"/>
                <w:bCs/>
                <w:sz w:val="20"/>
              </w:rPr>
              <w:t xml:space="preserve">sentamientos </w:t>
            </w:r>
            <w:r w:rsidR="008E386A">
              <w:rPr>
                <w:rFonts w:ascii="Century Gothic" w:hAnsi="Century Gothic" w:cs="Arial"/>
                <w:bCs/>
                <w:sz w:val="20"/>
              </w:rPr>
              <w:t>h</w:t>
            </w:r>
            <w:r w:rsidR="008E386A" w:rsidRPr="008E386A">
              <w:rPr>
                <w:rFonts w:ascii="Century Gothic" w:hAnsi="Century Gothic" w:cs="Arial"/>
                <w:bCs/>
                <w:sz w:val="20"/>
              </w:rPr>
              <w:t>umanos</w:t>
            </w:r>
          </w:p>
        </w:tc>
        <w:tc>
          <w:tcPr>
            <w:tcW w:w="1270" w:type="dxa"/>
            <w:vAlign w:val="center"/>
          </w:tcPr>
          <w:p w14:paraId="0122A075" w14:textId="4AF5877E" w:rsidR="002A0813" w:rsidRPr="00165132" w:rsidRDefault="002A0813" w:rsidP="002A0813">
            <w:pPr>
              <w:spacing w:after="0" w:line="240" w:lineRule="auto"/>
              <w:jc w:val="center"/>
              <w:rPr>
                <w:rFonts w:ascii="Century Gothic" w:hAnsi="Century Gothic" w:cs="Arial"/>
                <w:bCs/>
                <w:sz w:val="20"/>
              </w:rPr>
            </w:pPr>
            <w:r>
              <w:rPr>
                <w:rFonts w:ascii="Century Gothic" w:hAnsi="Century Gothic"/>
                <w:sz w:val="20"/>
                <w:szCs w:val="20"/>
              </w:rPr>
              <w:t>Firma</w:t>
            </w:r>
          </w:p>
        </w:tc>
        <w:tc>
          <w:tcPr>
            <w:tcW w:w="1315" w:type="dxa"/>
            <w:vAlign w:val="center"/>
          </w:tcPr>
          <w:p w14:paraId="287260B4" w14:textId="485BD7C5" w:rsidR="002A0813" w:rsidRPr="00165132" w:rsidRDefault="002A0813" w:rsidP="002A0813">
            <w:pPr>
              <w:spacing w:after="0" w:line="240" w:lineRule="auto"/>
              <w:jc w:val="center"/>
              <w:rPr>
                <w:rFonts w:ascii="Century Gothic" w:hAnsi="Century Gothic" w:cs="Arial"/>
                <w:bCs/>
                <w:sz w:val="20"/>
              </w:rPr>
            </w:pPr>
            <w:r>
              <w:rPr>
                <w:rFonts w:ascii="Century Gothic" w:hAnsi="Century Gothic"/>
                <w:sz w:val="20"/>
                <w:szCs w:val="20"/>
              </w:rPr>
              <w:t>Sí</w:t>
            </w:r>
          </w:p>
        </w:tc>
        <w:tc>
          <w:tcPr>
            <w:tcW w:w="1440" w:type="dxa"/>
            <w:vAlign w:val="center"/>
          </w:tcPr>
          <w:p w14:paraId="46F495B5" w14:textId="5CF3995C" w:rsidR="002A0813" w:rsidRPr="00165132" w:rsidRDefault="009753E7" w:rsidP="002A0813">
            <w:pPr>
              <w:spacing w:after="0" w:line="240" w:lineRule="auto"/>
              <w:jc w:val="center"/>
              <w:rPr>
                <w:rFonts w:ascii="Century Gothic" w:hAnsi="Century Gothic"/>
                <w:sz w:val="20"/>
              </w:rPr>
            </w:pPr>
            <w:r>
              <w:rPr>
                <w:rFonts w:ascii="Century Gothic" w:hAnsi="Century Gothic"/>
                <w:sz w:val="20"/>
              </w:rPr>
              <w:t>RAH_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4</w:t>
            </w:r>
          </w:p>
        </w:tc>
        <w:tc>
          <w:tcPr>
            <w:tcW w:w="3156" w:type="dxa"/>
            <w:vAlign w:val="center"/>
          </w:tcPr>
          <w:p w14:paraId="30202E90" w14:textId="30CF8DAC" w:rsidR="002A0813" w:rsidRPr="00165132" w:rsidRDefault="002A0813" w:rsidP="002A0813">
            <w:pPr>
              <w:spacing w:after="0" w:line="240" w:lineRule="auto"/>
              <w:rPr>
                <w:rFonts w:ascii="Century Gothic" w:hAnsi="Century Gothic" w:cs="Arial"/>
                <w:bCs/>
                <w:sz w:val="20"/>
              </w:rPr>
            </w:pPr>
            <w:r>
              <w:rPr>
                <w:rFonts w:ascii="Century Gothic" w:hAnsi="Century Gothic"/>
                <w:sz w:val="20"/>
                <w:szCs w:val="20"/>
              </w:rPr>
              <w:t xml:space="preserve">Solicitud de firma electrónica a </w:t>
            </w:r>
            <w:r w:rsidR="00256757" w:rsidRPr="00165132">
              <w:rPr>
                <w:rFonts w:ascii="Century Gothic" w:hAnsi="Century Gothic" w:cs="Arial"/>
                <w:bCs/>
                <w:sz w:val="20"/>
              </w:rPr>
              <w:t xml:space="preserve">oficio de </w:t>
            </w:r>
            <w:r w:rsidR="008E386A">
              <w:rPr>
                <w:rFonts w:ascii="Century Gothic" w:hAnsi="Century Gothic" w:cs="Arial"/>
                <w:bCs/>
                <w:sz w:val="20"/>
              </w:rPr>
              <w:t>r</w:t>
            </w:r>
            <w:r w:rsidR="008E386A" w:rsidRPr="008E386A">
              <w:rPr>
                <w:rFonts w:ascii="Century Gothic" w:hAnsi="Century Gothic" w:cs="Arial"/>
                <w:bCs/>
                <w:sz w:val="20"/>
              </w:rPr>
              <w:t xml:space="preserve">egularización de </w:t>
            </w:r>
            <w:r w:rsidR="008E386A">
              <w:rPr>
                <w:rFonts w:ascii="Century Gothic" w:hAnsi="Century Gothic" w:cs="Arial"/>
                <w:bCs/>
                <w:sz w:val="20"/>
              </w:rPr>
              <w:t>a</w:t>
            </w:r>
            <w:r w:rsidR="008E386A" w:rsidRPr="008E386A">
              <w:rPr>
                <w:rFonts w:ascii="Century Gothic" w:hAnsi="Century Gothic" w:cs="Arial"/>
                <w:bCs/>
                <w:sz w:val="20"/>
              </w:rPr>
              <w:t xml:space="preserve">sentamientos </w:t>
            </w:r>
            <w:r w:rsidR="008E386A">
              <w:rPr>
                <w:rFonts w:ascii="Century Gothic" w:hAnsi="Century Gothic" w:cs="Arial"/>
                <w:bCs/>
                <w:sz w:val="20"/>
              </w:rPr>
              <w:t>h</w:t>
            </w:r>
            <w:r w:rsidR="008E386A" w:rsidRPr="008E386A">
              <w:rPr>
                <w:rFonts w:ascii="Century Gothic" w:hAnsi="Century Gothic" w:cs="Arial"/>
                <w:bCs/>
                <w:sz w:val="20"/>
              </w:rPr>
              <w:t>umanos</w:t>
            </w:r>
            <w:r w:rsidR="008E386A">
              <w:rPr>
                <w:rFonts w:ascii="Century Gothic" w:hAnsi="Century Gothic" w:cs="Arial"/>
                <w:bCs/>
                <w:sz w:val="20"/>
              </w:rPr>
              <w:t>.</w:t>
            </w:r>
          </w:p>
        </w:tc>
      </w:tr>
      <w:tr w:rsidR="00256757" w:rsidRPr="00165132" w14:paraId="3A97B362" w14:textId="77777777" w:rsidTr="00256757">
        <w:trPr>
          <w:jc w:val="center"/>
        </w:trPr>
        <w:tc>
          <w:tcPr>
            <w:tcW w:w="3111" w:type="dxa"/>
            <w:vAlign w:val="center"/>
          </w:tcPr>
          <w:p w14:paraId="7F0E67CD" w14:textId="735DA8ED" w:rsidR="00256757" w:rsidRPr="00165132" w:rsidRDefault="00256757" w:rsidP="00256757">
            <w:pPr>
              <w:pStyle w:val="Sinespaciado"/>
              <w:rPr>
                <w:rFonts w:ascii="Century Gothic" w:hAnsi="Century Gothic" w:cs="Arial"/>
                <w:bCs/>
                <w:sz w:val="20"/>
              </w:rPr>
            </w:pPr>
            <w:r>
              <w:rPr>
                <w:rFonts w:ascii="Century Gothic" w:hAnsi="Century Gothic"/>
                <w:sz w:val="20"/>
              </w:rPr>
              <w:t xml:space="preserve">Firma electrónica de </w:t>
            </w:r>
            <w:r w:rsidRPr="00165132">
              <w:rPr>
                <w:rFonts w:ascii="Century Gothic" w:hAnsi="Century Gothic" w:cs="Arial"/>
                <w:bCs/>
                <w:sz w:val="20"/>
              </w:rPr>
              <w:t xml:space="preserve">oficio de </w:t>
            </w:r>
            <w:r w:rsidR="008E386A">
              <w:rPr>
                <w:rFonts w:ascii="Century Gothic" w:hAnsi="Century Gothic" w:cs="Arial"/>
                <w:bCs/>
                <w:sz w:val="20"/>
              </w:rPr>
              <w:t>r</w:t>
            </w:r>
            <w:r w:rsidR="008E386A" w:rsidRPr="008E386A">
              <w:rPr>
                <w:rFonts w:ascii="Century Gothic" w:hAnsi="Century Gothic" w:cs="Arial"/>
                <w:bCs/>
                <w:sz w:val="20"/>
              </w:rPr>
              <w:t xml:space="preserve">egularización de </w:t>
            </w:r>
            <w:r w:rsidR="008E386A">
              <w:rPr>
                <w:rFonts w:ascii="Century Gothic" w:hAnsi="Century Gothic" w:cs="Arial"/>
                <w:bCs/>
                <w:sz w:val="20"/>
              </w:rPr>
              <w:t>a</w:t>
            </w:r>
            <w:r w:rsidR="008E386A" w:rsidRPr="008E386A">
              <w:rPr>
                <w:rFonts w:ascii="Century Gothic" w:hAnsi="Century Gothic" w:cs="Arial"/>
                <w:bCs/>
                <w:sz w:val="20"/>
              </w:rPr>
              <w:t xml:space="preserve">sentamientos </w:t>
            </w:r>
            <w:r w:rsidR="008E386A">
              <w:rPr>
                <w:rFonts w:ascii="Century Gothic" w:hAnsi="Century Gothic" w:cs="Arial"/>
                <w:bCs/>
                <w:sz w:val="20"/>
              </w:rPr>
              <w:t>h</w:t>
            </w:r>
            <w:r w:rsidR="008E386A" w:rsidRPr="008E386A">
              <w:rPr>
                <w:rFonts w:ascii="Century Gothic" w:hAnsi="Century Gothic" w:cs="Arial"/>
                <w:bCs/>
                <w:sz w:val="20"/>
              </w:rPr>
              <w:t>umanos</w:t>
            </w:r>
          </w:p>
        </w:tc>
        <w:tc>
          <w:tcPr>
            <w:tcW w:w="1270" w:type="dxa"/>
            <w:vAlign w:val="center"/>
          </w:tcPr>
          <w:p w14:paraId="66B120AD" w14:textId="7263097A" w:rsidR="00256757" w:rsidRPr="00165132" w:rsidRDefault="00256757" w:rsidP="00256757">
            <w:pPr>
              <w:spacing w:after="0" w:line="240" w:lineRule="auto"/>
              <w:jc w:val="center"/>
              <w:rPr>
                <w:rFonts w:ascii="Century Gothic" w:hAnsi="Century Gothic" w:cs="Arial"/>
                <w:bCs/>
                <w:sz w:val="20"/>
              </w:rPr>
            </w:pPr>
            <w:r>
              <w:rPr>
                <w:rFonts w:ascii="Century Gothic" w:hAnsi="Century Gothic"/>
                <w:sz w:val="20"/>
              </w:rPr>
              <w:t>Firma</w:t>
            </w:r>
          </w:p>
        </w:tc>
        <w:tc>
          <w:tcPr>
            <w:tcW w:w="1315" w:type="dxa"/>
            <w:vAlign w:val="center"/>
          </w:tcPr>
          <w:p w14:paraId="343F7AC5" w14:textId="5C6F7758" w:rsidR="00256757" w:rsidRPr="00165132" w:rsidRDefault="00256757" w:rsidP="00256757">
            <w:pPr>
              <w:spacing w:after="0" w:line="240" w:lineRule="auto"/>
              <w:jc w:val="center"/>
              <w:rPr>
                <w:rFonts w:ascii="Century Gothic" w:hAnsi="Century Gothic" w:cs="Arial"/>
                <w:bCs/>
                <w:sz w:val="20"/>
              </w:rPr>
            </w:pPr>
            <w:r w:rsidRPr="003B1C3A">
              <w:rPr>
                <w:rFonts w:ascii="Century Gothic" w:hAnsi="Century Gothic"/>
                <w:sz w:val="20"/>
              </w:rPr>
              <w:t>Sí</w:t>
            </w:r>
          </w:p>
        </w:tc>
        <w:tc>
          <w:tcPr>
            <w:tcW w:w="1440" w:type="dxa"/>
            <w:vAlign w:val="center"/>
          </w:tcPr>
          <w:p w14:paraId="02559CF4" w14:textId="62CC4CE6" w:rsidR="00256757" w:rsidRPr="00165132" w:rsidRDefault="009753E7" w:rsidP="00256757">
            <w:pPr>
              <w:spacing w:after="0" w:line="240" w:lineRule="auto"/>
              <w:jc w:val="center"/>
              <w:rPr>
                <w:rFonts w:ascii="Century Gothic" w:hAnsi="Century Gothic"/>
                <w:sz w:val="20"/>
              </w:rPr>
            </w:pPr>
            <w:r>
              <w:rPr>
                <w:rFonts w:ascii="Century Gothic" w:hAnsi="Century Gothic"/>
                <w:sz w:val="20"/>
              </w:rPr>
              <w:t>RAH_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5</w:t>
            </w:r>
          </w:p>
        </w:tc>
        <w:tc>
          <w:tcPr>
            <w:tcW w:w="3156" w:type="dxa"/>
            <w:vAlign w:val="center"/>
          </w:tcPr>
          <w:p w14:paraId="2972F7C3" w14:textId="410975E9" w:rsidR="00256757" w:rsidRPr="00165132" w:rsidRDefault="00256757" w:rsidP="00256757">
            <w:pPr>
              <w:spacing w:after="0" w:line="240" w:lineRule="auto"/>
              <w:rPr>
                <w:rFonts w:ascii="Century Gothic" w:hAnsi="Century Gothic" w:cs="Arial"/>
                <w:bCs/>
                <w:sz w:val="20"/>
              </w:rPr>
            </w:pPr>
            <w:r>
              <w:rPr>
                <w:rFonts w:ascii="Century Gothic" w:hAnsi="Century Gothic"/>
                <w:sz w:val="20"/>
              </w:rPr>
              <w:t xml:space="preserve">Firma electrónica de </w:t>
            </w:r>
            <w:r w:rsidRPr="00165132">
              <w:rPr>
                <w:rFonts w:ascii="Century Gothic" w:hAnsi="Century Gothic" w:cs="Arial"/>
                <w:bCs/>
                <w:sz w:val="20"/>
              </w:rPr>
              <w:t xml:space="preserve">oficio de </w:t>
            </w:r>
            <w:r w:rsidR="008E386A">
              <w:rPr>
                <w:rFonts w:ascii="Century Gothic" w:hAnsi="Century Gothic" w:cs="Arial"/>
                <w:bCs/>
                <w:sz w:val="20"/>
              </w:rPr>
              <w:t>r</w:t>
            </w:r>
            <w:r w:rsidR="008E386A" w:rsidRPr="008E386A">
              <w:rPr>
                <w:rFonts w:ascii="Century Gothic" w:hAnsi="Century Gothic" w:cs="Arial"/>
                <w:bCs/>
                <w:sz w:val="20"/>
              </w:rPr>
              <w:t xml:space="preserve">egularización de </w:t>
            </w:r>
            <w:r w:rsidR="008E386A">
              <w:rPr>
                <w:rFonts w:ascii="Century Gothic" w:hAnsi="Century Gothic" w:cs="Arial"/>
                <w:bCs/>
                <w:sz w:val="20"/>
              </w:rPr>
              <w:t>a</w:t>
            </w:r>
            <w:r w:rsidR="008E386A" w:rsidRPr="008E386A">
              <w:rPr>
                <w:rFonts w:ascii="Century Gothic" w:hAnsi="Century Gothic" w:cs="Arial"/>
                <w:bCs/>
                <w:sz w:val="20"/>
              </w:rPr>
              <w:t xml:space="preserve">sentamientos </w:t>
            </w:r>
            <w:r w:rsidR="008E386A">
              <w:rPr>
                <w:rFonts w:ascii="Century Gothic" w:hAnsi="Century Gothic" w:cs="Arial"/>
                <w:bCs/>
                <w:sz w:val="20"/>
              </w:rPr>
              <w:t>h</w:t>
            </w:r>
            <w:r w:rsidR="008E386A" w:rsidRPr="008E386A">
              <w:rPr>
                <w:rFonts w:ascii="Century Gothic" w:hAnsi="Century Gothic" w:cs="Arial"/>
                <w:bCs/>
                <w:sz w:val="20"/>
              </w:rPr>
              <w:t>umanos</w:t>
            </w:r>
            <w:r>
              <w:rPr>
                <w:rFonts w:ascii="Century Gothic" w:hAnsi="Century Gothic" w:cs="Arial"/>
                <w:bCs/>
                <w:sz w:val="20"/>
              </w:rPr>
              <w:t>.</w:t>
            </w:r>
          </w:p>
        </w:tc>
      </w:tr>
      <w:tr w:rsidR="00256757" w:rsidRPr="00165132" w14:paraId="1BFBC47F" w14:textId="77777777" w:rsidTr="00256757">
        <w:trPr>
          <w:jc w:val="center"/>
        </w:trPr>
        <w:tc>
          <w:tcPr>
            <w:tcW w:w="3111" w:type="dxa"/>
            <w:vAlign w:val="center"/>
          </w:tcPr>
          <w:p w14:paraId="4AB30F70" w14:textId="6744D6B5" w:rsidR="00256757" w:rsidRDefault="00256757" w:rsidP="00256757">
            <w:pPr>
              <w:pStyle w:val="Sinespaciado"/>
              <w:rPr>
                <w:rFonts w:ascii="Century Gothic" w:hAnsi="Century Gothic"/>
                <w:sz w:val="20"/>
              </w:rPr>
            </w:pPr>
            <w:r w:rsidRPr="00165132">
              <w:rPr>
                <w:rFonts w:ascii="Century Gothic" w:hAnsi="Century Gothic" w:cs="Arial"/>
                <w:bCs/>
                <w:sz w:val="20"/>
              </w:rPr>
              <w:t xml:space="preserve">Adjuntar acuse de </w:t>
            </w:r>
            <w:r>
              <w:rPr>
                <w:rFonts w:ascii="Century Gothic" w:hAnsi="Century Gothic" w:cs="Arial"/>
                <w:bCs/>
                <w:sz w:val="20"/>
              </w:rPr>
              <w:t>Municipio</w:t>
            </w:r>
          </w:p>
        </w:tc>
        <w:tc>
          <w:tcPr>
            <w:tcW w:w="1270" w:type="dxa"/>
            <w:vAlign w:val="center"/>
          </w:tcPr>
          <w:p w14:paraId="5264080A" w14:textId="4BA8BA11" w:rsidR="00256757"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Adjuntar</w:t>
            </w:r>
          </w:p>
        </w:tc>
        <w:tc>
          <w:tcPr>
            <w:tcW w:w="1315" w:type="dxa"/>
            <w:vAlign w:val="center"/>
          </w:tcPr>
          <w:p w14:paraId="629544FE" w14:textId="22F6EE6D" w:rsidR="00256757" w:rsidRPr="003B1C3A"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S</w:t>
            </w:r>
            <w:r>
              <w:rPr>
                <w:rFonts w:ascii="Century Gothic" w:hAnsi="Century Gothic" w:cs="Arial"/>
                <w:bCs/>
                <w:sz w:val="20"/>
              </w:rPr>
              <w:t>í</w:t>
            </w:r>
          </w:p>
        </w:tc>
        <w:tc>
          <w:tcPr>
            <w:tcW w:w="1440" w:type="dxa"/>
            <w:vAlign w:val="center"/>
          </w:tcPr>
          <w:p w14:paraId="1384AA8E" w14:textId="1C4BE810" w:rsidR="00256757" w:rsidRPr="00165132" w:rsidRDefault="009753E7" w:rsidP="00256757">
            <w:pPr>
              <w:spacing w:after="0" w:line="240" w:lineRule="auto"/>
              <w:jc w:val="center"/>
              <w:rPr>
                <w:rFonts w:ascii="Century Gothic" w:hAnsi="Century Gothic"/>
                <w:sz w:val="20"/>
              </w:rPr>
            </w:pPr>
            <w:r>
              <w:rPr>
                <w:rFonts w:ascii="Century Gothic" w:hAnsi="Century Gothic"/>
                <w:sz w:val="20"/>
              </w:rPr>
              <w:t>RAH_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6</w:t>
            </w:r>
          </w:p>
        </w:tc>
        <w:tc>
          <w:tcPr>
            <w:tcW w:w="3156" w:type="dxa"/>
            <w:vAlign w:val="center"/>
          </w:tcPr>
          <w:p w14:paraId="638FBABD" w14:textId="699A996D" w:rsidR="00256757" w:rsidRDefault="00256757" w:rsidP="00256757">
            <w:pPr>
              <w:spacing w:after="0" w:line="240" w:lineRule="auto"/>
              <w:rPr>
                <w:rFonts w:ascii="Century Gothic" w:hAnsi="Century Gothic"/>
                <w:sz w:val="20"/>
              </w:rPr>
            </w:pPr>
            <w:r w:rsidRPr="00165132">
              <w:rPr>
                <w:rFonts w:ascii="Century Gothic" w:hAnsi="Century Gothic" w:cs="Arial"/>
                <w:bCs/>
                <w:sz w:val="20"/>
              </w:rPr>
              <w:t xml:space="preserve">Se Adjunta </w:t>
            </w:r>
            <w:r>
              <w:rPr>
                <w:rFonts w:ascii="Century Gothic" w:hAnsi="Century Gothic" w:cs="Arial"/>
                <w:bCs/>
                <w:sz w:val="20"/>
              </w:rPr>
              <w:t>acuse de Municipio.</w:t>
            </w:r>
          </w:p>
        </w:tc>
      </w:tr>
      <w:tr w:rsidR="00256757" w:rsidRPr="00165132" w14:paraId="7856453B" w14:textId="77777777" w:rsidTr="00256757">
        <w:trPr>
          <w:jc w:val="center"/>
        </w:trPr>
        <w:tc>
          <w:tcPr>
            <w:tcW w:w="3111" w:type="dxa"/>
            <w:vAlign w:val="center"/>
          </w:tcPr>
          <w:p w14:paraId="612CAF1A" w14:textId="2DC6FBB4" w:rsidR="00256757" w:rsidRDefault="00256757" w:rsidP="00256757">
            <w:pPr>
              <w:pStyle w:val="Sinespaciado"/>
              <w:rPr>
                <w:rFonts w:ascii="Century Gothic" w:hAnsi="Century Gothic"/>
                <w:sz w:val="20"/>
              </w:rPr>
            </w:pPr>
            <w:r>
              <w:rPr>
                <w:rFonts w:ascii="Century Gothic" w:hAnsi="Century Gothic"/>
                <w:sz w:val="20"/>
              </w:rPr>
              <w:t>Generar cita para entrega de documentos</w:t>
            </w:r>
          </w:p>
        </w:tc>
        <w:tc>
          <w:tcPr>
            <w:tcW w:w="1270" w:type="dxa"/>
            <w:vAlign w:val="center"/>
          </w:tcPr>
          <w:p w14:paraId="0A4657C2" w14:textId="5D674336" w:rsidR="00256757" w:rsidRDefault="00256757" w:rsidP="00256757">
            <w:pPr>
              <w:spacing w:after="0" w:line="240" w:lineRule="auto"/>
              <w:jc w:val="center"/>
              <w:rPr>
                <w:rFonts w:ascii="Century Gothic" w:hAnsi="Century Gothic"/>
                <w:sz w:val="20"/>
              </w:rPr>
            </w:pPr>
            <w:r>
              <w:rPr>
                <w:rFonts w:ascii="Century Gothic" w:hAnsi="Century Gothic"/>
                <w:sz w:val="20"/>
              </w:rPr>
              <w:t>Cita</w:t>
            </w:r>
          </w:p>
        </w:tc>
        <w:tc>
          <w:tcPr>
            <w:tcW w:w="1315" w:type="dxa"/>
            <w:vAlign w:val="center"/>
          </w:tcPr>
          <w:p w14:paraId="47A162C0" w14:textId="21A7ED06" w:rsidR="00256757" w:rsidRPr="003B1C3A" w:rsidRDefault="00256757" w:rsidP="00256757">
            <w:pPr>
              <w:spacing w:after="0" w:line="240" w:lineRule="auto"/>
              <w:jc w:val="center"/>
              <w:rPr>
                <w:rFonts w:ascii="Century Gothic" w:hAnsi="Century Gothic"/>
                <w:sz w:val="20"/>
              </w:rPr>
            </w:pPr>
            <w:r>
              <w:rPr>
                <w:rFonts w:ascii="Century Gothic" w:hAnsi="Century Gothic"/>
                <w:sz w:val="20"/>
              </w:rPr>
              <w:t>Sí</w:t>
            </w:r>
          </w:p>
        </w:tc>
        <w:tc>
          <w:tcPr>
            <w:tcW w:w="1440" w:type="dxa"/>
            <w:vAlign w:val="center"/>
          </w:tcPr>
          <w:p w14:paraId="15563F36" w14:textId="0A869EE4" w:rsidR="00256757" w:rsidRPr="00165132" w:rsidRDefault="009753E7" w:rsidP="00256757">
            <w:pPr>
              <w:spacing w:after="0" w:line="240" w:lineRule="auto"/>
              <w:jc w:val="center"/>
              <w:rPr>
                <w:rFonts w:ascii="Century Gothic" w:hAnsi="Century Gothic"/>
                <w:sz w:val="20"/>
              </w:rPr>
            </w:pPr>
            <w:r>
              <w:rPr>
                <w:rFonts w:ascii="Century Gothic" w:hAnsi="Century Gothic"/>
                <w:sz w:val="20"/>
              </w:rPr>
              <w:t>RAH_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7</w:t>
            </w:r>
          </w:p>
        </w:tc>
        <w:tc>
          <w:tcPr>
            <w:tcW w:w="3156" w:type="dxa"/>
            <w:vAlign w:val="center"/>
          </w:tcPr>
          <w:p w14:paraId="28C3BDD4" w14:textId="057E48E9" w:rsidR="00256757" w:rsidRDefault="00256757" w:rsidP="00256757">
            <w:pPr>
              <w:spacing w:after="0" w:line="240" w:lineRule="auto"/>
              <w:rPr>
                <w:rFonts w:ascii="Century Gothic" w:hAnsi="Century Gothic"/>
                <w:sz w:val="20"/>
              </w:rPr>
            </w:pPr>
            <w:r>
              <w:rPr>
                <w:rFonts w:ascii="Century Gothic" w:hAnsi="Century Gothic"/>
                <w:sz w:val="20"/>
              </w:rPr>
              <w:t>Se genera cita para la entrega de todos los documentos.</w:t>
            </w:r>
          </w:p>
        </w:tc>
      </w:tr>
      <w:tr w:rsidR="00256757" w:rsidRPr="00165132" w14:paraId="10A1B561" w14:textId="77777777" w:rsidTr="00256757">
        <w:trPr>
          <w:jc w:val="center"/>
        </w:trPr>
        <w:tc>
          <w:tcPr>
            <w:tcW w:w="3111" w:type="dxa"/>
            <w:vAlign w:val="center"/>
          </w:tcPr>
          <w:p w14:paraId="12338E99" w14:textId="4832A6E8" w:rsidR="00256757" w:rsidRDefault="00256757" w:rsidP="00256757">
            <w:pPr>
              <w:pStyle w:val="Sinespaciado"/>
              <w:rPr>
                <w:rFonts w:ascii="Century Gothic" w:hAnsi="Century Gothic"/>
                <w:sz w:val="20"/>
              </w:rPr>
            </w:pPr>
            <w:r w:rsidRPr="00165132">
              <w:rPr>
                <w:rFonts w:ascii="Century Gothic" w:hAnsi="Century Gothic" w:cs="Arial"/>
                <w:bCs/>
                <w:sz w:val="20"/>
              </w:rPr>
              <w:t>Adjuntar acuse de recibido</w:t>
            </w:r>
          </w:p>
        </w:tc>
        <w:tc>
          <w:tcPr>
            <w:tcW w:w="1270" w:type="dxa"/>
            <w:vAlign w:val="center"/>
          </w:tcPr>
          <w:p w14:paraId="5EF245F8" w14:textId="5A39FD94" w:rsidR="00256757"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Adjuntar</w:t>
            </w:r>
          </w:p>
        </w:tc>
        <w:tc>
          <w:tcPr>
            <w:tcW w:w="1315" w:type="dxa"/>
            <w:vAlign w:val="center"/>
          </w:tcPr>
          <w:p w14:paraId="0F731263" w14:textId="7DC1F4CC" w:rsidR="00256757" w:rsidRPr="003B1C3A"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S</w:t>
            </w:r>
            <w:r>
              <w:rPr>
                <w:rFonts w:ascii="Century Gothic" w:hAnsi="Century Gothic" w:cs="Arial"/>
                <w:bCs/>
                <w:sz w:val="20"/>
              </w:rPr>
              <w:t>í</w:t>
            </w:r>
          </w:p>
        </w:tc>
        <w:tc>
          <w:tcPr>
            <w:tcW w:w="1440" w:type="dxa"/>
            <w:vAlign w:val="center"/>
          </w:tcPr>
          <w:p w14:paraId="4C952AE5" w14:textId="77AA9EAB" w:rsidR="00256757" w:rsidRPr="00165132" w:rsidRDefault="009753E7" w:rsidP="00256757">
            <w:pPr>
              <w:spacing w:after="0" w:line="240" w:lineRule="auto"/>
              <w:jc w:val="center"/>
              <w:rPr>
                <w:rFonts w:ascii="Century Gothic" w:hAnsi="Century Gothic"/>
                <w:sz w:val="20"/>
              </w:rPr>
            </w:pPr>
            <w:r>
              <w:rPr>
                <w:rFonts w:ascii="Century Gothic" w:hAnsi="Century Gothic"/>
                <w:sz w:val="20"/>
              </w:rPr>
              <w:t>RAH_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8</w:t>
            </w:r>
          </w:p>
        </w:tc>
        <w:tc>
          <w:tcPr>
            <w:tcW w:w="3156" w:type="dxa"/>
            <w:vAlign w:val="center"/>
          </w:tcPr>
          <w:p w14:paraId="119B5F3F" w14:textId="6BC90F99" w:rsidR="00256757" w:rsidRDefault="00256757" w:rsidP="00256757">
            <w:pPr>
              <w:spacing w:after="0" w:line="240" w:lineRule="auto"/>
              <w:rPr>
                <w:rFonts w:ascii="Century Gothic" w:hAnsi="Century Gothic"/>
                <w:sz w:val="20"/>
              </w:rPr>
            </w:pPr>
            <w:r w:rsidRPr="00165132">
              <w:rPr>
                <w:rFonts w:ascii="Century Gothic" w:hAnsi="Century Gothic" w:cs="Arial"/>
                <w:bCs/>
                <w:sz w:val="20"/>
              </w:rPr>
              <w:t xml:space="preserve">Se Adjunta </w:t>
            </w:r>
            <w:r>
              <w:rPr>
                <w:rFonts w:ascii="Century Gothic" w:hAnsi="Century Gothic" w:cs="Arial"/>
                <w:bCs/>
                <w:sz w:val="20"/>
              </w:rPr>
              <w:t>acuse de los documentos entregados.</w:t>
            </w:r>
          </w:p>
        </w:tc>
      </w:tr>
      <w:tr w:rsidR="00256757" w:rsidRPr="00165132" w14:paraId="5960EE0B" w14:textId="77777777" w:rsidTr="00256757">
        <w:trPr>
          <w:jc w:val="center"/>
        </w:trPr>
        <w:tc>
          <w:tcPr>
            <w:tcW w:w="3111" w:type="dxa"/>
            <w:vAlign w:val="center"/>
          </w:tcPr>
          <w:p w14:paraId="0957B71B" w14:textId="4AB9D1AD" w:rsidR="00256757" w:rsidRDefault="00256757" w:rsidP="00256757">
            <w:pPr>
              <w:pStyle w:val="Sinespaciado"/>
              <w:rPr>
                <w:rFonts w:ascii="Century Gothic" w:hAnsi="Century Gothic"/>
                <w:sz w:val="20"/>
              </w:rPr>
            </w:pPr>
            <w:r>
              <w:rPr>
                <w:rFonts w:ascii="Century Gothic" w:hAnsi="Century Gothic"/>
                <w:sz w:val="20"/>
              </w:rPr>
              <w:t>Validación de llenado del formulario de Delegación</w:t>
            </w:r>
          </w:p>
        </w:tc>
        <w:tc>
          <w:tcPr>
            <w:tcW w:w="1270" w:type="dxa"/>
            <w:vAlign w:val="center"/>
          </w:tcPr>
          <w:p w14:paraId="05183BDD" w14:textId="30A3C429" w:rsidR="00256757" w:rsidRDefault="00256757" w:rsidP="00256757">
            <w:pPr>
              <w:spacing w:after="0" w:line="240" w:lineRule="auto"/>
              <w:jc w:val="center"/>
              <w:rPr>
                <w:rFonts w:ascii="Century Gothic" w:hAnsi="Century Gothic"/>
                <w:sz w:val="20"/>
              </w:rPr>
            </w:pPr>
            <w:r>
              <w:rPr>
                <w:rFonts w:ascii="Century Gothic" w:hAnsi="Century Gothic"/>
                <w:sz w:val="20"/>
              </w:rPr>
              <w:t>Validación</w:t>
            </w:r>
          </w:p>
        </w:tc>
        <w:tc>
          <w:tcPr>
            <w:tcW w:w="1315" w:type="dxa"/>
            <w:vAlign w:val="center"/>
          </w:tcPr>
          <w:p w14:paraId="0DBD317B" w14:textId="143D884E" w:rsidR="00256757" w:rsidRPr="003B1C3A" w:rsidRDefault="00256757" w:rsidP="00256757">
            <w:pPr>
              <w:spacing w:after="0" w:line="240" w:lineRule="auto"/>
              <w:jc w:val="center"/>
              <w:rPr>
                <w:rFonts w:ascii="Century Gothic" w:hAnsi="Century Gothic"/>
                <w:sz w:val="20"/>
              </w:rPr>
            </w:pPr>
            <w:r>
              <w:rPr>
                <w:rFonts w:ascii="Century Gothic" w:hAnsi="Century Gothic"/>
                <w:sz w:val="20"/>
              </w:rPr>
              <w:t>Sí</w:t>
            </w:r>
          </w:p>
        </w:tc>
        <w:tc>
          <w:tcPr>
            <w:tcW w:w="1440" w:type="dxa"/>
            <w:vAlign w:val="center"/>
          </w:tcPr>
          <w:p w14:paraId="2E1FE4E5" w14:textId="028E83B1" w:rsidR="00256757" w:rsidRPr="00165132" w:rsidRDefault="009753E7" w:rsidP="00256757">
            <w:pPr>
              <w:spacing w:after="0" w:line="240" w:lineRule="auto"/>
              <w:jc w:val="center"/>
              <w:rPr>
                <w:rFonts w:ascii="Century Gothic" w:hAnsi="Century Gothic"/>
                <w:sz w:val="20"/>
              </w:rPr>
            </w:pPr>
            <w:r>
              <w:rPr>
                <w:rFonts w:ascii="Century Gothic" w:hAnsi="Century Gothic"/>
                <w:sz w:val="20"/>
              </w:rPr>
              <w:t>RAH_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9</w:t>
            </w:r>
          </w:p>
        </w:tc>
        <w:tc>
          <w:tcPr>
            <w:tcW w:w="3156" w:type="dxa"/>
            <w:vAlign w:val="center"/>
          </w:tcPr>
          <w:p w14:paraId="189CFB49" w14:textId="368F53F8" w:rsidR="00256757" w:rsidRDefault="00256757" w:rsidP="00256757">
            <w:pPr>
              <w:spacing w:after="0" w:line="240" w:lineRule="auto"/>
              <w:rPr>
                <w:rFonts w:ascii="Century Gothic" w:hAnsi="Century Gothic"/>
                <w:sz w:val="20"/>
              </w:rPr>
            </w:pPr>
            <w:r>
              <w:rPr>
                <w:rFonts w:ascii="Century Gothic" w:hAnsi="Century Gothic"/>
                <w:sz w:val="20"/>
              </w:rPr>
              <w:t>Se valida que el formulario ya haya sido completado.</w:t>
            </w:r>
          </w:p>
        </w:tc>
      </w:tr>
    </w:tbl>
    <w:p w14:paraId="4961E0A5" w14:textId="77777777" w:rsidR="003E4CF7" w:rsidRDefault="003E4CF7" w:rsidP="003E4CF7"/>
    <w:p w14:paraId="7890D787" w14:textId="1F6A3AE3" w:rsidR="00177B7A" w:rsidRDefault="00177B7A" w:rsidP="00177B7A">
      <w:pPr>
        <w:pStyle w:val="Ttulo3"/>
        <w:rPr>
          <w:rFonts w:ascii="Century Gothic" w:hAnsi="Century Gothic"/>
          <w:b/>
        </w:rPr>
      </w:pPr>
      <w:bookmarkStart w:id="123" w:name="_Toc7811670"/>
      <w:r w:rsidRPr="007B2207">
        <w:rPr>
          <w:rFonts w:ascii="Century Gothic" w:hAnsi="Century Gothic"/>
          <w:b/>
        </w:rPr>
        <w:t>Roles</w:t>
      </w:r>
      <w:bookmarkEnd w:id="123"/>
    </w:p>
    <w:p w14:paraId="67A942C3" w14:textId="133CA04D" w:rsidR="00177B7A" w:rsidRPr="00A21BAE" w:rsidRDefault="00177B7A" w:rsidP="00587658">
      <w:pPr>
        <w:pStyle w:val="Prrafodelista"/>
        <w:numPr>
          <w:ilvl w:val="0"/>
          <w:numId w:val="52"/>
        </w:numPr>
        <w:spacing w:after="0" w:line="240" w:lineRule="auto"/>
        <w:jc w:val="both"/>
        <w:rPr>
          <w:rFonts w:ascii="Century Gothic" w:hAnsi="Century Gothic"/>
        </w:rPr>
      </w:pPr>
      <w:r>
        <w:rPr>
          <w:rFonts w:ascii="Century Gothic" w:hAnsi="Century Gothic"/>
        </w:rPr>
        <w:t xml:space="preserve"> </w:t>
      </w:r>
      <w:r w:rsidR="003E4CF7">
        <w:rPr>
          <w:rFonts w:ascii="Century Gothic" w:hAnsi="Century Gothic"/>
        </w:rPr>
        <w:t>Analista de fraccionamientos</w:t>
      </w:r>
    </w:p>
    <w:p w14:paraId="63732242" w14:textId="77777777" w:rsidR="00177B7A" w:rsidRDefault="00177B7A" w:rsidP="00177B7A">
      <w:pPr>
        <w:spacing w:after="0" w:line="240" w:lineRule="auto"/>
        <w:jc w:val="both"/>
        <w:rPr>
          <w:rFonts w:ascii="Century Gothic" w:hAnsi="Century Gothic"/>
        </w:rPr>
      </w:pPr>
    </w:p>
    <w:p w14:paraId="468F1800" w14:textId="77777777" w:rsidR="00177B7A" w:rsidRPr="001E4925" w:rsidRDefault="00177B7A" w:rsidP="00177B7A">
      <w:pPr>
        <w:pStyle w:val="Ttulo3"/>
        <w:rPr>
          <w:rFonts w:ascii="Century Gothic" w:hAnsi="Century Gothic"/>
          <w:b/>
        </w:rPr>
      </w:pPr>
      <w:bookmarkStart w:id="124" w:name="_Toc7811671"/>
      <w:r>
        <w:rPr>
          <w:rFonts w:ascii="Century Gothic" w:hAnsi="Century Gothic"/>
          <w:b/>
        </w:rPr>
        <w:t>Acciones</w:t>
      </w:r>
      <w:bookmarkEnd w:id="124"/>
    </w:p>
    <w:p w14:paraId="77A4EB6A" w14:textId="704954F4" w:rsidR="00881DEC" w:rsidRDefault="00881DEC" w:rsidP="009D6458">
      <w:pPr>
        <w:pStyle w:val="Sinespaciado"/>
        <w:numPr>
          <w:ilvl w:val="0"/>
          <w:numId w:val="4"/>
        </w:numPr>
        <w:jc w:val="both"/>
        <w:rPr>
          <w:rFonts w:ascii="Century Gothic" w:hAnsi="Century Gothic" w:cs="Arial"/>
          <w:bCs/>
        </w:rPr>
      </w:pPr>
      <w:r>
        <w:rPr>
          <w:rFonts w:ascii="Century Gothic" w:hAnsi="Century Gothic"/>
        </w:rPr>
        <w:t>El analista de fraccionamientos a</w:t>
      </w:r>
      <w:r>
        <w:rPr>
          <w:rFonts w:ascii="Century Gothic" w:hAnsi="Century Gothic" w:cs="Arial"/>
          <w:bCs/>
        </w:rPr>
        <w:t>djunta plano numerado.</w:t>
      </w:r>
    </w:p>
    <w:p w14:paraId="3D386084" w14:textId="205F7DC8" w:rsidR="00881DEC" w:rsidRDefault="000362BA" w:rsidP="009D6458">
      <w:pPr>
        <w:pStyle w:val="Sinespaciado"/>
        <w:numPr>
          <w:ilvl w:val="0"/>
          <w:numId w:val="4"/>
        </w:numPr>
        <w:jc w:val="both"/>
        <w:rPr>
          <w:rFonts w:ascii="Century Gothic" w:hAnsi="Century Gothic" w:cs="Arial"/>
          <w:bCs/>
        </w:rPr>
      </w:pPr>
      <w:r>
        <w:rPr>
          <w:rFonts w:ascii="Century Gothic" w:hAnsi="Century Gothic"/>
        </w:rPr>
        <w:t>El analista ge</w:t>
      </w:r>
      <w:r w:rsidR="00881DEC">
        <w:rPr>
          <w:rFonts w:ascii="Century Gothic" w:hAnsi="Century Gothic" w:cs="Arial"/>
          <w:bCs/>
        </w:rPr>
        <w:t xml:space="preserve">nera oficio de </w:t>
      </w:r>
      <w:r w:rsidR="008E386A" w:rsidRPr="008E386A">
        <w:rPr>
          <w:rFonts w:ascii="Century Gothic" w:hAnsi="Century Gothic" w:cs="Arial"/>
          <w:bCs/>
        </w:rPr>
        <w:t>regularización de asentamientos humanos</w:t>
      </w:r>
      <w:r w:rsidR="00881DEC">
        <w:rPr>
          <w:rFonts w:ascii="Century Gothic" w:hAnsi="Century Gothic" w:cs="Arial"/>
          <w:bCs/>
        </w:rPr>
        <w:t>.</w:t>
      </w:r>
    </w:p>
    <w:p w14:paraId="01DAC795" w14:textId="0570B643" w:rsidR="000362BA" w:rsidRDefault="000362BA" w:rsidP="009D6458">
      <w:pPr>
        <w:pStyle w:val="Sinespaciado"/>
        <w:numPr>
          <w:ilvl w:val="0"/>
          <w:numId w:val="4"/>
        </w:numPr>
        <w:jc w:val="both"/>
        <w:rPr>
          <w:rFonts w:ascii="Century Gothic" w:hAnsi="Century Gothic" w:cs="Arial"/>
          <w:bCs/>
        </w:rPr>
      </w:pPr>
      <w:r>
        <w:rPr>
          <w:rFonts w:ascii="Century Gothic" w:hAnsi="Century Gothic" w:cs="Arial"/>
          <w:bCs/>
        </w:rPr>
        <w:t>El analista m</w:t>
      </w:r>
      <w:r w:rsidR="00881DEC">
        <w:rPr>
          <w:rFonts w:ascii="Century Gothic" w:hAnsi="Century Gothic" w:cs="Arial"/>
          <w:bCs/>
        </w:rPr>
        <w:t xml:space="preserve">odifica y adjunta oficio de </w:t>
      </w:r>
      <w:r w:rsidR="008E386A">
        <w:rPr>
          <w:rFonts w:ascii="Century Gothic" w:hAnsi="Century Gothic" w:cs="Arial"/>
          <w:bCs/>
        </w:rPr>
        <w:t>regularización</w:t>
      </w:r>
      <w:r w:rsidR="00881DEC">
        <w:rPr>
          <w:rFonts w:ascii="Century Gothic" w:hAnsi="Century Gothic" w:cs="Arial"/>
          <w:bCs/>
        </w:rPr>
        <w:t>.</w:t>
      </w:r>
    </w:p>
    <w:p w14:paraId="61DBF6EC" w14:textId="09B09CD2" w:rsidR="000362BA" w:rsidRDefault="000362BA" w:rsidP="009D6458">
      <w:pPr>
        <w:pStyle w:val="Sinespaciado"/>
        <w:numPr>
          <w:ilvl w:val="0"/>
          <w:numId w:val="4"/>
        </w:numPr>
        <w:jc w:val="both"/>
        <w:rPr>
          <w:rFonts w:ascii="Century Gothic" w:hAnsi="Century Gothic" w:cs="Arial"/>
          <w:bCs/>
        </w:rPr>
      </w:pPr>
      <w:r w:rsidRPr="000362BA">
        <w:rPr>
          <w:rFonts w:ascii="Century Gothic" w:hAnsi="Century Gothic" w:cs="Arial"/>
          <w:bCs/>
        </w:rPr>
        <w:t>El analista solicita la firma electrónica del Director de Catastro</w:t>
      </w:r>
      <w:r>
        <w:rPr>
          <w:rFonts w:ascii="Century Gothic" w:hAnsi="Century Gothic" w:cs="Arial"/>
          <w:bCs/>
        </w:rPr>
        <w:t>.</w:t>
      </w:r>
    </w:p>
    <w:p w14:paraId="4DAC208E" w14:textId="77004656" w:rsidR="000362BA" w:rsidRDefault="000362BA" w:rsidP="009D6458">
      <w:pPr>
        <w:pStyle w:val="Prrafodelista"/>
        <w:numPr>
          <w:ilvl w:val="0"/>
          <w:numId w:val="4"/>
        </w:numPr>
        <w:jc w:val="both"/>
        <w:rPr>
          <w:rFonts w:ascii="Century Gothic" w:hAnsi="Century Gothic" w:cs="Arial"/>
          <w:bCs/>
        </w:rPr>
      </w:pPr>
      <w:r w:rsidRPr="000362BA">
        <w:rPr>
          <w:rFonts w:ascii="Century Gothic" w:hAnsi="Century Gothic" w:cs="Arial"/>
          <w:bCs/>
        </w:rPr>
        <w:t>El Director de Catastro firma electrónicamente.</w:t>
      </w:r>
    </w:p>
    <w:p w14:paraId="60974634" w14:textId="2FD3DE7D" w:rsidR="000362BA" w:rsidRDefault="000362BA" w:rsidP="009D6458">
      <w:pPr>
        <w:pStyle w:val="Prrafodelista"/>
        <w:numPr>
          <w:ilvl w:val="0"/>
          <w:numId w:val="4"/>
        </w:numPr>
        <w:jc w:val="both"/>
        <w:rPr>
          <w:rFonts w:ascii="Century Gothic" w:hAnsi="Century Gothic" w:cs="Arial"/>
          <w:bCs/>
        </w:rPr>
      </w:pPr>
      <w:r w:rsidRPr="000362BA">
        <w:rPr>
          <w:rFonts w:ascii="Century Gothic" w:hAnsi="Century Gothic" w:cs="Arial"/>
          <w:bCs/>
        </w:rPr>
        <w:t>El analista adjunta acuse del municipio.</w:t>
      </w:r>
    </w:p>
    <w:p w14:paraId="462839AD" w14:textId="77777777" w:rsidR="000362BA" w:rsidRPr="000362BA" w:rsidRDefault="000362BA" w:rsidP="009D6458">
      <w:pPr>
        <w:pStyle w:val="Prrafodelista"/>
        <w:numPr>
          <w:ilvl w:val="0"/>
          <w:numId w:val="4"/>
        </w:numPr>
        <w:jc w:val="both"/>
        <w:rPr>
          <w:rFonts w:ascii="Century Gothic" w:hAnsi="Century Gothic" w:cs="Arial"/>
          <w:bCs/>
        </w:rPr>
      </w:pPr>
      <w:r w:rsidRPr="000362BA">
        <w:rPr>
          <w:rFonts w:ascii="Century Gothic" w:hAnsi="Century Gothic" w:cs="Arial"/>
          <w:bCs/>
        </w:rPr>
        <w:t>El analista solicita genera cita para entrega de documentos.</w:t>
      </w:r>
    </w:p>
    <w:p w14:paraId="3D7585B8" w14:textId="790D39A5" w:rsidR="00DA4F95" w:rsidRDefault="00DA4F95" w:rsidP="009D6458">
      <w:pPr>
        <w:pStyle w:val="Prrafodelista"/>
        <w:numPr>
          <w:ilvl w:val="0"/>
          <w:numId w:val="4"/>
        </w:numPr>
        <w:jc w:val="both"/>
        <w:rPr>
          <w:rFonts w:ascii="Century Gothic" w:hAnsi="Century Gothic" w:cs="Arial"/>
          <w:bCs/>
        </w:rPr>
      </w:pPr>
      <w:r>
        <w:rPr>
          <w:rFonts w:ascii="Century Gothic" w:hAnsi="Century Gothic" w:cs="Arial"/>
          <w:bCs/>
        </w:rPr>
        <w:t>El analista imprime todos los documentos generados en el trámite les saca una copia, entrega los originales al ciudadano y le hace firmas las copias como acuse de recibido.</w:t>
      </w:r>
    </w:p>
    <w:p w14:paraId="30950EB7" w14:textId="3A95EE92" w:rsidR="000362BA" w:rsidRDefault="00DA4F95" w:rsidP="009D6458">
      <w:pPr>
        <w:pStyle w:val="Prrafodelista"/>
        <w:numPr>
          <w:ilvl w:val="0"/>
          <w:numId w:val="4"/>
        </w:numPr>
        <w:jc w:val="both"/>
        <w:rPr>
          <w:rFonts w:ascii="Century Gothic" w:hAnsi="Century Gothic" w:cs="Arial"/>
          <w:bCs/>
        </w:rPr>
      </w:pPr>
      <w:r>
        <w:rPr>
          <w:rFonts w:ascii="Century Gothic" w:hAnsi="Century Gothic" w:cs="Arial"/>
          <w:bCs/>
        </w:rPr>
        <w:t>El analista a</w:t>
      </w:r>
      <w:r w:rsidR="00881DEC" w:rsidRPr="000362BA">
        <w:rPr>
          <w:rFonts w:ascii="Century Gothic" w:hAnsi="Century Gothic" w:cs="Arial"/>
          <w:bCs/>
        </w:rPr>
        <w:t xml:space="preserve">djunta acuse </w:t>
      </w:r>
      <w:r w:rsidR="00165132" w:rsidRPr="000362BA">
        <w:rPr>
          <w:rFonts w:ascii="Century Gothic" w:hAnsi="Century Gothic" w:cs="Arial"/>
          <w:bCs/>
        </w:rPr>
        <w:t>de recibido</w:t>
      </w:r>
      <w:r w:rsidR="00471F2D" w:rsidRPr="000362BA">
        <w:rPr>
          <w:rFonts w:ascii="Century Gothic" w:hAnsi="Century Gothic" w:cs="Arial"/>
          <w:bCs/>
        </w:rPr>
        <w:t xml:space="preserve"> de todos los documentos generados</w:t>
      </w:r>
      <w:r w:rsidR="00165132" w:rsidRPr="000362BA">
        <w:rPr>
          <w:rFonts w:ascii="Century Gothic" w:hAnsi="Century Gothic" w:cs="Arial"/>
          <w:bCs/>
        </w:rPr>
        <w:t>.</w:t>
      </w:r>
    </w:p>
    <w:p w14:paraId="680739F4" w14:textId="264F6E6A" w:rsidR="00881DEC" w:rsidRDefault="00881DEC" w:rsidP="009D6458">
      <w:pPr>
        <w:pStyle w:val="Prrafodelista"/>
        <w:numPr>
          <w:ilvl w:val="0"/>
          <w:numId w:val="4"/>
        </w:numPr>
        <w:jc w:val="both"/>
        <w:rPr>
          <w:rFonts w:ascii="Century Gothic" w:hAnsi="Century Gothic" w:cs="Arial"/>
          <w:bCs/>
        </w:rPr>
      </w:pPr>
      <w:r w:rsidRPr="000362BA">
        <w:rPr>
          <w:rFonts w:ascii="Century Gothic" w:hAnsi="Century Gothic" w:cs="Arial"/>
          <w:bCs/>
        </w:rPr>
        <w:t>Al terminar el trámite, el sistema envía un correo a la delegación</w:t>
      </w:r>
      <w:r w:rsidR="00165132" w:rsidRPr="000362BA">
        <w:rPr>
          <w:rFonts w:ascii="Century Gothic" w:hAnsi="Century Gothic" w:cs="Arial"/>
          <w:bCs/>
        </w:rPr>
        <w:t xml:space="preserve"> </w:t>
      </w:r>
      <w:r w:rsidRPr="000362BA">
        <w:rPr>
          <w:rFonts w:ascii="Century Gothic" w:hAnsi="Century Gothic" w:cs="Arial"/>
          <w:bCs/>
        </w:rPr>
        <w:t>informando que ya puede consultar el expediente</w:t>
      </w:r>
      <w:r w:rsidR="00165132" w:rsidRPr="000362BA">
        <w:rPr>
          <w:rFonts w:ascii="Century Gothic" w:hAnsi="Century Gothic" w:cs="Arial"/>
          <w:bCs/>
        </w:rPr>
        <w:t xml:space="preserve"> y al ciudadano notificando la conclusión de su trámite y adjunto </w:t>
      </w:r>
      <w:r w:rsidR="00DA4F95">
        <w:rPr>
          <w:rFonts w:ascii="Century Gothic" w:hAnsi="Century Gothic" w:cs="Arial"/>
          <w:bCs/>
        </w:rPr>
        <w:t>los</w:t>
      </w:r>
      <w:r w:rsidR="00165132" w:rsidRPr="000362BA">
        <w:rPr>
          <w:rFonts w:ascii="Century Gothic" w:hAnsi="Century Gothic" w:cs="Arial"/>
          <w:bCs/>
        </w:rPr>
        <w:t xml:space="preserve"> documento</w:t>
      </w:r>
      <w:r w:rsidR="00DA4F95">
        <w:rPr>
          <w:rFonts w:ascii="Century Gothic" w:hAnsi="Century Gothic" w:cs="Arial"/>
          <w:bCs/>
        </w:rPr>
        <w:t>s</w:t>
      </w:r>
      <w:r w:rsidR="00165132" w:rsidRPr="000362BA">
        <w:rPr>
          <w:rFonts w:ascii="Century Gothic" w:hAnsi="Century Gothic" w:cs="Arial"/>
          <w:bCs/>
        </w:rPr>
        <w:t xml:space="preserve"> generado</w:t>
      </w:r>
      <w:r w:rsidR="00DA4F95">
        <w:rPr>
          <w:rFonts w:ascii="Century Gothic" w:hAnsi="Century Gothic" w:cs="Arial"/>
          <w:bCs/>
        </w:rPr>
        <w:t>s</w:t>
      </w:r>
      <w:r w:rsidR="00165132" w:rsidRPr="000362BA">
        <w:rPr>
          <w:rFonts w:ascii="Century Gothic" w:hAnsi="Century Gothic" w:cs="Arial"/>
          <w:bCs/>
        </w:rPr>
        <w:t>.</w:t>
      </w:r>
    </w:p>
    <w:p w14:paraId="4D0DF506" w14:textId="77777777" w:rsidR="00177B7A" w:rsidRPr="00E06875" w:rsidRDefault="00177B7A" w:rsidP="00177B7A">
      <w:pPr>
        <w:pStyle w:val="Ttulo3"/>
        <w:rPr>
          <w:rFonts w:ascii="Century Gothic" w:hAnsi="Century Gothic"/>
          <w:b/>
        </w:rPr>
      </w:pPr>
      <w:bookmarkStart w:id="125" w:name="_Toc7811672"/>
      <w:r>
        <w:rPr>
          <w:rFonts w:ascii="Century Gothic" w:hAnsi="Century Gothic"/>
          <w:b/>
        </w:rPr>
        <w:t>Conjeturas</w:t>
      </w:r>
      <w:bookmarkEnd w:id="125"/>
      <w:r>
        <w:rPr>
          <w:rFonts w:ascii="Century Gothic" w:hAnsi="Century Gothic"/>
          <w:b/>
        </w:rPr>
        <w:t xml:space="preserve"> </w:t>
      </w:r>
    </w:p>
    <w:p w14:paraId="2B7DBF39" w14:textId="2612EE6F" w:rsidR="00177B7A" w:rsidRDefault="003E4CF7" w:rsidP="00587658">
      <w:pPr>
        <w:pStyle w:val="Prrafodelista"/>
        <w:numPr>
          <w:ilvl w:val="0"/>
          <w:numId w:val="51"/>
        </w:numPr>
        <w:jc w:val="both"/>
        <w:rPr>
          <w:rFonts w:ascii="Century Gothic" w:hAnsi="Century Gothic"/>
        </w:rPr>
      </w:pPr>
      <w:r>
        <w:rPr>
          <w:rFonts w:ascii="Century Gothic" w:hAnsi="Century Gothic"/>
        </w:rPr>
        <w:t>El correo se enviará hasta que se finalice el trámite</w:t>
      </w:r>
      <w:r w:rsidR="00086984">
        <w:rPr>
          <w:rFonts w:ascii="Century Gothic" w:hAnsi="Century Gothic"/>
        </w:rPr>
        <w:t>.</w:t>
      </w:r>
    </w:p>
    <w:p w14:paraId="543F1A7D" w14:textId="321BA1DF" w:rsidR="00086984" w:rsidRDefault="00086984" w:rsidP="00086984">
      <w:pPr>
        <w:pStyle w:val="Prrafodelista"/>
        <w:numPr>
          <w:ilvl w:val="0"/>
          <w:numId w:val="51"/>
        </w:numPr>
        <w:jc w:val="both"/>
        <w:rPr>
          <w:rFonts w:ascii="Century Gothic" w:hAnsi="Century Gothic"/>
        </w:rPr>
      </w:pPr>
      <w:r>
        <w:rPr>
          <w:rFonts w:ascii="Century Gothic" w:hAnsi="Century Gothic"/>
        </w:rPr>
        <w:t xml:space="preserve">La impresión del documento </w:t>
      </w:r>
      <w:r w:rsidR="00796730">
        <w:rPr>
          <w:rFonts w:ascii="Century Gothic" w:hAnsi="Century Gothic"/>
        </w:rPr>
        <w:t>y la obtención de una copia</w:t>
      </w:r>
      <w:r>
        <w:rPr>
          <w:rFonts w:ascii="Century Gothic" w:hAnsi="Century Gothic"/>
        </w:rPr>
        <w:t>, será un proceso manual.</w:t>
      </w:r>
    </w:p>
    <w:p w14:paraId="40E9A52F" w14:textId="1C4A2C8E" w:rsidR="00B66AAF" w:rsidRPr="00DA4F95" w:rsidRDefault="00471F2D" w:rsidP="00E06875">
      <w:pPr>
        <w:pStyle w:val="Prrafodelista"/>
        <w:numPr>
          <w:ilvl w:val="0"/>
          <w:numId w:val="51"/>
        </w:numPr>
        <w:jc w:val="both"/>
        <w:rPr>
          <w:rFonts w:ascii="Century Gothic" w:hAnsi="Century Gothic"/>
        </w:rPr>
      </w:pPr>
      <w:r>
        <w:rPr>
          <w:rFonts w:ascii="Century Gothic" w:hAnsi="Century Gothic"/>
        </w:rPr>
        <w:t>Escanear el acuse será un proceso manual.</w:t>
      </w:r>
    </w:p>
    <w:sectPr w:rsidR="00B66AAF" w:rsidRPr="00DA4F95" w:rsidSect="004E3918">
      <w:headerReference w:type="default" r:id="rId25"/>
      <w:footerReference w:type="default" r:id="rId26"/>
      <w:pgSz w:w="12240" w:h="15840" w:code="1"/>
      <w:pgMar w:top="1417" w:right="1701" w:bottom="1417"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9944F" w14:textId="77777777" w:rsidR="00395642" w:rsidRDefault="00395642" w:rsidP="00A15CB3">
      <w:pPr>
        <w:spacing w:after="0" w:line="240" w:lineRule="auto"/>
      </w:pPr>
      <w:r>
        <w:separator/>
      </w:r>
    </w:p>
  </w:endnote>
  <w:endnote w:type="continuationSeparator" w:id="0">
    <w:p w14:paraId="78FB0319" w14:textId="77777777" w:rsidR="00395642" w:rsidRDefault="00395642" w:rsidP="00A1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illSans">
    <w:altName w:val="Times New Roman"/>
    <w:charset w:val="58"/>
    <w:family w:val="auto"/>
    <w:pitch w:val="variable"/>
    <w:sig w:usb0="05000000"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3078" w14:textId="77777777" w:rsidR="00A07FB2" w:rsidRDefault="00A07FB2" w:rsidP="00A15CB3">
    <w:pPr>
      <w:pStyle w:val="Piedepgina"/>
    </w:pPr>
    <w:r>
      <w:rPr>
        <w:noProof/>
        <w:lang w:eastAsia="es-MX"/>
      </w:rPr>
      <w:drawing>
        <wp:anchor distT="0" distB="0" distL="114300" distR="114300" simplePos="0" relativeHeight="251657216" behindDoc="1" locked="0" layoutInCell="1" allowOverlap="1" wp14:anchorId="2447007F" wp14:editId="52EACDE5">
          <wp:simplePos x="0" y="0"/>
          <wp:positionH relativeFrom="column">
            <wp:posOffset>-1123950</wp:posOffset>
          </wp:positionH>
          <wp:positionV relativeFrom="paragraph">
            <wp:posOffset>80010</wp:posOffset>
          </wp:positionV>
          <wp:extent cx="1070610" cy="838200"/>
          <wp:effectExtent l="0" t="0" r="0" b="0"/>
          <wp:wrapNone/>
          <wp:docPr id="12" name="Imagen 8" descr="ícono_cortado_se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ícono_cortado_seid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61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7485C" w14:textId="5C6B6EF9" w:rsidR="00A07FB2" w:rsidRPr="00DA5FC1" w:rsidRDefault="00A07FB2" w:rsidP="00A15CB3">
    <w:pPr>
      <w:pStyle w:val="Piedepgina"/>
      <w:framePr w:w="360" w:h="518" w:hRule="exact" w:wrap="around" w:vAnchor="page" w:hAnchor="page" w:x="11492" w:y="14919"/>
      <w:rPr>
        <w:rStyle w:val="Nmerodepgina"/>
        <w:color w:val="FFFFFF"/>
        <w:sz w:val="20"/>
      </w:rPr>
    </w:pPr>
    <w:r w:rsidRPr="00DA5FC1">
      <w:rPr>
        <w:rStyle w:val="Nmerodepgina"/>
        <w:color w:val="FFFFFF"/>
        <w:sz w:val="20"/>
      </w:rPr>
      <w:fldChar w:fldCharType="begin"/>
    </w:r>
    <w:r>
      <w:rPr>
        <w:rStyle w:val="Nmerodepgina"/>
        <w:color w:val="FFFFFF"/>
        <w:sz w:val="20"/>
      </w:rPr>
      <w:instrText>PAGE</w:instrText>
    </w:r>
    <w:r w:rsidRPr="00DA5FC1">
      <w:rPr>
        <w:rStyle w:val="Nmerodepgina"/>
        <w:color w:val="FFFFFF"/>
        <w:sz w:val="20"/>
      </w:rPr>
      <w:instrText xml:space="preserve">  </w:instrText>
    </w:r>
    <w:r w:rsidRPr="00DA5FC1">
      <w:rPr>
        <w:rStyle w:val="Nmerodepgina"/>
        <w:color w:val="FFFFFF"/>
        <w:sz w:val="20"/>
      </w:rPr>
      <w:fldChar w:fldCharType="separate"/>
    </w:r>
    <w:r>
      <w:rPr>
        <w:rStyle w:val="Nmerodepgina"/>
        <w:noProof/>
        <w:color w:val="FFFFFF"/>
        <w:sz w:val="20"/>
      </w:rPr>
      <w:t>5</w:t>
    </w:r>
    <w:r w:rsidRPr="00DA5FC1">
      <w:rPr>
        <w:rStyle w:val="Nmerodepgina"/>
        <w:color w:val="FFFFFF"/>
        <w:sz w:val="20"/>
      </w:rPr>
      <w:fldChar w:fldCharType="end"/>
    </w:r>
  </w:p>
  <w:p w14:paraId="4B5F9FF4" w14:textId="77777777" w:rsidR="00A07FB2" w:rsidRPr="00F72265" w:rsidRDefault="00A07FB2" w:rsidP="00A15CB3">
    <w:pPr>
      <w:jc w:val="center"/>
      <w:rPr>
        <w:rFonts w:ascii="Arial" w:hAnsi="Arial" w:cs="Arial"/>
        <w:sz w:val="10"/>
        <w:szCs w:val="12"/>
        <w:lang w:val="es-ES"/>
      </w:rPr>
    </w:pPr>
  </w:p>
  <w:p w14:paraId="2E8825C3" w14:textId="159C4949" w:rsidR="00A07FB2" w:rsidRPr="00F72265" w:rsidRDefault="00A07FB2" w:rsidP="00B05AC8">
    <w:pPr>
      <w:pStyle w:val="Piedepgina"/>
      <w:jc w:val="center"/>
      <w:rPr>
        <w:sz w:val="20"/>
      </w:rPr>
    </w:pPr>
    <w:r>
      <w:rPr>
        <w:sz w:val="20"/>
      </w:rPr>
      <w:tab/>
    </w:r>
    <w:r>
      <w:rPr>
        <w:sz w:val="20"/>
      </w:rPr>
      <w:tab/>
    </w:r>
    <w:r w:rsidRPr="00B05AC8">
      <w:rPr>
        <w:sz w:val="20"/>
        <w:lang w:val="es-ES"/>
      </w:rPr>
      <w:t xml:space="preserve">Página </w:t>
    </w:r>
    <w:r w:rsidRPr="00B05AC8">
      <w:rPr>
        <w:b/>
        <w:sz w:val="20"/>
      </w:rPr>
      <w:fldChar w:fldCharType="begin"/>
    </w:r>
    <w:r w:rsidRPr="00B05AC8">
      <w:rPr>
        <w:b/>
        <w:sz w:val="20"/>
      </w:rPr>
      <w:instrText>PAGE  \* Arabic  \* MERGEFORMAT</w:instrText>
    </w:r>
    <w:r w:rsidRPr="00B05AC8">
      <w:rPr>
        <w:b/>
        <w:sz w:val="20"/>
      </w:rPr>
      <w:fldChar w:fldCharType="separate"/>
    </w:r>
    <w:r w:rsidRPr="0086320A">
      <w:rPr>
        <w:b/>
        <w:noProof/>
        <w:sz w:val="20"/>
        <w:lang w:val="es-ES"/>
      </w:rPr>
      <w:t>5</w:t>
    </w:r>
    <w:r w:rsidRPr="00B05AC8">
      <w:rPr>
        <w:b/>
        <w:sz w:val="20"/>
      </w:rPr>
      <w:fldChar w:fldCharType="end"/>
    </w:r>
    <w:r w:rsidRPr="00B05AC8">
      <w:rPr>
        <w:sz w:val="20"/>
        <w:lang w:val="es-ES"/>
      </w:rPr>
      <w:t xml:space="preserve"> de </w:t>
    </w:r>
    <w:r w:rsidRPr="00B05AC8">
      <w:rPr>
        <w:b/>
        <w:sz w:val="20"/>
      </w:rPr>
      <w:fldChar w:fldCharType="begin"/>
    </w:r>
    <w:r w:rsidRPr="00B05AC8">
      <w:rPr>
        <w:b/>
        <w:sz w:val="20"/>
      </w:rPr>
      <w:instrText>NUMPAGES  \* Arabic  \* MERGEFORMAT</w:instrText>
    </w:r>
    <w:r w:rsidRPr="00B05AC8">
      <w:rPr>
        <w:b/>
        <w:sz w:val="20"/>
      </w:rPr>
      <w:fldChar w:fldCharType="separate"/>
    </w:r>
    <w:r w:rsidRPr="0086320A">
      <w:rPr>
        <w:b/>
        <w:noProof/>
        <w:sz w:val="20"/>
        <w:lang w:val="es-ES"/>
      </w:rPr>
      <w:t>7</w:t>
    </w:r>
    <w:r w:rsidRPr="00B05AC8">
      <w:rPr>
        <w:b/>
        <w:sz w:val="20"/>
      </w:rPr>
      <w:fldChar w:fldCharType="end"/>
    </w:r>
  </w:p>
  <w:p w14:paraId="381D86AD" w14:textId="77777777" w:rsidR="00A07FB2" w:rsidRDefault="00A07FB2">
    <w:pPr>
      <w:pStyle w:val="Piedepgina"/>
    </w:pPr>
  </w:p>
  <w:p w14:paraId="5FC476B5" w14:textId="77777777" w:rsidR="00A07FB2" w:rsidRDefault="00A07FB2">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F4EA8" w14:textId="77777777" w:rsidR="00395642" w:rsidRDefault="00395642" w:rsidP="00A15CB3">
      <w:pPr>
        <w:spacing w:after="0" w:line="240" w:lineRule="auto"/>
      </w:pPr>
      <w:r>
        <w:separator/>
      </w:r>
    </w:p>
  </w:footnote>
  <w:footnote w:type="continuationSeparator" w:id="0">
    <w:p w14:paraId="27A836D2" w14:textId="77777777" w:rsidR="00395642" w:rsidRDefault="00395642" w:rsidP="00A15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2424" w14:textId="240D31D8" w:rsidR="00A07FB2" w:rsidRDefault="00A07FB2" w:rsidP="001B6D1F">
    <w:pPr>
      <w:pStyle w:val="Encabezado"/>
    </w:pPr>
  </w:p>
  <w:tbl>
    <w:tblPr>
      <w:tblW w:w="9868" w:type="dxa"/>
      <w:jc w:val="center"/>
      <w:tblBorders>
        <w:top w:val="single" w:sz="18" w:space="0" w:color="1F497D"/>
        <w:left w:val="single" w:sz="18" w:space="0" w:color="1F497D"/>
        <w:bottom w:val="single" w:sz="18" w:space="0" w:color="1F497D"/>
        <w:right w:val="single" w:sz="18" w:space="0" w:color="1F497D"/>
      </w:tblBorders>
      <w:tblLayout w:type="fixed"/>
      <w:tblLook w:val="04A0" w:firstRow="1" w:lastRow="0" w:firstColumn="1" w:lastColumn="0" w:noHBand="0" w:noVBand="1"/>
    </w:tblPr>
    <w:tblGrid>
      <w:gridCol w:w="2642"/>
      <w:gridCol w:w="4677"/>
      <w:gridCol w:w="2549"/>
    </w:tblGrid>
    <w:tr w:rsidR="00A07FB2" w:rsidRPr="00085F08" w14:paraId="6464170D" w14:textId="77777777" w:rsidTr="00432C92">
      <w:trPr>
        <w:trHeight w:val="942"/>
        <w:jc w:val="center"/>
      </w:trPr>
      <w:tc>
        <w:tcPr>
          <w:tcW w:w="2642" w:type="dxa"/>
          <w:tcBorders>
            <w:top w:val="single" w:sz="18" w:space="0" w:color="1F497D"/>
            <w:left w:val="single" w:sz="18" w:space="0" w:color="1F497D"/>
            <w:bottom w:val="single" w:sz="18" w:space="0" w:color="1F497D" w:themeColor="text2"/>
            <w:right w:val="nil"/>
          </w:tcBorders>
          <w:shd w:val="clear" w:color="auto" w:fill="FFFFFF"/>
        </w:tcPr>
        <w:p w14:paraId="4C282A9B" w14:textId="3E2F84DC" w:rsidR="00A07FB2" w:rsidRPr="00085F08" w:rsidRDefault="00A07FB2" w:rsidP="00BC13F9">
          <w:pPr>
            <w:pStyle w:val="Encabezado"/>
            <w:rPr>
              <w:rFonts w:ascii="Arial" w:hAnsi="Arial" w:cs="Arial"/>
              <w:b/>
              <w:sz w:val="18"/>
            </w:rPr>
          </w:pPr>
          <w:r>
            <w:rPr>
              <w:rFonts w:ascii="Arial" w:hAnsi="Arial" w:cs="Arial"/>
              <w:b/>
              <w:noProof/>
              <w:sz w:val="24"/>
              <w:lang w:eastAsia="es-MX"/>
            </w:rPr>
            <w:drawing>
              <wp:anchor distT="0" distB="0" distL="114300" distR="114300" simplePos="0" relativeHeight="251661312" behindDoc="0" locked="0" layoutInCell="1" allowOverlap="1" wp14:anchorId="38135334" wp14:editId="13019768">
                <wp:simplePos x="0" y="0"/>
                <wp:positionH relativeFrom="column">
                  <wp:posOffset>-7620</wp:posOffset>
                </wp:positionH>
                <wp:positionV relativeFrom="paragraph">
                  <wp:posOffset>68801</wp:posOffset>
                </wp:positionV>
                <wp:extent cx="1540510" cy="469265"/>
                <wp:effectExtent l="0" t="0" r="254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idorTech_Trans_M.png"/>
                        <pic:cNvPicPr/>
                      </pic:nvPicPr>
                      <pic:blipFill>
                        <a:blip r:embed="rId1">
                          <a:extLst>
                            <a:ext uri="{28A0092B-C50C-407E-A947-70E740481C1C}">
                              <a14:useLocalDpi xmlns:a14="http://schemas.microsoft.com/office/drawing/2010/main" val="0"/>
                            </a:ext>
                          </a:extLst>
                        </a:blip>
                        <a:stretch>
                          <a:fillRect/>
                        </a:stretch>
                      </pic:blipFill>
                      <pic:spPr>
                        <a:xfrm>
                          <a:off x="0" y="0"/>
                          <a:ext cx="1540510" cy="469265"/>
                        </a:xfrm>
                        <a:prstGeom prst="rect">
                          <a:avLst/>
                        </a:prstGeom>
                      </pic:spPr>
                    </pic:pic>
                  </a:graphicData>
                </a:graphic>
                <wp14:sizeRelH relativeFrom="margin">
                  <wp14:pctWidth>0</wp14:pctWidth>
                </wp14:sizeRelH>
                <wp14:sizeRelV relativeFrom="margin">
                  <wp14:pctHeight>0</wp14:pctHeight>
                </wp14:sizeRelV>
              </wp:anchor>
            </w:drawing>
          </w:r>
        </w:p>
        <w:p w14:paraId="3BF7589F" w14:textId="4B094882" w:rsidR="00A07FB2" w:rsidRPr="00085F08" w:rsidRDefault="00A07FB2" w:rsidP="002E6F48">
          <w:pPr>
            <w:jc w:val="center"/>
            <w:rPr>
              <w:rFonts w:ascii="Arial" w:hAnsi="Arial" w:cs="Arial"/>
              <w:b/>
              <w:sz w:val="18"/>
            </w:rPr>
          </w:pPr>
        </w:p>
      </w:tc>
      <w:tc>
        <w:tcPr>
          <w:tcW w:w="4677" w:type="dxa"/>
          <w:tcBorders>
            <w:left w:val="nil"/>
          </w:tcBorders>
          <w:shd w:val="clear" w:color="auto" w:fill="FFFFFF"/>
          <w:vAlign w:val="center"/>
        </w:tcPr>
        <w:p w14:paraId="410EE51A" w14:textId="457FE0D1" w:rsidR="00A07FB2" w:rsidRPr="00EE1E9A" w:rsidRDefault="00A07FB2" w:rsidP="006B773A">
          <w:pPr>
            <w:pStyle w:val="Encabezado"/>
            <w:jc w:val="center"/>
            <w:rPr>
              <w:rFonts w:ascii="Arial" w:hAnsi="Arial" w:cs="Arial"/>
              <w:b/>
              <w:szCs w:val="20"/>
            </w:rPr>
          </w:pPr>
          <w:r>
            <w:rPr>
              <w:rFonts w:ascii="Arial" w:hAnsi="Arial" w:cs="Arial"/>
              <w:b/>
              <w:szCs w:val="20"/>
            </w:rPr>
            <w:t>Ficha Técnica de</w:t>
          </w:r>
        </w:p>
        <w:p w14:paraId="5B66B0E6" w14:textId="43C65AC3" w:rsidR="00A07FB2" w:rsidRPr="006B773A" w:rsidRDefault="00A07FB2" w:rsidP="006B773A">
          <w:pPr>
            <w:pStyle w:val="Encabezado"/>
            <w:jc w:val="center"/>
            <w:rPr>
              <w:rFonts w:ascii="Arial" w:hAnsi="Arial" w:cs="Arial"/>
              <w:b/>
              <w:szCs w:val="20"/>
            </w:rPr>
          </w:pPr>
          <w:r w:rsidRPr="00EE1E9A">
            <w:rPr>
              <w:rFonts w:ascii="Arial" w:hAnsi="Arial" w:cs="Arial"/>
              <w:b/>
              <w:szCs w:val="20"/>
            </w:rPr>
            <w:t>“</w:t>
          </w:r>
          <w:r w:rsidRPr="00F204F2">
            <w:rPr>
              <w:rFonts w:ascii="Arial" w:hAnsi="Arial" w:cs="Arial"/>
              <w:b/>
              <w:szCs w:val="20"/>
            </w:rPr>
            <w:t>Regularización de Asentamientos Humanos</w:t>
          </w:r>
          <w:r>
            <w:rPr>
              <w:rFonts w:ascii="Arial" w:hAnsi="Arial" w:cs="Arial"/>
              <w:b/>
              <w:szCs w:val="20"/>
            </w:rPr>
            <w:t>”</w:t>
          </w:r>
        </w:p>
      </w:tc>
      <w:tc>
        <w:tcPr>
          <w:tcW w:w="2549" w:type="dxa"/>
          <w:tcBorders>
            <w:top w:val="single" w:sz="18" w:space="0" w:color="1F497D"/>
            <w:bottom w:val="single" w:sz="18" w:space="0" w:color="1F497D" w:themeColor="text2"/>
          </w:tcBorders>
        </w:tcPr>
        <w:p w14:paraId="0D9D3E1A" w14:textId="1821B881" w:rsidR="00A07FB2" w:rsidRPr="00085F08" w:rsidRDefault="00A07FB2" w:rsidP="00D55F37">
          <w:pPr>
            <w:pStyle w:val="Encabezado"/>
            <w:jc w:val="right"/>
            <w:rPr>
              <w:rFonts w:ascii="Arial" w:hAnsi="Arial" w:cs="Arial"/>
              <w:b/>
              <w:color w:val="365F91"/>
              <w:sz w:val="18"/>
            </w:rPr>
          </w:pPr>
          <w:r>
            <w:rPr>
              <w:rFonts w:ascii="Arial" w:hAnsi="Arial" w:cs="Arial"/>
              <w:b/>
              <w:noProof/>
              <w:color w:val="365F91"/>
              <w:sz w:val="18"/>
              <w:lang w:eastAsia="es-MX"/>
            </w:rPr>
            <w:drawing>
              <wp:inline distT="0" distB="0" distL="0" distR="0" wp14:anchorId="4D4F6094" wp14:editId="7DE581AD">
                <wp:extent cx="1476244" cy="6102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7264" cy="610657"/>
                        </a:xfrm>
                        <a:prstGeom prst="rect">
                          <a:avLst/>
                        </a:prstGeom>
                        <a:noFill/>
                      </pic:spPr>
                    </pic:pic>
                  </a:graphicData>
                </a:graphic>
              </wp:inline>
            </w:drawing>
          </w:r>
        </w:p>
      </w:tc>
    </w:tr>
  </w:tbl>
  <w:p w14:paraId="77D2FD12" w14:textId="77777777" w:rsidR="00A07FB2" w:rsidRPr="001B6D1F" w:rsidRDefault="00A07FB2" w:rsidP="001B6D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484"/>
    <w:multiLevelType w:val="hybridMultilevel"/>
    <w:tmpl w:val="30324A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38C3EB9"/>
    <w:multiLevelType w:val="hybridMultilevel"/>
    <w:tmpl w:val="89E4661E"/>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A856F1"/>
    <w:multiLevelType w:val="hybridMultilevel"/>
    <w:tmpl w:val="5F129A3E"/>
    <w:lvl w:ilvl="0" w:tplc="C898244E">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0545CE"/>
    <w:multiLevelType w:val="hybridMultilevel"/>
    <w:tmpl w:val="722A1F30"/>
    <w:lvl w:ilvl="0" w:tplc="237828B4">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743036"/>
    <w:multiLevelType w:val="hybridMultilevel"/>
    <w:tmpl w:val="A2B8F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BA2F3F"/>
    <w:multiLevelType w:val="hybridMultilevel"/>
    <w:tmpl w:val="67FEF638"/>
    <w:lvl w:ilvl="0" w:tplc="FABC94AC">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8301331"/>
    <w:multiLevelType w:val="hybridMultilevel"/>
    <w:tmpl w:val="E0FCD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510EFE"/>
    <w:multiLevelType w:val="hybridMultilevel"/>
    <w:tmpl w:val="89E466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6A292F"/>
    <w:multiLevelType w:val="hybridMultilevel"/>
    <w:tmpl w:val="87AAEBA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196658"/>
    <w:multiLevelType w:val="hybridMultilevel"/>
    <w:tmpl w:val="E1F4E6AE"/>
    <w:lvl w:ilvl="0" w:tplc="080A0001">
      <w:start w:val="1"/>
      <w:numFmt w:val="bullet"/>
      <w:lvlText w:val=""/>
      <w:lvlJc w:val="left"/>
      <w:pPr>
        <w:ind w:left="720" w:hanging="360"/>
      </w:pPr>
      <w:rPr>
        <w:rFonts w:ascii="Symbol" w:hAnsi="Symbol" w:hint="default"/>
      </w:rPr>
    </w:lvl>
    <w:lvl w:ilvl="1" w:tplc="20C81814">
      <w:start w:val="1"/>
      <w:numFmt w:val="decimal"/>
      <w:lvlText w:val="%2."/>
      <w:lvlJc w:val="left"/>
      <w:pPr>
        <w:ind w:left="1440" w:hanging="360"/>
      </w:pPr>
      <w:rPr>
        <w:rFonts w:hint="default"/>
        <w:b w:val="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DE3DF0"/>
    <w:multiLevelType w:val="hybridMultilevel"/>
    <w:tmpl w:val="C8CA7260"/>
    <w:lvl w:ilvl="0" w:tplc="BF34B3A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C203C6D"/>
    <w:multiLevelType w:val="hybridMultilevel"/>
    <w:tmpl w:val="C82E37D4"/>
    <w:lvl w:ilvl="0" w:tplc="0EDC75A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C24411D"/>
    <w:multiLevelType w:val="hybridMultilevel"/>
    <w:tmpl w:val="4D981A7E"/>
    <w:lvl w:ilvl="0" w:tplc="B82CDEC8">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DCA1088"/>
    <w:multiLevelType w:val="hybridMultilevel"/>
    <w:tmpl w:val="E028ECB4"/>
    <w:lvl w:ilvl="0" w:tplc="461274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F7D3A02"/>
    <w:multiLevelType w:val="hybridMultilevel"/>
    <w:tmpl w:val="3D66F1B2"/>
    <w:lvl w:ilvl="0" w:tplc="7690DB9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0907C9B"/>
    <w:multiLevelType w:val="hybridMultilevel"/>
    <w:tmpl w:val="400214A8"/>
    <w:lvl w:ilvl="0" w:tplc="CD061D1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218243C"/>
    <w:multiLevelType w:val="hybridMultilevel"/>
    <w:tmpl w:val="BA12ED62"/>
    <w:lvl w:ilvl="0" w:tplc="22CC4ADC">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25F4DE3"/>
    <w:multiLevelType w:val="hybridMultilevel"/>
    <w:tmpl w:val="913894B2"/>
    <w:lvl w:ilvl="0" w:tplc="03564AF6">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45635D6"/>
    <w:multiLevelType w:val="hybridMultilevel"/>
    <w:tmpl w:val="19180BEE"/>
    <w:lvl w:ilvl="0" w:tplc="64DCD43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4FA5606"/>
    <w:multiLevelType w:val="hybridMultilevel"/>
    <w:tmpl w:val="BAB06E22"/>
    <w:lvl w:ilvl="0" w:tplc="715AE240">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5A60E48"/>
    <w:multiLevelType w:val="hybridMultilevel"/>
    <w:tmpl w:val="1964688C"/>
    <w:lvl w:ilvl="0" w:tplc="71B49EC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7163697"/>
    <w:multiLevelType w:val="hybridMultilevel"/>
    <w:tmpl w:val="20909AB0"/>
    <w:lvl w:ilvl="0" w:tplc="4132A4D0">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95444B6"/>
    <w:multiLevelType w:val="hybridMultilevel"/>
    <w:tmpl w:val="87AAEBA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A5A7D5D"/>
    <w:multiLevelType w:val="hybridMultilevel"/>
    <w:tmpl w:val="698CB152"/>
    <w:lvl w:ilvl="0" w:tplc="C36E0C0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D93137D"/>
    <w:multiLevelType w:val="hybridMultilevel"/>
    <w:tmpl w:val="D0ACD072"/>
    <w:lvl w:ilvl="0" w:tplc="9618AE9E">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DE85069"/>
    <w:multiLevelType w:val="hybridMultilevel"/>
    <w:tmpl w:val="1B9EE962"/>
    <w:lvl w:ilvl="0" w:tplc="EEEC637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3FB6271"/>
    <w:multiLevelType w:val="hybridMultilevel"/>
    <w:tmpl w:val="A6F48E60"/>
    <w:lvl w:ilvl="0" w:tplc="7F36D61C">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4C76FC1"/>
    <w:multiLevelType w:val="hybridMultilevel"/>
    <w:tmpl w:val="1AFA6FC2"/>
    <w:lvl w:ilvl="0" w:tplc="33DAB914">
      <w:start w:val="1"/>
      <w:numFmt w:val="decimal"/>
      <w:lvlText w:val="%1."/>
      <w:lvlJc w:val="left"/>
      <w:pPr>
        <w:ind w:left="720" w:hanging="360"/>
      </w:pPr>
      <w:rPr>
        <w:rFonts w:ascii="Century Gothic" w:eastAsia="Calibri" w:hAnsi="Century Gothic"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6A06914"/>
    <w:multiLevelType w:val="hybridMultilevel"/>
    <w:tmpl w:val="DD664C3A"/>
    <w:lvl w:ilvl="0" w:tplc="B550304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86660E1"/>
    <w:multiLevelType w:val="hybridMultilevel"/>
    <w:tmpl w:val="E7C05360"/>
    <w:lvl w:ilvl="0" w:tplc="7EFAD1A6">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96C2DAB"/>
    <w:multiLevelType w:val="hybridMultilevel"/>
    <w:tmpl w:val="8FB6A478"/>
    <w:lvl w:ilvl="0" w:tplc="BA6C7290">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32" w15:restartNumberingAfterBreak="0">
    <w:nsid w:val="3E99415E"/>
    <w:multiLevelType w:val="hybridMultilevel"/>
    <w:tmpl w:val="A440AB1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03D3485"/>
    <w:multiLevelType w:val="hybridMultilevel"/>
    <w:tmpl w:val="1AE89398"/>
    <w:lvl w:ilvl="0" w:tplc="8D08DBBE">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11E69B0"/>
    <w:multiLevelType w:val="hybridMultilevel"/>
    <w:tmpl w:val="A8368AA4"/>
    <w:lvl w:ilvl="0" w:tplc="F7BEC998">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208605B"/>
    <w:multiLevelType w:val="hybridMultilevel"/>
    <w:tmpl w:val="A8DA5AA0"/>
    <w:lvl w:ilvl="0" w:tplc="DDC09A1A">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3D74922"/>
    <w:multiLevelType w:val="hybridMultilevel"/>
    <w:tmpl w:val="BBD2095C"/>
    <w:lvl w:ilvl="0" w:tplc="BB2C1F98">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9586795"/>
    <w:multiLevelType w:val="hybridMultilevel"/>
    <w:tmpl w:val="245A1E3C"/>
    <w:lvl w:ilvl="0" w:tplc="A0C672FC">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97013FE"/>
    <w:multiLevelType w:val="hybridMultilevel"/>
    <w:tmpl w:val="A440AB1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4F5408FA"/>
    <w:multiLevelType w:val="multilevel"/>
    <w:tmpl w:val="174031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5052209D"/>
    <w:multiLevelType w:val="hybridMultilevel"/>
    <w:tmpl w:val="C6CC0B68"/>
    <w:lvl w:ilvl="0" w:tplc="B2BC5A0A">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19B5FE4"/>
    <w:multiLevelType w:val="hybridMultilevel"/>
    <w:tmpl w:val="03D0AA56"/>
    <w:lvl w:ilvl="0" w:tplc="0DFA7AE2">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4E80327"/>
    <w:multiLevelType w:val="hybridMultilevel"/>
    <w:tmpl w:val="38A8185C"/>
    <w:lvl w:ilvl="0" w:tplc="69460E44">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56652DE7"/>
    <w:multiLevelType w:val="hybridMultilevel"/>
    <w:tmpl w:val="D1203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58D76ED9"/>
    <w:multiLevelType w:val="hybridMultilevel"/>
    <w:tmpl w:val="89E4661E"/>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5B214157"/>
    <w:multiLevelType w:val="hybridMultilevel"/>
    <w:tmpl w:val="BC689850"/>
    <w:lvl w:ilvl="0" w:tplc="153E2DF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5B2E2D56"/>
    <w:multiLevelType w:val="hybridMultilevel"/>
    <w:tmpl w:val="F14466AE"/>
    <w:lvl w:ilvl="0" w:tplc="3F4245E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5CDA7443"/>
    <w:multiLevelType w:val="hybridMultilevel"/>
    <w:tmpl w:val="F760AC82"/>
    <w:lvl w:ilvl="0" w:tplc="18666F06">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61123F10"/>
    <w:multiLevelType w:val="hybridMultilevel"/>
    <w:tmpl w:val="D0ACD072"/>
    <w:lvl w:ilvl="0" w:tplc="9618AE9E">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29E230D"/>
    <w:multiLevelType w:val="hybridMultilevel"/>
    <w:tmpl w:val="E6C81D08"/>
    <w:lvl w:ilvl="0" w:tplc="2EB8C36E">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4C3508E"/>
    <w:multiLevelType w:val="hybridMultilevel"/>
    <w:tmpl w:val="28AA5D1C"/>
    <w:lvl w:ilvl="0" w:tplc="BFC6849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69203965"/>
    <w:multiLevelType w:val="hybridMultilevel"/>
    <w:tmpl w:val="4FD654B0"/>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6C8C793A"/>
    <w:multiLevelType w:val="hybridMultilevel"/>
    <w:tmpl w:val="4FD654B0"/>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1F21E8F"/>
    <w:multiLevelType w:val="hybridMultilevel"/>
    <w:tmpl w:val="29D05552"/>
    <w:lvl w:ilvl="0" w:tplc="5EC65B1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72F72D5B"/>
    <w:multiLevelType w:val="hybridMultilevel"/>
    <w:tmpl w:val="6FF6B92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7308403D"/>
    <w:multiLevelType w:val="hybridMultilevel"/>
    <w:tmpl w:val="190412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8812C73"/>
    <w:multiLevelType w:val="hybridMultilevel"/>
    <w:tmpl w:val="C1544064"/>
    <w:lvl w:ilvl="0" w:tplc="A4AAA42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78EA06F1"/>
    <w:multiLevelType w:val="hybridMultilevel"/>
    <w:tmpl w:val="1AFA6FC2"/>
    <w:lvl w:ilvl="0" w:tplc="33DAB914">
      <w:start w:val="1"/>
      <w:numFmt w:val="decimal"/>
      <w:lvlText w:val="%1."/>
      <w:lvlJc w:val="left"/>
      <w:pPr>
        <w:ind w:left="720" w:hanging="360"/>
      </w:pPr>
      <w:rPr>
        <w:rFonts w:ascii="Century Gothic" w:eastAsia="Calibri" w:hAnsi="Century Gothic"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7C587D7F"/>
    <w:multiLevelType w:val="hybridMultilevel"/>
    <w:tmpl w:val="AE349BCC"/>
    <w:lvl w:ilvl="0" w:tplc="E2649E1A">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7E560DEB"/>
    <w:multiLevelType w:val="hybridMultilevel"/>
    <w:tmpl w:val="618E23FE"/>
    <w:lvl w:ilvl="0" w:tplc="45FC3ED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E9E3F91"/>
    <w:multiLevelType w:val="hybridMultilevel"/>
    <w:tmpl w:val="BD3C32AA"/>
    <w:lvl w:ilvl="0" w:tplc="1602988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7"/>
  </w:num>
  <w:num w:numId="3">
    <w:abstractNumId w:val="39"/>
  </w:num>
  <w:num w:numId="4">
    <w:abstractNumId w:val="9"/>
  </w:num>
  <w:num w:numId="5">
    <w:abstractNumId w:val="43"/>
  </w:num>
  <w:num w:numId="6">
    <w:abstractNumId w:val="0"/>
  </w:num>
  <w:num w:numId="7">
    <w:abstractNumId w:val="32"/>
  </w:num>
  <w:num w:numId="8">
    <w:abstractNumId w:val="1"/>
  </w:num>
  <w:num w:numId="9">
    <w:abstractNumId w:val="8"/>
  </w:num>
  <w:num w:numId="10">
    <w:abstractNumId w:val="55"/>
  </w:num>
  <w:num w:numId="11">
    <w:abstractNumId w:val="44"/>
  </w:num>
  <w:num w:numId="12">
    <w:abstractNumId w:val="54"/>
  </w:num>
  <w:num w:numId="13">
    <w:abstractNumId w:val="36"/>
  </w:num>
  <w:num w:numId="14">
    <w:abstractNumId w:val="16"/>
  </w:num>
  <w:num w:numId="15">
    <w:abstractNumId w:val="41"/>
  </w:num>
  <w:num w:numId="16">
    <w:abstractNumId w:val="58"/>
  </w:num>
  <w:num w:numId="17">
    <w:abstractNumId w:val="49"/>
  </w:num>
  <w:num w:numId="18">
    <w:abstractNumId w:val="34"/>
  </w:num>
  <w:num w:numId="19">
    <w:abstractNumId w:val="5"/>
  </w:num>
  <w:num w:numId="20">
    <w:abstractNumId w:val="42"/>
  </w:num>
  <w:num w:numId="21">
    <w:abstractNumId w:val="47"/>
  </w:num>
  <w:num w:numId="22">
    <w:abstractNumId w:val="30"/>
  </w:num>
  <w:num w:numId="23">
    <w:abstractNumId w:val="37"/>
  </w:num>
  <w:num w:numId="24">
    <w:abstractNumId w:val="2"/>
  </w:num>
  <w:num w:numId="25">
    <w:abstractNumId w:val="3"/>
  </w:num>
  <w:num w:numId="26">
    <w:abstractNumId w:val="40"/>
  </w:num>
  <w:num w:numId="27">
    <w:abstractNumId w:val="35"/>
  </w:num>
  <w:num w:numId="28">
    <w:abstractNumId w:val="15"/>
  </w:num>
  <w:num w:numId="29">
    <w:abstractNumId w:val="17"/>
  </w:num>
  <w:num w:numId="30">
    <w:abstractNumId w:val="46"/>
  </w:num>
  <w:num w:numId="31">
    <w:abstractNumId w:val="13"/>
  </w:num>
  <w:num w:numId="32">
    <w:abstractNumId w:val="24"/>
  </w:num>
  <w:num w:numId="33">
    <w:abstractNumId w:val="11"/>
  </w:num>
  <w:num w:numId="34">
    <w:abstractNumId w:val="14"/>
  </w:num>
  <w:num w:numId="35">
    <w:abstractNumId w:val="21"/>
  </w:num>
  <w:num w:numId="36">
    <w:abstractNumId w:val="10"/>
  </w:num>
  <w:num w:numId="37">
    <w:abstractNumId w:val="19"/>
  </w:num>
  <w:num w:numId="38">
    <w:abstractNumId w:val="53"/>
  </w:num>
  <w:num w:numId="39">
    <w:abstractNumId w:val="59"/>
  </w:num>
  <w:num w:numId="40">
    <w:abstractNumId w:val="23"/>
  </w:num>
  <w:num w:numId="41">
    <w:abstractNumId w:val="12"/>
  </w:num>
  <w:num w:numId="42">
    <w:abstractNumId w:val="56"/>
  </w:num>
  <w:num w:numId="43">
    <w:abstractNumId w:val="26"/>
  </w:num>
  <w:num w:numId="44">
    <w:abstractNumId w:val="60"/>
  </w:num>
  <w:num w:numId="45">
    <w:abstractNumId w:val="45"/>
  </w:num>
  <w:num w:numId="46">
    <w:abstractNumId w:val="18"/>
  </w:num>
  <w:num w:numId="47">
    <w:abstractNumId w:val="50"/>
  </w:num>
  <w:num w:numId="48">
    <w:abstractNumId w:val="29"/>
  </w:num>
  <w:num w:numId="49">
    <w:abstractNumId w:val="28"/>
  </w:num>
  <w:num w:numId="50">
    <w:abstractNumId w:val="25"/>
  </w:num>
  <w:num w:numId="51">
    <w:abstractNumId w:val="33"/>
  </w:num>
  <w:num w:numId="52">
    <w:abstractNumId w:val="20"/>
  </w:num>
  <w:num w:numId="53">
    <w:abstractNumId w:val="4"/>
  </w:num>
  <w:num w:numId="54">
    <w:abstractNumId w:val="6"/>
  </w:num>
  <w:num w:numId="55">
    <w:abstractNumId w:val="22"/>
  </w:num>
  <w:num w:numId="56">
    <w:abstractNumId w:val="38"/>
  </w:num>
  <w:num w:numId="57">
    <w:abstractNumId w:val="27"/>
  </w:num>
  <w:num w:numId="58">
    <w:abstractNumId w:val="48"/>
  </w:num>
  <w:num w:numId="59">
    <w:abstractNumId w:val="57"/>
  </w:num>
  <w:num w:numId="60">
    <w:abstractNumId w:val="51"/>
  </w:num>
  <w:num w:numId="61">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D19"/>
    <w:rsid w:val="00002B73"/>
    <w:rsid w:val="00005413"/>
    <w:rsid w:val="00007812"/>
    <w:rsid w:val="00010818"/>
    <w:rsid w:val="000131C2"/>
    <w:rsid w:val="0001578A"/>
    <w:rsid w:val="00021A57"/>
    <w:rsid w:val="00022380"/>
    <w:rsid w:val="00022A3D"/>
    <w:rsid w:val="00023B55"/>
    <w:rsid w:val="00024836"/>
    <w:rsid w:val="00025729"/>
    <w:rsid w:val="00030D09"/>
    <w:rsid w:val="00031CD6"/>
    <w:rsid w:val="00032272"/>
    <w:rsid w:val="00035D20"/>
    <w:rsid w:val="000362BA"/>
    <w:rsid w:val="00042266"/>
    <w:rsid w:val="0004338B"/>
    <w:rsid w:val="00045C5B"/>
    <w:rsid w:val="00050C36"/>
    <w:rsid w:val="00050CCC"/>
    <w:rsid w:val="00051608"/>
    <w:rsid w:val="00061038"/>
    <w:rsid w:val="000629FE"/>
    <w:rsid w:val="00062A67"/>
    <w:rsid w:val="0006335C"/>
    <w:rsid w:val="000672E8"/>
    <w:rsid w:val="00075761"/>
    <w:rsid w:val="00075CEB"/>
    <w:rsid w:val="00081651"/>
    <w:rsid w:val="00084909"/>
    <w:rsid w:val="000860B3"/>
    <w:rsid w:val="00086984"/>
    <w:rsid w:val="00092BEE"/>
    <w:rsid w:val="000A54D7"/>
    <w:rsid w:val="000B072F"/>
    <w:rsid w:val="000B6B3B"/>
    <w:rsid w:val="000B7C79"/>
    <w:rsid w:val="000C02E1"/>
    <w:rsid w:val="000C1BF4"/>
    <w:rsid w:val="000D590E"/>
    <w:rsid w:val="000E2647"/>
    <w:rsid w:val="000E5B3A"/>
    <w:rsid w:val="000E756E"/>
    <w:rsid w:val="000F3888"/>
    <w:rsid w:val="000F3A3D"/>
    <w:rsid w:val="000F6CC4"/>
    <w:rsid w:val="000F6DB2"/>
    <w:rsid w:val="000F7FC8"/>
    <w:rsid w:val="00101AEA"/>
    <w:rsid w:val="00102716"/>
    <w:rsid w:val="00105104"/>
    <w:rsid w:val="00106EA8"/>
    <w:rsid w:val="00107283"/>
    <w:rsid w:val="00107FB8"/>
    <w:rsid w:val="00112BB5"/>
    <w:rsid w:val="0011466F"/>
    <w:rsid w:val="0011500D"/>
    <w:rsid w:val="001202D6"/>
    <w:rsid w:val="00121841"/>
    <w:rsid w:val="001224D7"/>
    <w:rsid w:val="001234C4"/>
    <w:rsid w:val="001236EB"/>
    <w:rsid w:val="00126988"/>
    <w:rsid w:val="00130D19"/>
    <w:rsid w:val="0013151E"/>
    <w:rsid w:val="00132001"/>
    <w:rsid w:val="00133265"/>
    <w:rsid w:val="00135021"/>
    <w:rsid w:val="00135480"/>
    <w:rsid w:val="0014084A"/>
    <w:rsid w:val="00140A97"/>
    <w:rsid w:val="00143272"/>
    <w:rsid w:val="001462FD"/>
    <w:rsid w:val="0015295E"/>
    <w:rsid w:val="00152EE6"/>
    <w:rsid w:val="001541FF"/>
    <w:rsid w:val="00156117"/>
    <w:rsid w:val="00156B93"/>
    <w:rsid w:val="00156FFE"/>
    <w:rsid w:val="00157544"/>
    <w:rsid w:val="00165132"/>
    <w:rsid w:val="001658D8"/>
    <w:rsid w:val="00172B7E"/>
    <w:rsid w:val="00177B7A"/>
    <w:rsid w:val="001857B7"/>
    <w:rsid w:val="001936EC"/>
    <w:rsid w:val="00193C4C"/>
    <w:rsid w:val="001958AD"/>
    <w:rsid w:val="001A2EAD"/>
    <w:rsid w:val="001A5753"/>
    <w:rsid w:val="001A5F03"/>
    <w:rsid w:val="001A603D"/>
    <w:rsid w:val="001B00A6"/>
    <w:rsid w:val="001B1B13"/>
    <w:rsid w:val="001B23F3"/>
    <w:rsid w:val="001B271B"/>
    <w:rsid w:val="001B3B68"/>
    <w:rsid w:val="001B5180"/>
    <w:rsid w:val="001B6332"/>
    <w:rsid w:val="001B6D1F"/>
    <w:rsid w:val="001C66E5"/>
    <w:rsid w:val="001D153B"/>
    <w:rsid w:val="001D3CFD"/>
    <w:rsid w:val="001D6DFF"/>
    <w:rsid w:val="001E4925"/>
    <w:rsid w:val="001E5E12"/>
    <w:rsid w:val="001F0CCA"/>
    <w:rsid w:val="001F1FBC"/>
    <w:rsid w:val="001F39EC"/>
    <w:rsid w:val="00201164"/>
    <w:rsid w:val="0020147D"/>
    <w:rsid w:val="0020534D"/>
    <w:rsid w:val="00206D71"/>
    <w:rsid w:val="002075CF"/>
    <w:rsid w:val="00221E66"/>
    <w:rsid w:val="00224613"/>
    <w:rsid w:val="002303D1"/>
    <w:rsid w:val="00231FE1"/>
    <w:rsid w:val="00233A05"/>
    <w:rsid w:val="00235481"/>
    <w:rsid w:val="00236D50"/>
    <w:rsid w:val="00237B66"/>
    <w:rsid w:val="0024199F"/>
    <w:rsid w:val="00242938"/>
    <w:rsid w:val="002435FD"/>
    <w:rsid w:val="002500A3"/>
    <w:rsid w:val="002547C4"/>
    <w:rsid w:val="00255FE0"/>
    <w:rsid w:val="00256757"/>
    <w:rsid w:val="0025780F"/>
    <w:rsid w:val="0026026A"/>
    <w:rsid w:val="00262EC8"/>
    <w:rsid w:val="00263CF0"/>
    <w:rsid w:val="00265097"/>
    <w:rsid w:val="00274CC7"/>
    <w:rsid w:val="00276038"/>
    <w:rsid w:val="00276491"/>
    <w:rsid w:val="002770B2"/>
    <w:rsid w:val="0028416A"/>
    <w:rsid w:val="00294037"/>
    <w:rsid w:val="0029755C"/>
    <w:rsid w:val="002A0813"/>
    <w:rsid w:val="002A2CBD"/>
    <w:rsid w:val="002A51C9"/>
    <w:rsid w:val="002B166C"/>
    <w:rsid w:val="002B68DF"/>
    <w:rsid w:val="002C2B41"/>
    <w:rsid w:val="002D1EE4"/>
    <w:rsid w:val="002D2295"/>
    <w:rsid w:val="002D3DC4"/>
    <w:rsid w:val="002D7500"/>
    <w:rsid w:val="002E34B3"/>
    <w:rsid w:val="002E6F48"/>
    <w:rsid w:val="002F0576"/>
    <w:rsid w:val="002F325F"/>
    <w:rsid w:val="002F4898"/>
    <w:rsid w:val="002F4F6D"/>
    <w:rsid w:val="002F5A6F"/>
    <w:rsid w:val="002F69D2"/>
    <w:rsid w:val="002F6DD3"/>
    <w:rsid w:val="00305283"/>
    <w:rsid w:val="00311772"/>
    <w:rsid w:val="00316C7B"/>
    <w:rsid w:val="00320421"/>
    <w:rsid w:val="0032117B"/>
    <w:rsid w:val="00323ECE"/>
    <w:rsid w:val="00325FC4"/>
    <w:rsid w:val="003274A9"/>
    <w:rsid w:val="00332A51"/>
    <w:rsid w:val="00336E8A"/>
    <w:rsid w:val="003376C0"/>
    <w:rsid w:val="00340503"/>
    <w:rsid w:val="003416C5"/>
    <w:rsid w:val="003429B7"/>
    <w:rsid w:val="00354C44"/>
    <w:rsid w:val="00360EFE"/>
    <w:rsid w:val="00362F62"/>
    <w:rsid w:val="00363587"/>
    <w:rsid w:val="003636AA"/>
    <w:rsid w:val="0036794D"/>
    <w:rsid w:val="003701B3"/>
    <w:rsid w:val="003725C9"/>
    <w:rsid w:val="003732E8"/>
    <w:rsid w:val="003744BD"/>
    <w:rsid w:val="003832EA"/>
    <w:rsid w:val="00386878"/>
    <w:rsid w:val="00387896"/>
    <w:rsid w:val="003911CD"/>
    <w:rsid w:val="003941BF"/>
    <w:rsid w:val="00395642"/>
    <w:rsid w:val="003970F3"/>
    <w:rsid w:val="003A0814"/>
    <w:rsid w:val="003A34EA"/>
    <w:rsid w:val="003B1C3A"/>
    <w:rsid w:val="003B73E8"/>
    <w:rsid w:val="003C0EB5"/>
    <w:rsid w:val="003C1D4C"/>
    <w:rsid w:val="003C30E5"/>
    <w:rsid w:val="003C321B"/>
    <w:rsid w:val="003C3EB7"/>
    <w:rsid w:val="003D1D50"/>
    <w:rsid w:val="003D329B"/>
    <w:rsid w:val="003D5237"/>
    <w:rsid w:val="003D6BC0"/>
    <w:rsid w:val="003E4CF7"/>
    <w:rsid w:val="003F025E"/>
    <w:rsid w:val="003F0D76"/>
    <w:rsid w:val="003F21E2"/>
    <w:rsid w:val="003F7E01"/>
    <w:rsid w:val="004005CC"/>
    <w:rsid w:val="00400AD4"/>
    <w:rsid w:val="00405546"/>
    <w:rsid w:val="0040740E"/>
    <w:rsid w:val="0041756F"/>
    <w:rsid w:val="00420544"/>
    <w:rsid w:val="00421660"/>
    <w:rsid w:val="00422E2F"/>
    <w:rsid w:val="0042376C"/>
    <w:rsid w:val="0042418A"/>
    <w:rsid w:val="00426D5B"/>
    <w:rsid w:val="00427EBC"/>
    <w:rsid w:val="00430F14"/>
    <w:rsid w:val="00431EE0"/>
    <w:rsid w:val="00432C92"/>
    <w:rsid w:val="004455D1"/>
    <w:rsid w:val="00452907"/>
    <w:rsid w:val="00455CDC"/>
    <w:rsid w:val="00462C62"/>
    <w:rsid w:val="0046403A"/>
    <w:rsid w:val="0046640B"/>
    <w:rsid w:val="00466CA7"/>
    <w:rsid w:val="00467ABC"/>
    <w:rsid w:val="00470133"/>
    <w:rsid w:val="00471F2D"/>
    <w:rsid w:val="00472D2C"/>
    <w:rsid w:val="004759C2"/>
    <w:rsid w:val="004766A6"/>
    <w:rsid w:val="00477125"/>
    <w:rsid w:val="004834C3"/>
    <w:rsid w:val="00484555"/>
    <w:rsid w:val="0049029A"/>
    <w:rsid w:val="00491BCC"/>
    <w:rsid w:val="00493108"/>
    <w:rsid w:val="00494FC8"/>
    <w:rsid w:val="00495190"/>
    <w:rsid w:val="0049618D"/>
    <w:rsid w:val="004A1D0A"/>
    <w:rsid w:val="004A507F"/>
    <w:rsid w:val="004A5D59"/>
    <w:rsid w:val="004A768E"/>
    <w:rsid w:val="004A7BE3"/>
    <w:rsid w:val="004B04CD"/>
    <w:rsid w:val="004B06A1"/>
    <w:rsid w:val="004B08A6"/>
    <w:rsid w:val="004B0C8A"/>
    <w:rsid w:val="004B2004"/>
    <w:rsid w:val="004B24E3"/>
    <w:rsid w:val="004C3079"/>
    <w:rsid w:val="004C4401"/>
    <w:rsid w:val="004C51F5"/>
    <w:rsid w:val="004C7632"/>
    <w:rsid w:val="004C7889"/>
    <w:rsid w:val="004C7A52"/>
    <w:rsid w:val="004D0D05"/>
    <w:rsid w:val="004D230B"/>
    <w:rsid w:val="004D2AB9"/>
    <w:rsid w:val="004D4520"/>
    <w:rsid w:val="004D5006"/>
    <w:rsid w:val="004D5B3A"/>
    <w:rsid w:val="004E3918"/>
    <w:rsid w:val="004E4634"/>
    <w:rsid w:val="004E4801"/>
    <w:rsid w:val="004E5EF0"/>
    <w:rsid w:val="004E5FB8"/>
    <w:rsid w:val="004F073B"/>
    <w:rsid w:val="004F23B6"/>
    <w:rsid w:val="004F3DE1"/>
    <w:rsid w:val="004F4A5D"/>
    <w:rsid w:val="004F754D"/>
    <w:rsid w:val="0050121E"/>
    <w:rsid w:val="005013E8"/>
    <w:rsid w:val="005049A9"/>
    <w:rsid w:val="0050683D"/>
    <w:rsid w:val="0051020C"/>
    <w:rsid w:val="00517B09"/>
    <w:rsid w:val="0052106D"/>
    <w:rsid w:val="00523010"/>
    <w:rsid w:val="00524233"/>
    <w:rsid w:val="00524A32"/>
    <w:rsid w:val="00525FEE"/>
    <w:rsid w:val="00526676"/>
    <w:rsid w:val="00531DB1"/>
    <w:rsid w:val="0054059A"/>
    <w:rsid w:val="00544CBB"/>
    <w:rsid w:val="005452FA"/>
    <w:rsid w:val="005477DB"/>
    <w:rsid w:val="00550410"/>
    <w:rsid w:val="00551E98"/>
    <w:rsid w:val="00554EE7"/>
    <w:rsid w:val="00561D3F"/>
    <w:rsid w:val="00561E54"/>
    <w:rsid w:val="005633C7"/>
    <w:rsid w:val="005634A8"/>
    <w:rsid w:val="00563D70"/>
    <w:rsid w:val="005645B3"/>
    <w:rsid w:val="005834D8"/>
    <w:rsid w:val="00584198"/>
    <w:rsid w:val="005870A8"/>
    <w:rsid w:val="00587658"/>
    <w:rsid w:val="005905BC"/>
    <w:rsid w:val="005957E3"/>
    <w:rsid w:val="005A2C0E"/>
    <w:rsid w:val="005A443C"/>
    <w:rsid w:val="005A6F26"/>
    <w:rsid w:val="005B664C"/>
    <w:rsid w:val="005C3FB9"/>
    <w:rsid w:val="005C5005"/>
    <w:rsid w:val="005C6769"/>
    <w:rsid w:val="005C775B"/>
    <w:rsid w:val="005C78D7"/>
    <w:rsid w:val="005D2AF1"/>
    <w:rsid w:val="005D3C90"/>
    <w:rsid w:val="005D7208"/>
    <w:rsid w:val="005D7D60"/>
    <w:rsid w:val="005E0468"/>
    <w:rsid w:val="005E2E4B"/>
    <w:rsid w:val="005E47D6"/>
    <w:rsid w:val="005F0D5C"/>
    <w:rsid w:val="005F4ED1"/>
    <w:rsid w:val="005F65D0"/>
    <w:rsid w:val="005F7D38"/>
    <w:rsid w:val="00600D97"/>
    <w:rsid w:val="006132B5"/>
    <w:rsid w:val="006166AB"/>
    <w:rsid w:val="006169F9"/>
    <w:rsid w:val="0062113C"/>
    <w:rsid w:val="006251A1"/>
    <w:rsid w:val="00630EFB"/>
    <w:rsid w:val="00631C5E"/>
    <w:rsid w:val="0063626B"/>
    <w:rsid w:val="006421C0"/>
    <w:rsid w:val="0064434F"/>
    <w:rsid w:val="00646384"/>
    <w:rsid w:val="006477A4"/>
    <w:rsid w:val="0065099D"/>
    <w:rsid w:val="00657806"/>
    <w:rsid w:val="00657B95"/>
    <w:rsid w:val="006643E0"/>
    <w:rsid w:val="00665FD0"/>
    <w:rsid w:val="006715E8"/>
    <w:rsid w:val="00673874"/>
    <w:rsid w:val="00673B44"/>
    <w:rsid w:val="006741DC"/>
    <w:rsid w:val="00676102"/>
    <w:rsid w:val="00677E2C"/>
    <w:rsid w:val="00677FE0"/>
    <w:rsid w:val="006803C3"/>
    <w:rsid w:val="00690B76"/>
    <w:rsid w:val="00690E46"/>
    <w:rsid w:val="00691075"/>
    <w:rsid w:val="00692D31"/>
    <w:rsid w:val="0069389B"/>
    <w:rsid w:val="0069572B"/>
    <w:rsid w:val="006A192E"/>
    <w:rsid w:val="006A372B"/>
    <w:rsid w:val="006A7E8E"/>
    <w:rsid w:val="006B06C9"/>
    <w:rsid w:val="006B26D8"/>
    <w:rsid w:val="006B2723"/>
    <w:rsid w:val="006B4057"/>
    <w:rsid w:val="006B6471"/>
    <w:rsid w:val="006B6A39"/>
    <w:rsid w:val="006B773A"/>
    <w:rsid w:val="006C2618"/>
    <w:rsid w:val="006C32C8"/>
    <w:rsid w:val="006C6970"/>
    <w:rsid w:val="006D0A1A"/>
    <w:rsid w:val="006D145C"/>
    <w:rsid w:val="006D1493"/>
    <w:rsid w:val="006D689A"/>
    <w:rsid w:val="006E4E06"/>
    <w:rsid w:val="006E7467"/>
    <w:rsid w:val="006E7AE6"/>
    <w:rsid w:val="006F29BA"/>
    <w:rsid w:val="006F5866"/>
    <w:rsid w:val="006F6545"/>
    <w:rsid w:val="0070077C"/>
    <w:rsid w:val="007009D1"/>
    <w:rsid w:val="00701760"/>
    <w:rsid w:val="00701FF1"/>
    <w:rsid w:val="0070208E"/>
    <w:rsid w:val="00702F59"/>
    <w:rsid w:val="00703AAA"/>
    <w:rsid w:val="00712636"/>
    <w:rsid w:val="007126B2"/>
    <w:rsid w:val="007155BB"/>
    <w:rsid w:val="00721CB5"/>
    <w:rsid w:val="00721F5B"/>
    <w:rsid w:val="00725B56"/>
    <w:rsid w:val="00731524"/>
    <w:rsid w:val="007316F4"/>
    <w:rsid w:val="007317F4"/>
    <w:rsid w:val="007337FE"/>
    <w:rsid w:val="00740628"/>
    <w:rsid w:val="007417EE"/>
    <w:rsid w:val="007420A5"/>
    <w:rsid w:val="007421A8"/>
    <w:rsid w:val="00751715"/>
    <w:rsid w:val="00754ED8"/>
    <w:rsid w:val="00757A9D"/>
    <w:rsid w:val="007638CF"/>
    <w:rsid w:val="00766224"/>
    <w:rsid w:val="00770540"/>
    <w:rsid w:val="00772B98"/>
    <w:rsid w:val="00772BA7"/>
    <w:rsid w:val="0077466F"/>
    <w:rsid w:val="0077504C"/>
    <w:rsid w:val="00783A20"/>
    <w:rsid w:val="0078408C"/>
    <w:rsid w:val="0078499D"/>
    <w:rsid w:val="00786131"/>
    <w:rsid w:val="007879DA"/>
    <w:rsid w:val="00790D8F"/>
    <w:rsid w:val="0079412A"/>
    <w:rsid w:val="00796730"/>
    <w:rsid w:val="007A3F07"/>
    <w:rsid w:val="007A6062"/>
    <w:rsid w:val="007A73AF"/>
    <w:rsid w:val="007B0950"/>
    <w:rsid w:val="007B2207"/>
    <w:rsid w:val="007B5448"/>
    <w:rsid w:val="007B6678"/>
    <w:rsid w:val="007B6889"/>
    <w:rsid w:val="007C1E52"/>
    <w:rsid w:val="007C2833"/>
    <w:rsid w:val="007C374C"/>
    <w:rsid w:val="007C6DE4"/>
    <w:rsid w:val="007D1BDE"/>
    <w:rsid w:val="007E59B2"/>
    <w:rsid w:val="007E621C"/>
    <w:rsid w:val="007F149B"/>
    <w:rsid w:val="007F3168"/>
    <w:rsid w:val="007F4F4B"/>
    <w:rsid w:val="007F57FD"/>
    <w:rsid w:val="007F67EE"/>
    <w:rsid w:val="007F765A"/>
    <w:rsid w:val="00800958"/>
    <w:rsid w:val="008027D3"/>
    <w:rsid w:val="00806686"/>
    <w:rsid w:val="008071F9"/>
    <w:rsid w:val="00807A32"/>
    <w:rsid w:val="00807C0E"/>
    <w:rsid w:val="0081028F"/>
    <w:rsid w:val="0081153B"/>
    <w:rsid w:val="00812DC4"/>
    <w:rsid w:val="008130F7"/>
    <w:rsid w:val="00814110"/>
    <w:rsid w:val="0081747A"/>
    <w:rsid w:val="00821693"/>
    <w:rsid w:val="00822390"/>
    <w:rsid w:val="008234EB"/>
    <w:rsid w:val="00825FF9"/>
    <w:rsid w:val="00826AAF"/>
    <w:rsid w:val="00830993"/>
    <w:rsid w:val="0083108D"/>
    <w:rsid w:val="00835814"/>
    <w:rsid w:val="00836A01"/>
    <w:rsid w:val="00842D1B"/>
    <w:rsid w:val="00843D4E"/>
    <w:rsid w:val="00853AD1"/>
    <w:rsid w:val="0085536B"/>
    <w:rsid w:val="008556A8"/>
    <w:rsid w:val="00856287"/>
    <w:rsid w:val="0086320A"/>
    <w:rsid w:val="00863646"/>
    <w:rsid w:val="00865479"/>
    <w:rsid w:val="00866F7C"/>
    <w:rsid w:val="0087097F"/>
    <w:rsid w:val="008807FC"/>
    <w:rsid w:val="00880F4A"/>
    <w:rsid w:val="008815C1"/>
    <w:rsid w:val="00881DEC"/>
    <w:rsid w:val="008836F1"/>
    <w:rsid w:val="00884D5A"/>
    <w:rsid w:val="0088505C"/>
    <w:rsid w:val="00885799"/>
    <w:rsid w:val="00887C70"/>
    <w:rsid w:val="00890E37"/>
    <w:rsid w:val="00897FFC"/>
    <w:rsid w:val="008A13D4"/>
    <w:rsid w:val="008A2E60"/>
    <w:rsid w:val="008A7682"/>
    <w:rsid w:val="008B0CA3"/>
    <w:rsid w:val="008B4E6D"/>
    <w:rsid w:val="008B71D8"/>
    <w:rsid w:val="008C16BE"/>
    <w:rsid w:val="008C3318"/>
    <w:rsid w:val="008C37E4"/>
    <w:rsid w:val="008C4FC9"/>
    <w:rsid w:val="008C59CB"/>
    <w:rsid w:val="008C6C15"/>
    <w:rsid w:val="008C7C43"/>
    <w:rsid w:val="008D43CB"/>
    <w:rsid w:val="008E2317"/>
    <w:rsid w:val="008E386A"/>
    <w:rsid w:val="008E3DCA"/>
    <w:rsid w:val="008E5D20"/>
    <w:rsid w:val="008E5E13"/>
    <w:rsid w:val="008E6E8B"/>
    <w:rsid w:val="008F7242"/>
    <w:rsid w:val="009003E4"/>
    <w:rsid w:val="009012F6"/>
    <w:rsid w:val="0091063B"/>
    <w:rsid w:val="00913032"/>
    <w:rsid w:val="009162DF"/>
    <w:rsid w:val="00916790"/>
    <w:rsid w:val="009177A6"/>
    <w:rsid w:val="00917AFA"/>
    <w:rsid w:val="009208C5"/>
    <w:rsid w:val="00925202"/>
    <w:rsid w:val="00925ACD"/>
    <w:rsid w:val="009305CD"/>
    <w:rsid w:val="00933080"/>
    <w:rsid w:val="00933521"/>
    <w:rsid w:val="00935EA7"/>
    <w:rsid w:val="00937EE2"/>
    <w:rsid w:val="009409BE"/>
    <w:rsid w:val="00950AA0"/>
    <w:rsid w:val="00951916"/>
    <w:rsid w:val="009526F7"/>
    <w:rsid w:val="00955699"/>
    <w:rsid w:val="00961275"/>
    <w:rsid w:val="00961D88"/>
    <w:rsid w:val="00964AFD"/>
    <w:rsid w:val="00966EF8"/>
    <w:rsid w:val="009679CC"/>
    <w:rsid w:val="00970628"/>
    <w:rsid w:val="00971616"/>
    <w:rsid w:val="00973368"/>
    <w:rsid w:val="00973442"/>
    <w:rsid w:val="0097396D"/>
    <w:rsid w:val="009753E7"/>
    <w:rsid w:val="00975F96"/>
    <w:rsid w:val="00976FF5"/>
    <w:rsid w:val="00984F3B"/>
    <w:rsid w:val="0098619F"/>
    <w:rsid w:val="00995965"/>
    <w:rsid w:val="0099668A"/>
    <w:rsid w:val="009A0411"/>
    <w:rsid w:val="009A1C83"/>
    <w:rsid w:val="009B4D09"/>
    <w:rsid w:val="009B55B8"/>
    <w:rsid w:val="009B698D"/>
    <w:rsid w:val="009B71ED"/>
    <w:rsid w:val="009C43DE"/>
    <w:rsid w:val="009C496B"/>
    <w:rsid w:val="009C616B"/>
    <w:rsid w:val="009C737B"/>
    <w:rsid w:val="009D00BF"/>
    <w:rsid w:val="009D0E2F"/>
    <w:rsid w:val="009D4D19"/>
    <w:rsid w:val="009D6458"/>
    <w:rsid w:val="009D69AE"/>
    <w:rsid w:val="009D773E"/>
    <w:rsid w:val="009E2600"/>
    <w:rsid w:val="009F3E19"/>
    <w:rsid w:val="009F3E2D"/>
    <w:rsid w:val="009F6A41"/>
    <w:rsid w:val="009F744E"/>
    <w:rsid w:val="00A05B2B"/>
    <w:rsid w:val="00A07178"/>
    <w:rsid w:val="00A07FB2"/>
    <w:rsid w:val="00A10387"/>
    <w:rsid w:val="00A108C1"/>
    <w:rsid w:val="00A13C0C"/>
    <w:rsid w:val="00A15011"/>
    <w:rsid w:val="00A15CB3"/>
    <w:rsid w:val="00A20A5C"/>
    <w:rsid w:val="00A213E6"/>
    <w:rsid w:val="00A21BAE"/>
    <w:rsid w:val="00A234CD"/>
    <w:rsid w:val="00A23A89"/>
    <w:rsid w:val="00A23F0F"/>
    <w:rsid w:val="00A277F5"/>
    <w:rsid w:val="00A30CBC"/>
    <w:rsid w:val="00A32C56"/>
    <w:rsid w:val="00A33FAF"/>
    <w:rsid w:val="00A363B4"/>
    <w:rsid w:val="00A3748F"/>
    <w:rsid w:val="00A3777F"/>
    <w:rsid w:val="00A40EF7"/>
    <w:rsid w:val="00A425D0"/>
    <w:rsid w:val="00A475D1"/>
    <w:rsid w:val="00A47768"/>
    <w:rsid w:val="00A51302"/>
    <w:rsid w:val="00A5483D"/>
    <w:rsid w:val="00A55E20"/>
    <w:rsid w:val="00A60211"/>
    <w:rsid w:val="00A627C5"/>
    <w:rsid w:val="00A660E2"/>
    <w:rsid w:val="00A669A2"/>
    <w:rsid w:val="00A67572"/>
    <w:rsid w:val="00A67CD0"/>
    <w:rsid w:val="00A67D94"/>
    <w:rsid w:val="00A70B61"/>
    <w:rsid w:val="00A72AD6"/>
    <w:rsid w:val="00A77E51"/>
    <w:rsid w:val="00A814B9"/>
    <w:rsid w:val="00A82292"/>
    <w:rsid w:val="00A8298B"/>
    <w:rsid w:val="00A94F05"/>
    <w:rsid w:val="00A975DE"/>
    <w:rsid w:val="00AA040B"/>
    <w:rsid w:val="00AA10B0"/>
    <w:rsid w:val="00AA1434"/>
    <w:rsid w:val="00AA14BE"/>
    <w:rsid w:val="00AA28AB"/>
    <w:rsid w:val="00AA7F5A"/>
    <w:rsid w:val="00AB0740"/>
    <w:rsid w:val="00AB18C6"/>
    <w:rsid w:val="00AB2324"/>
    <w:rsid w:val="00AB6863"/>
    <w:rsid w:val="00AC1EB3"/>
    <w:rsid w:val="00AC2BC5"/>
    <w:rsid w:val="00AD16C0"/>
    <w:rsid w:val="00AD40FE"/>
    <w:rsid w:val="00AD7B01"/>
    <w:rsid w:val="00AE3A1F"/>
    <w:rsid w:val="00AE4D53"/>
    <w:rsid w:val="00AE7D8D"/>
    <w:rsid w:val="00AF1471"/>
    <w:rsid w:val="00AF431D"/>
    <w:rsid w:val="00AF4D8B"/>
    <w:rsid w:val="00AF5294"/>
    <w:rsid w:val="00AF70AD"/>
    <w:rsid w:val="00B0267D"/>
    <w:rsid w:val="00B03166"/>
    <w:rsid w:val="00B04C3E"/>
    <w:rsid w:val="00B05A9E"/>
    <w:rsid w:val="00B05AC8"/>
    <w:rsid w:val="00B06EBE"/>
    <w:rsid w:val="00B11FDB"/>
    <w:rsid w:val="00B122A7"/>
    <w:rsid w:val="00B1244D"/>
    <w:rsid w:val="00B16538"/>
    <w:rsid w:val="00B23585"/>
    <w:rsid w:val="00B279AB"/>
    <w:rsid w:val="00B3047F"/>
    <w:rsid w:val="00B31903"/>
    <w:rsid w:val="00B331A5"/>
    <w:rsid w:val="00B33BF6"/>
    <w:rsid w:val="00B5495B"/>
    <w:rsid w:val="00B553F0"/>
    <w:rsid w:val="00B5552C"/>
    <w:rsid w:val="00B5591E"/>
    <w:rsid w:val="00B565C5"/>
    <w:rsid w:val="00B56783"/>
    <w:rsid w:val="00B56D90"/>
    <w:rsid w:val="00B60235"/>
    <w:rsid w:val="00B61858"/>
    <w:rsid w:val="00B61E4B"/>
    <w:rsid w:val="00B65305"/>
    <w:rsid w:val="00B66AAF"/>
    <w:rsid w:val="00B675C2"/>
    <w:rsid w:val="00B72235"/>
    <w:rsid w:val="00B731DA"/>
    <w:rsid w:val="00B73558"/>
    <w:rsid w:val="00B7621E"/>
    <w:rsid w:val="00B773B2"/>
    <w:rsid w:val="00B77DD5"/>
    <w:rsid w:val="00B77F87"/>
    <w:rsid w:val="00B852DC"/>
    <w:rsid w:val="00B85789"/>
    <w:rsid w:val="00B86031"/>
    <w:rsid w:val="00B87106"/>
    <w:rsid w:val="00BA1506"/>
    <w:rsid w:val="00BA3E71"/>
    <w:rsid w:val="00BA4DF5"/>
    <w:rsid w:val="00BA6488"/>
    <w:rsid w:val="00BC101D"/>
    <w:rsid w:val="00BC13F9"/>
    <w:rsid w:val="00BC1D29"/>
    <w:rsid w:val="00BC3BA3"/>
    <w:rsid w:val="00BC4C95"/>
    <w:rsid w:val="00BC6681"/>
    <w:rsid w:val="00BD23BB"/>
    <w:rsid w:val="00BE002D"/>
    <w:rsid w:val="00BE01FC"/>
    <w:rsid w:val="00BE4BEC"/>
    <w:rsid w:val="00BE5234"/>
    <w:rsid w:val="00BE623A"/>
    <w:rsid w:val="00BF1363"/>
    <w:rsid w:val="00BF43EC"/>
    <w:rsid w:val="00BF4713"/>
    <w:rsid w:val="00BF54E3"/>
    <w:rsid w:val="00C01689"/>
    <w:rsid w:val="00C03DA0"/>
    <w:rsid w:val="00C056E9"/>
    <w:rsid w:val="00C05D02"/>
    <w:rsid w:val="00C07A80"/>
    <w:rsid w:val="00C102D2"/>
    <w:rsid w:val="00C12FF3"/>
    <w:rsid w:val="00C139F3"/>
    <w:rsid w:val="00C2008E"/>
    <w:rsid w:val="00C222D8"/>
    <w:rsid w:val="00C25A60"/>
    <w:rsid w:val="00C26ECD"/>
    <w:rsid w:val="00C34EDF"/>
    <w:rsid w:val="00C42284"/>
    <w:rsid w:val="00C446E7"/>
    <w:rsid w:val="00C45B9A"/>
    <w:rsid w:val="00C45C1E"/>
    <w:rsid w:val="00C47AD2"/>
    <w:rsid w:val="00C51940"/>
    <w:rsid w:val="00C522FC"/>
    <w:rsid w:val="00C56CEE"/>
    <w:rsid w:val="00C604A3"/>
    <w:rsid w:val="00C738B8"/>
    <w:rsid w:val="00C74D7F"/>
    <w:rsid w:val="00C8320D"/>
    <w:rsid w:val="00C85ADB"/>
    <w:rsid w:val="00C95C52"/>
    <w:rsid w:val="00CA0CB9"/>
    <w:rsid w:val="00CA321A"/>
    <w:rsid w:val="00CA7C0F"/>
    <w:rsid w:val="00CB2915"/>
    <w:rsid w:val="00CB2ECD"/>
    <w:rsid w:val="00CC3606"/>
    <w:rsid w:val="00CC3C37"/>
    <w:rsid w:val="00CD11FC"/>
    <w:rsid w:val="00CD294D"/>
    <w:rsid w:val="00CD31B7"/>
    <w:rsid w:val="00CD75E9"/>
    <w:rsid w:val="00CE1853"/>
    <w:rsid w:val="00CE52F0"/>
    <w:rsid w:val="00CE71D9"/>
    <w:rsid w:val="00CE77CF"/>
    <w:rsid w:val="00CF1985"/>
    <w:rsid w:val="00CF484A"/>
    <w:rsid w:val="00CF4F06"/>
    <w:rsid w:val="00CF62D2"/>
    <w:rsid w:val="00D0030C"/>
    <w:rsid w:val="00D0193D"/>
    <w:rsid w:val="00D057B8"/>
    <w:rsid w:val="00D067EA"/>
    <w:rsid w:val="00D12317"/>
    <w:rsid w:val="00D15124"/>
    <w:rsid w:val="00D16528"/>
    <w:rsid w:val="00D1726A"/>
    <w:rsid w:val="00D20C36"/>
    <w:rsid w:val="00D20CAA"/>
    <w:rsid w:val="00D227E0"/>
    <w:rsid w:val="00D22F0F"/>
    <w:rsid w:val="00D233D9"/>
    <w:rsid w:val="00D250E5"/>
    <w:rsid w:val="00D267B0"/>
    <w:rsid w:val="00D2765C"/>
    <w:rsid w:val="00D31DF4"/>
    <w:rsid w:val="00D37D04"/>
    <w:rsid w:val="00D41258"/>
    <w:rsid w:val="00D43505"/>
    <w:rsid w:val="00D44B2B"/>
    <w:rsid w:val="00D45BD8"/>
    <w:rsid w:val="00D50B80"/>
    <w:rsid w:val="00D532C7"/>
    <w:rsid w:val="00D55F37"/>
    <w:rsid w:val="00D56042"/>
    <w:rsid w:val="00D57352"/>
    <w:rsid w:val="00D607B7"/>
    <w:rsid w:val="00D62891"/>
    <w:rsid w:val="00D6291B"/>
    <w:rsid w:val="00D66FE8"/>
    <w:rsid w:val="00D76160"/>
    <w:rsid w:val="00D767E0"/>
    <w:rsid w:val="00D76825"/>
    <w:rsid w:val="00D770B4"/>
    <w:rsid w:val="00D82B7D"/>
    <w:rsid w:val="00DA0024"/>
    <w:rsid w:val="00DA0898"/>
    <w:rsid w:val="00DA1747"/>
    <w:rsid w:val="00DA2424"/>
    <w:rsid w:val="00DA4962"/>
    <w:rsid w:val="00DA4F95"/>
    <w:rsid w:val="00DB2ECD"/>
    <w:rsid w:val="00DC17DE"/>
    <w:rsid w:val="00DC1942"/>
    <w:rsid w:val="00DC6DDA"/>
    <w:rsid w:val="00DC7D70"/>
    <w:rsid w:val="00DD2E2F"/>
    <w:rsid w:val="00DD6491"/>
    <w:rsid w:val="00DD6AE6"/>
    <w:rsid w:val="00DD7043"/>
    <w:rsid w:val="00DE05DB"/>
    <w:rsid w:val="00DE32D0"/>
    <w:rsid w:val="00DE3897"/>
    <w:rsid w:val="00DF42CC"/>
    <w:rsid w:val="00DF4DDD"/>
    <w:rsid w:val="00E00BF0"/>
    <w:rsid w:val="00E01E92"/>
    <w:rsid w:val="00E06875"/>
    <w:rsid w:val="00E11113"/>
    <w:rsid w:val="00E12090"/>
    <w:rsid w:val="00E1235D"/>
    <w:rsid w:val="00E13ED5"/>
    <w:rsid w:val="00E1444B"/>
    <w:rsid w:val="00E2074B"/>
    <w:rsid w:val="00E22E53"/>
    <w:rsid w:val="00E24A44"/>
    <w:rsid w:val="00E276F0"/>
    <w:rsid w:val="00E307A9"/>
    <w:rsid w:val="00E43C91"/>
    <w:rsid w:val="00E44D14"/>
    <w:rsid w:val="00E45CE1"/>
    <w:rsid w:val="00E52704"/>
    <w:rsid w:val="00E573C0"/>
    <w:rsid w:val="00E604F9"/>
    <w:rsid w:val="00E63AA0"/>
    <w:rsid w:val="00E65A79"/>
    <w:rsid w:val="00E672D9"/>
    <w:rsid w:val="00E73D80"/>
    <w:rsid w:val="00E74CAF"/>
    <w:rsid w:val="00E7622F"/>
    <w:rsid w:val="00E82EC1"/>
    <w:rsid w:val="00E873FB"/>
    <w:rsid w:val="00E8758F"/>
    <w:rsid w:val="00E87BA5"/>
    <w:rsid w:val="00E92476"/>
    <w:rsid w:val="00E95380"/>
    <w:rsid w:val="00E97337"/>
    <w:rsid w:val="00EA0640"/>
    <w:rsid w:val="00EA0BCD"/>
    <w:rsid w:val="00EA2376"/>
    <w:rsid w:val="00EA4BD8"/>
    <w:rsid w:val="00EA4D87"/>
    <w:rsid w:val="00EA4E6E"/>
    <w:rsid w:val="00EB1DBF"/>
    <w:rsid w:val="00EB361F"/>
    <w:rsid w:val="00EB3B01"/>
    <w:rsid w:val="00EC0908"/>
    <w:rsid w:val="00EC1C32"/>
    <w:rsid w:val="00EC6C39"/>
    <w:rsid w:val="00EC781B"/>
    <w:rsid w:val="00ED1216"/>
    <w:rsid w:val="00ED4BDC"/>
    <w:rsid w:val="00ED5C51"/>
    <w:rsid w:val="00ED68E8"/>
    <w:rsid w:val="00ED6E93"/>
    <w:rsid w:val="00EE1E9A"/>
    <w:rsid w:val="00EE2F6A"/>
    <w:rsid w:val="00EE5C75"/>
    <w:rsid w:val="00EE73E4"/>
    <w:rsid w:val="00EF1B63"/>
    <w:rsid w:val="00EF3428"/>
    <w:rsid w:val="00EF3CCA"/>
    <w:rsid w:val="00F014B7"/>
    <w:rsid w:val="00F039C5"/>
    <w:rsid w:val="00F05E35"/>
    <w:rsid w:val="00F12BCE"/>
    <w:rsid w:val="00F176C1"/>
    <w:rsid w:val="00F204F2"/>
    <w:rsid w:val="00F244DF"/>
    <w:rsid w:val="00F30121"/>
    <w:rsid w:val="00F32B6D"/>
    <w:rsid w:val="00F32D28"/>
    <w:rsid w:val="00F33011"/>
    <w:rsid w:val="00F34333"/>
    <w:rsid w:val="00F35618"/>
    <w:rsid w:val="00F40696"/>
    <w:rsid w:val="00F428F6"/>
    <w:rsid w:val="00F448D6"/>
    <w:rsid w:val="00F46567"/>
    <w:rsid w:val="00F478D4"/>
    <w:rsid w:val="00F50FA5"/>
    <w:rsid w:val="00F5267F"/>
    <w:rsid w:val="00F532C3"/>
    <w:rsid w:val="00F56A61"/>
    <w:rsid w:val="00F63FF2"/>
    <w:rsid w:val="00F6729D"/>
    <w:rsid w:val="00F67E9A"/>
    <w:rsid w:val="00F709AC"/>
    <w:rsid w:val="00F72331"/>
    <w:rsid w:val="00F73782"/>
    <w:rsid w:val="00F73CC8"/>
    <w:rsid w:val="00F74F5C"/>
    <w:rsid w:val="00F759B1"/>
    <w:rsid w:val="00F86C17"/>
    <w:rsid w:val="00F86F95"/>
    <w:rsid w:val="00F90068"/>
    <w:rsid w:val="00F9143C"/>
    <w:rsid w:val="00F96A24"/>
    <w:rsid w:val="00F97402"/>
    <w:rsid w:val="00F9794D"/>
    <w:rsid w:val="00FA5001"/>
    <w:rsid w:val="00FA5C06"/>
    <w:rsid w:val="00FA7B3E"/>
    <w:rsid w:val="00FB2885"/>
    <w:rsid w:val="00FB3768"/>
    <w:rsid w:val="00FB3B01"/>
    <w:rsid w:val="00FB7F97"/>
    <w:rsid w:val="00FC0FFF"/>
    <w:rsid w:val="00FC16C7"/>
    <w:rsid w:val="00FC1D32"/>
    <w:rsid w:val="00FC32D6"/>
    <w:rsid w:val="00FC4337"/>
    <w:rsid w:val="00FD2C61"/>
    <w:rsid w:val="00FD3AD6"/>
    <w:rsid w:val="00FD3E0D"/>
    <w:rsid w:val="00FE16F8"/>
    <w:rsid w:val="00FE5598"/>
    <w:rsid w:val="00FF1066"/>
    <w:rsid w:val="00FF519E"/>
    <w:rsid w:val="00FF66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2F008"/>
  <w15:docId w15:val="{125F166C-DB00-4D18-9296-0F746F15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E4B"/>
    <w:pPr>
      <w:spacing w:after="200" w:line="276" w:lineRule="auto"/>
    </w:pPr>
    <w:rPr>
      <w:sz w:val="22"/>
      <w:szCs w:val="22"/>
      <w:lang w:eastAsia="en-US"/>
    </w:rPr>
  </w:style>
  <w:style w:type="paragraph" w:styleId="Ttulo1">
    <w:name w:val="heading 1"/>
    <w:basedOn w:val="Normal"/>
    <w:next w:val="Normal"/>
    <w:link w:val="Ttulo1Car"/>
    <w:uiPriority w:val="9"/>
    <w:qFormat/>
    <w:rsid w:val="00EE1E9A"/>
    <w:pPr>
      <w:keepNext/>
      <w:keepLines/>
      <w:spacing w:before="480" w:after="0"/>
      <w:outlineLvl w:val="0"/>
    </w:pPr>
    <w:rPr>
      <w:rFonts w:ascii="Cambria" w:eastAsia="Times New Roman" w:hAnsi="Cambria"/>
      <w:b/>
      <w:bCs/>
      <w:color w:val="365F91"/>
      <w:sz w:val="28"/>
      <w:szCs w:val="28"/>
      <w:lang w:val="x-none"/>
    </w:rPr>
  </w:style>
  <w:style w:type="paragraph" w:styleId="Ttulo2">
    <w:name w:val="heading 2"/>
    <w:basedOn w:val="Normal"/>
    <w:next w:val="Normal"/>
    <w:link w:val="Ttulo2Car"/>
    <w:uiPriority w:val="9"/>
    <w:unhideWhenUsed/>
    <w:qFormat/>
    <w:rsid w:val="00F32B6D"/>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107F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11500D"/>
    <w:pPr>
      <w:keepNext/>
      <w:spacing w:before="240" w:after="60" w:line="240" w:lineRule="auto"/>
      <w:jc w:val="both"/>
      <w:outlineLvl w:val="3"/>
    </w:pPr>
    <w:rPr>
      <w:rFonts w:ascii="Arial" w:eastAsia="Times New Roman" w:hAnsi="Arial"/>
      <w:b/>
      <w:sz w:val="20"/>
      <w:szCs w:val="20"/>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E1E9A"/>
    <w:rPr>
      <w:rFonts w:ascii="Cambria" w:eastAsia="Times New Roman" w:hAnsi="Cambria" w:cs="Times New Roman"/>
      <w:b/>
      <w:bCs/>
      <w:color w:val="365F91"/>
      <w:sz w:val="28"/>
      <w:szCs w:val="28"/>
      <w:lang w:eastAsia="en-US"/>
    </w:rPr>
  </w:style>
  <w:style w:type="character" w:customStyle="1" w:styleId="Ttulo2Car">
    <w:name w:val="Título 2 Car"/>
    <w:link w:val="Ttulo2"/>
    <w:uiPriority w:val="9"/>
    <w:rsid w:val="00F32B6D"/>
    <w:rPr>
      <w:rFonts w:ascii="Cambria" w:eastAsia="Times New Roman" w:hAnsi="Cambria" w:cs="Times New Roman"/>
      <w:b/>
      <w:bCs/>
      <w:i/>
      <w:iCs/>
      <w:sz w:val="28"/>
      <w:szCs w:val="28"/>
      <w:lang w:eastAsia="en-US"/>
    </w:rPr>
  </w:style>
  <w:style w:type="character" w:customStyle="1" w:styleId="Ttulo3Car">
    <w:name w:val="Título 3 Car"/>
    <w:basedOn w:val="Fuentedeprrafopredeter"/>
    <w:link w:val="Ttulo3"/>
    <w:uiPriority w:val="9"/>
    <w:rsid w:val="00107FB8"/>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link w:val="Ttulo4"/>
    <w:rsid w:val="0011500D"/>
    <w:rPr>
      <w:rFonts w:ascii="Arial" w:eastAsia="Times New Roman" w:hAnsi="Arial"/>
      <w:b/>
      <w:lang w:val="en-GB" w:eastAsia="en-US"/>
    </w:rPr>
  </w:style>
  <w:style w:type="paragraph" w:styleId="Encabezado">
    <w:name w:val="header"/>
    <w:basedOn w:val="Normal"/>
    <w:link w:val="EncabezadoCar"/>
    <w:unhideWhenUsed/>
    <w:rsid w:val="00130D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0D19"/>
  </w:style>
  <w:style w:type="paragraph" w:styleId="Piedepgina">
    <w:name w:val="footer"/>
    <w:basedOn w:val="Normal"/>
    <w:link w:val="PiedepginaCar"/>
    <w:uiPriority w:val="99"/>
    <w:unhideWhenUsed/>
    <w:rsid w:val="00130D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0D19"/>
  </w:style>
  <w:style w:type="paragraph" w:styleId="Prrafodelista">
    <w:name w:val="List Paragraph"/>
    <w:basedOn w:val="Normal"/>
    <w:uiPriority w:val="34"/>
    <w:qFormat/>
    <w:rsid w:val="00133862"/>
    <w:pPr>
      <w:ind w:left="720"/>
      <w:contextualSpacing/>
    </w:pPr>
  </w:style>
  <w:style w:type="table" w:styleId="Tablaconcuadrcula">
    <w:name w:val="Table Grid"/>
    <w:basedOn w:val="Tablanormal"/>
    <w:uiPriority w:val="59"/>
    <w:rsid w:val="001338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rial">
    <w:name w:val="arial"/>
    <w:basedOn w:val="Normal"/>
    <w:rsid w:val="005D7D12"/>
    <w:pPr>
      <w:widowControl w:val="0"/>
      <w:autoSpaceDE w:val="0"/>
      <w:autoSpaceDN w:val="0"/>
      <w:adjustRightInd w:val="0"/>
      <w:spacing w:after="0" w:line="240" w:lineRule="auto"/>
      <w:jc w:val="center"/>
    </w:pPr>
    <w:rPr>
      <w:rFonts w:ascii="GillSans" w:eastAsia="Times New Roman" w:hAnsi="GillSans"/>
      <w:color w:val="808080"/>
      <w:sz w:val="60"/>
      <w:szCs w:val="60"/>
      <w:lang w:val="es-ES_tradnl" w:eastAsia="es-ES_tradnl"/>
    </w:rPr>
  </w:style>
  <w:style w:type="character" w:styleId="Nmerodepgina">
    <w:name w:val="page number"/>
    <w:rsid w:val="005D7D12"/>
    <w:rPr>
      <w:rFonts w:ascii="Arial" w:hAnsi="Arial"/>
    </w:rPr>
  </w:style>
  <w:style w:type="paragraph" w:customStyle="1" w:styleId="TableText">
    <w:name w:val="Table Text"/>
    <w:basedOn w:val="Normal"/>
    <w:rsid w:val="00152EE6"/>
    <w:pPr>
      <w:numPr>
        <w:ilvl w:val="12"/>
      </w:numPr>
      <w:spacing w:after="0" w:line="240" w:lineRule="auto"/>
      <w:jc w:val="both"/>
    </w:pPr>
    <w:rPr>
      <w:rFonts w:ascii="Tahoma" w:eastAsia="Times New Roman" w:hAnsi="Tahoma" w:cs="Tahoma"/>
      <w:color w:val="000000"/>
      <w:sz w:val="16"/>
      <w:szCs w:val="20"/>
      <w:lang w:val="es-ES"/>
    </w:rPr>
  </w:style>
  <w:style w:type="paragraph" w:styleId="Lista2">
    <w:name w:val="List 2"/>
    <w:basedOn w:val="Normal"/>
    <w:rsid w:val="00152EE6"/>
    <w:pPr>
      <w:spacing w:after="0" w:line="240" w:lineRule="auto"/>
      <w:ind w:left="1135" w:hanging="284"/>
    </w:pPr>
    <w:rPr>
      <w:rFonts w:ascii="Helvetica" w:eastAsia="Times New Roman" w:hAnsi="Helvetica"/>
      <w:sz w:val="20"/>
      <w:szCs w:val="20"/>
      <w:lang w:val="es-ES_tradnl"/>
    </w:rPr>
  </w:style>
  <w:style w:type="paragraph" w:styleId="Textodeglobo">
    <w:name w:val="Balloon Text"/>
    <w:basedOn w:val="Normal"/>
    <w:link w:val="TextodegloboCar"/>
    <w:uiPriority w:val="99"/>
    <w:semiHidden/>
    <w:unhideWhenUsed/>
    <w:rsid w:val="00E63AA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63AA0"/>
    <w:rPr>
      <w:rFonts w:ascii="Tahoma" w:hAnsi="Tahoma" w:cs="Tahoma"/>
      <w:sz w:val="16"/>
      <w:szCs w:val="16"/>
      <w:lang w:val="es-MX" w:eastAsia="en-US"/>
    </w:rPr>
  </w:style>
  <w:style w:type="paragraph" w:customStyle="1" w:styleId="Picture">
    <w:name w:val="Picture"/>
    <w:basedOn w:val="Textoindependiente"/>
    <w:rsid w:val="00E63AA0"/>
  </w:style>
  <w:style w:type="paragraph" w:styleId="Textoindependiente">
    <w:name w:val="Body Text"/>
    <w:basedOn w:val="Normal"/>
    <w:link w:val="TextoindependienteCar"/>
    <w:uiPriority w:val="99"/>
    <w:semiHidden/>
    <w:unhideWhenUsed/>
    <w:rsid w:val="00E63AA0"/>
    <w:pPr>
      <w:spacing w:after="120"/>
    </w:pPr>
  </w:style>
  <w:style w:type="character" w:customStyle="1" w:styleId="TextoindependienteCar">
    <w:name w:val="Texto independiente Car"/>
    <w:link w:val="Textoindependiente"/>
    <w:uiPriority w:val="99"/>
    <w:semiHidden/>
    <w:rsid w:val="00E63AA0"/>
    <w:rPr>
      <w:sz w:val="22"/>
      <w:szCs w:val="22"/>
      <w:lang w:val="es-MX" w:eastAsia="en-US"/>
    </w:rPr>
  </w:style>
  <w:style w:type="paragraph" w:customStyle="1" w:styleId="Bulletwithtext2">
    <w:name w:val="Bullet with text 2"/>
    <w:basedOn w:val="Normal"/>
    <w:rsid w:val="0011500D"/>
    <w:pPr>
      <w:numPr>
        <w:numId w:val="1"/>
      </w:numPr>
      <w:spacing w:after="0" w:line="240" w:lineRule="auto"/>
      <w:jc w:val="both"/>
    </w:pPr>
    <w:rPr>
      <w:rFonts w:ascii="Arial" w:eastAsia="Times New Roman" w:hAnsi="Arial"/>
      <w:sz w:val="20"/>
      <w:szCs w:val="20"/>
      <w:lang w:val="en-GB"/>
    </w:rPr>
  </w:style>
  <w:style w:type="paragraph" w:customStyle="1" w:styleId="Header1">
    <w:name w:val="Header 1"/>
    <w:basedOn w:val="Normal"/>
    <w:next w:val="Normal"/>
    <w:rsid w:val="002F4F6D"/>
    <w:pPr>
      <w:keepLines/>
      <w:spacing w:before="80" w:after="80" w:line="240" w:lineRule="auto"/>
      <w:jc w:val="both"/>
    </w:pPr>
    <w:rPr>
      <w:rFonts w:ascii="Arial" w:eastAsia="Times New Roman" w:hAnsi="Arial"/>
      <w:b/>
      <w:sz w:val="28"/>
      <w:szCs w:val="20"/>
      <w:lang w:val="en-GB"/>
    </w:rPr>
  </w:style>
  <w:style w:type="paragraph" w:customStyle="1" w:styleId="Default">
    <w:name w:val="Default"/>
    <w:rsid w:val="005C3FB9"/>
    <w:pPr>
      <w:autoSpaceDE w:val="0"/>
      <w:autoSpaceDN w:val="0"/>
      <w:adjustRightInd w:val="0"/>
    </w:pPr>
    <w:rPr>
      <w:rFonts w:ascii="Verdana" w:eastAsia="Times New Roman" w:hAnsi="Verdana" w:cs="Verdana"/>
      <w:color w:val="000000"/>
      <w:sz w:val="24"/>
      <w:szCs w:val="24"/>
    </w:rPr>
  </w:style>
  <w:style w:type="character" w:styleId="Hipervnculo">
    <w:name w:val="Hyperlink"/>
    <w:uiPriority w:val="99"/>
    <w:unhideWhenUsed/>
    <w:rsid w:val="006B4057"/>
    <w:rPr>
      <w:color w:val="0000FF"/>
      <w:u w:val="single"/>
    </w:rPr>
  </w:style>
  <w:style w:type="paragraph" w:styleId="Sinespaciado">
    <w:name w:val="No Spacing"/>
    <w:uiPriority w:val="1"/>
    <w:qFormat/>
    <w:rsid w:val="00EE1E9A"/>
    <w:rPr>
      <w:sz w:val="22"/>
      <w:szCs w:val="22"/>
      <w:lang w:eastAsia="en-US"/>
    </w:rPr>
  </w:style>
  <w:style w:type="paragraph" w:styleId="Ttulo">
    <w:name w:val="Title"/>
    <w:basedOn w:val="Normal"/>
    <w:next w:val="Normal"/>
    <w:link w:val="TtuloCar"/>
    <w:uiPriority w:val="10"/>
    <w:qFormat/>
    <w:rsid w:val="00EE1E9A"/>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rPr>
  </w:style>
  <w:style w:type="character" w:customStyle="1" w:styleId="TtuloCar">
    <w:name w:val="Título Car"/>
    <w:link w:val="Ttulo"/>
    <w:uiPriority w:val="10"/>
    <w:rsid w:val="00EE1E9A"/>
    <w:rPr>
      <w:rFonts w:ascii="Cambria" w:eastAsia="Times New Roman" w:hAnsi="Cambria" w:cs="Times New Roman"/>
      <w:color w:val="17365D"/>
      <w:spacing w:val="5"/>
      <w:kern w:val="28"/>
      <w:sz w:val="52"/>
      <w:szCs w:val="52"/>
      <w:lang w:eastAsia="en-US"/>
    </w:rPr>
  </w:style>
  <w:style w:type="table" w:customStyle="1" w:styleId="Sombreadoclaro-nfasis11">
    <w:name w:val="Sombreado claro - Énfasis 11"/>
    <w:basedOn w:val="Tablanormal"/>
    <w:uiPriority w:val="60"/>
    <w:rsid w:val="00EE1E9A"/>
    <w:rPr>
      <w:color w:val="365F91"/>
      <w:lang w:eastAsia="en-US"/>
    </w:rPr>
    <w:tblPr>
      <w:tblStyleRowBandSize w:val="1"/>
      <w:tblStyleColBandSize w:val="1"/>
      <w:tblInd w:w="0" w:type="nil"/>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Cuadrculaclara-nfasis11">
    <w:name w:val="Cuadrícula clara - Énfasis 11"/>
    <w:basedOn w:val="Tablanormal"/>
    <w:uiPriority w:val="62"/>
    <w:rsid w:val="004E3918"/>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NormalWeb">
    <w:name w:val="Normal (Web)"/>
    <w:basedOn w:val="Normal"/>
    <w:uiPriority w:val="99"/>
    <w:unhideWhenUsed/>
    <w:rsid w:val="004E3918"/>
    <w:pPr>
      <w:spacing w:before="100" w:beforeAutospacing="1" w:after="119" w:line="240" w:lineRule="auto"/>
    </w:pPr>
    <w:rPr>
      <w:rFonts w:ascii="Times New Roman" w:eastAsia="Times New Roman" w:hAnsi="Times New Roman"/>
      <w:sz w:val="24"/>
      <w:szCs w:val="24"/>
      <w:lang w:eastAsia="es-MX"/>
    </w:rPr>
  </w:style>
  <w:style w:type="table" w:customStyle="1" w:styleId="Tabladecuadrcula1clara-nfasis41">
    <w:name w:val="Tabla de cuadrícula 1 clara - Énfasis 41"/>
    <w:basedOn w:val="Tablanormal"/>
    <w:uiPriority w:val="46"/>
    <w:rsid w:val="004E3918"/>
    <w:rPr>
      <w:sz w:val="22"/>
      <w:szCs w:val="22"/>
      <w:lang w:eastAsia="en-US"/>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paragraph" w:styleId="Textoindependiente2">
    <w:name w:val="Body Text 2"/>
    <w:basedOn w:val="Normal"/>
    <w:link w:val="Textoindependiente2Car"/>
    <w:uiPriority w:val="99"/>
    <w:semiHidden/>
    <w:unhideWhenUsed/>
    <w:rsid w:val="00FF519E"/>
    <w:pPr>
      <w:spacing w:after="120" w:line="480" w:lineRule="auto"/>
    </w:pPr>
    <w:rPr>
      <w:lang w:val="x-none"/>
    </w:rPr>
  </w:style>
  <w:style w:type="character" w:customStyle="1" w:styleId="Textoindependiente2Car">
    <w:name w:val="Texto independiente 2 Car"/>
    <w:link w:val="Textoindependiente2"/>
    <w:uiPriority w:val="99"/>
    <w:semiHidden/>
    <w:rsid w:val="00FF519E"/>
    <w:rPr>
      <w:sz w:val="22"/>
      <w:szCs w:val="22"/>
      <w:lang w:eastAsia="en-US"/>
    </w:rPr>
  </w:style>
  <w:style w:type="paragraph" w:styleId="TtuloTDC">
    <w:name w:val="TOC Heading"/>
    <w:basedOn w:val="Ttulo1"/>
    <w:next w:val="Normal"/>
    <w:uiPriority w:val="39"/>
    <w:semiHidden/>
    <w:unhideWhenUsed/>
    <w:qFormat/>
    <w:rsid w:val="00F32B6D"/>
    <w:pPr>
      <w:outlineLvl w:val="9"/>
    </w:pPr>
    <w:rPr>
      <w:lang w:val="es-ES"/>
    </w:rPr>
  </w:style>
  <w:style w:type="paragraph" w:styleId="TDC1">
    <w:name w:val="toc 1"/>
    <w:basedOn w:val="Normal"/>
    <w:next w:val="Normal"/>
    <w:autoRedefine/>
    <w:uiPriority w:val="39"/>
    <w:unhideWhenUsed/>
    <w:qFormat/>
    <w:rsid w:val="00F32B6D"/>
  </w:style>
  <w:style w:type="paragraph" w:styleId="TDC2">
    <w:name w:val="toc 2"/>
    <w:basedOn w:val="Normal"/>
    <w:next w:val="Normal"/>
    <w:autoRedefine/>
    <w:uiPriority w:val="39"/>
    <w:unhideWhenUsed/>
    <w:qFormat/>
    <w:rsid w:val="007F765A"/>
    <w:pPr>
      <w:ind w:left="220"/>
    </w:pPr>
  </w:style>
  <w:style w:type="paragraph" w:styleId="TDC3">
    <w:name w:val="toc 3"/>
    <w:basedOn w:val="Normal"/>
    <w:next w:val="Normal"/>
    <w:autoRedefine/>
    <w:uiPriority w:val="39"/>
    <w:unhideWhenUsed/>
    <w:qFormat/>
    <w:rsid w:val="007F765A"/>
    <w:pPr>
      <w:spacing w:after="100"/>
      <w:ind w:left="440"/>
    </w:pPr>
    <w:rPr>
      <w:rFonts w:eastAsia="Times New Roman"/>
      <w:lang w:val="es-ES"/>
    </w:rPr>
  </w:style>
  <w:style w:type="character" w:customStyle="1" w:styleId="apple-converted-space">
    <w:name w:val="apple-converted-space"/>
    <w:basedOn w:val="Fuentedeprrafopredeter"/>
    <w:rsid w:val="0079412A"/>
  </w:style>
  <w:style w:type="character" w:styleId="Refdecomentario">
    <w:name w:val="annotation reference"/>
    <w:uiPriority w:val="99"/>
    <w:semiHidden/>
    <w:unhideWhenUsed/>
    <w:rsid w:val="006421C0"/>
    <w:rPr>
      <w:sz w:val="16"/>
      <w:szCs w:val="16"/>
    </w:rPr>
  </w:style>
  <w:style w:type="paragraph" w:styleId="Textocomentario">
    <w:name w:val="annotation text"/>
    <w:basedOn w:val="Normal"/>
    <w:link w:val="TextocomentarioCar"/>
    <w:uiPriority w:val="99"/>
    <w:semiHidden/>
    <w:unhideWhenUsed/>
    <w:rsid w:val="006421C0"/>
    <w:rPr>
      <w:sz w:val="20"/>
      <w:szCs w:val="20"/>
    </w:rPr>
  </w:style>
  <w:style w:type="character" w:customStyle="1" w:styleId="TextocomentarioCar">
    <w:name w:val="Texto comentario Car"/>
    <w:link w:val="Textocomentario"/>
    <w:uiPriority w:val="99"/>
    <w:semiHidden/>
    <w:rsid w:val="006421C0"/>
    <w:rPr>
      <w:lang w:eastAsia="en-US"/>
    </w:rPr>
  </w:style>
  <w:style w:type="paragraph" w:styleId="Asuntodelcomentario">
    <w:name w:val="annotation subject"/>
    <w:basedOn w:val="Textocomentario"/>
    <w:next w:val="Textocomentario"/>
    <w:link w:val="AsuntodelcomentarioCar"/>
    <w:uiPriority w:val="99"/>
    <w:semiHidden/>
    <w:unhideWhenUsed/>
    <w:rsid w:val="006421C0"/>
    <w:rPr>
      <w:b/>
      <w:bCs/>
    </w:rPr>
  </w:style>
  <w:style w:type="character" w:customStyle="1" w:styleId="AsuntodelcomentarioCar">
    <w:name w:val="Asunto del comentario Car"/>
    <w:link w:val="Asuntodelcomentario"/>
    <w:uiPriority w:val="99"/>
    <w:semiHidden/>
    <w:rsid w:val="006421C0"/>
    <w:rPr>
      <w:b/>
      <w:bCs/>
      <w:lang w:eastAsia="en-US"/>
    </w:rPr>
  </w:style>
  <w:style w:type="paragraph" w:styleId="HTMLconformatoprevio">
    <w:name w:val="HTML Preformatted"/>
    <w:basedOn w:val="Normal"/>
    <w:link w:val="HTMLconformatoprevioCar"/>
    <w:uiPriority w:val="99"/>
    <w:semiHidden/>
    <w:unhideWhenUsed/>
    <w:rsid w:val="00B8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87106"/>
    <w:rPr>
      <w:rFonts w:ascii="Courier New" w:eastAsia="Times New Roman" w:hAnsi="Courier New" w:cs="Courier New"/>
    </w:rPr>
  </w:style>
  <w:style w:type="paragraph" w:styleId="TDC4">
    <w:name w:val="toc 4"/>
    <w:basedOn w:val="Normal"/>
    <w:next w:val="Normal"/>
    <w:autoRedefine/>
    <w:uiPriority w:val="39"/>
    <w:unhideWhenUsed/>
    <w:rsid w:val="00725B56"/>
    <w:pPr>
      <w:spacing w:after="100" w:line="259" w:lineRule="auto"/>
      <w:ind w:left="660"/>
    </w:pPr>
    <w:rPr>
      <w:rFonts w:asciiTheme="minorHAnsi" w:eastAsiaTheme="minorEastAsia" w:hAnsiTheme="minorHAnsi" w:cstheme="minorBidi"/>
      <w:lang w:eastAsia="es-MX"/>
    </w:rPr>
  </w:style>
  <w:style w:type="paragraph" w:styleId="TDC5">
    <w:name w:val="toc 5"/>
    <w:basedOn w:val="Normal"/>
    <w:next w:val="Normal"/>
    <w:autoRedefine/>
    <w:uiPriority w:val="39"/>
    <w:unhideWhenUsed/>
    <w:rsid w:val="00725B56"/>
    <w:pPr>
      <w:spacing w:after="100" w:line="259" w:lineRule="auto"/>
      <w:ind w:left="880"/>
    </w:pPr>
    <w:rPr>
      <w:rFonts w:asciiTheme="minorHAnsi" w:eastAsiaTheme="minorEastAsia" w:hAnsiTheme="minorHAnsi" w:cstheme="minorBidi"/>
      <w:lang w:eastAsia="es-MX"/>
    </w:rPr>
  </w:style>
  <w:style w:type="paragraph" w:styleId="TDC6">
    <w:name w:val="toc 6"/>
    <w:basedOn w:val="Normal"/>
    <w:next w:val="Normal"/>
    <w:autoRedefine/>
    <w:uiPriority w:val="39"/>
    <w:unhideWhenUsed/>
    <w:rsid w:val="00725B56"/>
    <w:pPr>
      <w:spacing w:after="100" w:line="259" w:lineRule="auto"/>
      <w:ind w:left="1100"/>
    </w:pPr>
    <w:rPr>
      <w:rFonts w:asciiTheme="minorHAnsi" w:eastAsiaTheme="minorEastAsia" w:hAnsiTheme="minorHAnsi" w:cstheme="minorBidi"/>
      <w:lang w:eastAsia="es-MX"/>
    </w:rPr>
  </w:style>
  <w:style w:type="paragraph" w:styleId="TDC7">
    <w:name w:val="toc 7"/>
    <w:basedOn w:val="Normal"/>
    <w:next w:val="Normal"/>
    <w:autoRedefine/>
    <w:uiPriority w:val="39"/>
    <w:unhideWhenUsed/>
    <w:rsid w:val="00725B56"/>
    <w:pPr>
      <w:spacing w:after="100" w:line="259" w:lineRule="auto"/>
      <w:ind w:left="1320"/>
    </w:pPr>
    <w:rPr>
      <w:rFonts w:asciiTheme="minorHAnsi" w:eastAsiaTheme="minorEastAsia" w:hAnsiTheme="minorHAnsi" w:cstheme="minorBidi"/>
      <w:lang w:eastAsia="es-MX"/>
    </w:rPr>
  </w:style>
  <w:style w:type="paragraph" w:styleId="TDC8">
    <w:name w:val="toc 8"/>
    <w:basedOn w:val="Normal"/>
    <w:next w:val="Normal"/>
    <w:autoRedefine/>
    <w:uiPriority w:val="39"/>
    <w:unhideWhenUsed/>
    <w:rsid w:val="00725B56"/>
    <w:pPr>
      <w:spacing w:after="100" w:line="259" w:lineRule="auto"/>
      <w:ind w:left="1540"/>
    </w:pPr>
    <w:rPr>
      <w:rFonts w:asciiTheme="minorHAnsi" w:eastAsiaTheme="minorEastAsia" w:hAnsiTheme="minorHAnsi" w:cstheme="minorBidi"/>
      <w:lang w:eastAsia="es-MX"/>
    </w:rPr>
  </w:style>
  <w:style w:type="paragraph" w:styleId="TDC9">
    <w:name w:val="toc 9"/>
    <w:basedOn w:val="Normal"/>
    <w:next w:val="Normal"/>
    <w:autoRedefine/>
    <w:uiPriority w:val="39"/>
    <w:unhideWhenUsed/>
    <w:rsid w:val="00725B56"/>
    <w:pPr>
      <w:spacing w:after="100" w:line="259" w:lineRule="auto"/>
      <w:ind w:left="1760"/>
    </w:pPr>
    <w:rPr>
      <w:rFonts w:asciiTheme="minorHAnsi" w:eastAsiaTheme="minorEastAsia" w:hAnsiTheme="minorHAnsi" w:cstheme="minorBidi"/>
      <w:lang w:eastAsia="es-MX"/>
    </w:rPr>
  </w:style>
  <w:style w:type="character" w:styleId="Mencinsinresolver">
    <w:name w:val="Unresolved Mention"/>
    <w:basedOn w:val="Fuentedeprrafopredeter"/>
    <w:uiPriority w:val="99"/>
    <w:semiHidden/>
    <w:unhideWhenUsed/>
    <w:rsid w:val="00725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4087">
      <w:bodyDiv w:val="1"/>
      <w:marLeft w:val="0"/>
      <w:marRight w:val="0"/>
      <w:marTop w:val="0"/>
      <w:marBottom w:val="0"/>
      <w:divBdr>
        <w:top w:val="none" w:sz="0" w:space="0" w:color="auto"/>
        <w:left w:val="none" w:sz="0" w:space="0" w:color="auto"/>
        <w:bottom w:val="none" w:sz="0" w:space="0" w:color="auto"/>
        <w:right w:val="none" w:sz="0" w:space="0" w:color="auto"/>
      </w:divBdr>
    </w:div>
    <w:div w:id="233515931">
      <w:bodyDiv w:val="1"/>
      <w:marLeft w:val="0"/>
      <w:marRight w:val="0"/>
      <w:marTop w:val="0"/>
      <w:marBottom w:val="0"/>
      <w:divBdr>
        <w:top w:val="none" w:sz="0" w:space="0" w:color="auto"/>
        <w:left w:val="none" w:sz="0" w:space="0" w:color="auto"/>
        <w:bottom w:val="none" w:sz="0" w:space="0" w:color="auto"/>
        <w:right w:val="none" w:sz="0" w:space="0" w:color="auto"/>
      </w:divBdr>
    </w:div>
    <w:div w:id="631593461">
      <w:bodyDiv w:val="1"/>
      <w:marLeft w:val="0"/>
      <w:marRight w:val="0"/>
      <w:marTop w:val="0"/>
      <w:marBottom w:val="0"/>
      <w:divBdr>
        <w:top w:val="none" w:sz="0" w:space="0" w:color="auto"/>
        <w:left w:val="none" w:sz="0" w:space="0" w:color="auto"/>
        <w:bottom w:val="none" w:sz="0" w:space="0" w:color="auto"/>
        <w:right w:val="none" w:sz="0" w:space="0" w:color="auto"/>
      </w:divBdr>
    </w:div>
    <w:div w:id="686634149">
      <w:bodyDiv w:val="1"/>
      <w:marLeft w:val="0"/>
      <w:marRight w:val="0"/>
      <w:marTop w:val="0"/>
      <w:marBottom w:val="0"/>
      <w:divBdr>
        <w:top w:val="none" w:sz="0" w:space="0" w:color="auto"/>
        <w:left w:val="none" w:sz="0" w:space="0" w:color="auto"/>
        <w:bottom w:val="none" w:sz="0" w:space="0" w:color="auto"/>
        <w:right w:val="none" w:sz="0" w:space="0" w:color="auto"/>
      </w:divBdr>
    </w:div>
    <w:div w:id="858935801">
      <w:bodyDiv w:val="1"/>
      <w:marLeft w:val="0"/>
      <w:marRight w:val="0"/>
      <w:marTop w:val="0"/>
      <w:marBottom w:val="0"/>
      <w:divBdr>
        <w:top w:val="none" w:sz="0" w:space="0" w:color="auto"/>
        <w:left w:val="none" w:sz="0" w:space="0" w:color="auto"/>
        <w:bottom w:val="none" w:sz="0" w:space="0" w:color="auto"/>
        <w:right w:val="none" w:sz="0" w:space="0" w:color="auto"/>
      </w:divBdr>
    </w:div>
    <w:div w:id="965622699">
      <w:bodyDiv w:val="1"/>
      <w:marLeft w:val="0"/>
      <w:marRight w:val="0"/>
      <w:marTop w:val="0"/>
      <w:marBottom w:val="0"/>
      <w:divBdr>
        <w:top w:val="none" w:sz="0" w:space="0" w:color="auto"/>
        <w:left w:val="none" w:sz="0" w:space="0" w:color="auto"/>
        <w:bottom w:val="none" w:sz="0" w:space="0" w:color="auto"/>
        <w:right w:val="none" w:sz="0" w:space="0" w:color="auto"/>
      </w:divBdr>
    </w:div>
    <w:div w:id="1446002916">
      <w:bodyDiv w:val="1"/>
      <w:marLeft w:val="0"/>
      <w:marRight w:val="0"/>
      <w:marTop w:val="0"/>
      <w:marBottom w:val="0"/>
      <w:divBdr>
        <w:top w:val="none" w:sz="0" w:space="0" w:color="auto"/>
        <w:left w:val="none" w:sz="0" w:space="0" w:color="auto"/>
        <w:bottom w:val="none" w:sz="0" w:space="0" w:color="auto"/>
        <w:right w:val="none" w:sz="0" w:space="0" w:color="auto"/>
      </w:divBdr>
    </w:div>
    <w:div w:id="16736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D2226-AF9E-4933-9A5A-913FB9D09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32</Pages>
  <Words>5240</Words>
  <Characters>28823</Characters>
  <Application>Microsoft Office Word</Application>
  <DocSecurity>0</DocSecurity>
  <Lines>240</Lines>
  <Paragraphs>67</Paragraphs>
  <ScaleCrop>false</ScaleCrop>
  <HeadingPairs>
    <vt:vector size="6" baseType="variant">
      <vt:variant>
        <vt:lpstr>Título</vt:lpstr>
      </vt:variant>
      <vt:variant>
        <vt:i4>1</vt:i4>
      </vt:variant>
      <vt:variant>
        <vt:lpstr>Títulos</vt:lpstr>
      </vt:variant>
      <vt:variant>
        <vt:i4>100</vt:i4>
      </vt:variant>
      <vt:variant>
        <vt:lpstr>Title</vt:lpstr>
      </vt:variant>
      <vt:variant>
        <vt:i4>1</vt:i4>
      </vt:variant>
    </vt:vector>
  </HeadingPairs>
  <TitlesOfParts>
    <vt:vector size="102" baseType="lpstr">
      <vt:lpstr/>
      <vt:lpstr>Introducción </vt:lpstr>
      <vt:lpstr>Definiciones</vt:lpstr>
      <vt:lpstr>Definición de trámite </vt:lpstr>
      <vt:lpstr>    Descripción del trámite o servicio</vt:lpstr>
      <vt:lpstr>    Actores participantes y servicios</vt:lpstr>
      <vt:lpstr>    Requisitos de trámite</vt:lpstr>
      <vt:lpstr>    Flujograma</vt:lpstr>
      <vt:lpstr>        Flujograma de Fases Iniciales</vt:lpstr>
      <vt:lpstr>        Flujograma de Fases de Alta</vt:lpstr>
      <vt:lpstr>        Flujograma de Fases Finales</vt:lpstr>
      <vt:lpstr>    Fases</vt:lpstr>
      <vt:lpstr>        Fases Iniciales</vt:lpstr>
      <vt:lpstr>        Fases de Alta</vt:lpstr>
      <vt:lpstr>        Fases Finales</vt:lpstr>
      <vt:lpstr>Flujo de tramitación Fases Iniciales</vt:lpstr>
      <vt:lpstr>    Fase:  Captura y validación</vt:lpstr>
      <vt:lpstr>        Código interno: RAH_FI01</vt:lpstr>
      <vt:lpstr>        Flujo de la fase</vt:lpstr>
      <vt:lpstr>        Descripción</vt:lpstr>
      <vt:lpstr>        Formularios</vt:lpstr>
      <vt:lpstr>        Estructura de formularios</vt:lpstr>
      <vt:lpstr>        Tareas</vt:lpstr>
      <vt:lpstr>        Roles</vt:lpstr>
      <vt:lpstr>        Acciones</vt:lpstr>
      <vt:lpstr>        Conjeturas </vt:lpstr>
      <vt:lpstr>    Fase:  Vo.Bo. de Expediente Digital</vt:lpstr>
      <vt:lpstr>        Código interno: RAH_FI02</vt:lpstr>
      <vt:lpstr>        Flujo de la fase</vt:lpstr>
      <vt:lpstr>        Descripción</vt:lpstr>
      <vt:lpstr>        Formularios</vt:lpstr>
      <vt:lpstr>        Estructura de formularios</vt:lpstr>
      <vt:lpstr>        Tareas</vt:lpstr>
      <vt:lpstr>        Roles</vt:lpstr>
      <vt:lpstr>        Acciones</vt:lpstr>
      <vt:lpstr>        Conjeturas </vt:lpstr>
      <vt:lpstr>    Fase:  Cita, Pago y Folio</vt:lpstr>
      <vt:lpstr>        Código interno: RAH_FI03</vt:lpstr>
      <vt:lpstr>        Flujo de la fase</vt:lpstr>
      <vt:lpstr>        Descripción</vt:lpstr>
      <vt:lpstr>        Formularios</vt:lpstr>
      <vt:lpstr>        Formularios</vt:lpstr>
      <vt:lpstr>        Estructura de formularios</vt:lpstr>
      <vt:lpstr>        Tareas</vt:lpstr>
      <vt:lpstr>        Roles</vt:lpstr>
      <vt:lpstr>        Acciones</vt:lpstr>
      <vt:lpstr>        Conjeturas </vt:lpstr>
      <vt:lpstr>Flujo de tramitación Fases de Alta</vt:lpstr>
      <vt:lpstr>    Fase:  Código de Valor </vt:lpstr>
      <vt:lpstr>        Código interno: RAH_FA01</vt:lpstr>
      <vt:lpstr>        Flujo de la fase</vt:lpstr>
      <vt:lpstr>        Descripción</vt:lpstr>
      <vt:lpstr>        Formularios</vt:lpstr>
      <vt:lpstr>        Estructura de formularios</vt:lpstr>
      <vt:lpstr>        Tareas</vt:lpstr>
      <vt:lpstr>        Roles</vt:lpstr>
      <vt:lpstr>        Acciones</vt:lpstr>
      <vt:lpstr>        Conjeturas </vt:lpstr>
      <vt:lpstr>    Fase:  Revisión de Valor </vt:lpstr>
      <vt:lpstr>        Código interno: RAH_FA02</vt:lpstr>
      <vt:lpstr>        Flujo de la fase</vt:lpstr>
      <vt:lpstr>        Descripción</vt:lpstr>
      <vt:lpstr>        Formularios</vt:lpstr>
      <vt:lpstr>        Estructura de formularios</vt:lpstr>
      <vt:lpstr>        Tareas</vt:lpstr>
      <vt:lpstr>        Roles</vt:lpstr>
      <vt:lpstr>        Acciones</vt:lpstr>
      <vt:lpstr>        Conjeturas </vt:lpstr>
      <vt:lpstr>    Fase:  Aprobación de Valor </vt:lpstr>
      <vt:lpstr>        Código interno: RAH_FA03</vt:lpstr>
      <vt:lpstr>        Flujo de la fase</vt:lpstr>
      <vt:lpstr>        Descripción</vt:lpstr>
      <vt:lpstr>        Formularios</vt:lpstr>
      <vt:lpstr>        Estructura de formularios</vt:lpstr>
      <vt:lpstr>        Tareas</vt:lpstr>
      <vt:lpstr>        Roles</vt:lpstr>
      <vt:lpstr>        Acciones</vt:lpstr>
      <vt:lpstr>        Conjeturas </vt:lpstr>
      <vt:lpstr>    Fase:  Alta del Fraccionamiento </vt:lpstr>
      <vt:lpstr>        Código interno: RAH_FA04</vt:lpstr>
      <vt:lpstr>        Flujo de la fase</vt:lpstr>
      <vt:lpstr>        Descripción</vt:lpstr>
      <vt:lpstr>        Formularios</vt:lpstr>
      <vt:lpstr>        Estructura de formularios </vt:lpstr>
      <vt:lpstr>        Tareas</vt:lpstr>
      <vt:lpstr>        Roles</vt:lpstr>
      <vt:lpstr>        Acciones</vt:lpstr>
      <vt:lpstr>        Conjeturas </vt:lpstr>
      <vt:lpstr>    Fase:  Vo.Bo. de Alta del Fraccionamiento </vt:lpstr>
      <vt:lpstr>        Código interno: RAH_FA05</vt:lpstr>
      <vt:lpstr>        Flujo de la fase</vt:lpstr>
      <vt:lpstr>        Descripción</vt:lpstr>
      <vt:lpstr>        Formularios</vt:lpstr>
      <vt:lpstr>        Tareas</vt:lpstr>
      <vt:lpstr>        Roles</vt:lpstr>
      <vt:lpstr>        Acciones</vt:lpstr>
      <vt:lpstr>    Fase:  Firma de Notificaciones </vt:lpstr>
      <vt:lpstr>        Código interno: RAH_FA06</vt:lpstr>
      <vt:lpstr>        Flujo de la fase</vt:lpstr>
      <vt:lpstr>        Descripción</vt:lpstr>
      <vt:lpstr>        Formularios</vt:lpstr>
      <vt:lpstr/>
    </vt:vector>
  </TitlesOfParts>
  <Company>Toshiba</Company>
  <LinksUpToDate>false</LinksUpToDate>
  <CharactersWithSpaces>33996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Hernández</dc:creator>
  <cp:keywords/>
  <dc:description/>
  <cp:lastModifiedBy>Elizabeth Martínez</cp:lastModifiedBy>
  <cp:revision>109</cp:revision>
  <cp:lastPrinted>2015-07-20T17:29:00Z</cp:lastPrinted>
  <dcterms:created xsi:type="dcterms:W3CDTF">2019-05-02T15:22:00Z</dcterms:created>
  <dcterms:modified xsi:type="dcterms:W3CDTF">2019-05-04T02:32:00Z</dcterms:modified>
</cp:coreProperties>
</file>