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30A8" w14:textId="77777777" w:rsidR="00F47B77" w:rsidRDefault="00F47B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650"/>
        <w:gridCol w:w="4705"/>
      </w:tblGrid>
      <w:tr w:rsidR="00F47B77" w14:paraId="71A18E5E" w14:textId="77777777">
        <w:tc>
          <w:tcPr>
            <w:tcW w:w="4650" w:type="dxa"/>
            <w:shd w:val="clear" w:color="auto" w:fill="auto"/>
          </w:tcPr>
          <w:p w14:paraId="79668674" w14:textId="77777777" w:rsidR="00F47B77" w:rsidRDefault="00F47B77">
            <w:pPr>
              <w:spacing w:line="30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705" w:type="dxa"/>
            <w:shd w:val="clear" w:color="auto" w:fill="auto"/>
          </w:tcPr>
          <w:p w14:paraId="6D40FFC8" w14:textId="5B2DCD0D" w:rsidR="00F47B77" w:rsidRDefault="00517E36">
            <w:pPr>
              <w:spacing w:line="30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Автору инновационного проекта </w:t>
            </w:r>
            <w:r>
              <w:rPr>
                <w:sz w:val="26"/>
                <w:szCs w:val="26"/>
              </w:rPr>
              <w:br/>
            </w:r>
            <w:r w:rsidR="000B16EC" w:rsidRPr="000B16EC">
              <w:rPr>
                <w:iCs/>
                <w:sz w:val="26"/>
                <w:szCs w:val="26"/>
              </w:rPr>
              <w:t>Майка Алексею Николаевичу</w:t>
            </w:r>
          </w:p>
        </w:tc>
      </w:tr>
    </w:tbl>
    <w:p w14:paraId="5DDFAFF2" w14:textId="77777777" w:rsidR="00F47B77" w:rsidRDefault="00F47B77">
      <w:pPr>
        <w:spacing w:line="300" w:lineRule="auto"/>
        <w:ind w:firstLine="709"/>
        <w:jc w:val="both"/>
        <w:rPr>
          <w:sz w:val="26"/>
          <w:szCs w:val="26"/>
        </w:rPr>
      </w:pPr>
    </w:p>
    <w:p w14:paraId="696DC43B" w14:textId="77777777" w:rsidR="00F47B77" w:rsidRDefault="00F47B77">
      <w:pPr>
        <w:spacing w:line="300" w:lineRule="auto"/>
        <w:ind w:firstLine="709"/>
        <w:jc w:val="both"/>
        <w:rPr>
          <w:sz w:val="26"/>
          <w:szCs w:val="26"/>
        </w:rPr>
      </w:pPr>
    </w:p>
    <w:p w14:paraId="330E0C29" w14:textId="77777777" w:rsidR="00F47B77" w:rsidRDefault="00F47B77">
      <w:pPr>
        <w:spacing w:line="300" w:lineRule="auto"/>
        <w:ind w:firstLine="709"/>
        <w:jc w:val="both"/>
        <w:rPr>
          <w:sz w:val="26"/>
          <w:szCs w:val="26"/>
        </w:rPr>
      </w:pPr>
    </w:p>
    <w:p w14:paraId="3CF55CFB" w14:textId="77777777" w:rsidR="00F47B77" w:rsidRDefault="00F47B77">
      <w:pPr>
        <w:spacing w:line="300" w:lineRule="auto"/>
        <w:ind w:firstLine="709"/>
        <w:jc w:val="both"/>
        <w:rPr>
          <w:sz w:val="26"/>
          <w:szCs w:val="26"/>
        </w:rPr>
      </w:pPr>
    </w:p>
    <w:p w14:paraId="31C0475B" w14:textId="77777777" w:rsidR="00F47B77" w:rsidRPr="000B16EC" w:rsidRDefault="00F47B77" w:rsidP="000B16EC">
      <w:pPr>
        <w:spacing w:line="300" w:lineRule="auto"/>
        <w:jc w:val="both"/>
        <w:rPr>
          <w:sz w:val="26"/>
          <w:szCs w:val="26"/>
          <w:lang w:val="en-US"/>
        </w:rPr>
      </w:pPr>
    </w:p>
    <w:p w14:paraId="387E4341" w14:textId="77777777" w:rsidR="00F47B77" w:rsidRDefault="00F47B77">
      <w:pPr>
        <w:spacing w:line="300" w:lineRule="auto"/>
        <w:ind w:firstLine="709"/>
        <w:jc w:val="both"/>
        <w:rPr>
          <w:sz w:val="26"/>
          <w:szCs w:val="26"/>
        </w:rPr>
      </w:pPr>
    </w:p>
    <w:p w14:paraId="5EE6DC3E" w14:textId="77777777" w:rsidR="00F47B77" w:rsidRDefault="00F47B77">
      <w:pPr>
        <w:spacing w:line="300" w:lineRule="auto"/>
        <w:ind w:firstLine="709"/>
        <w:jc w:val="both"/>
        <w:rPr>
          <w:sz w:val="26"/>
          <w:szCs w:val="26"/>
        </w:rPr>
      </w:pPr>
    </w:p>
    <w:p w14:paraId="599C293D" w14:textId="77777777" w:rsidR="00F47B77" w:rsidRDefault="00517E36">
      <w:pPr>
        <w:spacing w:line="300" w:lineRule="auto"/>
        <w:ind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Рекомендательное письмо</w:t>
      </w:r>
    </w:p>
    <w:p w14:paraId="56E6E685" w14:textId="77777777" w:rsidR="00F47B77" w:rsidRDefault="00F47B77">
      <w:pPr>
        <w:spacing w:line="300" w:lineRule="auto"/>
        <w:ind w:firstLine="709"/>
        <w:jc w:val="both"/>
        <w:rPr>
          <w:sz w:val="26"/>
          <w:szCs w:val="26"/>
        </w:rPr>
      </w:pPr>
    </w:p>
    <w:p w14:paraId="762D41D0" w14:textId="77777777" w:rsidR="000B16EC" w:rsidRDefault="00517E36">
      <w:pPr>
        <w:spacing w:line="300" w:lineRule="auto"/>
        <w:ind w:firstLine="709"/>
        <w:jc w:val="both"/>
        <w:rPr>
          <w:sz w:val="26"/>
          <w:szCs w:val="26"/>
          <w:lang w:val="en-US"/>
        </w:rPr>
      </w:pPr>
      <w:r>
        <w:rPr>
          <w:i/>
          <w:sz w:val="26"/>
          <w:szCs w:val="26"/>
          <w:highlight w:val="yellow"/>
        </w:rPr>
        <w:t xml:space="preserve">Наименование </w:t>
      </w:r>
      <w:proofErr w:type="spellStart"/>
      <w:r>
        <w:rPr>
          <w:i/>
          <w:sz w:val="26"/>
          <w:szCs w:val="26"/>
          <w:highlight w:val="yellow"/>
        </w:rPr>
        <w:t>рекомендодателя</w:t>
      </w:r>
      <w:proofErr w:type="spellEnd"/>
      <w:r>
        <w:rPr>
          <w:i/>
          <w:sz w:val="26"/>
          <w:szCs w:val="26"/>
          <w:highlight w:val="yellow"/>
        </w:rPr>
        <w:t>/потенциального потребителя</w:t>
      </w:r>
      <w:r>
        <w:rPr>
          <w:sz w:val="26"/>
          <w:szCs w:val="26"/>
        </w:rPr>
        <w:t xml:space="preserve">, рассмотрев инновационный проект </w:t>
      </w:r>
      <w:r w:rsidR="000B16EC" w:rsidRPr="000B16EC">
        <w:rPr>
          <w:sz w:val="26"/>
          <w:szCs w:val="26"/>
        </w:rPr>
        <w:t>“</w:t>
      </w:r>
      <w:proofErr w:type="spellStart"/>
      <w:r w:rsidR="000B16EC" w:rsidRPr="000B16EC">
        <w:rPr>
          <w:sz w:val="26"/>
          <w:szCs w:val="26"/>
        </w:rPr>
        <w:t>Kinetica</w:t>
      </w:r>
      <w:proofErr w:type="spellEnd"/>
      <w:r w:rsidR="000B16EC" w:rsidRPr="000B16EC">
        <w:rPr>
          <w:sz w:val="26"/>
          <w:szCs w:val="26"/>
        </w:rPr>
        <w:t xml:space="preserve"> — умная система контроля качества упражнений и восстановления после травм</w:t>
      </w:r>
      <w:r w:rsidR="000B16EC" w:rsidRPr="000B16EC">
        <w:rPr>
          <w:sz w:val="26"/>
          <w:szCs w:val="26"/>
        </w:rPr>
        <w:t>”</w:t>
      </w:r>
      <w:r>
        <w:rPr>
          <w:sz w:val="26"/>
          <w:szCs w:val="26"/>
        </w:rPr>
        <w:t xml:space="preserve">, оценивает его перспективным. </w:t>
      </w:r>
      <w:r w:rsidR="000B16EC" w:rsidRPr="000B16EC">
        <w:rPr>
          <w:sz w:val="26"/>
          <w:szCs w:val="26"/>
        </w:rPr>
        <w:t>Проект основан на применении инерциальных датчиков и беспроводной архитектуры для анализа движений человека, что является современной альтернативой громоздким системам захвата движений и может быть востребовано в спортивной медицине, реабилитации, фитнес-индустрии и образовании.</w:t>
      </w:r>
      <w:r w:rsidR="000B16EC" w:rsidRPr="000B16EC">
        <w:rPr>
          <w:sz w:val="26"/>
          <w:szCs w:val="26"/>
        </w:rPr>
        <w:t xml:space="preserve"> </w:t>
      </w:r>
    </w:p>
    <w:p w14:paraId="73266297" w14:textId="7916AE65" w:rsidR="00F47B77" w:rsidRDefault="000B16EC">
      <w:pPr>
        <w:spacing w:line="300" w:lineRule="auto"/>
        <w:ind w:firstLine="709"/>
        <w:jc w:val="both"/>
        <w:rPr>
          <w:sz w:val="26"/>
          <w:szCs w:val="26"/>
        </w:rPr>
      </w:pPr>
      <w:r w:rsidRPr="000B16EC">
        <w:rPr>
          <w:sz w:val="26"/>
          <w:szCs w:val="26"/>
        </w:rPr>
        <w:t>Отличительной чертой предлагаемой разработки является автономность, высокая точность получаемых данных, полная мобильность и возможность интеграции в реальные тренировочные и клинические процессы. Система не требует камер, проводов или стационарной установки, что делает её удобной и адаптируемой для широкого круга задач</w:t>
      </w:r>
      <w:r w:rsidR="00517E36">
        <w:rPr>
          <w:sz w:val="26"/>
          <w:szCs w:val="26"/>
        </w:rPr>
        <w:t>.</w:t>
      </w:r>
    </w:p>
    <w:p w14:paraId="22A138BD" w14:textId="7F15B726" w:rsidR="00F47B77" w:rsidRDefault="00517E36">
      <w:pPr>
        <w:spacing w:line="300" w:lineRule="auto"/>
        <w:ind w:firstLine="709"/>
        <w:jc w:val="both"/>
        <w:rPr>
          <w:sz w:val="26"/>
          <w:szCs w:val="26"/>
        </w:rPr>
      </w:pPr>
      <w:r>
        <w:rPr>
          <w:i/>
          <w:sz w:val="26"/>
          <w:szCs w:val="26"/>
          <w:highlight w:val="yellow"/>
        </w:rPr>
        <w:t xml:space="preserve">Наименование </w:t>
      </w:r>
      <w:proofErr w:type="spellStart"/>
      <w:r>
        <w:rPr>
          <w:i/>
          <w:sz w:val="26"/>
          <w:szCs w:val="26"/>
          <w:highlight w:val="yellow"/>
        </w:rPr>
        <w:t>рекомендодателя</w:t>
      </w:r>
      <w:proofErr w:type="spellEnd"/>
      <w:r>
        <w:rPr>
          <w:sz w:val="26"/>
          <w:szCs w:val="26"/>
        </w:rPr>
        <w:t xml:space="preserve"> заинтересован в дальнейшем развитии проекта, </w:t>
      </w:r>
      <w:r w:rsidR="000B16EC" w:rsidRPr="000B16EC">
        <w:rPr>
          <w:sz w:val="26"/>
          <w:szCs w:val="26"/>
        </w:rPr>
        <w:t xml:space="preserve">поскольку внедрение подобной системы позволит повысить качество и эффективность тренировочного и восстановительного процесса, а также объективизировать контроль за техникой выполнения упражнений. Мы готовы рассмотреть возможность приобретения опытных образцов системы </w:t>
      </w:r>
      <w:proofErr w:type="spellStart"/>
      <w:r w:rsidR="000B16EC" w:rsidRPr="000B16EC">
        <w:rPr>
          <w:sz w:val="26"/>
          <w:szCs w:val="26"/>
        </w:rPr>
        <w:t>Kinetica</w:t>
      </w:r>
      <w:proofErr w:type="spellEnd"/>
      <w:r w:rsidR="000B16EC" w:rsidRPr="000B16EC">
        <w:rPr>
          <w:sz w:val="26"/>
          <w:szCs w:val="26"/>
        </w:rPr>
        <w:t xml:space="preserve"> для внутреннего использования и проведения тестирования в полевых условиях</w:t>
      </w:r>
      <w:r>
        <w:rPr>
          <w:sz w:val="26"/>
          <w:szCs w:val="26"/>
        </w:rPr>
        <w:t>.</w:t>
      </w:r>
    </w:p>
    <w:p w14:paraId="0FB02C0B" w14:textId="6CCF2A3B" w:rsidR="00F47B77" w:rsidRDefault="000B16EC" w:rsidP="000B16EC">
      <w:pPr>
        <w:spacing w:line="300" w:lineRule="auto"/>
        <w:ind w:firstLine="709"/>
        <w:rPr>
          <w:sz w:val="26"/>
          <w:szCs w:val="26"/>
        </w:rPr>
      </w:pPr>
      <w:r w:rsidRPr="000B16EC">
        <w:rPr>
          <w:sz w:val="26"/>
          <w:szCs w:val="26"/>
        </w:rPr>
        <w:t>Реализация НИОКР и создание опытного образца позволит продемонстрировать потенциальным заказчикам и инвесторам работоспособность данной системы, подтвердить заявленные инициаторами технические и стоимостные характеристики оборудования, а также получить необходимые данные для дальнейшего создания коммерческой установки.</w:t>
      </w:r>
    </w:p>
    <w:p w14:paraId="489E7A81" w14:textId="77777777" w:rsidR="00F47B77" w:rsidRPr="000B16EC" w:rsidRDefault="00F47B77">
      <w:pPr>
        <w:spacing w:line="300" w:lineRule="auto"/>
        <w:rPr>
          <w:sz w:val="26"/>
          <w:szCs w:val="26"/>
          <w:lang w:val="en-US"/>
        </w:rPr>
      </w:pPr>
    </w:p>
    <w:p w14:paraId="084404D3" w14:textId="77777777" w:rsidR="000B16EC" w:rsidRDefault="000B16EC">
      <w:pPr>
        <w:spacing w:line="300" w:lineRule="auto"/>
        <w:rPr>
          <w:sz w:val="26"/>
          <w:szCs w:val="26"/>
          <w:lang w:val="en-US"/>
        </w:rPr>
      </w:pPr>
    </w:p>
    <w:p w14:paraId="3D84DF3D" w14:textId="77777777" w:rsidR="000B16EC" w:rsidRDefault="000B16EC">
      <w:pPr>
        <w:spacing w:line="300" w:lineRule="auto"/>
        <w:rPr>
          <w:sz w:val="26"/>
          <w:szCs w:val="26"/>
          <w:lang w:val="en-US"/>
        </w:rPr>
      </w:pPr>
    </w:p>
    <w:p w14:paraId="02CE8BCC" w14:textId="3479BE43" w:rsidR="00F47B77" w:rsidRDefault="00517E36">
      <w:pPr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Директор _____________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ФИО</w:t>
      </w:r>
    </w:p>
    <w:sectPr w:rsidR="00F47B7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77"/>
    <w:rsid w:val="000B16EC"/>
    <w:rsid w:val="00153B10"/>
    <w:rsid w:val="00517E36"/>
    <w:rsid w:val="00F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B606"/>
  <w15:docId w15:val="{4F06C653-9F86-4DBF-AA1E-32241A6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My+Office</cp:lastModifiedBy>
  <cp:revision>3</cp:revision>
  <dcterms:created xsi:type="dcterms:W3CDTF">2023-05-21T20:19:00Z</dcterms:created>
  <dcterms:modified xsi:type="dcterms:W3CDTF">2025-05-04T13:19:00Z</dcterms:modified>
</cp:coreProperties>
</file>