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</w:rPr>
      </w:pPr>
      <w:r>
        <w:rPr>
          <w:rFonts w:hint="eastAsia"/>
        </w:rPr>
        <w:t>C++ &lt;内置函数 inline-function&gt;</w:t>
      </w:r>
    </w:p>
    <w:p>
      <w:pPr>
        <w:pStyle w:val="7"/>
        <w:bidi w:val="0"/>
        <w:ind w:left="0" w:leftChars="0" w:firstLine="0" w:firstLineChars="0"/>
        <w:rPr>
          <w:rFonts w:hint="eastAsia"/>
        </w:rPr>
      </w:pPr>
    </w:p>
    <w:p>
      <w:pPr>
        <w:pStyle w:val="7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平常调用函数时需要一定的时间和空间的开销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1、程序先执行函数被调用之前的语句；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2、流程的控制转移到被调用函数的入口处，同时进行参数传递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3、执行被调用函数中函数体的语句</w:t>
      </w:r>
      <w:bookmarkStart w:id="0" w:name="_GoBack"/>
      <w:bookmarkEnd w:id="0"/>
      <w:r>
        <w:rPr>
          <w:rFonts w:hint="eastAsia"/>
        </w:rPr>
        <w:t>；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4、流程返回调用函数的下一条指令处，将函数返回值带回；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5、接着执行主调函数中未执行的语句。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这些动作都要花费一定的时间，如果有些函数需要频繁使用，则所用时间会很长，从而降低程序的执行效率，有些实用程序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效率是有要求的，要求系统响应时间短，这就希望尽量压缩时间的开销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C++提供一种提高效率的方法，即在编译时将所调用函数的代码直接嵌入到主调函数中，而不是将流程转出去。这种嵌入到主调函数中的函数称为内置函数（inline function），又称内嵌函数。</w:t>
      </w:r>
    </w:p>
    <w:p>
      <w:pPr>
        <w:rPr>
          <w:rFonts w:hint="eastAsia"/>
        </w:rPr>
      </w:pPr>
    </w:p>
    <w:p>
      <w:pPr>
        <w:pStyle w:val="7"/>
        <w:bidi w:val="0"/>
        <w:ind w:left="0" w:leftChars="0" w:firstLine="0" w:firstLineChars="0"/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指定内置函数的方法很简单，只需在函数首行的左端加一个关键字inline即可 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系统编译在遇到内置函数时，会直接使用内置函数体中的代码代替原本调用的部分，同时用实参代替形参，直接置换代码。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注意：可以在声明函数和定义函数时同时写inline关键字，也可以旨在其中一处声明inline，效果相同，都可以按内置函数处理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使用内置函数可以节省运行时间，但却增加了目标程序的长度。假设要调用10次内置函数，则在编译时先后10次将内置函数的代码复制并插入主调函数，这就增加了目标文件中主调函数的长度。因此一般只将规模很小（一般为5个语句以下）而使用频繁的函数声明为内置函数。在函数规模很小的情况下，函数调用的时间开销可能相当于甚至超过执行函数本身的时间，把它定义为内置函数，可大大减少程序运行时间。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  <w:color w:val="FF0000"/>
        </w:rPr>
        <w:t>内置函数中不能包括复杂的控制语句，如循环语句和switch语句。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应当说明∶对函数作inline声明，只是程序设计者对编译系统提出的一个建议，也就是说它是建议性的，而不是指令性的。并非一经指定为 inline，编译系统就必须这样做。编译系统会根据具体情况决定是否这样做，例如对前面提到的包含循环语句和switch语句的函数或一个递归函数是无法进行代码置换的，又如一个1000行的函数，也不大可能在调用点展开。此时编译系统就会忽略 inline 声明，而按普通函数处理。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归纳起来，只有那些规模较小而又被频繁调用的简单函数，才适合于声明为内置函数。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C++ [ 函数重载 (function overloading) ]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C++允许用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函数名定义多个函数，这些函数的参数个数和参数类型不同，这就是函数的重载。即对一个函数名重新赋予它新的含义，使一个函数名可以多用。</w:t>
      </w:r>
      <w:r>
        <w:rPr>
          <w:rFonts w:hint="eastAsia"/>
        </w:rPr>
        <w:br w:type="textWrapping"/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例如找到三个数中最大的数，分别考虑整数、双精度、长整型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重载函数除了允许参数类型不同以外，还允许参数的个数不同</w:t>
      </w: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findMax(int a,int b){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(((a &gt; b) ? a : b) &gt; c ? ((a &gt; b) ? a : b) : c);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findMax(double a,double b,double c){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(((a &gt; b) ? a : b) &gt; c ? ((a &gt; b) ? a : b) : c);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findMax(long a,long b,long c){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(((a &gt; b) ? a : b) &gt; c ? ((a &gt; b) ? a : b) : c);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主函数 */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findMax(12,13) &lt;&lt; endl;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findMax(12.3,13.89,45.75) &lt;&lt; endl;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findMax(31483647,3143648,3147489) &lt;&lt; endl;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10"/>
          <w:rFonts w:hint="eastAsia"/>
          <w:lang w:val="en-US" w:eastAsia="zh-CN"/>
        </w:rPr>
        <w:t>C++ [ 函数模板 (function template) ]</w:t>
      </w:r>
    </w:p>
    <w:p>
      <w:pPr>
        <w:rPr>
          <w:rStyle w:val="10"/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重载可以实现一个函数名多用，将实现相同的或类似的功能的函数用同一个函数名来定义，但是在程序中仍然要分别定义每一个函数，函数体基本完全相同，只是形参的类型不同也要分别定义，能否对此再简化呢？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C++提供了函数模板(function template)。所谓的函数模板，实际上使建立一个通用函数，其函数类型和参数类型不具体指定，用一个虚拟的类型来代表。这个通用函数就称为函数模板。凡是函数体相同的函数都可以用这个模板来代替，不必定义多个函数，只需再模板中定义一次即可。在调用函数时系统会根据实参的类型来取代模板中的虚拟类型，从而实现了不同函数的功能。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修改之前的例子：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findMax(T a,T b,T c){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(((a &gt; b) ? a : b) &gt; c ? ((a &gt; b) ? a : b) : c);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主函数 */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findMax(12,13,33) &lt;&lt; endl;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findMax(12.3,13.89,45.75) &lt;&lt; endl;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findMax(31483647,3143648,3147489) &lt;&lt; endl;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548235" w:themeColor="accent6" w:themeShade="BF"/>
          <w:highlight w:val="none"/>
          <w:lang w:val="en-US" w:eastAsia="zh-CN"/>
        </w:rPr>
        <w:t>template &lt;typename T&gt;</w:t>
      </w:r>
      <w:r>
        <w:rPr>
          <w:rFonts w:hint="eastAsia"/>
          <w:lang w:val="en-US" w:eastAsia="zh-CN"/>
        </w:rPr>
        <w:t xml:space="preserve"> 是通用函数模板定义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template的含义是"模板",&lt;&gt;中先写关键字 typename 或 class ,后边跟一个类型参数T,类似标识符,是一个虚拟的类型名。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可以观察到，用函数模板比函数重载更方便，程序更加简洁。但是需要注意它只适用于函数的参数个数相同而类型不同，且函数体相同的情况，如果参数的个数不同，则不能用函数模板。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[ 函数携带默认参数 ]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一般情况下，在函数调用时形参从实参那里取得值，因此实参的个数应与形参相同。有时多次调用同一函数时用同样的实参，C++提供简单的处理办法，给形参一个默认值，这样形参就不必一定要从实参取值了。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但是需要注意，被指定默认值的参数必须放在形参列表中的最右端，因为实参与形参是从左至右的顺序进行的。</w:t>
      </w: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例：求两个或三个整型数值的最大值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findMax(int a,int b,int c = INT_MIN){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(((a &gt; b) ? a : b) &gt; c ? ((a &gt; b) ? a : b) : c 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主函数 */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findMax(12,22) &lt;&lt; endl;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findMax(78,66,324) &lt;&lt; endl;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使用带有默认参数的函数时有两点需要注意：</w:t>
      </w:r>
    </w:p>
    <w:p>
      <w:pPr>
        <w:pStyle w:val="7"/>
        <w:bidi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1、如果函数的定义在函数调用之前，则应在函数定义中给出默认值。如果函数的定义在函数调用之后，则在函数调用之前需要有函数声明，此时必须在函数声明中给出默认值，在函数定义时可以不给出默认值；</w:t>
      </w:r>
    </w:p>
    <w:p>
      <w:pPr>
        <w:pStyle w:val="7"/>
        <w:bidi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2、一个函数不能既作为重载函数，又作为有默认参数的函数。因为当调用函数时如果少些一个参数，系统无法判定时利用重载还是默认参数，出现二义性、无法执行。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4">
      <wne:acd wne:acdName="acd1"/>
    </wne:keymap>
    <wne:keymap wne:kcmPrimary="053B">
      <wne:acd wne:acdName="acd2"/>
    </wne:keymap>
    <wne:keymap wne:kcmPrimary="044E">
      <wne:acd wne:acdName="acd3"/>
    </wne:keymap>
  </wne:keymaps>
  <wne:acds>
    <wne:acd wne:argValue="AgDjTgF4tWs=" wne:acdName="acd0" wne:fciIndexBasedOn="0065"/>
    <wne:acd wne:argValue="AgCHZSxntWs=" wne:acdName="acd1" wne:fciIndexBasedOn="0065"/>
    <wne:acd wne:argValue="AgARYoR2B2iYmA==" wne:acdName="acd2" wne:fciIndexBasedOn="0065"/>
    <wne:acd wne:argValue="AgD7baBShHb0iw5m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zIwYWZkYmNjZDNkYWY3NGYwODVjMDI1YTQwYmUifQ=="/>
  </w:docVars>
  <w:rsids>
    <w:rsidRoot w:val="00000000"/>
    <w:rsid w:val="0B427404"/>
    <w:rsid w:val="0B7F5EBF"/>
    <w:rsid w:val="0BAD335B"/>
    <w:rsid w:val="0D2070E4"/>
    <w:rsid w:val="0D26294C"/>
    <w:rsid w:val="0D5648B3"/>
    <w:rsid w:val="0D857E27"/>
    <w:rsid w:val="0DC363ED"/>
    <w:rsid w:val="0FDE17AA"/>
    <w:rsid w:val="107B5820"/>
    <w:rsid w:val="11203B56"/>
    <w:rsid w:val="12453BCC"/>
    <w:rsid w:val="14092680"/>
    <w:rsid w:val="15D20959"/>
    <w:rsid w:val="161C557D"/>
    <w:rsid w:val="16837FB1"/>
    <w:rsid w:val="199F6C5D"/>
    <w:rsid w:val="1C183DA8"/>
    <w:rsid w:val="1C755CE0"/>
    <w:rsid w:val="24FF28EB"/>
    <w:rsid w:val="2A236931"/>
    <w:rsid w:val="2F1A79DF"/>
    <w:rsid w:val="33064502"/>
    <w:rsid w:val="35325A82"/>
    <w:rsid w:val="35941EE7"/>
    <w:rsid w:val="38BB18EB"/>
    <w:rsid w:val="39F66D46"/>
    <w:rsid w:val="3A0E2186"/>
    <w:rsid w:val="406027D6"/>
    <w:rsid w:val="43AF3763"/>
    <w:rsid w:val="458614D2"/>
    <w:rsid w:val="478D436C"/>
    <w:rsid w:val="4BFC429C"/>
    <w:rsid w:val="506444A8"/>
    <w:rsid w:val="512A7A1F"/>
    <w:rsid w:val="51E25CE3"/>
    <w:rsid w:val="521A3A20"/>
    <w:rsid w:val="5337070E"/>
    <w:rsid w:val="55252FED"/>
    <w:rsid w:val="55A97243"/>
    <w:rsid w:val="57931F59"/>
    <w:rsid w:val="5FDB5953"/>
    <w:rsid w:val="6181388D"/>
    <w:rsid w:val="64CC2606"/>
    <w:rsid w:val="6ADF5B2C"/>
    <w:rsid w:val="6E531FEA"/>
    <w:rsid w:val="733A6AF9"/>
    <w:rsid w:val="73E84F83"/>
    <w:rsid w:val="7423609F"/>
    <w:rsid w:val="769413F2"/>
    <w:rsid w:val="77F66818"/>
    <w:rsid w:val="7C5E06F2"/>
    <w:rsid w:val="7D91742D"/>
    <w:rsid w:val="7E9D794F"/>
    <w:rsid w:val="7EA01C51"/>
    <w:rsid w:val="7EB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qFormat/>
    <w:uiPriority w:val="0"/>
    <w:pPr>
      <w:jc w:val="center"/>
    </w:pPr>
  </w:style>
  <w:style w:type="paragraph" w:customStyle="1" w:styleId="5">
    <w:name w:val="小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6">
    <w:name w:val="代码段"/>
    <w:basedOn w:val="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7D7D7" w:themeFill="background1" w:themeFillShade="D8"/>
      <w:spacing w:line="360" w:lineRule="exact"/>
      <w:ind w:leftChars="0"/>
      <w:jc w:val="both"/>
    </w:pPr>
    <w:rPr>
      <w:rFonts w:ascii="Consolas" w:hAnsi="Consolas" w:eastAsia="黑体"/>
      <w:szCs w:val="21"/>
    </w:rPr>
  </w:style>
  <w:style w:type="paragraph" w:customStyle="1" w:styleId="7">
    <w:name w:val="文本段"/>
    <w:basedOn w:val="1"/>
    <w:link w:val="10"/>
    <w:qFormat/>
    <w:uiPriority w:val="0"/>
    <w:pPr>
      <w:ind w:firstLine="480" w:firstLineChars="200"/>
    </w:pPr>
    <w:rPr>
      <w:rFonts w:hint="eastAsia" w:ascii="黑体" w:hAnsi="黑体" w:eastAsia="黑体" w:cs="黑体"/>
      <w:sz w:val="24"/>
      <w:szCs w:val="32"/>
    </w:rPr>
  </w:style>
  <w:style w:type="paragraph" w:customStyle="1" w:styleId="8">
    <w:name w:val="我的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9">
    <w:name w:val="添加的说明"/>
    <w:basedOn w:val="1"/>
    <w:qFormat/>
    <w:uiPriority w:val="0"/>
    <w:pPr>
      <w:ind w:firstLine="480" w:firstLineChars="200"/>
    </w:pPr>
    <w:rPr>
      <w:rFonts w:hint="eastAsia" w:ascii="楷体" w:hAnsi="楷体" w:eastAsia="楷体" w:cs="楷体"/>
      <w:b/>
      <w:color w:val="767171" w:themeColor="background2" w:themeShade="80"/>
      <w:sz w:val="22"/>
      <w:szCs w:val="28"/>
    </w:rPr>
  </w:style>
  <w:style w:type="character" w:customStyle="1" w:styleId="10">
    <w:name w:val="文本段 Char"/>
    <w:link w:val="7"/>
    <w:uiPriority w:val="0"/>
    <w:rPr>
      <w:rFonts w:hint="eastAsia" w:ascii="黑体" w:hAnsi="黑体" w:eastAsia="黑体" w:cs="黑体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1985</Words>
  <Characters>2761</Characters>
  <Lines>0</Lines>
  <Paragraphs>0</Paragraphs>
  <TotalTime>25</TotalTime>
  <ScaleCrop>false</ScaleCrop>
  <LinksUpToDate>false</LinksUpToDate>
  <CharactersWithSpaces>3026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2022-05-20T02:24:00Z</dcterms:created>
  <dc:creator>Meson</dc:creator>
  <cp:lastModifiedBy>孟维昊</cp:lastModifiedBy>
  <dcterms:modified xsi:type="dcterms:W3CDTF">2023-10-11T16:01:21Z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A3D9D8864939431CAA828EC17A520A8B</vt:lpwstr>
  </property>
</Properties>
</file>