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9EB7" w14:textId="77777777" w:rsidR="00373BA2" w:rsidRDefault="00373BA2" w:rsidP="00373BA2">
      <w:pPr>
        <w:spacing w:line="48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Supplementary Material: </w:t>
      </w:r>
    </w:p>
    <w:p w14:paraId="40A09F9B" w14:textId="51374FA0" w:rsidR="00373BA2" w:rsidRPr="002338FC" w:rsidRDefault="00373BA2" w:rsidP="00373BA2">
      <w:pPr>
        <w:spacing w:line="48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338FC">
        <w:rPr>
          <w:rFonts w:cstheme="minorHAnsi"/>
          <w:b/>
          <w:sz w:val="24"/>
          <w:szCs w:val="24"/>
        </w:rPr>
        <w:t>Chimpanzee</w:t>
      </w:r>
      <w:proofErr w:type="gramEnd"/>
      <w:r w:rsidRPr="002338FC">
        <w:rPr>
          <w:rFonts w:cstheme="minorHAnsi"/>
          <w:b/>
          <w:sz w:val="24"/>
          <w:szCs w:val="24"/>
        </w:rPr>
        <w:t xml:space="preserve"> play sequences are structured hierarchically as games</w:t>
      </w:r>
    </w:p>
    <w:p w14:paraId="6D17C9F5" w14:textId="77777777" w:rsidR="00373BA2" w:rsidRPr="002338FC" w:rsidRDefault="00373BA2" w:rsidP="00373BA2">
      <w:pPr>
        <w:spacing w:line="480" w:lineRule="auto"/>
        <w:jc w:val="both"/>
        <w:rPr>
          <w:rFonts w:cstheme="minorHAnsi"/>
          <w:bCs/>
          <w:sz w:val="24"/>
          <w:szCs w:val="24"/>
          <w:vertAlign w:val="superscript"/>
        </w:rPr>
      </w:pPr>
      <w:r w:rsidRPr="002338FC">
        <w:rPr>
          <w:rFonts w:cstheme="minorHAnsi"/>
          <w:bCs/>
          <w:sz w:val="24"/>
          <w:szCs w:val="24"/>
        </w:rPr>
        <w:t>Mielke, Alexander</w:t>
      </w:r>
      <w:r w:rsidRPr="002338FC">
        <w:rPr>
          <w:rFonts w:cstheme="minorHAnsi"/>
          <w:bCs/>
          <w:sz w:val="24"/>
          <w:szCs w:val="24"/>
          <w:vertAlign w:val="superscript"/>
        </w:rPr>
        <w:t>1,2</w:t>
      </w:r>
      <w:r w:rsidRPr="002338FC">
        <w:rPr>
          <w:rFonts w:cstheme="minorHAnsi"/>
          <w:bCs/>
          <w:sz w:val="24"/>
          <w:szCs w:val="24"/>
        </w:rPr>
        <w:t xml:space="preserve"> &amp; Carvalho, Susana </w:t>
      </w:r>
      <w:r w:rsidRPr="002338FC">
        <w:rPr>
          <w:rFonts w:cstheme="minorHAnsi"/>
          <w:bCs/>
          <w:sz w:val="24"/>
          <w:szCs w:val="24"/>
          <w:vertAlign w:val="superscript"/>
        </w:rPr>
        <w:t>1,3</w:t>
      </w:r>
    </w:p>
    <w:p w14:paraId="44ABB53D" w14:textId="77777777" w:rsidR="00373BA2" w:rsidRPr="002338FC" w:rsidRDefault="00373BA2" w:rsidP="00373BA2">
      <w:pPr>
        <w:spacing w:line="240" w:lineRule="auto"/>
        <w:jc w:val="both"/>
        <w:rPr>
          <w:rFonts w:cstheme="minorHAnsi"/>
          <w:bCs/>
          <w:i/>
          <w:sz w:val="24"/>
          <w:szCs w:val="24"/>
        </w:rPr>
      </w:pPr>
      <w:r w:rsidRPr="002338FC">
        <w:rPr>
          <w:rFonts w:cstheme="minorHAnsi"/>
          <w:bCs/>
          <w:i/>
          <w:sz w:val="24"/>
          <w:szCs w:val="24"/>
        </w:rPr>
        <w:t>1 Primate Models for Behavioural Evolution Lab, School of Anthropology and Museum Ethnography, University of Oxford, UK</w:t>
      </w:r>
    </w:p>
    <w:p w14:paraId="0A54BB1B" w14:textId="77777777" w:rsidR="00373BA2" w:rsidRPr="002338FC" w:rsidRDefault="00373BA2" w:rsidP="00373BA2">
      <w:pPr>
        <w:spacing w:line="240" w:lineRule="auto"/>
        <w:jc w:val="both"/>
        <w:rPr>
          <w:rFonts w:cstheme="minorHAnsi"/>
          <w:bCs/>
          <w:i/>
          <w:sz w:val="24"/>
          <w:szCs w:val="24"/>
        </w:rPr>
      </w:pPr>
      <w:r w:rsidRPr="002338FC">
        <w:rPr>
          <w:rFonts w:cstheme="minorHAnsi"/>
          <w:bCs/>
          <w:i/>
          <w:sz w:val="24"/>
          <w:szCs w:val="24"/>
        </w:rPr>
        <w:t>2 School of Psychology and Neuroscience, University of St Andrews, UK</w:t>
      </w:r>
    </w:p>
    <w:p w14:paraId="6F9ABB65" w14:textId="77777777" w:rsidR="00373BA2" w:rsidRPr="002338FC" w:rsidRDefault="00373BA2" w:rsidP="00373BA2">
      <w:pPr>
        <w:spacing w:line="240" w:lineRule="auto"/>
        <w:jc w:val="both"/>
        <w:rPr>
          <w:rFonts w:cstheme="minorHAnsi"/>
          <w:bCs/>
          <w:i/>
          <w:sz w:val="24"/>
          <w:szCs w:val="24"/>
        </w:rPr>
      </w:pPr>
      <w:r w:rsidRPr="002338FC">
        <w:rPr>
          <w:rFonts w:cstheme="minorHAnsi"/>
          <w:bCs/>
          <w:i/>
          <w:sz w:val="24"/>
          <w:szCs w:val="24"/>
        </w:rPr>
        <w:t>3 Interdisciplinary Centre for Archaeology and Evolution of Human Behaviour (</w:t>
      </w:r>
      <w:proofErr w:type="spellStart"/>
      <w:r w:rsidRPr="002338FC">
        <w:rPr>
          <w:rFonts w:cstheme="minorHAnsi"/>
          <w:bCs/>
          <w:i/>
          <w:sz w:val="24"/>
          <w:szCs w:val="24"/>
        </w:rPr>
        <w:t>ICArEHB</w:t>
      </w:r>
      <w:proofErr w:type="spellEnd"/>
      <w:r w:rsidRPr="002338FC">
        <w:rPr>
          <w:rFonts w:cstheme="minorHAnsi"/>
          <w:bCs/>
          <w:i/>
          <w:sz w:val="24"/>
          <w:szCs w:val="24"/>
        </w:rPr>
        <w:t xml:space="preserve">), </w:t>
      </w:r>
      <w:proofErr w:type="spellStart"/>
      <w:r w:rsidRPr="002338FC">
        <w:rPr>
          <w:rFonts w:cstheme="minorHAnsi"/>
          <w:bCs/>
          <w:i/>
          <w:sz w:val="24"/>
          <w:szCs w:val="24"/>
        </w:rPr>
        <w:t>Universidade</w:t>
      </w:r>
      <w:proofErr w:type="spellEnd"/>
      <w:r w:rsidRPr="002338FC">
        <w:rPr>
          <w:rFonts w:cstheme="minorHAnsi"/>
          <w:bCs/>
          <w:i/>
          <w:sz w:val="24"/>
          <w:szCs w:val="24"/>
        </w:rPr>
        <w:t xml:space="preserve"> do Algarve, Faro, Portugal</w:t>
      </w:r>
    </w:p>
    <w:p w14:paraId="28BB9012" w14:textId="77777777" w:rsidR="005E08A7" w:rsidRPr="005E08A7" w:rsidRDefault="005E08A7" w:rsidP="005F69DA">
      <w:pPr>
        <w:spacing w:line="276" w:lineRule="auto"/>
      </w:pPr>
    </w:p>
    <w:p w14:paraId="4B458AE3" w14:textId="6C1AD9A3" w:rsidR="006E11AC" w:rsidRDefault="006E11AC" w:rsidP="005F69DA">
      <w:pPr>
        <w:pStyle w:val="Heading2"/>
        <w:spacing w:line="276" w:lineRule="auto"/>
      </w:pPr>
      <w:r>
        <w:t>Glossary</w:t>
      </w:r>
    </w:p>
    <w:p w14:paraId="6B1B49BA" w14:textId="69711635" w:rsidR="00B10287" w:rsidRDefault="00B10287" w:rsidP="005F69DA">
      <w:pPr>
        <w:pStyle w:val="ListParagraph"/>
        <w:numPr>
          <w:ilvl w:val="0"/>
          <w:numId w:val="2"/>
        </w:numPr>
        <w:spacing w:line="276" w:lineRule="auto"/>
      </w:pPr>
      <w:r>
        <w:t>Bout: Time between the first play element and the moment all players stop for more than 5 seconds</w:t>
      </w:r>
    </w:p>
    <w:p w14:paraId="326DE305" w14:textId="16257F78" w:rsidR="00B10287" w:rsidRDefault="00B10287" w:rsidP="005F69DA">
      <w:pPr>
        <w:pStyle w:val="ListParagraph"/>
        <w:numPr>
          <w:ilvl w:val="0"/>
          <w:numId w:val="2"/>
        </w:numPr>
        <w:spacing w:line="276" w:lineRule="auto"/>
      </w:pPr>
      <w:r>
        <w:t>Break: Player sits, lies, stands, or walks with</w:t>
      </w:r>
      <w:r w:rsidR="0066783F">
        <w:t>out displaying any play elements or play face</w:t>
      </w:r>
      <w:r w:rsidR="00F4442D">
        <w:t>; either watching other players, resting, or performing non-play actions</w:t>
      </w:r>
      <w:r w:rsidR="00FE3F06">
        <w:t xml:space="preserve">; Break starts when individual stops moving, </w:t>
      </w:r>
      <w:proofErr w:type="gramStart"/>
      <w:r w:rsidR="00FE3F06">
        <w:t>e.g.</w:t>
      </w:r>
      <w:proofErr w:type="gramEnd"/>
      <w:r w:rsidR="00FE3F06">
        <w:t xml:space="preserve"> after a retreat or chase</w:t>
      </w:r>
    </w:p>
    <w:p w14:paraId="33D40165" w14:textId="12E6A04F" w:rsidR="00EC3928" w:rsidRDefault="00EC3928" w:rsidP="005F69DA">
      <w:pPr>
        <w:pStyle w:val="ListParagraph"/>
        <w:numPr>
          <w:ilvl w:val="0"/>
          <w:numId w:val="2"/>
        </w:numPr>
        <w:spacing w:line="276" w:lineRule="auto"/>
      </w:pPr>
      <w:r>
        <w:t xml:space="preserve">Breakdown: </w:t>
      </w:r>
      <w:r w:rsidR="005D49B0">
        <w:t>One player screams, flees, or shows aggression</w:t>
      </w:r>
    </w:p>
    <w:p w14:paraId="454318F8" w14:textId="18743CCA" w:rsidR="00087929" w:rsidRDefault="00087929" w:rsidP="005F69DA">
      <w:pPr>
        <w:pStyle w:val="ListParagraph"/>
        <w:numPr>
          <w:ilvl w:val="0"/>
          <w:numId w:val="2"/>
        </w:numPr>
        <w:spacing w:line="276" w:lineRule="auto"/>
      </w:pPr>
      <w:r>
        <w:t>End: No player performs any play element for more than 5 seconds; time of end is the moment all players go on ‘Break’</w:t>
      </w:r>
    </w:p>
    <w:p w14:paraId="58145F05" w14:textId="16B64FA3" w:rsidR="00B10287" w:rsidRDefault="00B10287" w:rsidP="005F69DA">
      <w:pPr>
        <w:pStyle w:val="ListParagraph"/>
        <w:numPr>
          <w:ilvl w:val="0"/>
          <w:numId w:val="2"/>
        </w:numPr>
        <w:spacing w:line="276" w:lineRule="auto"/>
      </w:pPr>
      <w:r>
        <w:t>Initiator: First player to perform a play element in a bout or the first new element after a time when all individuals are on break</w:t>
      </w:r>
    </w:p>
    <w:p w14:paraId="5D1C3CCC" w14:textId="5ECD7902" w:rsidR="00B10287" w:rsidRDefault="00B10287" w:rsidP="005F69DA">
      <w:pPr>
        <w:pStyle w:val="ListParagraph"/>
        <w:numPr>
          <w:ilvl w:val="0"/>
          <w:numId w:val="2"/>
        </w:numPr>
        <w:spacing w:line="276" w:lineRule="auto"/>
      </w:pPr>
      <w:r>
        <w:t>Initiation: Any play element by the initiator precedes the first response by any other player or that precedes resumed play after a common break</w:t>
      </w:r>
    </w:p>
    <w:p w14:paraId="0BA819B3" w14:textId="7EFA1351" w:rsidR="00E10512" w:rsidRDefault="00E10512" w:rsidP="005F69DA">
      <w:pPr>
        <w:pStyle w:val="ListParagraph"/>
        <w:numPr>
          <w:ilvl w:val="0"/>
          <w:numId w:val="2"/>
        </w:numPr>
        <w:spacing w:line="276" w:lineRule="auto"/>
      </w:pPr>
      <w:r>
        <w:t>Laughter:</w:t>
      </w:r>
      <w:r w:rsidR="00F426F9">
        <w:t xml:space="preserve"> Inhaled and exhaled panting vocalisation, sometimes called ‘play grunt’</w:t>
      </w:r>
    </w:p>
    <w:p w14:paraId="57B9DBED" w14:textId="749152EE" w:rsidR="00C8332F" w:rsidRDefault="00C8332F" w:rsidP="005F69DA">
      <w:pPr>
        <w:pStyle w:val="ListParagraph"/>
        <w:numPr>
          <w:ilvl w:val="0"/>
          <w:numId w:val="2"/>
        </w:numPr>
        <w:spacing w:line="276" w:lineRule="auto"/>
      </w:pPr>
      <w:r>
        <w:t xml:space="preserve">Play Element: </w:t>
      </w:r>
      <w:r w:rsidR="00F426F9">
        <w:t>Continuous action in a play</w:t>
      </w:r>
      <w:r w:rsidR="00E57E43">
        <w:t xml:space="preserve"> context, either directed at a partner, an object, or involving atypical or self-handicapping locomotor behaviours</w:t>
      </w:r>
    </w:p>
    <w:p w14:paraId="0D6F4F44" w14:textId="18B7AFFD" w:rsidR="00E10512" w:rsidRDefault="00E10512" w:rsidP="005F69DA">
      <w:pPr>
        <w:pStyle w:val="ListParagraph"/>
        <w:numPr>
          <w:ilvl w:val="0"/>
          <w:numId w:val="2"/>
        </w:numPr>
        <w:spacing w:line="276" w:lineRule="auto"/>
      </w:pPr>
      <w:r>
        <w:t>Play Face:</w:t>
      </w:r>
      <w:r w:rsidR="00F426F9">
        <w:t xml:space="preserve"> Open-mouth facial expression; can be full (lower teeth visible) or half (lower teeth covered)</w:t>
      </w:r>
    </w:p>
    <w:p w14:paraId="396853AD" w14:textId="665690D0" w:rsidR="00EC3928" w:rsidRDefault="00EC3928" w:rsidP="005F69DA">
      <w:pPr>
        <w:pStyle w:val="ListParagraph"/>
        <w:numPr>
          <w:ilvl w:val="0"/>
          <w:numId w:val="2"/>
        </w:numPr>
        <w:spacing w:line="276" w:lineRule="auto"/>
      </w:pPr>
      <w:r>
        <w:t xml:space="preserve">Sequence: </w:t>
      </w:r>
      <w:r w:rsidR="001D00EB">
        <w:t>Ordered collection of play elements within one individual</w:t>
      </w:r>
    </w:p>
    <w:p w14:paraId="65F57A1C" w14:textId="0BE36CEE" w:rsidR="001D00EB" w:rsidRDefault="001D00EB" w:rsidP="005F69DA">
      <w:pPr>
        <w:pStyle w:val="ListParagraph"/>
        <w:numPr>
          <w:ilvl w:val="0"/>
          <w:numId w:val="2"/>
        </w:numPr>
        <w:spacing w:line="276" w:lineRule="auto"/>
      </w:pPr>
      <w:r>
        <w:t>Transition: Response of one player to the play element of another player</w:t>
      </w:r>
    </w:p>
    <w:p w14:paraId="30E23C28" w14:textId="12D13E15" w:rsidR="001D00EB" w:rsidRPr="00B10287" w:rsidRDefault="001D00EB" w:rsidP="001D00EB">
      <w:pPr>
        <w:pStyle w:val="ListParagraph"/>
        <w:numPr>
          <w:ilvl w:val="0"/>
          <w:numId w:val="2"/>
        </w:numPr>
        <w:spacing w:line="276" w:lineRule="auto"/>
      </w:pPr>
      <w:r>
        <w:t xml:space="preserve">Turn: Entirety of an </w:t>
      </w:r>
      <w:proofErr w:type="spellStart"/>
      <w:r>
        <w:t>individuals</w:t>
      </w:r>
      <w:proofErr w:type="spellEnd"/>
      <w:r>
        <w:t xml:space="preserve"> play elements between breaks</w:t>
      </w:r>
    </w:p>
    <w:p w14:paraId="3E635493" w14:textId="4C4C658C" w:rsidR="001A5022" w:rsidRDefault="001A5022" w:rsidP="005F69DA">
      <w:pPr>
        <w:pStyle w:val="Heading2"/>
        <w:spacing w:line="276" w:lineRule="auto"/>
      </w:pPr>
      <w:r>
        <w:t>Play vs Aggression</w:t>
      </w:r>
    </w:p>
    <w:p w14:paraId="1E518DEB" w14:textId="6F76827C" w:rsidR="001A5022" w:rsidRDefault="00E026E5" w:rsidP="00E026E5">
      <w:r>
        <w:t xml:space="preserve">Only code Play if there are elements that are unmistakeably non-threatening. For example, if the sequence consists only of one individual approaching and waving an object, and the other one parrying, </w:t>
      </w:r>
      <w:proofErr w:type="gramStart"/>
      <w:r>
        <w:t>retreating</w:t>
      </w:r>
      <w:proofErr w:type="gramEnd"/>
      <w:r>
        <w:t xml:space="preserve"> or retaliating, do not code as play. If there is a very clear play face from one individual, code, but mark ‘aggression’ when play ends without partner responding.</w:t>
      </w:r>
    </w:p>
    <w:p w14:paraId="36E262F2" w14:textId="03B0524A" w:rsidR="006E11AC" w:rsidRDefault="006E11AC" w:rsidP="005F69DA">
      <w:pPr>
        <w:pStyle w:val="Heading2"/>
        <w:spacing w:line="276" w:lineRule="auto"/>
      </w:pPr>
      <w:r>
        <w:t>Ethogram</w:t>
      </w:r>
    </w:p>
    <w:p w14:paraId="0DE80125" w14:textId="76E2B553" w:rsidR="00754E22" w:rsidRDefault="00754E22" w:rsidP="00884729">
      <w:r>
        <w:t>Abbreviations: F = Focal, P = Partner, O = Object</w:t>
      </w:r>
    </w:p>
    <w:p w14:paraId="7253291C" w14:textId="66E5C27C" w:rsidR="00754E22" w:rsidRPr="00884729" w:rsidRDefault="00754E22" w:rsidP="00884729">
      <w:r>
        <w:lastRenderedPageBreak/>
        <w:t xml:space="preserve">Format: </w:t>
      </w:r>
      <w:r w:rsidRPr="00754E22">
        <w:rPr>
          <w:b/>
          <w:bCs/>
        </w:rPr>
        <w:t>Bold</w:t>
      </w:r>
      <w:r>
        <w:t xml:space="preserve"> = </w:t>
      </w:r>
      <w:r w:rsidRPr="00754E22">
        <w:t>Extended</w:t>
      </w:r>
      <w:r>
        <w:t xml:space="preserve"> (theoretically, element could be performed infinitely); </w:t>
      </w:r>
      <w:r w:rsidRPr="00754E22">
        <w:rPr>
          <w:i/>
          <w:iCs/>
        </w:rPr>
        <w:t>Italics</w:t>
      </w:r>
      <w:r>
        <w:t xml:space="preserve"> = short (element has natural start and end</w:t>
      </w:r>
      <w:r w:rsidR="00364818">
        <w:t>, can be counted</w:t>
      </w:r>
      <w:r>
        <w:t>)</w:t>
      </w:r>
    </w:p>
    <w:p w14:paraId="2C74A844" w14:textId="77CBFB83" w:rsidR="00194B0F" w:rsidRDefault="00987AAD" w:rsidP="00987AAD">
      <w:pPr>
        <w:pStyle w:val="Heading3"/>
      </w:pPr>
      <w:r>
        <w:t>Contact Play</w:t>
      </w:r>
    </w:p>
    <w:tbl>
      <w:tblPr>
        <w:tblW w:w="5000" w:type="pct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8"/>
        <w:gridCol w:w="1933"/>
        <w:gridCol w:w="2868"/>
        <w:gridCol w:w="2867"/>
      </w:tblGrid>
      <w:tr w:rsidR="00431E16" w:rsidRPr="00431E16" w14:paraId="76F2FC2C" w14:textId="7F5B8E13" w:rsidTr="00431E16">
        <w:trPr>
          <w:trHeight w:val="300"/>
        </w:trPr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0A5F30E" w14:textId="28CEA5E9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431E16">
              <w:rPr>
                <w:b/>
                <w:bCs/>
                <w:sz w:val="20"/>
                <w:szCs w:val="20"/>
              </w:rPr>
              <w:t>Play Element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6A1D4D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14:paraId="78B9A341" w14:textId="172BCD8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Minimum Action Unit</w:t>
            </w: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14:paraId="76667CBD" w14:textId="5712AF72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Replacement if rare</w:t>
            </w:r>
          </w:p>
        </w:tc>
      </w:tr>
      <w:tr w:rsidR="00431E16" w:rsidRPr="00431E16" w14:paraId="5BD92843" w14:textId="54CC5904" w:rsidTr="00431E16">
        <w:trPr>
          <w:trHeight w:val="300"/>
        </w:trPr>
        <w:tc>
          <w:tcPr>
            <w:tcW w:w="75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2C10A42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Airplane</w:t>
            </w:r>
          </w:p>
        </w:tc>
        <w:tc>
          <w:tcPr>
            <w:tcW w:w="1071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2B383EF" w14:textId="583B554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lies on back and throws P in air repeatedly</w:t>
            </w:r>
          </w:p>
        </w:tc>
        <w:tc>
          <w:tcPr>
            <w:tcW w:w="1589" w:type="pct"/>
            <w:tcBorders>
              <w:top w:val="single" w:sz="4" w:space="0" w:color="auto"/>
            </w:tcBorders>
          </w:tcPr>
          <w:p w14:paraId="469D675C" w14:textId="0F1F679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lies on back and throws P in air repeatedly</w:t>
            </w:r>
          </w:p>
        </w:tc>
        <w:tc>
          <w:tcPr>
            <w:tcW w:w="1589" w:type="pct"/>
            <w:tcBorders>
              <w:top w:val="single" w:sz="4" w:space="0" w:color="auto"/>
            </w:tcBorders>
          </w:tcPr>
          <w:p w14:paraId="3E7FE01F" w14:textId="6228E95F" w:rsidR="00431E16" w:rsidRPr="00431E16" w:rsidRDefault="00431E16" w:rsidP="00431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Move_other</w:t>
            </w:r>
            <w:proofErr w:type="spellEnd"/>
          </w:p>
        </w:tc>
      </w:tr>
      <w:tr w:rsidR="00431E16" w:rsidRPr="00431E16" w14:paraId="15C81F2F" w14:textId="4AC5CDCB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34EA7446" w14:textId="46E95BDF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Bite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17B646B" w14:textId="3D25C07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body part of P in their mouth</w:t>
            </w:r>
          </w:p>
        </w:tc>
        <w:tc>
          <w:tcPr>
            <w:tcW w:w="1589" w:type="pct"/>
          </w:tcPr>
          <w:p w14:paraId="67C21012" w14:textId="34843C0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Body contact with mouth open</w:t>
            </w:r>
          </w:p>
        </w:tc>
        <w:tc>
          <w:tcPr>
            <w:tcW w:w="1589" w:type="pct"/>
          </w:tcPr>
          <w:p w14:paraId="2174B7FE" w14:textId="1F4DF86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423C1D7D" w14:textId="15C35D8C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39611E66" w14:textId="01765DE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Carry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5DD7FE1A" w14:textId="3414237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while holding other</w:t>
            </w:r>
          </w:p>
        </w:tc>
        <w:tc>
          <w:tcPr>
            <w:tcW w:w="1589" w:type="pct"/>
          </w:tcPr>
          <w:p w14:paraId="6DE28DF3" w14:textId="009A34F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Support full body weight of P while moving</w:t>
            </w:r>
          </w:p>
        </w:tc>
        <w:tc>
          <w:tcPr>
            <w:tcW w:w="1589" w:type="pct"/>
          </w:tcPr>
          <w:p w14:paraId="02E88846" w14:textId="7BE28650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Move_other</w:t>
            </w:r>
            <w:proofErr w:type="spellEnd"/>
          </w:p>
        </w:tc>
      </w:tr>
      <w:tr w:rsidR="00431E16" w:rsidRPr="00431E16" w14:paraId="75EE8F84" w14:textId="2DC092B0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1744096C" w14:textId="34FCD28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Drag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82A32E0" w14:textId="15A982F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P along the floor</w:t>
            </w:r>
          </w:p>
        </w:tc>
        <w:tc>
          <w:tcPr>
            <w:tcW w:w="1589" w:type="pct"/>
          </w:tcPr>
          <w:p w14:paraId="098148C8" w14:textId="0633F48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Moving, holding P, moving their body</w:t>
            </w:r>
          </w:p>
        </w:tc>
        <w:tc>
          <w:tcPr>
            <w:tcW w:w="1589" w:type="pct"/>
          </w:tcPr>
          <w:p w14:paraId="4FC838B0" w14:textId="59EC458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Move_other</w:t>
            </w:r>
            <w:proofErr w:type="spellEnd"/>
            <w:r w:rsidR="00C230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; Pull</w:t>
            </w:r>
          </w:p>
        </w:tc>
      </w:tr>
      <w:tr w:rsidR="00431E16" w:rsidRPr="00431E16" w14:paraId="1E1C0E02" w14:textId="4F33A51B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5C04BA7B" w14:textId="6225C26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Drum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3C72E084" w14:textId="7A9A296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P repeatedly with hand and/or feet</w:t>
            </w:r>
          </w:p>
        </w:tc>
        <w:tc>
          <w:tcPr>
            <w:tcW w:w="1589" w:type="pct"/>
          </w:tcPr>
          <w:p w14:paraId="715EFB87" w14:textId="14BA124F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Repeated, rhythmic short-term body contact with flat hand</w:t>
            </w:r>
          </w:p>
        </w:tc>
        <w:tc>
          <w:tcPr>
            <w:tcW w:w="1589" w:type="pct"/>
          </w:tcPr>
          <w:p w14:paraId="0B51EF9A" w14:textId="043E8DE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Hit</w:t>
            </w:r>
          </w:p>
        </w:tc>
      </w:tr>
      <w:tr w:rsidR="00431E16" w:rsidRPr="00431E16" w14:paraId="6607ED9D" w14:textId="6161A4E9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35522557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Embrace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B6F4071" w14:textId="6737E1C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arm(s) around P</w:t>
            </w:r>
          </w:p>
        </w:tc>
        <w:tc>
          <w:tcPr>
            <w:tcW w:w="1589" w:type="pct"/>
          </w:tcPr>
          <w:p w14:paraId="4AA7BD42" w14:textId="2128EE69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One or both arms press P against F</w:t>
            </w:r>
          </w:p>
        </w:tc>
        <w:tc>
          <w:tcPr>
            <w:tcW w:w="1589" w:type="pct"/>
          </w:tcPr>
          <w:p w14:paraId="7A0060CC" w14:textId="5710643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Mount</w:t>
            </w:r>
          </w:p>
        </w:tc>
      </w:tr>
      <w:tr w:rsidR="00431E16" w:rsidRPr="00431E16" w14:paraId="6EB17E3E" w14:textId="7B8E705C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59339393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Finger in mouth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AB14BB1" w14:textId="6A11A786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finger in mouth of other</w:t>
            </w:r>
          </w:p>
        </w:tc>
        <w:tc>
          <w:tcPr>
            <w:tcW w:w="1589" w:type="pct"/>
          </w:tcPr>
          <w:p w14:paraId="4CA1B01A" w14:textId="7DBA58B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Finger extended for P to bite</w:t>
            </w:r>
          </w:p>
        </w:tc>
        <w:tc>
          <w:tcPr>
            <w:tcW w:w="1589" w:type="pct"/>
          </w:tcPr>
          <w:p w14:paraId="22797C2D" w14:textId="081B778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Touch</w:t>
            </w:r>
          </w:p>
        </w:tc>
      </w:tr>
      <w:tr w:rsidR="00431E16" w:rsidRPr="00431E16" w14:paraId="0ECEDA70" w14:textId="299D7C7A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24DDF7F9" w14:textId="18764FD0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E16">
              <w:rPr>
                <w:rFonts w:ascii="Calibri" w:eastAsia="Times New Roman" w:hAnsi="Calibri" w:cs="Calibri"/>
                <w:bCs/>
                <w:i/>
                <w:color w:val="000000"/>
                <w:sz w:val="20"/>
                <w:szCs w:val="20"/>
                <w:lang w:eastAsia="en-GB"/>
              </w:rPr>
              <w:t>Flail_contact</w:t>
            </w:r>
            <w:proofErr w:type="spellEnd"/>
          </w:p>
        </w:tc>
        <w:tc>
          <w:tcPr>
            <w:tcW w:w="1071" w:type="pct"/>
            <w:shd w:val="clear" w:color="auto" w:fill="auto"/>
            <w:noWrap/>
          </w:tcPr>
          <w:p w14:paraId="727ECAB2" w14:textId="21FFC6F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throws arms around in flailing motion, hits other because they are too close</w:t>
            </w:r>
          </w:p>
        </w:tc>
        <w:tc>
          <w:tcPr>
            <w:tcW w:w="1589" w:type="pct"/>
          </w:tcPr>
          <w:p w14:paraId="0532F432" w14:textId="2E975ED4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Both arms moved around; partner gets hits because they are within reach of the motion, but not one directed hand movement</w:t>
            </w:r>
          </w:p>
        </w:tc>
        <w:tc>
          <w:tcPr>
            <w:tcW w:w="1589" w:type="pct"/>
          </w:tcPr>
          <w:p w14:paraId="19BD1BA8" w14:textId="1447382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Hit</w:t>
            </w:r>
          </w:p>
        </w:tc>
      </w:tr>
      <w:tr w:rsidR="00431E16" w:rsidRPr="00431E16" w14:paraId="76CACE28" w14:textId="06DAAC84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2A451287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Grabble/Wrestle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36E47E37" w14:textId="22FABDB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and P hold onto each other and push and pull</w:t>
            </w:r>
          </w:p>
        </w:tc>
        <w:tc>
          <w:tcPr>
            <w:tcW w:w="1589" w:type="pct"/>
          </w:tcPr>
          <w:p w14:paraId="475EAA33" w14:textId="3DCCE14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Extended grabbing of hair of body part by both participants</w:t>
            </w:r>
          </w:p>
        </w:tc>
        <w:tc>
          <w:tcPr>
            <w:tcW w:w="1589" w:type="pct"/>
          </w:tcPr>
          <w:p w14:paraId="0E18E513" w14:textId="0B42F07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3AA748D7" w14:textId="6C18C851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13697AEB" w14:textId="77777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Head butt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509D392D" w14:textId="7B99BA5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P with their own head</w:t>
            </w:r>
          </w:p>
        </w:tc>
        <w:tc>
          <w:tcPr>
            <w:tcW w:w="1589" w:type="pct"/>
          </w:tcPr>
          <w:p w14:paraId="3E473122" w14:textId="615CD882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Fast body contact of head</w:t>
            </w:r>
          </w:p>
        </w:tc>
        <w:tc>
          <w:tcPr>
            <w:tcW w:w="1589" w:type="pct"/>
          </w:tcPr>
          <w:p w14:paraId="0DC9B108" w14:textId="1EE2AD5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Hit</w:t>
            </w:r>
          </w:p>
        </w:tc>
      </w:tr>
      <w:tr w:rsidR="00431E16" w:rsidRPr="00431E16" w14:paraId="4F0511C7" w14:textId="0D993F13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3EA2439C" w14:textId="5D9F358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Hit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720899E6" w14:textId="140F9AB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rapid contact with P using one or both hands</w:t>
            </w:r>
          </w:p>
        </w:tc>
        <w:tc>
          <w:tcPr>
            <w:tcW w:w="1589" w:type="pct"/>
          </w:tcPr>
          <w:p w14:paraId="1CFF5ED7" w14:textId="1A239279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Short-term contact with hand</w:t>
            </w:r>
          </w:p>
        </w:tc>
        <w:tc>
          <w:tcPr>
            <w:tcW w:w="1589" w:type="pct"/>
          </w:tcPr>
          <w:p w14:paraId="4B157419" w14:textId="7921135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28A9DCC2" w14:textId="1113C5C4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1087D7A3" w14:textId="3FD5713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Hold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4668419C" w14:textId="2D30654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continuous contact with P using one or both hands</w:t>
            </w:r>
          </w:p>
        </w:tc>
        <w:tc>
          <w:tcPr>
            <w:tcW w:w="1589" w:type="pct"/>
          </w:tcPr>
          <w:p w14:paraId="15A1C2C4" w14:textId="0DA8DBE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Long-term contact with hand(s) or feet that prevents movement</w:t>
            </w:r>
          </w:p>
        </w:tc>
        <w:tc>
          <w:tcPr>
            <w:tcW w:w="1589" w:type="pct"/>
          </w:tcPr>
          <w:p w14:paraId="3E96AC25" w14:textId="04F09D12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7DB3B759" w14:textId="3556ED45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1786C536" w14:textId="7A65C19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Jump on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8486E14" w14:textId="64B9665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jumps on P</w:t>
            </w:r>
          </w:p>
        </w:tc>
        <w:tc>
          <w:tcPr>
            <w:tcW w:w="1589" w:type="pct"/>
          </w:tcPr>
          <w:p w14:paraId="622DD4A7" w14:textId="194C272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Explosive movement, contact with partner body</w:t>
            </w:r>
          </w:p>
        </w:tc>
        <w:tc>
          <w:tcPr>
            <w:tcW w:w="1589" w:type="pct"/>
          </w:tcPr>
          <w:p w14:paraId="62D94422" w14:textId="675E3DE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Step_on</w:t>
            </w:r>
            <w:proofErr w:type="spellEnd"/>
          </w:p>
        </w:tc>
      </w:tr>
      <w:tr w:rsidR="00431E16" w:rsidRPr="00431E16" w14:paraId="2641EECC" w14:textId="4417C4E9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728DD979" w14:textId="2CBFCF6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Kick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46DCF8CF" w14:textId="49BD5BE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rapid contact with P using one or both feet</w:t>
            </w:r>
          </w:p>
        </w:tc>
        <w:tc>
          <w:tcPr>
            <w:tcW w:w="1589" w:type="pct"/>
          </w:tcPr>
          <w:p w14:paraId="30121059" w14:textId="44F2633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Fast body contact with feet</w:t>
            </w:r>
          </w:p>
        </w:tc>
        <w:tc>
          <w:tcPr>
            <w:tcW w:w="1589" w:type="pct"/>
          </w:tcPr>
          <w:p w14:paraId="5EEA0273" w14:textId="2579E9A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48EA687E" w14:textId="526CCD84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4A72DA88" w14:textId="5584D32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Mount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333665C1" w14:textId="122BF98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climbs onto P</w:t>
            </w:r>
          </w:p>
        </w:tc>
        <w:tc>
          <w:tcPr>
            <w:tcW w:w="1589" w:type="pct"/>
          </w:tcPr>
          <w:p w14:paraId="56545C18" w14:textId="75C2738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Body weight supported by P</w:t>
            </w:r>
          </w:p>
        </w:tc>
        <w:tc>
          <w:tcPr>
            <w:tcW w:w="1589" w:type="pct"/>
          </w:tcPr>
          <w:p w14:paraId="331535B1" w14:textId="6717475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Press-down</w:t>
            </w:r>
          </w:p>
        </w:tc>
      </w:tr>
      <w:tr w:rsidR="00431E16" w:rsidRPr="00431E16" w14:paraId="59A9E9B4" w14:textId="4FB9A0FD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43E76C20" w14:textId="1382D7A0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Parry</w:t>
            </w:r>
          </w:p>
        </w:tc>
        <w:tc>
          <w:tcPr>
            <w:tcW w:w="1071" w:type="pct"/>
            <w:shd w:val="clear" w:color="auto" w:fill="auto"/>
            <w:noWrap/>
          </w:tcPr>
          <w:p w14:paraId="202BD16E" w14:textId="277A27C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protects their body from hits by P</w:t>
            </w:r>
          </w:p>
        </w:tc>
        <w:tc>
          <w:tcPr>
            <w:tcW w:w="1589" w:type="pct"/>
          </w:tcPr>
          <w:p w14:paraId="4C0E3F94" w14:textId="230838F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folds or wraps arms around head or other body part to prevent hits</w:t>
            </w:r>
          </w:p>
        </w:tc>
        <w:tc>
          <w:tcPr>
            <w:tcW w:w="1589" w:type="pct"/>
          </w:tcPr>
          <w:p w14:paraId="1F61F403" w14:textId="551F012F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Arm_protect</w:t>
            </w:r>
            <w:proofErr w:type="spellEnd"/>
          </w:p>
        </w:tc>
      </w:tr>
      <w:tr w:rsidR="00431E16" w:rsidRPr="00431E16" w14:paraId="6E43B73B" w14:textId="0BDAD25D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63B77945" w14:textId="63A62BA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Pull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10B4418F" w14:textId="06A87499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P towards themselves</w:t>
            </w:r>
          </w:p>
        </w:tc>
        <w:tc>
          <w:tcPr>
            <w:tcW w:w="1589" w:type="pct"/>
          </w:tcPr>
          <w:p w14:paraId="14836D62" w14:textId="4D028B1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Holding hair or body, short-term movement towards F</w:t>
            </w:r>
          </w:p>
        </w:tc>
        <w:tc>
          <w:tcPr>
            <w:tcW w:w="1589" w:type="pct"/>
          </w:tcPr>
          <w:p w14:paraId="64C4E0E5" w14:textId="217D415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3D83C801" w14:textId="6FF4AA59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36D939B0" w14:textId="78E4A7D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Push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4686D41A" w14:textId="658879B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pushes P away from themselves</w:t>
            </w:r>
          </w:p>
        </w:tc>
        <w:tc>
          <w:tcPr>
            <w:tcW w:w="1589" w:type="pct"/>
          </w:tcPr>
          <w:p w14:paraId="7CE23FF7" w14:textId="599AE534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Force exerted as if to displace P, does not have to be effective</w:t>
            </w:r>
          </w:p>
        </w:tc>
        <w:tc>
          <w:tcPr>
            <w:tcW w:w="1589" w:type="pct"/>
          </w:tcPr>
          <w:p w14:paraId="18380D86" w14:textId="5D3F80B6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000ED806" w14:textId="396B8474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5F960DFA" w14:textId="0FC1D1B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Press down</w:t>
            </w:r>
          </w:p>
        </w:tc>
        <w:tc>
          <w:tcPr>
            <w:tcW w:w="1071" w:type="pct"/>
            <w:shd w:val="clear" w:color="auto" w:fill="auto"/>
            <w:noWrap/>
          </w:tcPr>
          <w:p w14:paraId="1AA326A9" w14:textId="33A32A1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body weight on P to press them to the ground</w:t>
            </w:r>
          </w:p>
        </w:tc>
        <w:tc>
          <w:tcPr>
            <w:tcW w:w="1589" w:type="pct"/>
          </w:tcPr>
          <w:p w14:paraId="7F86F57B" w14:textId="16E99E1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Extended body contact with downward movement</w:t>
            </w:r>
          </w:p>
        </w:tc>
        <w:tc>
          <w:tcPr>
            <w:tcW w:w="1589" w:type="pct"/>
          </w:tcPr>
          <w:p w14:paraId="6CC52783" w14:textId="2AE17A3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456C0754" w14:textId="6289B078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4F2720B3" w14:textId="389579B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Roll partner</w:t>
            </w:r>
          </w:p>
        </w:tc>
        <w:tc>
          <w:tcPr>
            <w:tcW w:w="1071" w:type="pct"/>
            <w:shd w:val="clear" w:color="auto" w:fill="auto"/>
            <w:noWrap/>
          </w:tcPr>
          <w:p w14:paraId="2B1E533D" w14:textId="345492CB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rolls the body of the P on the ground while P somersaults</w:t>
            </w:r>
          </w:p>
        </w:tc>
        <w:tc>
          <w:tcPr>
            <w:tcW w:w="1589" w:type="pct"/>
          </w:tcPr>
          <w:p w14:paraId="3037F874" w14:textId="406BF68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Initiate or support P somersault</w:t>
            </w:r>
          </w:p>
        </w:tc>
        <w:tc>
          <w:tcPr>
            <w:tcW w:w="1589" w:type="pct"/>
          </w:tcPr>
          <w:p w14:paraId="5743CA60" w14:textId="5A841487" w:rsidR="00431E16" w:rsidRPr="00431E16" w:rsidRDefault="00C2300E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 w:rsid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Move_other</w:t>
            </w:r>
            <w:proofErr w:type="spellEnd"/>
          </w:p>
        </w:tc>
      </w:tr>
      <w:tr w:rsidR="00431E16" w:rsidRPr="00431E16" w14:paraId="51AFC967" w14:textId="5EB7BC76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0392917D" w14:textId="3794D98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Rump rub</w:t>
            </w:r>
          </w:p>
        </w:tc>
        <w:tc>
          <w:tcPr>
            <w:tcW w:w="1071" w:type="pct"/>
            <w:shd w:val="clear" w:color="auto" w:fill="auto"/>
            <w:noWrap/>
          </w:tcPr>
          <w:p w14:paraId="28E4196A" w14:textId="5744C1F4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rubs their genitals and/or rear on P</w:t>
            </w:r>
          </w:p>
        </w:tc>
        <w:tc>
          <w:tcPr>
            <w:tcW w:w="1589" w:type="pct"/>
          </w:tcPr>
          <w:p w14:paraId="28BD0D10" w14:textId="2D6D784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Genito-genital or rump-rump contact</w:t>
            </w:r>
          </w:p>
        </w:tc>
        <w:tc>
          <w:tcPr>
            <w:tcW w:w="1589" w:type="pct"/>
          </w:tcPr>
          <w:p w14:paraId="49C5D0CF" w14:textId="40EEC6F8" w:rsidR="00431E16" w:rsidRPr="00431E16" w:rsidRDefault="00C2300E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Mount</w:t>
            </w:r>
          </w:p>
        </w:tc>
      </w:tr>
      <w:tr w:rsidR="00431E16" w:rsidRPr="00431E16" w14:paraId="2B43D0CD" w14:textId="44E87C27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039CB10C" w14:textId="1B653D0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Shake partner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D40D54E" w14:textId="179DB2F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shakes P’s body back and forth</w:t>
            </w:r>
          </w:p>
        </w:tc>
        <w:tc>
          <w:tcPr>
            <w:tcW w:w="1589" w:type="pct"/>
          </w:tcPr>
          <w:p w14:paraId="73460507" w14:textId="75D7AA5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Repeated back-and-forth movement of holding limp</w:t>
            </w:r>
          </w:p>
        </w:tc>
        <w:tc>
          <w:tcPr>
            <w:tcW w:w="1589" w:type="pct"/>
          </w:tcPr>
          <w:p w14:paraId="25EFADAD" w14:textId="65AA374B" w:rsidR="00431E16" w:rsidRPr="00431E16" w:rsidRDefault="00DB39B1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Move_other</w:t>
            </w:r>
            <w:proofErr w:type="spellEnd"/>
          </w:p>
        </w:tc>
      </w:tr>
      <w:tr w:rsidR="00431E16" w:rsidRPr="00431E16" w14:paraId="3EB22A0A" w14:textId="76E68097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12498E51" w14:textId="5ECA2F39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Shake off</w:t>
            </w:r>
          </w:p>
        </w:tc>
        <w:tc>
          <w:tcPr>
            <w:tcW w:w="1071" w:type="pct"/>
            <w:shd w:val="clear" w:color="auto" w:fill="auto"/>
            <w:noWrap/>
          </w:tcPr>
          <w:p w14:paraId="2AE56DCD" w14:textId="46E77D0A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shakes own body to remove hold of P</w:t>
            </w:r>
          </w:p>
        </w:tc>
        <w:tc>
          <w:tcPr>
            <w:tcW w:w="1589" w:type="pct"/>
          </w:tcPr>
          <w:p w14:paraId="74BF2E3C" w14:textId="091293C0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Movement to escape holding</w:t>
            </w:r>
          </w:p>
        </w:tc>
        <w:tc>
          <w:tcPr>
            <w:tcW w:w="1589" w:type="pct"/>
          </w:tcPr>
          <w:p w14:paraId="03E00A49" w14:textId="30725E62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Parry</w:t>
            </w:r>
          </w:p>
        </w:tc>
      </w:tr>
      <w:tr w:rsidR="00431E16" w:rsidRPr="00431E16" w14:paraId="2764B41B" w14:textId="44F73583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63AE1C8A" w14:textId="573A977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Step on</w:t>
            </w:r>
          </w:p>
        </w:tc>
        <w:tc>
          <w:tcPr>
            <w:tcW w:w="1071" w:type="pct"/>
            <w:shd w:val="clear" w:color="auto" w:fill="auto"/>
            <w:noWrap/>
          </w:tcPr>
          <w:p w14:paraId="2989D2B2" w14:textId="66DD4A65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onto P</w:t>
            </w:r>
          </w:p>
        </w:tc>
        <w:tc>
          <w:tcPr>
            <w:tcW w:w="1589" w:type="pct"/>
          </w:tcPr>
          <w:p w14:paraId="52B60506" w14:textId="5DAB0D5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Short-term contact of lying P</w:t>
            </w:r>
          </w:p>
        </w:tc>
        <w:tc>
          <w:tcPr>
            <w:tcW w:w="1589" w:type="pct"/>
          </w:tcPr>
          <w:p w14:paraId="5ACCB5C2" w14:textId="09FE78F3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Jump_on</w:t>
            </w:r>
            <w:proofErr w:type="spellEnd"/>
          </w:p>
        </w:tc>
      </w:tr>
      <w:tr w:rsidR="00431E16" w:rsidRPr="00431E16" w14:paraId="62625945" w14:textId="7A65C524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5D5E478C" w14:textId="1A7EA1A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Tickle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04EBBA9A" w14:textId="76D2650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tickles P</w:t>
            </w:r>
          </w:p>
        </w:tc>
        <w:tc>
          <w:tcPr>
            <w:tcW w:w="1589" w:type="pct"/>
          </w:tcPr>
          <w:p w14:paraId="0A603960" w14:textId="1AE11AF7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Repeated contact with vulnerable body part</w:t>
            </w:r>
          </w:p>
        </w:tc>
        <w:tc>
          <w:tcPr>
            <w:tcW w:w="1589" w:type="pct"/>
          </w:tcPr>
          <w:p w14:paraId="2D48E4F9" w14:textId="22F280C4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Touch</w:t>
            </w:r>
          </w:p>
        </w:tc>
      </w:tr>
      <w:tr w:rsidR="00431E16" w:rsidRPr="00431E16" w14:paraId="5560BA61" w14:textId="6084F7B3" w:rsidTr="00431E16">
        <w:trPr>
          <w:trHeight w:val="300"/>
        </w:trPr>
        <w:tc>
          <w:tcPr>
            <w:tcW w:w="752" w:type="pct"/>
            <w:shd w:val="clear" w:color="auto" w:fill="auto"/>
            <w:noWrap/>
            <w:hideMark/>
          </w:tcPr>
          <w:p w14:paraId="7207962A" w14:textId="070C5DBC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Touch</w:t>
            </w:r>
          </w:p>
        </w:tc>
        <w:tc>
          <w:tcPr>
            <w:tcW w:w="1071" w:type="pct"/>
            <w:shd w:val="clear" w:color="auto" w:fill="auto"/>
            <w:noWrap/>
            <w:hideMark/>
          </w:tcPr>
          <w:p w14:paraId="2818AAE4" w14:textId="01BF63B0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slight contact with P using one or both hands</w:t>
            </w:r>
          </w:p>
        </w:tc>
        <w:tc>
          <w:tcPr>
            <w:tcW w:w="1589" w:type="pct"/>
          </w:tcPr>
          <w:p w14:paraId="30BFE2E5" w14:textId="2561F55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Short-term careful body contact</w:t>
            </w:r>
          </w:p>
        </w:tc>
        <w:tc>
          <w:tcPr>
            <w:tcW w:w="1589" w:type="pct"/>
          </w:tcPr>
          <w:p w14:paraId="681F86A9" w14:textId="4C42A15D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2F960F67" w14:textId="1C7DEC2B" w:rsidTr="00431E16">
        <w:trPr>
          <w:trHeight w:val="300"/>
        </w:trPr>
        <w:tc>
          <w:tcPr>
            <w:tcW w:w="752" w:type="pct"/>
            <w:shd w:val="clear" w:color="auto" w:fill="auto"/>
            <w:noWrap/>
          </w:tcPr>
          <w:p w14:paraId="1D22B6B9" w14:textId="540D3E91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Trip</w:t>
            </w:r>
          </w:p>
        </w:tc>
        <w:tc>
          <w:tcPr>
            <w:tcW w:w="1071" w:type="pct"/>
            <w:shd w:val="clear" w:color="auto" w:fill="auto"/>
            <w:noWrap/>
          </w:tcPr>
          <w:p w14:paraId="57C8A761" w14:textId="6FABFAEE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impedes walking of P by briefly holding or kicking their leg</w:t>
            </w:r>
          </w:p>
        </w:tc>
        <w:tc>
          <w:tcPr>
            <w:tcW w:w="1589" w:type="pct"/>
          </w:tcPr>
          <w:p w14:paraId="47CA1BB7" w14:textId="47AF4FC8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Short-term contact, P falls</w:t>
            </w:r>
          </w:p>
        </w:tc>
        <w:tc>
          <w:tcPr>
            <w:tcW w:w="1589" w:type="pct"/>
          </w:tcPr>
          <w:p w14:paraId="25DA013E" w14:textId="3B96F514" w:rsidR="00431E16" w:rsidRPr="00431E16" w:rsidRDefault="00431E16" w:rsidP="0088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Pull</w:t>
            </w:r>
          </w:p>
        </w:tc>
      </w:tr>
    </w:tbl>
    <w:p w14:paraId="677CC2C7" w14:textId="793357C3" w:rsidR="00987AAD" w:rsidRDefault="00987AAD" w:rsidP="00987AAD"/>
    <w:p w14:paraId="41BADC36" w14:textId="08260D19" w:rsidR="00A94B8F" w:rsidRDefault="00A94B8F" w:rsidP="00A94B8F">
      <w:pPr>
        <w:pStyle w:val="Heading3"/>
      </w:pPr>
      <w:r>
        <w:t>Noncontact Play</w:t>
      </w:r>
    </w:p>
    <w:tbl>
      <w:tblPr>
        <w:tblW w:w="0" w:type="auto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835"/>
        <w:gridCol w:w="2835"/>
      </w:tblGrid>
      <w:tr w:rsidR="00431E16" w:rsidRPr="00431E16" w14:paraId="09527EB4" w14:textId="502E5A36" w:rsidTr="0084112E">
        <w:trPr>
          <w:trHeight w:val="30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E3898A3" w14:textId="6BF6FE0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431E16">
              <w:rPr>
                <w:b/>
                <w:bCs/>
                <w:sz w:val="20"/>
                <w:szCs w:val="20"/>
              </w:rPr>
              <w:t>Play Element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C44753E" w14:textId="0B47549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431E16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3C9693F" w14:textId="4C6E7745" w:rsidR="00431E16" w:rsidRPr="00431E16" w:rsidRDefault="00431E16" w:rsidP="000A63F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31E16">
              <w:rPr>
                <w:b/>
                <w:bCs/>
                <w:sz w:val="20"/>
                <w:szCs w:val="20"/>
              </w:rPr>
              <w:t>Minimum Action Unit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D47A82E" w14:textId="453FA76C" w:rsidR="00431E16" w:rsidRPr="00431E16" w:rsidRDefault="00431E16" w:rsidP="000A63F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Replacement if rare</w:t>
            </w:r>
          </w:p>
        </w:tc>
      </w:tr>
      <w:tr w:rsidR="00431E16" w:rsidRPr="00431E16" w14:paraId="17D075CB" w14:textId="610BA907" w:rsidTr="0084112E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CD37531" w14:textId="65416139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Approach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7439C50" w14:textId="4FCF66E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towards P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BE76053" w14:textId="3A8289F3" w:rsidR="00431E16" w:rsidRPr="00431E16" w:rsidRDefault="00431E16" w:rsidP="00FB3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Walks towards P who is not moving; if running, score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Charge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; if other is moving, score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Follow other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(walking) or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Chase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(running); starts the moment they start moving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76053DA" w14:textId="3606A131" w:rsidR="00431E16" w:rsidRPr="00431E16" w:rsidRDefault="00431E16" w:rsidP="00FB3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23943829" w14:textId="657D91A8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5B9F9CA" w14:textId="7FCD178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Arm Protect</w:t>
            </w:r>
          </w:p>
        </w:tc>
        <w:tc>
          <w:tcPr>
            <w:tcW w:w="1985" w:type="dxa"/>
            <w:shd w:val="clear" w:color="auto" w:fill="auto"/>
            <w:noWrap/>
          </w:tcPr>
          <w:p w14:paraId="6AB0932C" w14:textId="415CED2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holds arm in front of body as if to block a blow</w:t>
            </w:r>
          </w:p>
        </w:tc>
        <w:tc>
          <w:tcPr>
            <w:tcW w:w="2835" w:type="dxa"/>
          </w:tcPr>
          <w:p w14:paraId="130AE231" w14:textId="61F1C5F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 is held still in front of belly or chest, often while retreating; like ‘Parry’ but without contact</w:t>
            </w:r>
          </w:p>
        </w:tc>
        <w:tc>
          <w:tcPr>
            <w:tcW w:w="2835" w:type="dxa"/>
          </w:tcPr>
          <w:p w14:paraId="1D49D477" w14:textId="410EC22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Parry</w:t>
            </w:r>
          </w:p>
        </w:tc>
      </w:tr>
      <w:tr w:rsidR="00431E16" w:rsidRPr="00431E16" w14:paraId="2ABE6EA1" w14:textId="3468AB6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3343A039" w14:textId="3F93721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Arm wave</w:t>
            </w:r>
          </w:p>
        </w:tc>
        <w:tc>
          <w:tcPr>
            <w:tcW w:w="1985" w:type="dxa"/>
            <w:shd w:val="clear" w:color="auto" w:fill="auto"/>
            <w:noWrap/>
          </w:tcPr>
          <w:p w14:paraId="44667C61" w14:textId="0CA9C4D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arm back and forth above shoulder level</w:t>
            </w:r>
          </w:p>
        </w:tc>
        <w:tc>
          <w:tcPr>
            <w:tcW w:w="2835" w:type="dxa"/>
          </w:tcPr>
          <w:p w14:paraId="2BBAA9DD" w14:textId="45B3A20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Arm(s) is above shoulder level at some point during movement, flailing around; mark new movement every time arm is returned to position in front of body</w:t>
            </w:r>
          </w:p>
        </w:tc>
        <w:tc>
          <w:tcPr>
            <w:tcW w:w="2835" w:type="dxa"/>
          </w:tcPr>
          <w:p w14:paraId="2E855867" w14:textId="3359FF7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Arm_swing</w:t>
            </w:r>
            <w:proofErr w:type="spellEnd"/>
          </w:p>
        </w:tc>
      </w:tr>
      <w:tr w:rsidR="00431E16" w:rsidRPr="00431E16" w14:paraId="5C5F25C6" w14:textId="4C9D3F2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6A6E4B6" w14:textId="0D6C3F2E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Arm raise</w:t>
            </w:r>
          </w:p>
        </w:tc>
        <w:tc>
          <w:tcPr>
            <w:tcW w:w="1985" w:type="dxa"/>
            <w:shd w:val="clear" w:color="auto" w:fill="auto"/>
            <w:noWrap/>
          </w:tcPr>
          <w:p w14:paraId="2BA10C3C" w14:textId="488F35A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one arm or both arms above their head</w:t>
            </w:r>
          </w:p>
        </w:tc>
        <w:tc>
          <w:tcPr>
            <w:tcW w:w="2835" w:type="dxa"/>
          </w:tcPr>
          <w:p w14:paraId="08DCE6D1" w14:textId="2478E60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Arm(s) raised above head level, no flailing; mark new movement every time arm is returned to position in front of body</w:t>
            </w:r>
          </w:p>
        </w:tc>
        <w:tc>
          <w:tcPr>
            <w:tcW w:w="2835" w:type="dxa"/>
          </w:tcPr>
          <w:p w14:paraId="478CD645" w14:textId="1EA9D38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790930E2" w14:textId="0104EEC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4CB7B590" w14:textId="70A2C55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Arm swing</w:t>
            </w:r>
          </w:p>
        </w:tc>
        <w:tc>
          <w:tcPr>
            <w:tcW w:w="1985" w:type="dxa"/>
            <w:shd w:val="clear" w:color="auto" w:fill="auto"/>
            <w:noWrap/>
          </w:tcPr>
          <w:p w14:paraId="3EBD238A" w14:textId="3BE9677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one or both arms before its body back and forth</w:t>
            </w:r>
          </w:p>
        </w:tc>
        <w:tc>
          <w:tcPr>
            <w:tcW w:w="2835" w:type="dxa"/>
          </w:tcPr>
          <w:p w14:paraId="2A7DCC6A" w14:textId="0F599D85" w:rsidR="00431E16" w:rsidRPr="00431E16" w:rsidRDefault="00431E16" w:rsidP="00D41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 moved from one side to other in front of body; mark new movement every time arm is returned to position in front of body</w:t>
            </w:r>
          </w:p>
        </w:tc>
        <w:tc>
          <w:tcPr>
            <w:tcW w:w="2835" w:type="dxa"/>
          </w:tcPr>
          <w:p w14:paraId="35484C36" w14:textId="742448A4" w:rsidR="00431E16" w:rsidRPr="00431E16" w:rsidRDefault="00431E16" w:rsidP="00D41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3B56D542" w14:textId="31A09540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7984D10" w14:textId="55DC30E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Beckon</w:t>
            </w:r>
          </w:p>
        </w:tc>
        <w:tc>
          <w:tcPr>
            <w:tcW w:w="1985" w:type="dxa"/>
            <w:shd w:val="clear" w:color="auto" w:fill="auto"/>
            <w:noWrap/>
          </w:tcPr>
          <w:p w14:paraId="58D14D08" w14:textId="220E1715" w:rsidR="00431E16" w:rsidRPr="00431E16" w:rsidRDefault="00431E16" w:rsidP="0030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hand in a sweep from the elbow or a twist from the wrist towards P</w:t>
            </w:r>
          </w:p>
        </w:tc>
        <w:tc>
          <w:tcPr>
            <w:tcW w:w="2835" w:type="dxa"/>
          </w:tcPr>
          <w:p w14:paraId="70850D29" w14:textId="36BAB75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‘Come hither’ gesture</w:t>
            </w:r>
          </w:p>
        </w:tc>
        <w:tc>
          <w:tcPr>
            <w:tcW w:w="2835" w:type="dxa"/>
          </w:tcPr>
          <w:p w14:paraId="788A9139" w14:textId="7C95E732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Reach</w:t>
            </w:r>
          </w:p>
        </w:tc>
      </w:tr>
      <w:tr w:rsidR="00431E16" w:rsidRPr="00431E16" w14:paraId="738263FA" w14:textId="76F23F83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D46321E" w14:textId="42F13DE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Bend Sapling</w:t>
            </w:r>
          </w:p>
        </w:tc>
        <w:tc>
          <w:tcPr>
            <w:tcW w:w="1985" w:type="dxa"/>
            <w:shd w:val="clear" w:color="auto" w:fill="auto"/>
            <w:noWrap/>
          </w:tcPr>
          <w:p w14:paraId="78FD8309" w14:textId="775ACC39" w:rsidR="00431E16" w:rsidRPr="00431E16" w:rsidRDefault="00431E16" w:rsidP="0030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bends little tree or sapling to get access to partner or facilitate play</w:t>
            </w:r>
          </w:p>
        </w:tc>
        <w:tc>
          <w:tcPr>
            <w:tcW w:w="2835" w:type="dxa"/>
          </w:tcPr>
          <w:p w14:paraId="3098DDD1" w14:textId="3FBF64D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has at least one hand on tree, bends it</w:t>
            </w:r>
          </w:p>
        </w:tc>
        <w:tc>
          <w:tcPr>
            <w:tcW w:w="2835" w:type="dxa"/>
          </w:tcPr>
          <w:p w14:paraId="467B7A4D" w14:textId="7D7B924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Move_substrate</w:t>
            </w:r>
            <w:proofErr w:type="spellEnd"/>
          </w:p>
        </w:tc>
      </w:tr>
      <w:tr w:rsidR="00431E16" w:rsidRPr="00431E16" w14:paraId="4F269DAF" w14:textId="0A0FC39A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FF94C02" w14:textId="176D9E1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Bipedal</w:t>
            </w:r>
          </w:p>
        </w:tc>
        <w:tc>
          <w:tcPr>
            <w:tcW w:w="1985" w:type="dxa"/>
            <w:shd w:val="clear" w:color="auto" w:fill="auto"/>
            <w:noWrap/>
          </w:tcPr>
          <w:p w14:paraId="09E5C797" w14:textId="217FB36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stands up on hindlegs</w:t>
            </w:r>
          </w:p>
        </w:tc>
        <w:tc>
          <w:tcPr>
            <w:tcW w:w="2835" w:type="dxa"/>
          </w:tcPr>
          <w:p w14:paraId="28D3A001" w14:textId="30B664E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arms leave the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ground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and they are straight and hold the position; if they only go up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 xml:space="preserve">quick, use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Bop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; if they move backwards or forwards, use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Swagger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; does not have to be marked for every single action after they went bipedal, only for the moment they move up</w:t>
            </w:r>
          </w:p>
        </w:tc>
        <w:tc>
          <w:tcPr>
            <w:tcW w:w="2835" w:type="dxa"/>
          </w:tcPr>
          <w:p w14:paraId="19CFA671" w14:textId="1D026EE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-</w:t>
            </w:r>
          </w:p>
        </w:tc>
      </w:tr>
      <w:tr w:rsidR="00431E16" w:rsidRPr="00431E16" w14:paraId="5593A045" w14:textId="4E30F911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4938FDD0" w14:textId="454D93F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Bop</w:t>
            </w:r>
          </w:p>
        </w:tc>
        <w:tc>
          <w:tcPr>
            <w:tcW w:w="1985" w:type="dxa"/>
            <w:shd w:val="clear" w:color="auto" w:fill="auto"/>
            <w:noWrap/>
          </w:tcPr>
          <w:p w14:paraId="2A6DE915" w14:textId="72B360E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jumps up and down repeatedly in the same spot</w:t>
            </w:r>
          </w:p>
        </w:tc>
        <w:tc>
          <w:tcPr>
            <w:tcW w:w="2835" w:type="dxa"/>
          </w:tcPr>
          <w:p w14:paraId="0804FD58" w14:textId="16EB412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Bouncing up and down, sometimes mixed with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Bow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; use if hands leave ground briefly</w:t>
            </w:r>
          </w:p>
        </w:tc>
        <w:tc>
          <w:tcPr>
            <w:tcW w:w="2835" w:type="dxa"/>
          </w:tcPr>
          <w:p w14:paraId="47CFEDF9" w14:textId="6AA641A2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Swagger</w:t>
            </w:r>
          </w:p>
        </w:tc>
      </w:tr>
      <w:tr w:rsidR="00431E16" w:rsidRPr="00431E16" w14:paraId="171ED468" w14:textId="0EE9396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E265EA9" w14:textId="6FE9D04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Bow</w:t>
            </w:r>
          </w:p>
        </w:tc>
        <w:tc>
          <w:tcPr>
            <w:tcW w:w="1985" w:type="dxa"/>
            <w:shd w:val="clear" w:color="auto" w:fill="auto"/>
            <w:noWrap/>
          </w:tcPr>
          <w:p w14:paraId="510A6704" w14:textId="53E894E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quickly bends arms and/or legs while standing</w:t>
            </w:r>
          </w:p>
        </w:tc>
        <w:tc>
          <w:tcPr>
            <w:tcW w:w="2835" w:type="dxa"/>
          </w:tcPr>
          <w:p w14:paraId="06CE9B67" w14:textId="54D168B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Front goes down more than backside; if it is held, mark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 down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</w:t>
            </w:r>
            <w:proofErr w:type="gram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Look</w:t>
            </w:r>
            <w:proofErr w:type="gramEnd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 between legs</w:t>
            </w:r>
          </w:p>
        </w:tc>
        <w:tc>
          <w:tcPr>
            <w:tcW w:w="2835" w:type="dxa"/>
          </w:tcPr>
          <w:p w14:paraId="244C1D5B" w14:textId="2DB39BA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Crouch</w:t>
            </w:r>
          </w:p>
        </w:tc>
      </w:tr>
      <w:tr w:rsidR="00431E16" w:rsidRPr="00431E16" w14:paraId="0363BCEB" w14:textId="170EE5FB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5EC794B" w14:textId="576FDB9E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Branch pull</w:t>
            </w:r>
          </w:p>
        </w:tc>
        <w:tc>
          <w:tcPr>
            <w:tcW w:w="1985" w:type="dxa"/>
            <w:shd w:val="clear" w:color="auto" w:fill="auto"/>
            <w:noWrap/>
          </w:tcPr>
          <w:p w14:paraId="5BF5E51F" w14:textId="72091F99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substrate that the P is hanging from</w:t>
            </w:r>
          </w:p>
        </w:tc>
        <w:tc>
          <w:tcPr>
            <w:tcW w:w="2835" w:type="dxa"/>
          </w:tcPr>
          <w:p w14:paraId="282863B5" w14:textId="6497736A" w:rsidR="00431E16" w:rsidRPr="00431E16" w:rsidRDefault="00431E16" w:rsidP="00964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has to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be on substrate, otherwise it’s B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ranch shake</w:t>
            </w:r>
          </w:p>
        </w:tc>
        <w:tc>
          <w:tcPr>
            <w:tcW w:w="2835" w:type="dxa"/>
          </w:tcPr>
          <w:p w14:paraId="31999152" w14:textId="1C6714F8" w:rsidR="00431E16" w:rsidRPr="00431E16" w:rsidRDefault="00431E16" w:rsidP="00964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Move_substrate</w:t>
            </w:r>
            <w:proofErr w:type="spellEnd"/>
          </w:p>
        </w:tc>
      </w:tr>
      <w:tr w:rsidR="00431E16" w:rsidRPr="00431E16" w14:paraId="5A1B8EC8" w14:textId="6B68C70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4533101" w14:textId="67B2D59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Branch shake</w:t>
            </w:r>
          </w:p>
        </w:tc>
        <w:tc>
          <w:tcPr>
            <w:tcW w:w="1985" w:type="dxa"/>
            <w:shd w:val="clear" w:color="auto" w:fill="auto"/>
            <w:noWrap/>
          </w:tcPr>
          <w:p w14:paraId="268BBE98" w14:textId="0455ABF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shakes branch back and forth</w:t>
            </w:r>
          </w:p>
        </w:tc>
        <w:tc>
          <w:tcPr>
            <w:tcW w:w="2835" w:type="dxa"/>
          </w:tcPr>
          <w:p w14:paraId="1CCAD023" w14:textId="211120E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 partner on branch, can also be a small tree</w:t>
            </w:r>
          </w:p>
        </w:tc>
        <w:tc>
          <w:tcPr>
            <w:tcW w:w="2835" w:type="dxa"/>
          </w:tcPr>
          <w:p w14:paraId="2DA892B7" w14:textId="458509B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Move_substrate</w:t>
            </w:r>
            <w:proofErr w:type="spellEnd"/>
          </w:p>
        </w:tc>
      </w:tr>
      <w:tr w:rsidR="00431E16" w:rsidRPr="00431E16" w14:paraId="50C3A697" w14:textId="3711466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1B786883" w14:textId="368CF1A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Charge</w:t>
            </w:r>
          </w:p>
        </w:tc>
        <w:tc>
          <w:tcPr>
            <w:tcW w:w="1985" w:type="dxa"/>
            <w:shd w:val="clear" w:color="auto" w:fill="auto"/>
            <w:noWrap/>
          </w:tcPr>
          <w:p w14:paraId="754E1D36" w14:textId="30B7B4A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towards P in burst</w:t>
            </w:r>
          </w:p>
        </w:tc>
        <w:tc>
          <w:tcPr>
            <w:tcW w:w="2835" w:type="dxa"/>
          </w:tcPr>
          <w:p w14:paraId="21582337" w14:textId="68BA541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does not run past spot where P is initially, otherwise it is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Chase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; if F walks, it’s approach</w:t>
            </w:r>
          </w:p>
        </w:tc>
        <w:tc>
          <w:tcPr>
            <w:tcW w:w="2835" w:type="dxa"/>
          </w:tcPr>
          <w:p w14:paraId="2CC7BC89" w14:textId="26DA5D0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Approach</w:t>
            </w:r>
          </w:p>
        </w:tc>
      </w:tr>
      <w:tr w:rsidR="00431E16" w:rsidRPr="00431E16" w14:paraId="0DF8D90E" w14:textId="05988DB1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B48E969" w14:textId="3A034F5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Chase</w:t>
            </w:r>
          </w:p>
        </w:tc>
        <w:tc>
          <w:tcPr>
            <w:tcW w:w="1985" w:type="dxa"/>
            <w:shd w:val="clear" w:color="auto" w:fill="auto"/>
            <w:noWrap/>
          </w:tcPr>
          <w:p w14:paraId="172F55BC" w14:textId="6F9A623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after P who is running away</w:t>
            </w:r>
          </w:p>
        </w:tc>
        <w:tc>
          <w:tcPr>
            <w:tcW w:w="2835" w:type="dxa"/>
          </w:tcPr>
          <w:p w14:paraId="6EFCAEF6" w14:textId="3FF593D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Both individuals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have to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run and pass initial spot of P</w:t>
            </w:r>
          </w:p>
        </w:tc>
        <w:tc>
          <w:tcPr>
            <w:tcW w:w="2835" w:type="dxa"/>
          </w:tcPr>
          <w:p w14:paraId="48808270" w14:textId="182466E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Follow-other</w:t>
            </w:r>
          </w:p>
        </w:tc>
      </w:tr>
      <w:tr w:rsidR="00431E16" w:rsidRPr="00431E16" w14:paraId="4A6B312A" w14:textId="0518D2F1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1EAB93B4" w14:textId="597E9EA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Circle tree</w:t>
            </w:r>
          </w:p>
        </w:tc>
        <w:tc>
          <w:tcPr>
            <w:tcW w:w="1985" w:type="dxa"/>
            <w:shd w:val="clear" w:color="auto" w:fill="auto"/>
            <w:noWrap/>
          </w:tcPr>
          <w:p w14:paraId="374E1AE9" w14:textId="5D4A0F3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or walks around structure in a circle</w:t>
            </w:r>
          </w:p>
        </w:tc>
        <w:tc>
          <w:tcPr>
            <w:tcW w:w="2835" w:type="dxa"/>
          </w:tcPr>
          <w:p w14:paraId="62BDFE41" w14:textId="46158952" w:rsidR="00431E16" w:rsidRPr="00431E16" w:rsidRDefault="00431E16" w:rsidP="0035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Paired with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Lead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or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 Follow other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 denote the role in the circling</w:t>
            </w:r>
          </w:p>
        </w:tc>
        <w:tc>
          <w:tcPr>
            <w:tcW w:w="2835" w:type="dxa"/>
          </w:tcPr>
          <w:p w14:paraId="24610945" w14:textId="19C1984A" w:rsidR="00431E16" w:rsidRPr="00431E16" w:rsidRDefault="00431E16" w:rsidP="0035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Follow-other</w:t>
            </w:r>
          </w:p>
        </w:tc>
      </w:tr>
      <w:tr w:rsidR="00431E16" w:rsidRPr="00431E16" w14:paraId="14440FBF" w14:textId="39AD6BD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91D71A6" w14:textId="4ADD326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Circle partner</w:t>
            </w:r>
          </w:p>
        </w:tc>
        <w:tc>
          <w:tcPr>
            <w:tcW w:w="1985" w:type="dxa"/>
            <w:shd w:val="clear" w:color="auto" w:fill="auto"/>
            <w:noWrap/>
          </w:tcPr>
          <w:p w14:paraId="599DC2B9" w14:textId="280D530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or walks around P in a circle</w:t>
            </w:r>
          </w:p>
        </w:tc>
        <w:tc>
          <w:tcPr>
            <w:tcW w:w="2835" w:type="dxa"/>
          </w:tcPr>
          <w:p w14:paraId="1D1B9E09" w14:textId="5E839F9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has to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somehow hold still</w:t>
            </w:r>
          </w:p>
        </w:tc>
        <w:tc>
          <w:tcPr>
            <w:tcW w:w="2835" w:type="dxa"/>
          </w:tcPr>
          <w:p w14:paraId="4D0FE848" w14:textId="4B06417C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Pass</w:t>
            </w:r>
          </w:p>
        </w:tc>
      </w:tr>
      <w:tr w:rsidR="00431E16" w:rsidRPr="00431E16" w14:paraId="374EC1A9" w14:textId="764EFAA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A80655D" w14:textId="41C709B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Climb</w:t>
            </w:r>
          </w:p>
        </w:tc>
        <w:tc>
          <w:tcPr>
            <w:tcW w:w="1985" w:type="dxa"/>
            <w:shd w:val="clear" w:color="auto" w:fill="auto"/>
            <w:noWrap/>
          </w:tcPr>
          <w:p w14:paraId="5ABD9D77" w14:textId="4E2ADEE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climbs up or down substrate</w:t>
            </w:r>
          </w:p>
        </w:tc>
        <w:tc>
          <w:tcPr>
            <w:tcW w:w="2835" w:type="dxa"/>
          </w:tcPr>
          <w:p w14:paraId="27CDBF20" w14:textId="178D310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Just note the beginning, don’t need full information on what happened in tree or ground; it’s Climb if all limps leave the ground</w:t>
            </w:r>
          </w:p>
        </w:tc>
        <w:tc>
          <w:tcPr>
            <w:tcW w:w="2835" w:type="dxa"/>
          </w:tcPr>
          <w:p w14:paraId="4EF3CDF6" w14:textId="4A0B072A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5ADFEDA0" w14:textId="7A312DC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D49EDE7" w14:textId="7BF16EE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Crouch</w:t>
            </w:r>
          </w:p>
        </w:tc>
        <w:tc>
          <w:tcPr>
            <w:tcW w:w="1985" w:type="dxa"/>
            <w:shd w:val="clear" w:color="auto" w:fill="auto"/>
            <w:noWrap/>
          </w:tcPr>
          <w:p w14:paraId="683881FE" w14:textId="5EE8C10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is quadrupedal and flexes limbs for extended period</w:t>
            </w:r>
          </w:p>
        </w:tc>
        <w:tc>
          <w:tcPr>
            <w:tcW w:w="2835" w:type="dxa"/>
          </w:tcPr>
          <w:p w14:paraId="35575D21" w14:textId="4BCFE35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Belly on the ground, hind and front legs bent, not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Rocking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Bowing</w:t>
            </w:r>
          </w:p>
        </w:tc>
        <w:tc>
          <w:tcPr>
            <w:tcW w:w="2835" w:type="dxa"/>
          </w:tcPr>
          <w:p w14:paraId="4BB73710" w14:textId="09FF1243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Bow</w:t>
            </w:r>
          </w:p>
        </w:tc>
      </w:tr>
      <w:tr w:rsidR="00431E16" w:rsidRPr="00431E16" w14:paraId="083ACF64" w14:textId="4EC84B23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BABF2BB" w14:textId="3BBBB8EE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Display</w:t>
            </w:r>
          </w:p>
        </w:tc>
        <w:tc>
          <w:tcPr>
            <w:tcW w:w="1985" w:type="dxa"/>
            <w:shd w:val="clear" w:color="auto" w:fill="auto"/>
            <w:noWrap/>
          </w:tcPr>
          <w:p w14:paraId="6E8BE771" w14:textId="76B4884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performs exaggerated display of physical prowess</w:t>
            </w:r>
          </w:p>
        </w:tc>
        <w:tc>
          <w:tcPr>
            <w:tcW w:w="2835" w:type="dxa"/>
          </w:tcPr>
          <w:p w14:paraId="57E6E79E" w14:textId="706E393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This can include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 number of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other elements that should also be marked; so, can be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dragging object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swagger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throw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things, go </w:t>
            </w:r>
            <w:proofErr w:type="spell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piloerect</w:t>
            </w:r>
            <w:proofErr w:type="spell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shake branch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approach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other etc</w:t>
            </w:r>
          </w:p>
        </w:tc>
        <w:tc>
          <w:tcPr>
            <w:tcW w:w="2835" w:type="dxa"/>
          </w:tcPr>
          <w:p w14:paraId="74F74DE3" w14:textId="6C315D08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Swagger</w:t>
            </w:r>
          </w:p>
        </w:tc>
      </w:tr>
      <w:tr w:rsidR="00431E16" w:rsidRPr="00431E16" w14:paraId="504FC82C" w14:textId="4E73E4F1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548248D" w14:textId="5C9568B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Drum_tree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</w:tcPr>
          <w:p w14:paraId="6BAF2264" w14:textId="78B72E6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a tree with their hand</w:t>
            </w:r>
          </w:p>
        </w:tc>
        <w:tc>
          <w:tcPr>
            <w:tcW w:w="2835" w:type="dxa"/>
          </w:tcPr>
          <w:p w14:paraId="38C74932" w14:textId="3C551CF3" w:rsidR="00431E16" w:rsidRPr="00431E16" w:rsidRDefault="00431E16" w:rsidP="00E3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One hit is enough; not used if they just hold onto tree for other reasons; can be combined with </w:t>
            </w: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Kick_tree</w:t>
            </w:r>
            <w:proofErr w:type="spell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if they do both</w:t>
            </w:r>
          </w:p>
        </w:tc>
        <w:tc>
          <w:tcPr>
            <w:tcW w:w="2835" w:type="dxa"/>
          </w:tcPr>
          <w:p w14:paraId="4F22C58B" w14:textId="63A667F1" w:rsidR="00431E16" w:rsidRPr="00431E16" w:rsidRDefault="00C5528B" w:rsidP="00E3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22AD8F77" w14:textId="04015717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CDAC000" w14:textId="71D706CF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Fall</w:t>
            </w:r>
          </w:p>
        </w:tc>
        <w:tc>
          <w:tcPr>
            <w:tcW w:w="1985" w:type="dxa"/>
            <w:shd w:val="clear" w:color="auto" w:fill="auto"/>
            <w:noWrap/>
          </w:tcPr>
          <w:p w14:paraId="6F04B556" w14:textId="6E57CB6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was hanging from substrate and falls off</w:t>
            </w:r>
          </w:p>
        </w:tc>
        <w:tc>
          <w:tcPr>
            <w:tcW w:w="2835" w:type="dxa"/>
          </w:tcPr>
          <w:p w14:paraId="3D742F35" w14:textId="6331B0BE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Does not have to be deep, just indicates that they are back on the ground</w:t>
            </w:r>
          </w:p>
        </w:tc>
        <w:tc>
          <w:tcPr>
            <w:tcW w:w="2835" w:type="dxa"/>
          </w:tcPr>
          <w:p w14:paraId="4276CEEB" w14:textId="45D9AB97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Jump</w:t>
            </w:r>
          </w:p>
        </w:tc>
      </w:tr>
      <w:tr w:rsidR="00431E16" w:rsidRPr="00431E16" w14:paraId="08CECE5E" w14:textId="62ECE4BC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98FA106" w14:textId="19F539B9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Feint</w:t>
            </w:r>
          </w:p>
        </w:tc>
        <w:tc>
          <w:tcPr>
            <w:tcW w:w="1985" w:type="dxa"/>
            <w:shd w:val="clear" w:color="auto" w:fill="auto"/>
            <w:noWrap/>
          </w:tcPr>
          <w:p w14:paraId="06213D53" w14:textId="787ACAD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rapidly changes direction of movement</w:t>
            </w:r>
          </w:p>
        </w:tc>
        <w:tc>
          <w:tcPr>
            <w:tcW w:w="2835" w:type="dxa"/>
          </w:tcPr>
          <w:p w14:paraId="443A39F9" w14:textId="09F80771" w:rsidR="00431E16" w:rsidRPr="00431E16" w:rsidRDefault="00431E16" w:rsidP="00415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Running, walking or retreat; suddenly change of direction, often accompanied by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Bow</w:t>
            </w:r>
          </w:p>
        </w:tc>
        <w:tc>
          <w:tcPr>
            <w:tcW w:w="2835" w:type="dxa"/>
          </w:tcPr>
          <w:p w14:paraId="350FF88F" w14:textId="4A9890B4" w:rsidR="00431E16" w:rsidRPr="00431E16" w:rsidRDefault="00C5528B" w:rsidP="00415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071B7D36" w14:textId="40BF4DE1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683E5EF" w14:textId="7FC7CD89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Flail</w:t>
            </w:r>
          </w:p>
        </w:tc>
        <w:tc>
          <w:tcPr>
            <w:tcW w:w="1985" w:type="dxa"/>
            <w:shd w:val="clear" w:color="auto" w:fill="auto"/>
            <w:noWrap/>
          </w:tcPr>
          <w:p w14:paraId="0D18AFC3" w14:textId="64C5C44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hitting or throwing gestures without O or hitting P</w:t>
            </w:r>
          </w:p>
        </w:tc>
        <w:tc>
          <w:tcPr>
            <w:tcW w:w="2835" w:type="dxa"/>
          </w:tcPr>
          <w:p w14:paraId="1D5BEB09" w14:textId="23830F5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 contact to partner and no object involved, but scary arm movement, often bipedal or while swaggering, usually both arms, often with bent arms</w:t>
            </w:r>
          </w:p>
        </w:tc>
        <w:tc>
          <w:tcPr>
            <w:tcW w:w="2835" w:type="dxa"/>
          </w:tcPr>
          <w:p w14:paraId="061B98F8" w14:textId="519F1270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Hit_attempt</w:t>
            </w:r>
            <w:proofErr w:type="spellEnd"/>
          </w:p>
        </w:tc>
      </w:tr>
      <w:tr w:rsidR="00431E16" w:rsidRPr="00431E16" w14:paraId="60CF3317" w14:textId="6BC8089B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7659F5E" w14:textId="4CB4B68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lastRenderedPageBreak/>
              <w:t>Flee</w:t>
            </w:r>
          </w:p>
        </w:tc>
        <w:tc>
          <w:tcPr>
            <w:tcW w:w="1985" w:type="dxa"/>
            <w:shd w:val="clear" w:color="auto" w:fill="auto"/>
            <w:noWrap/>
          </w:tcPr>
          <w:p w14:paraId="109FE2DF" w14:textId="7CCC122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away from P fast</w:t>
            </w:r>
          </w:p>
        </w:tc>
        <w:tc>
          <w:tcPr>
            <w:tcW w:w="2835" w:type="dxa"/>
          </w:tcPr>
          <w:p w14:paraId="4462C84D" w14:textId="60BC624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Running (otherwise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Retreat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). Will sometimes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 exaggerate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the movements and play face at P to make sure it is play</w:t>
            </w:r>
          </w:p>
        </w:tc>
        <w:tc>
          <w:tcPr>
            <w:tcW w:w="2835" w:type="dxa"/>
          </w:tcPr>
          <w:p w14:paraId="73FF0A15" w14:textId="6A76B522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Retreat</w:t>
            </w:r>
          </w:p>
        </w:tc>
      </w:tr>
      <w:tr w:rsidR="00431E16" w:rsidRPr="00431E16" w14:paraId="1BEB6F72" w14:textId="1A32B780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07E7EE66" w14:textId="7777777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Follow Other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7B167E3" w14:textId="0C05B58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slowly walks after other individual</w:t>
            </w:r>
          </w:p>
        </w:tc>
        <w:tc>
          <w:tcPr>
            <w:tcW w:w="2835" w:type="dxa"/>
          </w:tcPr>
          <w:p w14:paraId="66505A7F" w14:textId="6E8FAB13" w:rsidR="00431E16" w:rsidRPr="00431E16" w:rsidRDefault="00431E16" w:rsidP="00AA0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Like approach, but other individual is moving as well; Both individuals are walking or circling tree; one leads, one follows; does not have to be marked if other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Retreats, Retreats backwards,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</w:t>
            </w:r>
            <w:proofErr w:type="gram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Flees</w:t>
            </w:r>
            <w:proofErr w:type="gramEnd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;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does not have to be marked when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Chase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is marked</w:t>
            </w:r>
          </w:p>
        </w:tc>
        <w:tc>
          <w:tcPr>
            <w:tcW w:w="2835" w:type="dxa"/>
          </w:tcPr>
          <w:p w14:paraId="26B66452" w14:textId="670FDBA6" w:rsidR="00431E16" w:rsidRPr="00431E16" w:rsidRDefault="00C5528B" w:rsidP="00AA0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123B0430" w14:textId="3E3367D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10FEE553" w14:textId="104485A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Hand fling</w:t>
            </w:r>
          </w:p>
        </w:tc>
        <w:tc>
          <w:tcPr>
            <w:tcW w:w="1985" w:type="dxa"/>
            <w:shd w:val="clear" w:color="auto" w:fill="auto"/>
            <w:noWrap/>
          </w:tcPr>
          <w:p w14:paraId="1DB05F0C" w14:textId="1E4A9AE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rapid movement of the hand or arm in the direction of the recipient</w:t>
            </w:r>
          </w:p>
        </w:tc>
        <w:tc>
          <w:tcPr>
            <w:tcW w:w="2835" w:type="dxa"/>
          </w:tcPr>
          <w:p w14:paraId="7F6DA736" w14:textId="3B34D3C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 is mostly stable, only hand is moved</w:t>
            </w:r>
          </w:p>
        </w:tc>
        <w:tc>
          <w:tcPr>
            <w:tcW w:w="2835" w:type="dxa"/>
          </w:tcPr>
          <w:p w14:paraId="5522A872" w14:textId="2595EC20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Arm-wave</w:t>
            </w:r>
          </w:p>
        </w:tc>
      </w:tr>
      <w:tr w:rsidR="00431E16" w:rsidRPr="00431E16" w14:paraId="55101155" w14:textId="2DA5105B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21F252F" w14:textId="7777777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Hang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FE23B76" w14:textId="3CEFAA02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is suspended from substrate or P</w:t>
            </w:r>
          </w:p>
        </w:tc>
        <w:tc>
          <w:tcPr>
            <w:tcW w:w="2835" w:type="dxa"/>
          </w:tcPr>
          <w:p w14:paraId="2E497C89" w14:textId="0B72BE8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Hanging from tree while still engaged in play; sometimes mixed with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Rock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(if individuals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hangs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in one place but wiggles),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down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(if they hang head first); not marked when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Swing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is marked</w:t>
            </w:r>
          </w:p>
        </w:tc>
        <w:tc>
          <w:tcPr>
            <w:tcW w:w="2835" w:type="dxa"/>
          </w:tcPr>
          <w:p w14:paraId="30713EF6" w14:textId="5FBA4E35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Swing</w:t>
            </w:r>
          </w:p>
        </w:tc>
      </w:tr>
      <w:tr w:rsidR="00431E16" w:rsidRPr="00431E16" w14:paraId="772C4B23" w14:textId="03893D4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60C1B42" w14:textId="79C6AE7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Head down</w:t>
            </w:r>
          </w:p>
        </w:tc>
        <w:tc>
          <w:tcPr>
            <w:tcW w:w="1985" w:type="dxa"/>
            <w:shd w:val="clear" w:color="auto" w:fill="auto"/>
            <w:noWrap/>
          </w:tcPr>
          <w:p w14:paraId="297E8E78" w14:textId="7985D7C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stands with head down, rear up</w:t>
            </w:r>
          </w:p>
        </w:tc>
        <w:tc>
          <w:tcPr>
            <w:tcW w:w="2835" w:type="dxa"/>
          </w:tcPr>
          <w:p w14:paraId="068FAF5B" w14:textId="6798BE35" w:rsidR="00431E16" w:rsidRPr="00431E16" w:rsidRDefault="00431E16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Like a very deep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Bow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that is held over time. Weight not on head (as in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Headstand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); does not have to be used if </w:t>
            </w:r>
            <w:proofErr w:type="gram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Look</w:t>
            </w:r>
            <w:proofErr w:type="gramEnd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 between legs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is used</w:t>
            </w:r>
          </w:p>
        </w:tc>
        <w:tc>
          <w:tcPr>
            <w:tcW w:w="2835" w:type="dxa"/>
          </w:tcPr>
          <w:p w14:paraId="4300CBCC" w14:textId="09572CC9" w:rsidR="00431E16" w:rsidRPr="00431E16" w:rsidRDefault="00C5528B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1A57D85C" w14:textId="1097266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ABD6E53" w14:textId="3390F6C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 Scratch</w:t>
            </w:r>
          </w:p>
        </w:tc>
        <w:tc>
          <w:tcPr>
            <w:tcW w:w="1985" w:type="dxa"/>
            <w:shd w:val="clear" w:color="auto" w:fill="auto"/>
            <w:noWrap/>
          </w:tcPr>
          <w:p w14:paraId="403E2AB6" w14:textId="465928F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holds arm </w:t>
            </w:r>
            <w:proofErr w:type="spell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 head</w:t>
            </w:r>
            <w:proofErr w:type="spell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and scratches the head at least once</w:t>
            </w:r>
          </w:p>
        </w:tc>
        <w:tc>
          <w:tcPr>
            <w:tcW w:w="2835" w:type="dxa"/>
          </w:tcPr>
          <w:p w14:paraId="2BF969AD" w14:textId="7C6A4544" w:rsidR="00431E16" w:rsidRPr="00431E16" w:rsidRDefault="00431E16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Scratches part of the head; often seen during arm raise, on the way of the arm down</w:t>
            </w:r>
          </w:p>
        </w:tc>
        <w:tc>
          <w:tcPr>
            <w:tcW w:w="2835" w:type="dxa"/>
          </w:tcPr>
          <w:p w14:paraId="11A825D7" w14:textId="05108EBD" w:rsidR="00431E16" w:rsidRPr="00431E16" w:rsidRDefault="00C5528B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Loud_scratch</w:t>
            </w:r>
            <w:proofErr w:type="spellEnd"/>
          </w:p>
        </w:tc>
      </w:tr>
      <w:tr w:rsidR="00431E16" w:rsidRPr="00431E16" w14:paraId="5D3339CF" w14:textId="7AC07155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A2AAAC3" w14:textId="423FB92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 shake</w:t>
            </w:r>
          </w:p>
        </w:tc>
        <w:tc>
          <w:tcPr>
            <w:tcW w:w="1985" w:type="dxa"/>
            <w:shd w:val="clear" w:color="auto" w:fill="auto"/>
            <w:noWrap/>
          </w:tcPr>
          <w:p w14:paraId="31E5EFF4" w14:textId="0D5F58D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shakes head back and forth or nods up and down</w:t>
            </w:r>
          </w:p>
        </w:tc>
        <w:tc>
          <w:tcPr>
            <w:tcW w:w="2835" w:type="dxa"/>
          </w:tcPr>
          <w:p w14:paraId="2A4E895D" w14:textId="2666877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Sometimes hard to see, often while approaching other or running away</w:t>
            </w:r>
          </w:p>
        </w:tc>
        <w:tc>
          <w:tcPr>
            <w:tcW w:w="2835" w:type="dxa"/>
          </w:tcPr>
          <w:p w14:paraId="43C8CDFA" w14:textId="6740A2CD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5FCA5205" w14:textId="0992D2A8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A46DDEC" w14:textId="40A3210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Head stand</w:t>
            </w:r>
          </w:p>
        </w:tc>
        <w:tc>
          <w:tcPr>
            <w:tcW w:w="1985" w:type="dxa"/>
            <w:shd w:val="clear" w:color="auto" w:fill="auto"/>
            <w:noWrap/>
          </w:tcPr>
          <w:p w14:paraId="0BBCA9CA" w14:textId="1C22AF0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bends forward and places head on the ground</w:t>
            </w:r>
          </w:p>
        </w:tc>
        <w:tc>
          <w:tcPr>
            <w:tcW w:w="2835" w:type="dxa"/>
          </w:tcPr>
          <w:p w14:paraId="5484E453" w14:textId="68FBD47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Weight rests at least partially on head</w:t>
            </w:r>
          </w:p>
        </w:tc>
        <w:tc>
          <w:tcPr>
            <w:tcW w:w="2835" w:type="dxa"/>
          </w:tcPr>
          <w:p w14:paraId="60A81A8C" w14:textId="332CD7C8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Head_down</w:t>
            </w:r>
            <w:proofErr w:type="spellEnd"/>
          </w:p>
        </w:tc>
      </w:tr>
      <w:tr w:rsidR="00431E16" w:rsidRPr="00431E16" w14:paraId="37519D4C" w14:textId="2C0F4A7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2D50A04" w14:textId="4BE861F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Hide</w:t>
            </w:r>
          </w:p>
        </w:tc>
        <w:tc>
          <w:tcPr>
            <w:tcW w:w="1985" w:type="dxa"/>
            <w:shd w:val="clear" w:color="auto" w:fill="auto"/>
            <w:noWrap/>
          </w:tcPr>
          <w:p w14:paraId="51EE2015" w14:textId="0019816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moves behind tree or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obstacle to avoid P</w:t>
            </w:r>
          </w:p>
        </w:tc>
        <w:tc>
          <w:tcPr>
            <w:tcW w:w="2835" w:type="dxa"/>
          </w:tcPr>
          <w:p w14:paraId="4CBD5E96" w14:textId="050B508D" w:rsidR="00431E16" w:rsidRPr="00431E16" w:rsidRDefault="00431E16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While retreat from other, bringing obstacle between F and P (even if only briefly); not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Circling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the object</w:t>
            </w:r>
          </w:p>
        </w:tc>
        <w:tc>
          <w:tcPr>
            <w:tcW w:w="2835" w:type="dxa"/>
          </w:tcPr>
          <w:p w14:paraId="61A7CC3B" w14:textId="5A5EF19D" w:rsidR="00431E16" w:rsidRPr="00431E16" w:rsidRDefault="00C5528B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72E9BBD0" w14:textId="7D52E4F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403E4699" w14:textId="389AE07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Hide_swing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</w:tcPr>
          <w:p w14:paraId="30273B7E" w14:textId="0973FC65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holds onto tree and swings around it</w:t>
            </w:r>
          </w:p>
        </w:tc>
        <w:tc>
          <w:tcPr>
            <w:tcW w:w="2835" w:type="dxa"/>
          </w:tcPr>
          <w:p w14:paraId="6C22176E" w14:textId="5E5EE438" w:rsidR="00431E16" w:rsidRPr="00431E16" w:rsidRDefault="00431E16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Circling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because they don’t make a whole revolution; if part of fleeing, mark fleeing before and after</w:t>
            </w:r>
          </w:p>
        </w:tc>
        <w:tc>
          <w:tcPr>
            <w:tcW w:w="2835" w:type="dxa"/>
          </w:tcPr>
          <w:p w14:paraId="70261F3B" w14:textId="41726044" w:rsidR="00431E16" w:rsidRPr="00431E16" w:rsidRDefault="00C5528B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Hide/Swing</w:t>
            </w:r>
          </w:p>
        </w:tc>
      </w:tr>
      <w:tr w:rsidR="00431E16" w:rsidRPr="00431E16" w14:paraId="393CFD76" w14:textId="01891C70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486B188" w14:textId="0CB6F13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Hit_attempt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</w:tcPr>
          <w:p w14:paraId="6E5599DA" w14:textId="026DAAB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directed hitting movement with one hand but misses</w:t>
            </w:r>
          </w:p>
        </w:tc>
        <w:tc>
          <w:tcPr>
            <w:tcW w:w="2835" w:type="dxa"/>
          </w:tcPr>
          <w:p w14:paraId="64FC2C51" w14:textId="215BE4AE" w:rsidR="00431E16" w:rsidRPr="00431E16" w:rsidRDefault="00431E16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Different from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Flail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in that movement is directed at body and not just arms being thrown around in from of body; one-handed</w:t>
            </w:r>
          </w:p>
        </w:tc>
        <w:tc>
          <w:tcPr>
            <w:tcW w:w="2835" w:type="dxa"/>
          </w:tcPr>
          <w:p w14:paraId="0414ADDD" w14:textId="7F033054" w:rsidR="00431E16" w:rsidRPr="00431E16" w:rsidRDefault="00C5528B" w:rsidP="008C3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Flail</w:t>
            </w:r>
          </w:p>
        </w:tc>
      </w:tr>
      <w:tr w:rsidR="00431E16" w:rsidRPr="00431E16" w14:paraId="43ED285A" w14:textId="285E9B1B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711B37C" w14:textId="0CF7721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Ignore</w:t>
            </w:r>
          </w:p>
        </w:tc>
        <w:tc>
          <w:tcPr>
            <w:tcW w:w="1985" w:type="dxa"/>
            <w:shd w:val="clear" w:color="auto" w:fill="auto"/>
            <w:noWrap/>
          </w:tcPr>
          <w:p w14:paraId="4D1F46D5" w14:textId="590769F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does not react to Ps play elements and continuous previous activity</w:t>
            </w:r>
          </w:p>
        </w:tc>
        <w:tc>
          <w:tcPr>
            <w:tcW w:w="2835" w:type="dxa"/>
          </w:tcPr>
          <w:p w14:paraId="674DB71C" w14:textId="766EB36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Just sits there watching a perfectly fine invitation</w:t>
            </w:r>
          </w:p>
        </w:tc>
        <w:tc>
          <w:tcPr>
            <w:tcW w:w="2835" w:type="dxa"/>
          </w:tcPr>
          <w:p w14:paraId="50711309" w14:textId="70A2A7BF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431E16" w:rsidRPr="00431E16" w14:paraId="6F38C27C" w14:textId="1CF431FA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F11489A" w14:textId="6E2F06A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lastRenderedPageBreak/>
              <w:t>Kick dirt</w:t>
            </w:r>
          </w:p>
        </w:tc>
        <w:tc>
          <w:tcPr>
            <w:tcW w:w="1985" w:type="dxa"/>
            <w:shd w:val="clear" w:color="auto" w:fill="auto"/>
            <w:noWrap/>
          </w:tcPr>
          <w:p w14:paraId="351B3122" w14:textId="61A4F6D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kicks sand, leaves, or soil with their feet</w:t>
            </w:r>
          </w:p>
        </w:tc>
        <w:tc>
          <w:tcPr>
            <w:tcW w:w="2835" w:type="dxa"/>
          </w:tcPr>
          <w:p w14:paraId="7DFDE60F" w14:textId="465B5EB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Like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Rake ground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but with feet</w:t>
            </w:r>
          </w:p>
        </w:tc>
        <w:tc>
          <w:tcPr>
            <w:tcW w:w="2835" w:type="dxa"/>
          </w:tcPr>
          <w:p w14:paraId="5F2DFC9D" w14:textId="7BC017A9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Rake_ground</w:t>
            </w:r>
            <w:proofErr w:type="spellEnd"/>
          </w:p>
        </w:tc>
      </w:tr>
      <w:tr w:rsidR="00431E16" w:rsidRPr="00431E16" w14:paraId="058EE6E0" w14:textId="0241071A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0ECE56D" w14:textId="5256D25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Kick_tree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</w:tcPr>
          <w:p w14:paraId="2B2A598B" w14:textId="4568588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kicks tree</w:t>
            </w:r>
          </w:p>
        </w:tc>
        <w:tc>
          <w:tcPr>
            <w:tcW w:w="2835" w:type="dxa"/>
          </w:tcPr>
          <w:p w14:paraId="12BA0643" w14:textId="6F2D2DE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 with tree that is not just part of swinging around tree (</w:t>
            </w: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Hide_swing</w:t>
            </w:r>
            <w:proofErr w:type="spell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835" w:type="dxa"/>
          </w:tcPr>
          <w:p w14:paraId="13BA31C9" w14:textId="2B356FA5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Drum_tree</w:t>
            </w:r>
            <w:proofErr w:type="spellEnd"/>
          </w:p>
        </w:tc>
      </w:tr>
      <w:tr w:rsidR="00431E16" w:rsidRPr="00431E16" w14:paraId="296620D4" w14:textId="6914AE7B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975EFF6" w14:textId="366B7B63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Lead</w:t>
            </w:r>
          </w:p>
        </w:tc>
        <w:tc>
          <w:tcPr>
            <w:tcW w:w="1985" w:type="dxa"/>
            <w:shd w:val="clear" w:color="auto" w:fill="auto"/>
            <w:noWrap/>
          </w:tcPr>
          <w:p w14:paraId="0C836FD6" w14:textId="09A6620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ahead of P</w:t>
            </w:r>
          </w:p>
        </w:tc>
        <w:tc>
          <w:tcPr>
            <w:tcW w:w="2835" w:type="dxa"/>
          </w:tcPr>
          <w:p w14:paraId="2BCCB5DE" w14:textId="516844E6" w:rsidR="00431E16" w:rsidRPr="00431E16" w:rsidRDefault="00431E16" w:rsidP="00277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Both individuals are walking exaggeratedly or circling tree; one leads, one follows; does not have to be marked if other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Retreats, Retreats backwards,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</w:t>
            </w:r>
            <w:proofErr w:type="gram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Flees</w:t>
            </w:r>
            <w:proofErr w:type="gramEnd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;</w:t>
            </w:r>
          </w:p>
        </w:tc>
        <w:tc>
          <w:tcPr>
            <w:tcW w:w="2835" w:type="dxa"/>
          </w:tcPr>
          <w:p w14:paraId="597699F2" w14:textId="5C711EF6" w:rsidR="00431E16" w:rsidRPr="00431E16" w:rsidRDefault="00C5528B" w:rsidP="00277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Retreat</w:t>
            </w:r>
          </w:p>
        </w:tc>
      </w:tr>
      <w:tr w:rsidR="00431E16" w:rsidRPr="00431E16" w14:paraId="617FB587" w14:textId="35FCBD05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1DAA69FA" w14:textId="117340A1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Lie down</w:t>
            </w:r>
          </w:p>
        </w:tc>
        <w:tc>
          <w:tcPr>
            <w:tcW w:w="1985" w:type="dxa"/>
            <w:shd w:val="clear" w:color="auto" w:fill="auto"/>
            <w:noWrap/>
          </w:tcPr>
          <w:p w14:paraId="2DB05A29" w14:textId="6616F090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lies on their back or side</w:t>
            </w:r>
          </w:p>
        </w:tc>
        <w:tc>
          <w:tcPr>
            <w:tcW w:w="2835" w:type="dxa"/>
          </w:tcPr>
          <w:p w14:paraId="623CC0C3" w14:textId="325A350A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 part of the play, not as end of the play to do something better</w:t>
            </w:r>
          </w:p>
        </w:tc>
        <w:tc>
          <w:tcPr>
            <w:tcW w:w="2835" w:type="dxa"/>
          </w:tcPr>
          <w:p w14:paraId="3BEC3611" w14:textId="7ABD981C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225A0471" w14:textId="6FE30E6D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9C9CAF3" w14:textId="1EF51DB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Look between legs</w:t>
            </w:r>
          </w:p>
        </w:tc>
        <w:tc>
          <w:tcPr>
            <w:tcW w:w="1985" w:type="dxa"/>
            <w:shd w:val="clear" w:color="auto" w:fill="auto"/>
            <w:noWrap/>
          </w:tcPr>
          <w:p w14:paraId="2D7BB94D" w14:textId="6373EA5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bends over and looks at partner through legs</w:t>
            </w:r>
          </w:p>
        </w:tc>
        <w:tc>
          <w:tcPr>
            <w:tcW w:w="2835" w:type="dxa"/>
          </w:tcPr>
          <w:p w14:paraId="7E807D76" w14:textId="14C462F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Like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Head down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but clearly making eye contact with P through legs</w:t>
            </w:r>
          </w:p>
        </w:tc>
        <w:tc>
          <w:tcPr>
            <w:tcW w:w="2835" w:type="dxa"/>
          </w:tcPr>
          <w:p w14:paraId="74AD6D25" w14:textId="0609CACC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Head_down</w:t>
            </w:r>
            <w:proofErr w:type="spellEnd"/>
          </w:p>
        </w:tc>
      </w:tr>
      <w:tr w:rsidR="00431E16" w:rsidRPr="00431E16" w14:paraId="23BEFA6A" w14:textId="3C4126E4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57CC9E6B" w14:textId="2607D448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Loud scratch</w:t>
            </w:r>
          </w:p>
        </w:tc>
        <w:tc>
          <w:tcPr>
            <w:tcW w:w="1985" w:type="dxa"/>
            <w:shd w:val="clear" w:color="auto" w:fill="auto"/>
            <w:noWrap/>
          </w:tcPr>
          <w:p w14:paraId="5FE65E5D" w14:textId="3E3160C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loud exaggerated scratching movement on own body</w:t>
            </w:r>
          </w:p>
        </w:tc>
        <w:tc>
          <w:tcPr>
            <w:tcW w:w="2835" w:type="dxa"/>
          </w:tcPr>
          <w:p w14:paraId="786AD6E2" w14:textId="347F0F44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 just boredom or itch; big movements</w:t>
            </w:r>
          </w:p>
        </w:tc>
        <w:tc>
          <w:tcPr>
            <w:tcW w:w="2835" w:type="dxa"/>
          </w:tcPr>
          <w:p w14:paraId="2A7DDBCF" w14:textId="40B5A749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16D30065" w14:textId="39666C04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265364DE" w14:textId="7777777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Pass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8516D17" w14:textId="25D8D42C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by other individual in very close distance or between their legs</w:t>
            </w:r>
          </w:p>
        </w:tc>
        <w:tc>
          <w:tcPr>
            <w:tcW w:w="2835" w:type="dxa"/>
          </w:tcPr>
          <w:p w14:paraId="02EDF0F3" w14:textId="082C242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Deliberately brushing other as invitation to follow</w:t>
            </w:r>
          </w:p>
        </w:tc>
        <w:tc>
          <w:tcPr>
            <w:tcW w:w="2835" w:type="dxa"/>
          </w:tcPr>
          <w:p w14:paraId="294AAACC" w14:textId="71622291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Approach</w:t>
            </w:r>
          </w:p>
        </w:tc>
      </w:tr>
      <w:tr w:rsidR="00431E16" w:rsidRPr="00431E16" w14:paraId="78C67F2E" w14:textId="308729AE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7C2F1E4" w14:textId="7777777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Pirouette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CC69171" w14:textId="4747250E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turns around their vertical axis</w:t>
            </w:r>
          </w:p>
        </w:tc>
        <w:tc>
          <w:tcPr>
            <w:tcW w:w="2835" w:type="dxa"/>
          </w:tcPr>
          <w:p w14:paraId="4EBDC65D" w14:textId="7802F916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Do not mark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 xml:space="preserve">bipedal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arm raise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if they are part of the pirouette; does not have to be 360 Degrees if individual is hanging off a branch</w:t>
            </w:r>
          </w:p>
        </w:tc>
        <w:tc>
          <w:tcPr>
            <w:tcW w:w="2835" w:type="dxa"/>
          </w:tcPr>
          <w:p w14:paraId="4C56BC52" w14:textId="6B06A6A4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Somersault</w:t>
            </w:r>
          </w:p>
        </w:tc>
      </w:tr>
      <w:tr w:rsidR="00431E16" w:rsidRPr="00431E16" w14:paraId="32FA7417" w14:textId="368373E6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34D197B2" w14:textId="1DA8ADB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Present body part</w:t>
            </w:r>
          </w:p>
        </w:tc>
        <w:tc>
          <w:tcPr>
            <w:tcW w:w="1985" w:type="dxa"/>
            <w:shd w:val="clear" w:color="auto" w:fill="auto"/>
            <w:noWrap/>
          </w:tcPr>
          <w:p w14:paraId="67B557E9" w14:textId="3F780F9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moves body to deliberately expose an area to the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recipients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attention</w:t>
            </w:r>
          </w:p>
        </w:tc>
        <w:tc>
          <w:tcPr>
            <w:tcW w:w="2835" w:type="dxa"/>
          </w:tcPr>
          <w:p w14:paraId="1593CA6C" w14:textId="532AFAE7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Do not mark when the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Look between legs</w:t>
            </w:r>
          </w:p>
        </w:tc>
        <w:tc>
          <w:tcPr>
            <w:tcW w:w="2835" w:type="dxa"/>
          </w:tcPr>
          <w:p w14:paraId="6C021DC9" w14:textId="7933CE85" w:rsidR="00431E16" w:rsidRPr="00431E16" w:rsidRDefault="00C5528B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41A2989A" w14:textId="283DA30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73929DF" w14:textId="3813B3CD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Press ground</w:t>
            </w:r>
          </w:p>
        </w:tc>
        <w:tc>
          <w:tcPr>
            <w:tcW w:w="1985" w:type="dxa"/>
            <w:shd w:val="clear" w:color="auto" w:fill="auto"/>
            <w:noWrap/>
          </w:tcPr>
          <w:p w14:paraId="17084B0C" w14:textId="0AC3E93B" w:rsidR="00431E16" w:rsidRPr="00431E16" w:rsidRDefault="00431E16" w:rsidP="000A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weight on one or both hands</w:t>
            </w:r>
          </w:p>
        </w:tc>
        <w:tc>
          <w:tcPr>
            <w:tcW w:w="2835" w:type="dxa"/>
          </w:tcPr>
          <w:p w14:paraId="3433C894" w14:textId="0DE565CB" w:rsidR="00431E16" w:rsidRPr="00431E16" w:rsidRDefault="00431E16" w:rsidP="00FC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Often accompanied by little B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ow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following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Bop</w:t>
            </w:r>
          </w:p>
        </w:tc>
        <w:tc>
          <w:tcPr>
            <w:tcW w:w="2835" w:type="dxa"/>
          </w:tcPr>
          <w:p w14:paraId="5FA50D73" w14:textId="1AA2C30E" w:rsidR="00431E16" w:rsidRPr="00431E16" w:rsidRDefault="00C5528B" w:rsidP="00FC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Slap_ground</w:t>
            </w:r>
            <w:proofErr w:type="spellEnd"/>
          </w:p>
        </w:tc>
      </w:tr>
      <w:tr w:rsidR="00431E16" w:rsidRPr="00431E16" w14:paraId="01E716D3" w14:textId="5A01EBE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4308958" w14:textId="4A3B22E8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Pretend Throw</w:t>
            </w:r>
          </w:p>
        </w:tc>
        <w:tc>
          <w:tcPr>
            <w:tcW w:w="1985" w:type="dxa"/>
            <w:shd w:val="clear" w:color="auto" w:fill="auto"/>
            <w:noWrap/>
          </w:tcPr>
          <w:p w14:paraId="551199E9" w14:textId="59B701C9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throwing movement above their head without holding an O</w:t>
            </w:r>
          </w:p>
        </w:tc>
        <w:tc>
          <w:tcPr>
            <w:tcW w:w="2835" w:type="dxa"/>
          </w:tcPr>
          <w:p w14:paraId="1F4A568D" w14:textId="2E5A3C26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Arm held above head and then explodes forward, no object</w:t>
            </w:r>
          </w:p>
        </w:tc>
        <w:tc>
          <w:tcPr>
            <w:tcW w:w="2835" w:type="dxa"/>
          </w:tcPr>
          <w:p w14:paraId="16C44282" w14:textId="1D91525C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Flail</w:t>
            </w:r>
          </w:p>
        </w:tc>
      </w:tr>
      <w:tr w:rsidR="00431E16" w:rsidRPr="00431E16" w14:paraId="587F55E7" w14:textId="0238282F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4C14F40" w14:textId="77777777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Rake ground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70A12C7" w14:textId="72ED8336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leaves or sand around</w:t>
            </w:r>
          </w:p>
        </w:tc>
        <w:tc>
          <w:tcPr>
            <w:tcW w:w="2835" w:type="dxa"/>
          </w:tcPr>
          <w:p w14:paraId="01580C0D" w14:textId="3AED5C8C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Fingers enter sand or leaves, makes grooves in underground</w:t>
            </w:r>
          </w:p>
        </w:tc>
        <w:tc>
          <w:tcPr>
            <w:tcW w:w="2835" w:type="dxa"/>
          </w:tcPr>
          <w:p w14:paraId="3F6A33F8" w14:textId="4D92A7F7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Kick_dirt</w:t>
            </w:r>
            <w:proofErr w:type="spellEnd"/>
          </w:p>
        </w:tc>
      </w:tr>
      <w:tr w:rsidR="00431E16" w:rsidRPr="00431E16" w14:paraId="098CBAD0" w14:textId="685880F8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9D5778F" w14:textId="23580AB3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Retreat</w:t>
            </w:r>
          </w:p>
        </w:tc>
        <w:tc>
          <w:tcPr>
            <w:tcW w:w="1985" w:type="dxa"/>
            <w:shd w:val="clear" w:color="auto" w:fill="auto"/>
            <w:noWrap/>
          </w:tcPr>
          <w:p w14:paraId="3D588FAD" w14:textId="18782357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or jumps away from P while facing away from P</w:t>
            </w:r>
          </w:p>
        </w:tc>
        <w:tc>
          <w:tcPr>
            <w:tcW w:w="2835" w:type="dxa"/>
          </w:tcPr>
          <w:p w14:paraId="203322C1" w14:textId="38F82D00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 running, not facing P, moving forwards away from P</w:t>
            </w:r>
          </w:p>
        </w:tc>
        <w:tc>
          <w:tcPr>
            <w:tcW w:w="2835" w:type="dxa"/>
          </w:tcPr>
          <w:p w14:paraId="26588CB4" w14:textId="1358A3E3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74870F14" w14:textId="2E1A8A5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6E784AB" w14:textId="3D6998AC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Retreat backwards</w:t>
            </w:r>
          </w:p>
        </w:tc>
        <w:tc>
          <w:tcPr>
            <w:tcW w:w="1985" w:type="dxa"/>
            <w:shd w:val="clear" w:color="auto" w:fill="auto"/>
            <w:noWrap/>
          </w:tcPr>
          <w:p w14:paraId="2AD97C6C" w14:textId="48C37370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or jumps away from P while facing P</w:t>
            </w:r>
          </w:p>
        </w:tc>
        <w:tc>
          <w:tcPr>
            <w:tcW w:w="2835" w:type="dxa"/>
          </w:tcPr>
          <w:p w14:paraId="0DC6EFD6" w14:textId="29E29629" w:rsidR="00431E16" w:rsidRPr="00431E16" w:rsidRDefault="00431E16" w:rsidP="00747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 running, moving backwards away from P; do not mark if they just take a backwards step to do other action</w:t>
            </w:r>
          </w:p>
        </w:tc>
        <w:tc>
          <w:tcPr>
            <w:tcW w:w="2835" w:type="dxa"/>
          </w:tcPr>
          <w:p w14:paraId="4B3AFBBC" w14:textId="2DD61F1B" w:rsidR="00431E16" w:rsidRPr="00431E16" w:rsidRDefault="00C5528B" w:rsidP="00747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Retreat</w:t>
            </w:r>
          </w:p>
        </w:tc>
      </w:tr>
      <w:tr w:rsidR="00431E16" w:rsidRPr="00431E16" w14:paraId="601D2C91" w14:textId="30D82EFE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7C5A55EB" w14:textId="3049DC2E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Reach</w:t>
            </w:r>
          </w:p>
        </w:tc>
        <w:tc>
          <w:tcPr>
            <w:tcW w:w="1985" w:type="dxa"/>
            <w:shd w:val="clear" w:color="auto" w:fill="auto"/>
            <w:noWrap/>
          </w:tcPr>
          <w:p w14:paraId="309F08B1" w14:textId="73CDBFD6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extends arm to recipient with hand in an open, palm upwards position</w:t>
            </w:r>
          </w:p>
        </w:tc>
        <w:tc>
          <w:tcPr>
            <w:tcW w:w="2835" w:type="dxa"/>
          </w:tcPr>
          <w:p w14:paraId="20C847AE" w14:textId="5538A865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Looks like begging; arm held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out,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palm upwards</w:t>
            </w:r>
          </w:p>
        </w:tc>
        <w:tc>
          <w:tcPr>
            <w:tcW w:w="2835" w:type="dxa"/>
          </w:tcPr>
          <w:p w14:paraId="708F9BFD" w14:textId="0A740D61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0DA51A22" w14:textId="50603152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280F5144" w14:textId="77777777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Rock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EAD6914" w14:textId="7EB298F0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side-to-side or back and forth repeatedly</w:t>
            </w:r>
          </w:p>
        </w:tc>
        <w:tc>
          <w:tcPr>
            <w:tcW w:w="2835" w:type="dxa"/>
          </w:tcPr>
          <w:p w14:paraId="50764EA1" w14:textId="59AD773E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Sitting or standing in one place, more than one change in balance; if only one change in balance, put </w:t>
            </w:r>
            <w:proofErr w:type="spellStart"/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Press_ground</w:t>
            </w:r>
            <w:proofErr w:type="spell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(if 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 xml:space="preserve">they balance to the front) or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Bop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(if they balance back)</w:t>
            </w:r>
          </w:p>
        </w:tc>
        <w:tc>
          <w:tcPr>
            <w:tcW w:w="2835" w:type="dxa"/>
          </w:tcPr>
          <w:p w14:paraId="1550ECBC" w14:textId="2131E90E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-</w:t>
            </w:r>
          </w:p>
        </w:tc>
      </w:tr>
      <w:tr w:rsidR="00431E16" w:rsidRPr="00431E16" w14:paraId="38272E3E" w14:textId="5C96A8E2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C6BB882" w14:textId="62397D5B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Run</w:t>
            </w:r>
            <w:r w:rsidR="00C5528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-stiff</w:t>
            </w:r>
          </w:p>
        </w:tc>
        <w:tc>
          <w:tcPr>
            <w:tcW w:w="1985" w:type="dxa"/>
            <w:shd w:val="clear" w:color="auto" w:fill="auto"/>
            <w:noWrap/>
          </w:tcPr>
          <w:p w14:paraId="7B92572C" w14:textId="79D9257D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fast and exaggerated</w:t>
            </w:r>
          </w:p>
        </w:tc>
        <w:tc>
          <w:tcPr>
            <w:tcW w:w="2835" w:type="dxa"/>
          </w:tcPr>
          <w:p w14:paraId="2BE3CF44" w14:textId="6C35EAEA" w:rsidR="00431E16" w:rsidRPr="00431E16" w:rsidRDefault="00431E16" w:rsidP="00B6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Moving away from or towards P, fast</w:t>
            </w:r>
          </w:p>
        </w:tc>
        <w:tc>
          <w:tcPr>
            <w:tcW w:w="2835" w:type="dxa"/>
          </w:tcPr>
          <w:p w14:paraId="1AD9D5F9" w14:textId="3A2D0D1F" w:rsidR="00C5528B" w:rsidRPr="00431E16" w:rsidRDefault="00C5528B" w:rsidP="00B6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Approach</w:t>
            </w:r>
          </w:p>
        </w:tc>
      </w:tr>
      <w:tr w:rsidR="00431E16" w:rsidRPr="00431E16" w14:paraId="70AEE3E0" w14:textId="31F26C34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663AC0A5" w14:textId="49803422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Run parallel</w:t>
            </w:r>
          </w:p>
        </w:tc>
        <w:tc>
          <w:tcPr>
            <w:tcW w:w="1985" w:type="dxa"/>
            <w:shd w:val="clear" w:color="auto" w:fill="auto"/>
            <w:noWrap/>
          </w:tcPr>
          <w:p w14:paraId="76FD5B92" w14:textId="181611A5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and P run next to each other in the same direction</w:t>
            </w:r>
          </w:p>
        </w:tc>
        <w:tc>
          <w:tcPr>
            <w:tcW w:w="2835" w:type="dxa"/>
          </w:tcPr>
          <w:p w14:paraId="723D0B3B" w14:textId="6CD6772C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Both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run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not towards or away from each other</w:t>
            </w:r>
          </w:p>
        </w:tc>
        <w:tc>
          <w:tcPr>
            <w:tcW w:w="2835" w:type="dxa"/>
          </w:tcPr>
          <w:p w14:paraId="3C2DC9F4" w14:textId="402D75AD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Follow_other</w:t>
            </w:r>
            <w:proofErr w:type="spellEnd"/>
          </w:p>
        </w:tc>
      </w:tr>
      <w:tr w:rsidR="00431E16" w:rsidRPr="00431E16" w14:paraId="41EBA41F" w14:textId="43A95EEC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253D65B2" w14:textId="29EB3065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Slap ground</w:t>
            </w:r>
          </w:p>
        </w:tc>
        <w:tc>
          <w:tcPr>
            <w:tcW w:w="1985" w:type="dxa"/>
            <w:shd w:val="clear" w:color="auto" w:fill="auto"/>
            <w:noWrap/>
          </w:tcPr>
          <w:p w14:paraId="3F733601" w14:textId="6DD65664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the ground with one or both palms</w:t>
            </w:r>
          </w:p>
        </w:tc>
        <w:tc>
          <w:tcPr>
            <w:tcW w:w="2835" w:type="dxa"/>
          </w:tcPr>
          <w:p w14:paraId="24030B51" w14:textId="24FFC245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Palm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makes contact with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ground; if they come back down after bopping or being bipedal, that is not a slap of the ground; use </w:t>
            </w: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Press ground</w:t>
            </w: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if they use the knuckles or movement is not rapid</w:t>
            </w:r>
          </w:p>
        </w:tc>
        <w:tc>
          <w:tcPr>
            <w:tcW w:w="2835" w:type="dxa"/>
          </w:tcPr>
          <w:p w14:paraId="53AB4FF0" w14:textId="6E73CE1E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Press_ground</w:t>
            </w:r>
            <w:proofErr w:type="spellEnd"/>
          </w:p>
        </w:tc>
      </w:tr>
      <w:tr w:rsidR="00431E16" w:rsidRPr="00431E16" w14:paraId="3029854C" w14:textId="6E26799C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16B93F3" w14:textId="77777777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Somersault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7179E88" w14:textId="3D144C44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rolls around its horizontal axis</w:t>
            </w:r>
          </w:p>
        </w:tc>
        <w:tc>
          <w:tcPr>
            <w:tcW w:w="2835" w:type="dxa"/>
          </w:tcPr>
          <w:p w14:paraId="60A94BFD" w14:textId="13C2E4ED" w:rsidR="00431E16" w:rsidRPr="00431E16" w:rsidRDefault="00431E16" w:rsidP="00E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Complete rotation around body axis; </w:t>
            </w: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otherwise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could be headstand or bow</w:t>
            </w:r>
          </w:p>
        </w:tc>
        <w:tc>
          <w:tcPr>
            <w:tcW w:w="2835" w:type="dxa"/>
          </w:tcPr>
          <w:p w14:paraId="55144431" w14:textId="08F6243E" w:rsidR="00431E16" w:rsidRPr="00431E16" w:rsidRDefault="00C5528B" w:rsidP="00E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Pirouette</w:t>
            </w:r>
          </w:p>
        </w:tc>
      </w:tr>
      <w:tr w:rsidR="00431E16" w:rsidRPr="00431E16" w14:paraId="59B2BE33" w14:textId="0588E2A6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43EB8FCC" w14:textId="2489A9CC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Stomp</w:t>
            </w:r>
          </w:p>
        </w:tc>
        <w:tc>
          <w:tcPr>
            <w:tcW w:w="1985" w:type="dxa"/>
            <w:shd w:val="clear" w:color="auto" w:fill="auto"/>
            <w:noWrap/>
          </w:tcPr>
          <w:p w14:paraId="3EF8611F" w14:textId="005EB2D3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lifts foot is lifted vertically and brings it into contact with ground</w:t>
            </w:r>
          </w:p>
        </w:tc>
        <w:tc>
          <w:tcPr>
            <w:tcW w:w="2835" w:type="dxa"/>
          </w:tcPr>
          <w:p w14:paraId="5F388A7E" w14:textId="5DEAF3E3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Has to</w:t>
            </w:r>
            <w:proofErr w:type="gramEnd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be different from just stepping down during normal movement</w:t>
            </w:r>
          </w:p>
        </w:tc>
        <w:tc>
          <w:tcPr>
            <w:tcW w:w="2835" w:type="dxa"/>
          </w:tcPr>
          <w:p w14:paraId="6F6B9B6C" w14:textId="702203E1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Press_ground</w:t>
            </w:r>
            <w:proofErr w:type="spellEnd"/>
          </w:p>
        </w:tc>
      </w:tr>
      <w:tr w:rsidR="00431E16" w:rsidRPr="00431E16" w14:paraId="39D01A27" w14:textId="0E366304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493D57BA" w14:textId="5C9D51DA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Swagger</w:t>
            </w:r>
          </w:p>
        </w:tc>
        <w:tc>
          <w:tcPr>
            <w:tcW w:w="1985" w:type="dxa"/>
            <w:shd w:val="clear" w:color="auto" w:fill="auto"/>
            <w:noWrap/>
          </w:tcPr>
          <w:p w14:paraId="515B621F" w14:textId="0CEDD444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bipedally while swinging arms on the side</w:t>
            </w:r>
          </w:p>
        </w:tc>
        <w:tc>
          <w:tcPr>
            <w:tcW w:w="2835" w:type="dxa"/>
          </w:tcPr>
          <w:p w14:paraId="26769662" w14:textId="075B97AD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Looks like a mix of bipedal and flailing, often combined with </w:t>
            </w:r>
            <w:proofErr w:type="spellStart"/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piloerect</w:t>
            </w:r>
            <w:proofErr w:type="spellEnd"/>
          </w:p>
        </w:tc>
        <w:tc>
          <w:tcPr>
            <w:tcW w:w="2835" w:type="dxa"/>
          </w:tcPr>
          <w:p w14:paraId="57814FC4" w14:textId="6897800E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Bipedal</w:t>
            </w:r>
          </w:p>
        </w:tc>
      </w:tr>
      <w:tr w:rsidR="00431E16" w:rsidRPr="00431E16" w14:paraId="5765FDC9" w14:textId="16DDFEB4" w:rsidTr="0084112E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9377F7F" w14:textId="77777777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Swing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123043B" w14:textId="3F202E08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swings back and forth or brachiates while hanging from substrate</w:t>
            </w:r>
          </w:p>
        </w:tc>
        <w:tc>
          <w:tcPr>
            <w:tcW w:w="2835" w:type="dxa"/>
          </w:tcPr>
          <w:p w14:paraId="34512B98" w14:textId="5DA0705B" w:rsidR="00431E16" w:rsidRPr="00431E16" w:rsidRDefault="00431E16" w:rsidP="006B7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Moving while hanging from substrate</w:t>
            </w:r>
          </w:p>
        </w:tc>
        <w:tc>
          <w:tcPr>
            <w:tcW w:w="2835" w:type="dxa"/>
          </w:tcPr>
          <w:p w14:paraId="5D80F377" w14:textId="70256CE1" w:rsidR="00431E16" w:rsidRPr="00431E16" w:rsidRDefault="00C5528B" w:rsidP="006B7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Hang</w:t>
            </w:r>
          </w:p>
        </w:tc>
      </w:tr>
      <w:tr w:rsidR="00431E16" w:rsidRPr="00431E16" w14:paraId="2F07AE2A" w14:textId="3708FF49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4C6CEC3C" w14:textId="060DC3D8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Stare at</w:t>
            </w:r>
          </w:p>
        </w:tc>
        <w:tc>
          <w:tcPr>
            <w:tcW w:w="1985" w:type="dxa"/>
            <w:shd w:val="clear" w:color="auto" w:fill="auto"/>
            <w:noWrap/>
          </w:tcPr>
          <w:p w14:paraId="09AF8ED8" w14:textId="49A45180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looks intently at partner</w:t>
            </w:r>
          </w:p>
        </w:tc>
        <w:tc>
          <w:tcPr>
            <w:tcW w:w="2835" w:type="dxa"/>
          </w:tcPr>
          <w:p w14:paraId="55B0F902" w14:textId="1C88233C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Only mark if F does not do anything else or makes clear effort to get Ps attention by making eye contact; like peering</w:t>
            </w:r>
          </w:p>
        </w:tc>
        <w:tc>
          <w:tcPr>
            <w:tcW w:w="2835" w:type="dxa"/>
          </w:tcPr>
          <w:p w14:paraId="6F36724D" w14:textId="66CEFA28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431E16" w:rsidRPr="00431E16" w14:paraId="77286BF6" w14:textId="16CBEB90" w:rsidTr="0084112E">
        <w:trPr>
          <w:trHeight w:val="300"/>
        </w:trPr>
        <w:tc>
          <w:tcPr>
            <w:tcW w:w="1276" w:type="dxa"/>
            <w:shd w:val="clear" w:color="auto" w:fill="auto"/>
            <w:noWrap/>
          </w:tcPr>
          <w:p w14:paraId="0FDC61E4" w14:textId="443452C6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Walk (stiff)</w:t>
            </w:r>
          </w:p>
        </w:tc>
        <w:tc>
          <w:tcPr>
            <w:tcW w:w="1985" w:type="dxa"/>
            <w:shd w:val="clear" w:color="auto" w:fill="auto"/>
            <w:noWrap/>
          </w:tcPr>
          <w:p w14:paraId="14A41E3B" w14:textId="750ED6F3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walks quadrupedal with a slow exaggerated movement</w:t>
            </w:r>
          </w:p>
        </w:tc>
        <w:tc>
          <w:tcPr>
            <w:tcW w:w="2835" w:type="dxa"/>
          </w:tcPr>
          <w:p w14:paraId="1C721787" w14:textId="021FA60D" w:rsidR="00431E16" w:rsidRPr="00431E16" w:rsidRDefault="00431E16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31E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Moving shoulders while walking, staring at partner, bouncing around</w:t>
            </w:r>
          </w:p>
        </w:tc>
        <w:tc>
          <w:tcPr>
            <w:tcW w:w="2835" w:type="dxa"/>
          </w:tcPr>
          <w:p w14:paraId="2818A2E5" w14:textId="560EB787" w:rsidR="00431E16" w:rsidRPr="00431E16" w:rsidRDefault="00C5528B" w:rsidP="00FD7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Run_stiff</w:t>
            </w:r>
            <w:proofErr w:type="spellEnd"/>
          </w:p>
        </w:tc>
      </w:tr>
    </w:tbl>
    <w:p w14:paraId="068D145E" w14:textId="77777777" w:rsidR="00A94B8F" w:rsidRPr="00A94B8F" w:rsidRDefault="00A94B8F" w:rsidP="00A94B8F"/>
    <w:p w14:paraId="3DFDEBC5" w14:textId="6AE733AA" w:rsidR="00194B0F" w:rsidRPr="00194B0F" w:rsidRDefault="00194B0F" w:rsidP="00194B0F">
      <w:pPr>
        <w:pStyle w:val="Heading3"/>
      </w:pPr>
      <w:r>
        <w:t>Social Object Play</w:t>
      </w:r>
    </w:p>
    <w:tbl>
      <w:tblPr>
        <w:tblW w:w="0" w:type="auto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410"/>
        <w:gridCol w:w="2410"/>
      </w:tblGrid>
      <w:tr w:rsidR="00C5528B" w:rsidRPr="00C5528B" w14:paraId="56FF9CBD" w14:textId="0C77FBD1" w:rsidTr="0084112E">
        <w:trPr>
          <w:trHeight w:val="300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9085BE0" w14:textId="6366198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b/>
                <w:bCs/>
                <w:sz w:val="20"/>
                <w:szCs w:val="20"/>
              </w:rPr>
              <w:t>Play Element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0B97D10" w14:textId="5EEE748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E7DFE4A" w14:textId="47B153D1" w:rsidR="00C5528B" w:rsidRPr="00C5528B" w:rsidRDefault="00C5528B" w:rsidP="00A861F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528B">
              <w:rPr>
                <w:b/>
                <w:bCs/>
                <w:sz w:val="20"/>
                <w:szCs w:val="20"/>
              </w:rPr>
              <w:t>Minimum Action Unit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204294F" w14:textId="2D7E2E9E" w:rsidR="00C5528B" w:rsidRPr="00C5528B" w:rsidRDefault="00C5528B" w:rsidP="00A861F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Replacement if rare</w:t>
            </w:r>
          </w:p>
        </w:tc>
      </w:tr>
      <w:tr w:rsidR="00C5528B" w:rsidRPr="00C5528B" w14:paraId="3DDC125E" w14:textId="24B1B83B" w:rsidTr="0084112E">
        <w:trPr>
          <w:trHeight w:val="300"/>
        </w:trPr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70DE3D3" w14:textId="79171BC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Beg_object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7AE9FACD" w14:textId="2F16094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 has O, F extends hand with palm up to receive object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7D4792EA" w14:textId="4F622E8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Hand extended, no direct contact with object (which would be </w:t>
            </w:r>
            <w:r w:rsidRPr="00C5528B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en-GB"/>
              </w:rPr>
              <w:t>Grab</w:t>
            </w: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50F58513" w14:textId="4CB6E89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23288257" w14:textId="75FF1B57" w:rsidTr="0084112E">
        <w:trPr>
          <w:trHeight w:val="300"/>
        </w:trPr>
        <w:tc>
          <w:tcPr>
            <w:tcW w:w="1560" w:type="dxa"/>
            <w:tcBorders>
              <w:top w:val="nil"/>
            </w:tcBorders>
            <w:shd w:val="clear" w:color="auto" w:fill="auto"/>
            <w:noWrap/>
            <w:hideMark/>
          </w:tcPr>
          <w:p w14:paraId="102C28FD" w14:textId="19C87D0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Bite_object</w:t>
            </w:r>
            <w:proofErr w:type="spellEnd"/>
          </w:p>
        </w:tc>
        <w:tc>
          <w:tcPr>
            <w:tcW w:w="2126" w:type="dxa"/>
            <w:tcBorders>
              <w:top w:val="nil"/>
            </w:tcBorders>
            <w:shd w:val="clear" w:color="auto" w:fill="auto"/>
            <w:noWrap/>
            <w:hideMark/>
          </w:tcPr>
          <w:p w14:paraId="092D1FC5" w14:textId="0C3047C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bites O</w:t>
            </w:r>
          </w:p>
        </w:tc>
        <w:tc>
          <w:tcPr>
            <w:tcW w:w="2410" w:type="dxa"/>
            <w:tcBorders>
              <w:top w:val="nil"/>
            </w:tcBorders>
          </w:tcPr>
          <w:p w14:paraId="5CBB719A" w14:textId="67D1C0C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in mouth; no matter whether pressure applied</w:t>
            </w:r>
          </w:p>
        </w:tc>
        <w:tc>
          <w:tcPr>
            <w:tcW w:w="2410" w:type="dxa"/>
            <w:tcBorders>
              <w:top w:val="nil"/>
            </w:tcBorders>
          </w:tcPr>
          <w:p w14:paraId="56C8D8F5" w14:textId="031A349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7CFB90D8" w14:textId="72380EAF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641CF8CD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Break_object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4681CF54" w14:textId="1123752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breaks O or removes O from substrate</w:t>
            </w:r>
          </w:p>
        </w:tc>
        <w:tc>
          <w:tcPr>
            <w:tcW w:w="2410" w:type="dxa"/>
          </w:tcPr>
          <w:p w14:paraId="4E1B55E3" w14:textId="5584F7C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removed from substrate or broken in multiple pieces</w:t>
            </w:r>
          </w:p>
        </w:tc>
        <w:tc>
          <w:tcPr>
            <w:tcW w:w="2410" w:type="dxa"/>
          </w:tcPr>
          <w:p w14:paraId="6B984E0D" w14:textId="1F61566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1819022B" w14:textId="4CF739F0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59F0ABAC" w14:textId="5B2BF3A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Carry_object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00F6D369" w14:textId="1173609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moves while holding O in hands, feet, or mouth</w:t>
            </w:r>
          </w:p>
        </w:tc>
        <w:tc>
          <w:tcPr>
            <w:tcW w:w="2410" w:type="dxa"/>
          </w:tcPr>
          <w:p w14:paraId="5E522D99" w14:textId="1F69FF8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lifted off ground, F moves</w:t>
            </w:r>
          </w:p>
        </w:tc>
        <w:tc>
          <w:tcPr>
            <w:tcW w:w="2410" w:type="dxa"/>
          </w:tcPr>
          <w:p w14:paraId="437697B6" w14:textId="743CB8C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159416C3" w14:textId="37A6EDB2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7DFC91FC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Circle_object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5D7967E8" w14:textId="5400C2F3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runs or walks around O</w:t>
            </w:r>
          </w:p>
        </w:tc>
        <w:tc>
          <w:tcPr>
            <w:tcW w:w="2410" w:type="dxa"/>
          </w:tcPr>
          <w:p w14:paraId="16869CD4" w14:textId="2898E08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stationary, F moves around</w:t>
            </w:r>
          </w:p>
        </w:tc>
        <w:tc>
          <w:tcPr>
            <w:tcW w:w="2410" w:type="dxa"/>
          </w:tcPr>
          <w:p w14:paraId="19F99192" w14:textId="144FB04D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Circle_tree</w:t>
            </w:r>
            <w:proofErr w:type="spellEnd"/>
          </w:p>
        </w:tc>
      </w:tr>
      <w:tr w:rsidR="00C5528B" w:rsidRPr="00C5528B" w14:paraId="39FFA62F" w14:textId="16524198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6D39E465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 face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60FBE150" w14:textId="0F31A77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covers face with O</w:t>
            </w:r>
          </w:p>
        </w:tc>
        <w:tc>
          <w:tcPr>
            <w:tcW w:w="2410" w:type="dxa"/>
          </w:tcPr>
          <w:p w14:paraId="090DA649" w14:textId="0093632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used to cover eyes, as if mask</w:t>
            </w:r>
          </w:p>
        </w:tc>
        <w:tc>
          <w:tcPr>
            <w:tcW w:w="2410" w:type="dxa"/>
          </w:tcPr>
          <w:p w14:paraId="6CAB167E" w14:textId="3CB65BD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38BE4F7E" w14:textId="7A8ADB67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382B4553" w14:textId="630BEA6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Drag_object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6F0F4B07" w14:textId="0CA209E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O along the floor</w:t>
            </w:r>
          </w:p>
        </w:tc>
        <w:tc>
          <w:tcPr>
            <w:tcW w:w="2410" w:type="dxa"/>
          </w:tcPr>
          <w:p w14:paraId="7E6033E2" w14:textId="7C5FBC8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moved while contact with floor</w:t>
            </w:r>
          </w:p>
        </w:tc>
        <w:tc>
          <w:tcPr>
            <w:tcW w:w="2410" w:type="dxa"/>
          </w:tcPr>
          <w:p w14:paraId="3C0FF388" w14:textId="3AEF421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2099D5C0" w14:textId="4AFE7EA6" w:rsidTr="0084112E">
        <w:trPr>
          <w:trHeight w:val="300"/>
        </w:trPr>
        <w:tc>
          <w:tcPr>
            <w:tcW w:w="1560" w:type="dxa"/>
            <w:shd w:val="clear" w:color="auto" w:fill="auto"/>
            <w:noWrap/>
          </w:tcPr>
          <w:p w14:paraId="28AEC604" w14:textId="230E6CD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Drop_object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53EF5B99" w14:textId="54D472B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drops O</w:t>
            </w:r>
          </w:p>
        </w:tc>
        <w:tc>
          <w:tcPr>
            <w:tcW w:w="2410" w:type="dxa"/>
          </w:tcPr>
          <w:p w14:paraId="3B287FC2" w14:textId="62C0742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leaves hand of F</w:t>
            </w:r>
          </w:p>
        </w:tc>
        <w:tc>
          <w:tcPr>
            <w:tcW w:w="2410" w:type="dxa"/>
          </w:tcPr>
          <w:p w14:paraId="204D82C5" w14:textId="07C7628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12AD025D" w14:textId="589E7896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77FC69AA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Drum_object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296E973F" w14:textId="61A0601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O repeatedly</w:t>
            </w:r>
          </w:p>
        </w:tc>
        <w:tc>
          <w:tcPr>
            <w:tcW w:w="2410" w:type="dxa"/>
          </w:tcPr>
          <w:p w14:paraId="4A2CDC25" w14:textId="01EEBF3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Repeated contact with hands or feet</w:t>
            </w:r>
          </w:p>
        </w:tc>
        <w:tc>
          <w:tcPr>
            <w:tcW w:w="2410" w:type="dxa"/>
          </w:tcPr>
          <w:p w14:paraId="5284F519" w14:textId="6C232F1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Drum_tree</w:t>
            </w:r>
            <w:proofErr w:type="spellEnd"/>
          </w:p>
        </w:tc>
      </w:tr>
      <w:tr w:rsidR="00C5528B" w:rsidRPr="00C5528B" w14:paraId="10C28E82" w14:textId="51BB9B6B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5590DB62" w14:textId="3D4D8C4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313D1E5C" w14:textId="6FBE6F9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manipulates O while holding it</w:t>
            </w:r>
          </w:p>
        </w:tc>
        <w:tc>
          <w:tcPr>
            <w:tcW w:w="2410" w:type="dxa"/>
          </w:tcPr>
          <w:p w14:paraId="295540C1" w14:textId="2EC7CEC6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holds O, looks intensely, sniffs etc</w:t>
            </w:r>
          </w:p>
        </w:tc>
        <w:tc>
          <w:tcPr>
            <w:tcW w:w="2410" w:type="dxa"/>
          </w:tcPr>
          <w:p w14:paraId="254641D2" w14:textId="3D63EEC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524D301A" w14:textId="1357E8FD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12E1D7F6" w14:textId="7C9D658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Grab_object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7D26BDD3" w14:textId="68475F3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takes O or substrate that P is on</w:t>
            </w:r>
          </w:p>
        </w:tc>
        <w:tc>
          <w:tcPr>
            <w:tcW w:w="2410" w:type="dxa"/>
          </w:tcPr>
          <w:p w14:paraId="4FFF1C7E" w14:textId="46982910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picks up O or keeps hand/foot on it but does not move around</w:t>
            </w:r>
          </w:p>
        </w:tc>
        <w:tc>
          <w:tcPr>
            <w:tcW w:w="2410" w:type="dxa"/>
          </w:tcPr>
          <w:p w14:paraId="2E91E144" w14:textId="3DCD173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073B31E4" w14:textId="2D7BBFC0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BA8C5AB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Head flagging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04B3F7EF" w14:textId="7F28441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repeatedly looks between O and P</w:t>
            </w:r>
          </w:p>
        </w:tc>
        <w:tc>
          <w:tcPr>
            <w:tcW w:w="2410" w:type="dxa"/>
          </w:tcPr>
          <w:p w14:paraId="39EFBAF8" w14:textId="0DECC0B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 least 2 iterations, O not moving but F face goes back and forth</w:t>
            </w:r>
          </w:p>
        </w:tc>
        <w:tc>
          <w:tcPr>
            <w:tcW w:w="2410" w:type="dxa"/>
          </w:tcPr>
          <w:p w14:paraId="7F77FE9D" w14:textId="0000BD0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3DE48BCF" w14:textId="396FD362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04F5B5CC" w14:textId="2EA6F7E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Hit_object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614C0EE7" w14:textId="5B6F80A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other individual or substrate with O</w:t>
            </w:r>
          </w:p>
        </w:tc>
        <w:tc>
          <w:tcPr>
            <w:tcW w:w="2410" w:type="dxa"/>
          </w:tcPr>
          <w:p w14:paraId="2936198A" w14:textId="23C5E426" w:rsidR="00C5528B" w:rsidRPr="00C5528B" w:rsidRDefault="00C5528B" w:rsidP="000B4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Non-repetitive contact of O with either hands or </w:t>
            </w:r>
            <w:proofErr w:type="gram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  <w:proofErr w:type="gramEnd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object</w:t>
            </w:r>
          </w:p>
        </w:tc>
        <w:tc>
          <w:tcPr>
            <w:tcW w:w="2410" w:type="dxa"/>
          </w:tcPr>
          <w:p w14:paraId="120D244E" w14:textId="5FF50492" w:rsidR="00C5528B" w:rsidRPr="00C5528B" w:rsidRDefault="00C5528B" w:rsidP="000B4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Drum_tree</w:t>
            </w:r>
            <w:proofErr w:type="spellEnd"/>
          </w:p>
        </w:tc>
      </w:tr>
      <w:tr w:rsidR="00C5528B" w:rsidRPr="00C5528B" w14:paraId="33896B1E" w14:textId="1D3685AD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03D46084" w14:textId="217BD4A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Jump </w:t>
            </w: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0587530A" w14:textId="16A6158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jumps on top of O</w:t>
            </w:r>
          </w:p>
        </w:tc>
        <w:tc>
          <w:tcPr>
            <w:tcW w:w="2410" w:type="dxa"/>
          </w:tcPr>
          <w:p w14:paraId="61B800E1" w14:textId="4E2DF91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on ground, F jumps and lands on it with feet</w:t>
            </w:r>
          </w:p>
        </w:tc>
        <w:tc>
          <w:tcPr>
            <w:tcW w:w="2410" w:type="dxa"/>
          </w:tcPr>
          <w:p w14:paraId="4FB3004F" w14:textId="63EF3D83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2800FC2D" w14:textId="211FB4F6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39DF387D" w14:textId="2AA1DC3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Kick_object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4386DE0A" w14:textId="5E859AE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hits O with feet</w:t>
            </w:r>
          </w:p>
        </w:tc>
        <w:tc>
          <w:tcPr>
            <w:tcW w:w="2410" w:type="dxa"/>
          </w:tcPr>
          <w:p w14:paraId="794A670F" w14:textId="1EFD613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Like hit, but contact with feet</w:t>
            </w:r>
          </w:p>
        </w:tc>
        <w:tc>
          <w:tcPr>
            <w:tcW w:w="2410" w:type="dxa"/>
          </w:tcPr>
          <w:p w14:paraId="586E082C" w14:textId="59F175D6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Kick_tree</w:t>
            </w:r>
            <w:proofErr w:type="spellEnd"/>
          </w:p>
        </w:tc>
      </w:tr>
      <w:tr w:rsidR="00C5528B" w:rsidRPr="00C5528B" w14:paraId="1165F80B" w14:textId="103C72C7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48D71C52" w14:textId="1E8A933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Poke_object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7F6644AF" w14:textId="652820A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pokes P or other O with O</w:t>
            </w:r>
          </w:p>
        </w:tc>
        <w:tc>
          <w:tcPr>
            <w:tcW w:w="2410" w:type="dxa"/>
          </w:tcPr>
          <w:p w14:paraId="352F1E09" w14:textId="7B4DFD13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 hitting, but exploratory contact of O with stick</w:t>
            </w:r>
          </w:p>
        </w:tc>
        <w:tc>
          <w:tcPr>
            <w:tcW w:w="2410" w:type="dxa"/>
          </w:tcPr>
          <w:p w14:paraId="7A0BFA41" w14:textId="6287609A" w:rsidR="00C5528B" w:rsidRPr="00C5528B" w:rsidRDefault="005E34C0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E34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2A76C5D7" w14:textId="388C9822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7A9C0B8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Present_object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3653086B" w14:textId="18F5530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forward O for P to explore</w:t>
            </w:r>
          </w:p>
        </w:tc>
        <w:tc>
          <w:tcPr>
            <w:tcW w:w="2410" w:type="dxa"/>
          </w:tcPr>
          <w:p w14:paraId="78F5AD12" w14:textId="41A5072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in possession of O; changes position of O to facilitate contact between F and O</w:t>
            </w:r>
          </w:p>
        </w:tc>
        <w:tc>
          <w:tcPr>
            <w:tcW w:w="2410" w:type="dxa"/>
          </w:tcPr>
          <w:p w14:paraId="04B52865" w14:textId="4CE752C0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739B4046" w14:textId="34DB6E94" w:rsidTr="0084112E">
        <w:trPr>
          <w:trHeight w:val="300"/>
        </w:trPr>
        <w:tc>
          <w:tcPr>
            <w:tcW w:w="1560" w:type="dxa"/>
            <w:shd w:val="clear" w:color="auto" w:fill="auto"/>
            <w:noWrap/>
          </w:tcPr>
          <w:p w14:paraId="5042CAE6" w14:textId="05F6387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Pretend-</w:t>
            </w: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throw_object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2D6EC108" w14:textId="107A35C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throwing movements with O but does not let go</w:t>
            </w:r>
          </w:p>
        </w:tc>
        <w:tc>
          <w:tcPr>
            <w:tcW w:w="2410" w:type="dxa"/>
          </w:tcPr>
          <w:p w14:paraId="0CF023D4" w14:textId="0CAA3DC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 be overhead or underhand throw; differs from waving because it is aimed at partner</w:t>
            </w:r>
          </w:p>
        </w:tc>
        <w:tc>
          <w:tcPr>
            <w:tcW w:w="2410" w:type="dxa"/>
          </w:tcPr>
          <w:p w14:paraId="612DECF8" w14:textId="615E7CD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3E7F03FA" w14:textId="39E8D1B1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990A232" w14:textId="353BF15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Pull_object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2CAB30E1" w14:textId="370595E3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pulls O towards themselves</w:t>
            </w:r>
          </w:p>
        </w:tc>
        <w:tc>
          <w:tcPr>
            <w:tcW w:w="2410" w:type="dxa"/>
          </w:tcPr>
          <w:p w14:paraId="3222FB8C" w14:textId="3730D14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not moving position, but moves position of O closer to themselves</w:t>
            </w:r>
          </w:p>
        </w:tc>
        <w:tc>
          <w:tcPr>
            <w:tcW w:w="2410" w:type="dxa"/>
          </w:tcPr>
          <w:p w14:paraId="33C146D9" w14:textId="00E8564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6E69E9FA" w14:textId="18C7BA9E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9C8584D" w14:textId="57A6AF6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Push_object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05F04A95" w14:textId="6954549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pushes O away from themselves</w:t>
            </w:r>
          </w:p>
        </w:tc>
        <w:tc>
          <w:tcPr>
            <w:tcW w:w="2410" w:type="dxa"/>
          </w:tcPr>
          <w:p w14:paraId="6DF84681" w14:textId="35ECE290" w:rsidR="00C5528B" w:rsidRPr="00C5528B" w:rsidRDefault="00C5528B" w:rsidP="000B4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not moving position, but moves position of O away from themselves</w:t>
            </w:r>
          </w:p>
        </w:tc>
        <w:tc>
          <w:tcPr>
            <w:tcW w:w="2410" w:type="dxa"/>
          </w:tcPr>
          <w:p w14:paraId="414EF353" w14:textId="6C433D55" w:rsidR="00C5528B" w:rsidRPr="00C5528B" w:rsidRDefault="00C5528B" w:rsidP="000B4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1C015497" w14:textId="0CD98C46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70421055" w14:textId="30A32A7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Shake_object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3179781A" w14:textId="6AE29D3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shakes O</w:t>
            </w:r>
          </w:p>
        </w:tc>
        <w:tc>
          <w:tcPr>
            <w:tcW w:w="2410" w:type="dxa"/>
          </w:tcPr>
          <w:p w14:paraId="1D6B8A10" w14:textId="4BDB5156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Repeated movement of O in different directions</w:t>
            </w:r>
          </w:p>
        </w:tc>
        <w:tc>
          <w:tcPr>
            <w:tcW w:w="2410" w:type="dxa"/>
          </w:tcPr>
          <w:p w14:paraId="10E71A19" w14:textId="6A94C7A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23B26EFE" w14:textId="0CE0DB32" w:rsidTr="0084112E">
        <w:trPr>
          <w:trHeight w:val="300"/>
        </w:trPr>
        <w:tc>
          <w:tcPr>
            <w:tcW w:w="1560" w:type="dxa"/>
            <w:shd w:val="clear" w:color="auto" w:fill="auto"/>
            <w:noWrap/>
          </w:tcPr>
          <w:p w14:paraId="64EA4F93" w14:textId="1ABE7A3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Slap_ground_object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0BFB9AEA" w14:textId="44EE02E3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makes contact between O and ground</w:t>
            </w:r>
          </w:p>
        </w:tc>
        <w:tc>
          <w:tcPr>
            <w:tcW w:w="2410" w:type="dxa"/>
          </w:tcPr>
          <w:p w14:paraId="4E72C312" w14:textId="7C2BEC9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is not dropped or thrown, but actively smashed on the ground without letting go</w:t>
            </w:r>
          </w:p>
        </w:tc>
        <w:tc>
          <w:tcPr>
            <w:tcW w:w="2410" w:type="dxa"/>
          </w:tcPr>
          <w:p w14:paraId="2945C3CA" w14:textId="583624F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Slap_ground</w:t>
            </w:r>
            <w:proofErr w:type="spellEnd"/>
          </w:p>
        </w:tc>
      </w:tr>
      <w:tr w:rsidR="00C5528B" w:rsidRPr="00C5528B" w14:paraId="54D4B0CD" w14:textId="7474DFD1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7A16E1D8" w14:textId="7EA0748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Take_object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5AE31620" w14:textId="1F390B2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takes O from P</w:t>
            </w:r>
          </w:p>
        </w:tc>
        <w:tc>
          <w:tcPr>
            <w:tcW w:w="2410" w:type="dxa"/>
          </w:tcPr>
          <w:p w14:paraId="2164BA04" w14:textId="0BBFA82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 is possessor before; F becomes possessor afterwards</w:t>
            </w:r>
          </w:p>
        </w:tc>
        <w:tc>
          <w:tcPr>
            <w:tcW w:w="2410" w:type="dxa"/>
          </w:tcPr>
          <w:p w14:paraId="42BB410C" w14:textId="30356F9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382E2918" w14:textId="24BB4765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7E8F86E1" w14:textId="6CA3A826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Throw_object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633660D8" w14:textId="66278CC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throws O away</w:t>
            </w:r>
          </w:p>
        </w:tc>
        <w:tc>
          <w:tcPr>
            <w:tcW w:w="2410" w:type="dxa"/>
          </w:tcPr>
          <w:p w14:paraId="43E04031" w14:textId="4E9E33C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Change of position of O with some airtime</w:t>
            </w:r>
          </w:p>
        </w:tc>
        <w:tc>
          <w:tcPr>
            <w:tcW w:w="2410" w:type="dxa"/>
          </w:tcPr>
          <w:p w14:paraId="3FAEC5F5" w14:textId="2BCC3DF7" w:rsidR="00C5528B" w:rsidRPr="00C5528B" w:rsidRDefault="00C5528B" w:rsidP="00C5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11F49A91" w14:textId="2EED20CC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5DEB4367" w14:textId="402FABD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Tickle_object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25859D69" w14:textId="545C9006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tickles P or self with O</w:t>
            </w:r>
          </w:p>
        </w:tc>
        <w:tc>
          <w:tcPr>
            <w:tcW w:w="2410" w:type="dxa"/>
          </w:tcPr>
          <w:p w14:paraId="0D3E394B" w14:textId="4D6F383F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 used on body of P or F leads to tickling response</w:t>
            </w:r>
          </w:p>
        </w:tc>
        <w:tc>
          <w:tcPr>
            <w:tcW w:w="2410" w:type="dxa"/>
          </w:tcPr>
          <w:p w14:paraId="5A0FEEF3" w14:textId="7334F990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Tickle</w:t>
            </w:r>
          </w:p>
        </w:tc>
      </w:tr>
      <w:tr w:rsidR="00C5528B" w:rsidRPr="00C5528B" w14:paraId="6346BAB5" w14:textId="304ECD00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6FDA62D9" w14:textId="7FDFD38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Touch_object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280F0530" w14:textId="002417F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gives slight touch to O</w:t>
            </w:r>
          </w:p>
        </w:tc>
        <w:tc>
          <w:tcPr>
            <w:tcW w:w="2410" w:type="dxa"/>
          </w:tcPr>
          <w:p w14:paraId="5EE30AF0" w14:textId="30928D0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Short light contact, then remove</w:t>
            </w:r>
          </w:p>
        </w:tc>
        <w:tc>
          <w:tcPr>
            <w:tcW w:w="2410" w:type="dxa"/>
          </w:tcPr>
          <w:p w14:paraId="5A1B41FB" w14:textId="5257053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3F9FA626" w14:textId="62BF10E0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B759B68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Tug of war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59D79C9A" w14:textId="5BC9E4A8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and P hold O, pull in different directions</w:t>
            </w:r>
          </w:p>
        </w:tc>
        <w:tc>
          <w:tcPr>
            <w:tcW w:w="2410" w:type="dxa"/>
          </w:tcPr>
          <w:p w14:paraId="4EF90AC6" w14:textId="245E2E5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Two individuals simultaneously hold O, try to move in different direction</w:t>
            </w:r>
          </w:p>
        </w:tc>
        <w:tc>
          <w:tcPr>
            <w:tcW w:w="2410" w:type="dxa"/>
          </w:tcPr>
          <w:p w14:paraId="56F74148" w14:textId="6F71062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C5528B" w:rsidRPr="00C5528B" w14:paraId="114AF5FC" w14:textId="6690542D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6AB5D05A" w14:textId="77777777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Twist object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5C06F0A6" w14:textId="7EA81770" w:rsidR="00C5528B" w:rsidRPr="00C5528B" w:rsidRDefault="00C5528B" w:rsidP="00A21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 holds O with </w:t>
            </w:r>
            <w:proofErr w:type="gram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</w:t>
            </w:r>
            <w:proofErr w:type="gramEnd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and they twist it together</w:t>
            </w:r>
          </w:p>
        </w:tc>
        <w:tc>
          <w:tcPr>
            <w:tcW w:w="2410" w:type="dxa"/>
          </w:tcPr>
          <w:p w14:paraId="20C37A05" w14:textId="22E1864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Both individuals have contact to object, twisting motion by at least one individual</w:t>
            </w:r>
          </w:p>
        </w:tc>
        <w:tc>
          <w:tcPr>
            <w:tcW w:w="2410" w:type="dxa"/>
          </w:tcPr>
          <w:p w14:paraId="49FA2733" w14:textId="5E05A57D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61DA090C" w14:textId="1CBEBC1A" w:rsidTr="0084112E">
        <w:trPr>
          <w:trHeight w:val="300"/>
        </w:trPr>
        <w:tc>
          <w:tcPr>
            <w:tcW w:w="1560" w:type="dxa"/>
            <w:shd w:val="clear" w:color="auto" w:fill="auto"/>
            <w:noWrap/>
          </w:tcPr>
          <w:p w14:paraId="4178D701" w14:textId="20A5B34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Wash_object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53DD0A1E" w14:textId="75D02045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puts O in water or cleans it with their hands</w:t>
            </w:r>
          </w:p>
        </w:tc>
        <w:tc>
          <w:tcPr>
            <w:tcW w:w="2410" w:type="dxa"/>
          </w:tcPr>
          <w:p w14:paraId="01EF5983" w14:textId="25B3B1C1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 in water </w:t>
            </w:r>
          </w:p>
        </w:tc>
        <w:tc>
          <w:tcPr>
            <w:tcW w:w="2410" w:type="dxa"/>
          </w:tcPr>
          <w:p w14:paraId="5C42EC7D" w14:textId="19AA838E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7529365B" w14:textId="0E775659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03CB8AAF" w14:textId="48C206D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Watch_object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32940FA7" w14:textId="7DCF5E49" w:rsidR="00C5528B" w:rsidRPr="00C5528B" w:rsidRDefault="00C5528B" w:rsidP="00A21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watches P handle O</w:t>
            </w:r>
          </w:p>
        </w:tc>
        <w:tc>
          <w:tcPr>
            <w:tcW w:w="2410" w:type="dxa"/>
          </w:tcPr>
          <w:p w14:paraId="6389BA49" w14:textId="2033854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 does something with object, F peers</w:t>
            </w:r>
          </w:p>
        </w:tc>
        <w:tc>
          <w:tcPr>
            <w:tcW w:w="2410" w:type="dxa"/>
          </w:tcPr>
          <w:p w14:paraId="13384D21" w14:textId="3D859B94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  <w:tr w:rsidR="00C5528B" w:rsidRPr="00C5528B" w14:paraId="526C6E22" w14:textId="71F3B8B0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49174635" w14:textId="568DD74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Wave_object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1CED308E" w14:textId="48260AA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waves O in direction of P threateningly</w:t>
            </w:r>
          </w:p>
        </w:tc>
        <w:tc>
          <w:tcPr>
            <w:tcW w:w="2410" w:type="dxa"/>
          </w:tcPr>
          <w:p w14:paraId="1BC1C6F3" w14:textId="18E9FA7B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Up and down or back and forth movement with object, looking at P</w:t>
            </w:r>
          </w:p>
        </w:tc>
        <w:tc>
          <w:tcPr>
            <w:tcW w:w="2410" w:type="dxa"/>
          </w:tcPr>
          <w:p w14:paraId="2E011FA4" w14:textId="2AE31EF0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Flail</w:t>
            </w:r>
          </w:p>
        </w:tc>
      </w:tr>
      <w:tr w:rsidR="00C5528B" w:rsidRPr="00C5528B" w14:paraId="2B58AB3A" w14:textId="7C279909" w:rsidTr="0084112E">
        <w:trPr>
          <w:trHeight w:val="300"/>
        </w:trPr>
        <w:tc>
          <w:tcPr>
            <w:tcW w:w="1560" w:type="dxa"/>
            <w:shd w:val="clear" w:color="auto" w:fill="auto"/>
            <w:noWrap/>
            <w:hideMark/>
          </w:tcPr>
          <w:p w14:paraId="24C9F12F" w14:textId="1A89735A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Wrap_object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723661F3" w14:textId="01878999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 wraps vine or fruit around body part</w:t>
            </w:r>
          </w:p>
        </w:tc>
        <w:tc>
          <w:tcPr>
            <w:tcW w:w="2410" w:type="dxa"/>
          </w:tcPr>
          <w:p w14:paraId="5EB24DF8" w14:textId="3CBAE582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52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Soft O, put around body</w:t>
            </w:r>
          </w:p>
        </w:tc>
        <w:tc>
          <w:tcPr>
            <w:tcW w:w="2410" w:type="dxa"/>
          </w:tcPr>
          <w:p w14:paraId="1626F2E5" w14:textId="66269F6C" w:rsidR="00C5528B" w:rsidRPr="00C5528B" w:rsidRDefault="00C5528B" w:rsidP="00A86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Combine into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Explore_object</w:t>
            </w:r>
            <w:proofErr w:type="spellEnd"/>
          </w:p>
        </w:tc>
      </w:tr>
    </w:tbl>
    <w:p w14:paraId="580E889C" w14:textId="35EA89EE" w:rsidR="00194B0F" w:rsidRDefault="00194B0F" w:rsidP="00194B0F"/>
    <w:p w14:paraId="01BA366C" w14:textId="7CA00BE6" w:rsidR="00602BF6" w:rsidRDefault="00602BF6" w:rsidP="00602BF6">
      <w:pPr>
        <w:pStyle w:val="Heading3"/>
      </w:pPr>
      <w:r>
        <w:t>Non-Play</w:t>
      </w:r>
      <w:r w:rsidR="00085EC1">
        <w:t xml:space="preserve">: can look </w:t>
      </w:r>
      <w:proofErr w:type="gramStart"/>
      <w:r w:rsidR="00085EC1">
        <w:t>similar to</w:t>
      </w:r>
      <w:proofErr w:type="gramEnd"/>
      <w:r w:rsidR="00085EC1">
        <w:t xml:space="preserve"> play elements, but not part of play interaction</w:t>
      </w:r>
    </w:p>
    <w:tbl>
      <w:tblPr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7289"/>
      </w:tblGrid>
      <w:tr w:rsidR="00085EC1" w:rsidRPr="00194B0F" w14:paraId="6DF24F9B" w14:textId="77777777" w:rsidTr="00085EC1">
        <w:trPr>
          <w:trHeight w:val="300"/>
        </w:trPr>
        <w:tc>
          <w:tcPr>
            <w:tcW w:w="96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63AEF169" w14:textId="7CEDB567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</w:rPr>
              <w:t>Behaviour</w:t>
            </w:r>
          </w:p>
        </w:tc>
        <w:tc>
          <w:tcPr>
            <w:tcW w:w="40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97022C2" w14:textId="77777777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94B0F">
              <w:rPr>
                <w:b/>
                <w:bCs/>
              </w:rPr>
              <w:t>Description</w:t>
            </w:r>
          </w:p>
        </w:tc>
      </w:tr>
      <w:tr w:rsidR="00085EC1" w:rsidRPr="00194B0F" w14:paraId="5D8E4BFA" w14:textId="77777777" w:rsidTr="00085EC1">
        <w:trPr>
          <w:trHeight w:val="300"/>
        </w:trPr>
        <w:tc>
          <w:tcPr>
            <w:tcW w:w="96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A7F7383" w14:textId="0547C987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Groom</w:t>
            </w:r>
          </w:p>
        </w:tc>
        <w:tc>
          <w:tcPr>
            <w:tcW w:w="403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67F528B" w14:textId="7E0963F2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grooms with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</w:tr>
      <w:tr w:rsidR="00085EC1" w:rsidRPr="00194B0F" w14:paraId="0E614D3F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3705997A" w14:textId="2E0B02BB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Aggression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6CDDA71F" w14:textId="4C022FF0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Contact or noncontact aggression against player or non-player</w:t>
            </w:r>
          </w:p>
        </w:tc>
      </w:tr>
      <w:tr w:rsidR="00085EC1" w:rsidRPr="00194B0F" w14:paraId="7D344D34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45DD1C77" w14:textId="77748CBB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Copulation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4E99CC02" w14:textId="0BC7082F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copulates with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</w:tr>
      <w:tr w:rsidR="00085EC1" w:rsidRPr="00194B0F" w14:paraId="1A0B4D3A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5A82B3FB" w14:textId="4D47E91B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Embrace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633F9A32" w14:textId="092D8FB3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puts one or both arms around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</w:tr>
      <w:tr w:rsidR="00085EC1" w:rsidRPr="00194B0F" w14:paraId="42DAEE57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3E9E7479" w14:textId="5AC67E5C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Touch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5FE72DF5" w14:textId="5D032F31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touches body of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non-player</w:t>
            </w:r>
          </w:p>
        </w:tc>
      </w:tr>
      <w:tr w:rsidR="00085EC1" w:rsidRPr="00194B0F" w14:paraId="4E0F58FC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63F64D61" w14:textId="0BEA6931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Reassurance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7B0370E7" w14:textId="49E7D87B" w:rsidR="00085EC1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either gives or seeks physical contact after aggressive interaction</w:t>
            </w:r>
          </w:p>
        </w:tc>
      </w:tr>
      <w:tr w:rsidR="00085EC1" w:rsidRPr="00194B0F" w14:paraId="0748679C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3DD59A2F" w14:textId="3AD22124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Supplant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4688C05C" w14:textId="74FC1759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takes over other </w:t>
            </w:r>
            <w:proofErr w:type="gramStart"/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>individuals</w:t>
            </w:r>
            <w:proofErr w:type="gramEnd"/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resource</w:t>
            </w:r>
          </w:p>
        </w:tc>
      </w:tr>
      <w:tr w:rsidR="00085EC1" w:rsidRPr="00194B0F" w14:paraId="0E5A02F4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04B0F8AC" w14:textId="1729C937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Arm Reach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1440A080" w14:textId="79A805CF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reaches out in a begging gesture</w:t>
            </w:r>
          </w:p>
        </w:tc>
      </w:tr>
      <w:tr w:rsidR="00085EC1" w:rsidRPr="00194B0F" w14:paraId="7368A81E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2E3003D0" w14:textId="3918EE5D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Arm Wave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030F0CBF" w14:textId="4F695419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085E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angrily waves arm at other</w:t>
            </w:r>
          </w:p>
        </w:tc>
      </w:tr>
      <w:tr w:rsidR="00085EC1" w:rsidRPr="00194B0F" w14:paraId="369D73D6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1106719A" w14:textId="0C7D4625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Bark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3F40DE50" w14:textId="78940CF9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Barking vocalisation</w:t>
            </w:r>
          </w:p>
        </w:tc>
      </w:tr>
      <w:tr w:rsidR="00085EC1" w:rsidRPr="00194B0F" w14:paraId="28283B94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5171AB3D" w14:textId="3CF8C38C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Drum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10C31C7A" w14:textId="604C2137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Drumming ground or tree </w:t>
            </w:r>
          </w:p>
        </w:tc>
      </w:tr>
      <w:tr w:rsidR="00085EC1" w:rsidRPr="00194B0F" w14:paraId="41E4181D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2A826CA4" w14:textId="2E729DFD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Fear Grin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688E9B2E" w14:textId="292B3CAD" w:rsidR="00085EC1" w:rsidRPr="00194B0F" w:rsidRDefault="00085EC1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Bared teeth facial expression</w:t>
            </w:r>
          </w:p>
        </w:tc>
      </w:tr>
      <w:tr w:rsidR="00085EC1" w:rsidRPr="00194B0F" w14:paraId="6276D3F1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667DF9A8" w14:textId="7E23BB5D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Grunt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09DF9C2B" w14:textId="267B575C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Grunting vocalisation</w:t>
            </w:r>
          </w:p>
        </w:tc>
      </w:tr>
      <w:tr w:rsidR="00085EC1" w:rsidRPr="00194B0F" w14:paraId="16C9C0CC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03ADB8D8" w14:textId="3BD7D16D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Hoo</w:t>
            </w:r>
            <w:proofErr w:type="spellEnd"/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3A98E659" w14:textId="0577F5CA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vocalisation</w:t>
            </w:r>
          </w:p>
        </w:tc>
      </w:tr>
      <w:tr w:rsidR="00085EC1" w:rsidRPr="00194B0F" w14:paraId="2663498F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54F60B21" w14:textId="618A1923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Leaf Clip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7E15D397" w14:textId="2EAC84D9" w:rsidR="00085EC1" w:rsidRPr="00194B0F" w:rsidRDefault="0088472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A856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rips leaf apart with their mouth</w:t>
            </w:r>
          </w:p>
        </w:tc>
      </w:tr>
      <w:tr w:rsidR="00085EC1" w:rsidRPr="00194B0F" w14:paraId="6F0309D6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4A09B69C" w14:textId="09F34C0E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Lip Smack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71AF5955" w14:textId="2C41CFCB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Lip smacking vocalisation</w:t>
            </w:r>
          </w:p>
        </w:tc>
      </w:tr>
      <w:tr w:rsidR="00085EC1" w:rsidRPr="00194B0F" w14:paraId="4E2AD177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629D4F9A" w14:textId="55B95D9F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Loud Scratch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4803A056" w14:textId="0A6A3C85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Big loud scratching of body part</w:t>
            </w:r>
          </w:p>
        </w:tc>
      </w:tr>
      <w:tr w:rsidR="00085EC1" w:rsidRPr="00194B0F" w14:paraId="0ED66596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5BB2B458" w14:textId="434980DE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Pant Hoot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71BD864E" w14:textId="1C194EC1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Pant hoot vocalisation</w:t>
            </w:r>
          </w:p>
        </w:tc>
      </w:tr>
      <w:tr w:rsidR="00085EC1" w:rsidRPr="00194B0F" w14:paraId="2242C140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5203D9B9" w14:textId="75E191E6" w:rsidR="00085EC1" w:rsidRPr="00194B0F" w:rsidRDefault="00085EC1" w:rsidP="00085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Pant Grunt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78C46AD1" w14:textId="4E68682E" w:rsidR="00085EC1" w:rsidRPr="00194B0F" w:rsidRDefault="00A85609" w:rsidP="00A8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Pant grunt vocalisation</w:t>
            </w:r>
          </w:p>
        </w:tc>
      </w:tr>
      <w:tr w:rsidR="002D3C0B" w:rsidRPr="00194B0F" w14:paraId="498F9F30" w14:textId="77777777" w:rsidTr="006973E6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75FC6852" w14:textId="69A708CE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Present</w:t>
            </w:r>
          </w:p>
        </w:tc>
        <w:tc>
          <w:tcPr>
            <w:tcW w:w="4038" w:type="pct"/>
            <w:shd w:val="clear" w:color="auto" w:fill="auto"/>
            <w:noWrap/>
          </w:tcPr>
          <w:p w14:paraId="6F3B1B34" w14:textId="34834D69" w:rsidR="002D3C0B" w:rsidRPr="00194B0F" w:rsidRDefault="00884729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2D3C0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moves b</w:t>
            </w:r>
            <w:r w:rsidR="002D3C0B" w:rsidRPr="00D466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ody to deliberately expose an area to the </w:t>
            </w:r>
            <w:proofErr w:type="gramStart"/>
            <w:r w:rsidR="002D3C0B" w:rsidRPr="00D46612">
              <w:rPr>
                <w:rFonts w:ascii="Calibri" w:eastAsia="Times New Roman" w:hAnsi="Calibri" w:cs="Calibri"/>
                <w:color w:val="000000"/>
                <w:lang w:eastAsia="en-GB"/>
              </w:rPr>
              <w:t>recipients</w:t>
            </w:r>
            <w:proofErr w:type="gramEnd"/>
            <w:r w:rsidR="002D3C0B" w:rsidRPr="00D466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attention</w:t>
            </w:r>
          </w:p>
        </w:tc>
      </w:tr>
      <w:tr w:rsidR="002D3C0B" w:rsidRPr="00194B0F" w14:paraId="66B1B5BF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25DAD3AC" w14:textId="4809C889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Scream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56F74227" w14:textId="56186411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Screaming vocalisation</w:t>
            </w:r>
          </w:p>
        </w:tc>
      </w:tr>
      <w:tr w:rsidR="002D3C0B" w:rsidRPr="00194B0F" w14:paraId="306DE200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4A964996" w14:textId="2655112C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Shake Branch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0291DA3C" w14:textId="4CCEF752" w:rsidR="002D3C0B" w:rsidRPr="00194B0F" w:rsidRDefault="00884729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A96D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shakes branch up and down or back and forth at receiver</w:t>
            </w:r>
          </w:p>
        </w:tc>
      </w:tr>
      <w:tr w:rsidR="002D3C0B" w:rsidRPr="00194B0F" w14:paraId="07F480D3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0283E84E" w14:textId="062075D5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Slap Ground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1973BBB3" w14:textId="10231162" w:rsidR="002D3C0B" w:rsidRPr="00194B0F" w:rsidRDefault="00884729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A96D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uses one or both hands to slap the ground with their palms</w:t>
            </w:r>
          </w:p>
        </w:tc>
      </w:tr>
      <w:tr w:rsidR="002D3C0B" w:rsidRPr="00194B0F" w14:paraId="0F879A2D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49FECB02" w14:textId="715FDFFA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Tap Foot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4EBEF9F2" w14:textId="52CB2F03" w:rsidR="002D3C0B" w:rsidRDefault="00884729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="00A96D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repeatedly taps ground or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</w:t>
            </w:r>
            <w:r w:rsidR="00A96D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with foot</w:t>
            </w:r>
          </w:p>
        </w:tc>
      </w:tr>
      <w:tr w:rsidR="002D3C0B" w:rsidRPr="00194B0F" w14:paraId="560FE571" w14:textId="77777777" w:rsidTr="00085EC1">
        <w:trPr>
          <w:trHeight w:val="300"/>
        </w:trPr>
        <w:tc>
          <w:tcPr>
            <w:tcW w:w="962" w:type="pct"/>
            <w:shd w:val="clear" w:color="auto" w:fill="auto"/>
            <w:noWrap/>
            <w:vAlign w:val="bottom"/>
          </w:tcPr>
          <w:p w14:paraId="60325AFB" w14:textId="2314D5EE" w:rsidR="002D3C0B" w:rsidRPr="00194B0F" w:rsidRDefault="002D3C0B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t>Whimper</w:t>
            </w:r>
          </w:p>
        </w:tc>
        <w:tc>
          <w:tcPr>
            <w:tcW w:w="4038" w:type="pct"/>
            <w:shd w:val="clear" w:color="auto" w:fill="auto"/>
            <w:noWrap/>
            <w:vAlign w:val="bottom"/>
          </w:tcPr>
          <w:p w14:paraId="06D93697" w14:textId="532C1CF7" w:rsidR="002D3C0B" w:rsidRPr="00194B0F" w:rsidRDefault="00A96DE7" w:rsidP="002D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Whimpering vocalisation</w:t>
            </w:r>
          </w:p>
        </w:tc>
      </w:tr>
    </w:tbl>
    <w:p w14:paraId="2F1ABD3A" w14:textId="0AF5F903" w:rsidR="00194B0F" w:rsidRDefault="00194B0F" w:rsidP="00194B0F"/>
    <w:p w14:paraId="195E8E02" w14:textId="43943B1B" w:rsidR="00085EC1" w:rsidRDefault="00085EC1" w:rsidP="00085EC1">
      <w:pPr>
        <w:pStyle w:val="Heading3"/>
      </w:pPr>
      <w:r>
        <w:t>Possible Outcomes of Play</w:t>
      </w:r>
    </w:p>
    <w:tbl>
      <w:tblPr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7253"/>
      </w:tblGrid>
      <w:tr w:rsidR="00CA0F01" w:rsidRPr="00194B0F" w14:paraId="59CC01D0" w14:textId="77777777" w:rsidTr="00570A30">
        <w:trPr>
          <w:trHeight w:val="300"/>
        </w:trPr>
        <w:tc>
          <w:tcPr>
            <w:tcW w:w="98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7CD0791" w14:textId="39AC9130" w:rsidR="00CA0F01" w:rsidRPr="00194B0F" w:rsidRDefault="00CA0F01" w:rsidP="00697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401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FA7F76E" w14:textId="77777777" w:rsidR="00CA0F01" w:rsidRPr="00194B0F" w:rsidRDefault="00CA0F01" w:rsidP="00697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94B0F">
              <w:rPr>
                <w:b/>
                <w:bCs/>
              </w:rPr>
              <w:t>Description</w:t>
            </w:r>
          </w:p>
        </w:tc>
      </w:tr>
      <w:tr w:rsidR="00CA0F01" w:rsidRPr="00194B0F" w14:paraId="65A20F0D" w14:textId="77777777" w:rsidTr="00570A30">
        <w:trPr>
          <w:trHeight w:val="300"/>
        </w:trPr>
        <w:tc>
          <w:tcPr>
            <w:tcW w:w="9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26E7404" w14:textId="457CACF5" w:rsidR="00CA0F01" w:rsidRPr="00194B0F" w:rsidRDefault="00CA0F01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Ignore</w:t>
            </w:r>
          </w:p>
        </w:tc>
        <w:tc>
          <w:tcPr>
            <w:tcW w:w="401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2655CB2" w14:textId="4CDE8FED" w:rsidR="00CA0F01" w:rsidRPr="00194B0F" w:rsidRDefault="007D5D18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One player stops reacting to the play</w:t>
            </w:r>
          </w:p>
        </w:tc>
      </w:tr>
      <w:tr w:rsidR="007D5D18" w:rsidRPr="00194B0F" w14:paraId="77B3FBD8" w14:textId="77777777" w:rsidTr="00570A30">
        <w:trPr>
          <w:trHeight w:val="300"/>
        </w:trPr>
        <w:tc>
          <w:tcPr>
            <w:tcW w:w="982" w:type="pct"/>
            <w:tcBorders>
              <w:top w:val="nil"/>
            </w:tcBorders>
            <w:shd w:val="clear" w:color="auto" w:fill="auto"/>
            <w:noWrap/>
            <w:vAlign w:val="bottom"/>
          </w:tcPr>
          <w:p w14:paraId="3979DD07" w14:textId="2E17B84D" w:rsidR="007D5D18" w:rsidRDefault="007D5D18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Flee</w:t>
            </w:r>
          </w:p>
        </w:tc>
        <w:tc>
          <w:tcPr>
            <w:tcW w:w="4018" w:type="pct"/>
            <w:tcBorders>
              <w:top w:val="nil"/>
            </w:tcBorders>
            <w:shd w:val="clear" w:color="auto" w:fill="auto"/>
            <w:noWrap/>
            <w:vAlign w:val="bottom"/>
          </w:tcPr>
          <w:p w14:paraId="13211875" w14:textId="40B5EA12" w:rsidR="007D5D18" w:rsidRDefault="007D5D18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One player runs away from play bout</w:t>
            </w:r>
          </w:p>
        </w:tc>
      </w:tr>
      <w:tr w:rsidR="00CA0F01" w:rsidRPr="00194B0F" w14:paraId="6B2319CE" w14:textId="77777777" w:rsidTr="00570A30">
        <w:trPr>
          <w:trHeight w:val="300"/>
        </w:trPr>
        <w:tc>
          <w:tcPr>
            <w:tcW w:w="982" w:type="pct"/>
            <w:shd w:val="clear" w:color="auto" w:fill="auto"/>
            <w:noWrap/>
            <w:vAlign w:val="bottom"/>
          </w:tcPr>
          <w:p w14:paraId="15285645" w14:textId="77777777" w:rsidR="00CA0F01" w:rsidRPr="00194B0F" w:rsidRDefault="00CA0F01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EC1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Aggression</w:t>
            </w:r>
          </w:p>
        </w:tc>
        <w:tc>
          <w:tcPr>
            <w:tcW w:w="4018" w:type="pct"/>
            <w:shd w:val="clear" w:color="auto" w:fill="auto"/>
            <w:noWrap/>
            <w:vAlign w:val="bottom"/>
          </w:tcPr>
          <w:p w14:paraId="478241CC" w14:textId="37404A2B" w:rsidR="00CA0F01" w:rsidRPr="00194B0F" w:rsidRDefault="00615CA2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One or both players start aggression</w:t>
            </w:r>
          </w:p>
        </w:tc>
      </w:tr>
      <w:tr w:rsidR="00CA0F01" w:rsidRPr="00194B0F" w14:paraId="77389DD6" w14:textId="77777777" w:rsidTr="00570A30">
        <w:trPr>
          <w:trHeight w:val="300"/>
        </w:trPr>
        <w:tc>
          <w:tcPr>
            <w:tcW w:w="982" w:type="pct"/>
            <w:shd w:val="clear" w:color="auto" w:fill="auto"/>
            <w:noWrap/>
            <w:vAlign w:val="bottom"/>
          </w:tcPr>
          <w:p w14:paraId="3CA1E6DA" w14:textId="177DDF6D" w:rsidR="00CA0F01" w:rsidRPr="00194B0F" w:rsidRDefault="00CA0F01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Other Interaction</w:t>
            </w:r>
          </w:p>
        </w:tc>
        <w:tc>
          <w:tcPr>
            <w:tcW w:w="4018" w:type="pct"/>
            <w:shd w:val="clear" w:color="auto" w:fill="auto"/>
            <w:noWrap/>
            <w:vAlign w:val="bottom"/>
          </w:tcPr>
          <w:p w14:paraId="2A220C25" w14:textId="014BF07E" w:rsidR="00CA0F01" w:rsidRPr="00194B0F" w:rsidRDefault="00615CA2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Players move from playing to some other interaction type</w:t>
            </w:r>
          </w:p>
        </w:tc>
      </w:tr>
      <w:tr w:rsidR="00CA0F01" w:rsidRPr="00194B0F" w14:paraId="17A3F1F9" w14:textId="77777777" w:rsidTr="00570A30">
        <w:trPr>
          <w:trHeight w:val="300"/>
        </w:trPr>
        <w:tc>
          <w:tcPr>
            <w:tcW w:w="982" w:type="pct"/>
            <w:shd w:val="clear" w:color="auto" w:fill="auto"/>
            <w:noWrap/>
            <w:vAlign w:val="bottom"/>
          </w:tcPr>
          <w:p w14:paraId="520C1600" w14:textId="68DE9800" w:rsidR="00CA0F01" w:rsidRPr="00194B0F" w:rsidRDefault="00570A30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Unknown</w:t>
            </w:r>
          </w:p>
        </w:tc>
        <w:tc>
          <w:tcPr>
            <w:tcW w:w="4018" w:type="pct"/>
            <w:shd w:val="clear" w:color="auto" w:fill="auto"/>
            <w:noWrap/>
            <w:vAlign w:val="bottom"/>
          </w:tcPr>
          <w:p w14:paraId="34B4D033" w14:textId="4E0A339C" w:rsidR="00CA0F01" w:rsidRPr="00194B0F" w:rsidRDefault="00570A30" w:rsidP="00697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 is not clear why play stopped</w:t>
            </w:r>
          </w:p>
        </w:tc>
      </w:tr>
    </w:tbl>
    <w:p w14:paraId="6F8F1721" w14:textId="77777777" w:rsidR="00E10512" w:rsidRDefault="00E10512" w:rsidP="00E10512">
      <w:pPr>
        <w:pStyle w:val="Heading3"/>
      </w:pPr>
    </w:p>
    <w:p w14:paraId="00EA694E" w14:textId="3EF654F5" w:rsidR="00E10512" w:rsidRDefault="00831AE6" w:rsidP="00831AE6">
      <w:pPr>
        <w:pStyle w:val="Heading3"/>
      </w:pPr>
      <w:r>
        <w:t>Video-level Information</w:t>
      </w:r>
    </w:p>
    <w:p w14:paraId="0B261166" w14:textId="746B8CB8" w:rsidR="00831AE6" w:rsidRDefault="00831AE6" w:rsidP="00831AE6">
      <w:pPr>
        <w:pStyle w:val="ListParagraph"/>
        <w:numPr>
          <w:ilvl w:val="0"/>
          <w:numId w:val="4"/>
        </w:numPr>
      </w:pPr>
      <w:r>
        <w:t>Time</w:t>
      </w:r>
    </w:p>
    <w:p w14:paraId="5D026A53" w14:textId="77271C01" w:rsidR="00831AE6" w:rsidRDefault="00831AE6" w:rsidP="00831AE6">
      <w:pPr>
        <w:pStyle w:val="ListParagraph"/>
        <w:numPr>
          <w:ilvl w:val="0"/>
          <w:numId w:val="4"/>
        </w:numPr>
      </w:pPr>
      <w:r>
        <w:t>Date</w:t>
      </w:r>
    </w:p>
    <w:p w14:paraId="326A56C3" w14:textId="0C8C0247" w:rsidR="00831AE6" w:rsidRDefault="00831AE6" w:rsidP="00831AE6">
      <w:pPr>
        <w:pStyle w:val="ListParagraph"/>
        <w:numPr>
          <w:ilvl w:val="0"/>
          <w:numId w:val="4"/>
        </w:numPr>
      </w:pPr>
      <w:r>
        <w:t>Play included</w:t>
      </w:r>
    </w:p>
    <w:p w14:paraId="72400D5F" w14:textId="1D8F9186" w:rsidR="00831AE6" w:rsidRPr="00831AE6" w:rsidRDefault="00831AE6" w:rsidP="00831AE6">
      <w:pPr>
        <w:pStyle w:val="ListParagraph"/>
        <w:numPr>
          <w:ilvl w:val="0"/>
          <w:numId w:val="4"/>
        </w:numPr>
      </w:pPr>
      <w:r>
        <w:t>Party Composition</w:t>
      </w:r>
    </w:p>
    <w:p w14:paraId="4FF40D3C" w14:textId="77777777" w:rsidR="00A47BAA" w:rsidRDefault="00A47BAA" w:rsidP="005F69DA">
      <w:pPr>
        <w:pStyle w:val="Heading2"/>
        <w:spacing w:line="276" w:lineRule="auto"/>
      </w:pPr>
    </w:p>
    <w:p w14:paraId="4FE7417F" w14:textId="22380AD0" w:rsidR="009E1F85" w:rsidRDefault="009E1F85" w:rsidP="005F69DA">
      <w:pPr>
        <w:pStyle w:val="Heading2"/>
        <w:spacing w:line="276" w:lineRule="auto"/>
      </w:pPr>
      <w:r>
        <w:t>Coding Conventions</w:t>
      </w:r>
    </w:p>
    <w:p w14:paraId="5B038349" w14:textId="43AD0555" w:rsidR="009E1F85" w:rsidRDefault="009E1F85" w:rsidP="009E1F85">
      <w:pPr>
        <w:pStyle w:val="ListParagraph"/>
        <w:numPr>
          <w:ilvl w:val="0"/>
          <w:numId w:val="20"/>
        </w:numPr>
      </w:pPr>
      <w:r>
        <w:t>Only code play face if it is very clearly visible</w:t>
      </w:r>
    </w:p>
    <w:p w14:paraId="5FB27414" w14:textId="74CF4401" w:rsidR="009E1F85" w:rsidRDefault="009E1F85" w:rsidP="009E1F85">
      <w:pPr>
        <w:pStyle w:val="ListParagraph"/>
        <w:numPr>
          <w:ilvl w:val="0"/>
          <w:numId w:val="20"/>
        </w:numPr>
      </w:pPr>
      <w:r>
        <w:t>For repeated actions, code every step (e.g., when drumming, mark every time the hand hits the object or partner; if individual hangs off branch and bows and then jumps repeatedly, mark ‘Hang-Bow-Jump’ as often as necessary)</w:t>
      </w:r>
    </w:p>
    <w:p w14:paraId="4E70C7D5" w14:textId="5E8A825B" w:rsidR="009E1F85" w:rsidRPr="009E1F85" w:rsidRDefault="009E1F85" w:rsidP="009E1F85">
      <w:pPr>
        <w:pStyle w:val="ListParagraph"/>
        <w:numPr>
          <w:ilvl w:val="0"/>
          <w:numId w:val="20"/>
        </w:numPr>
      </w:pPr>
      <w:r>
        <w:t>Objects that lie on the ground are considered ground until they are manipulated</w:t>
      </w:r>
    </w:p>
    <w:p w14:paraId="53DF6819" w14:textId="4C616833" w:rsidR="008B1EE1" w:rsidRDefault="008B1EE1" w:rsidP="005F69DA">
      <w:pPr>
        <w:pStyle w:val="Heading2"/>
        <w:spacing w:line="276" w:lineRule="auto"/>
      </w:pPr>
      <w:r>
        <w:t>Contentious Codes</w:t>
      </w:r>
    </w:p>
    <w:p w14:paraId="572CEF46" w14:textId="66D43F54" w:rsidR="00A47BAA" w:rsidRPr="00A47BAA" w:rsidRDefault="00A47BAA" w:rsidP="00A47BAA">
      <w:r>
        <w:t>If there are multiple possible codes, check here as to which one is appropriate</w:t>
      </w:r>
    </w:p>
    <w:p w14:paraId="6736B5B5" w14:textId="3B9AA08C" w:rsidR="00A47BAA" w:rsidRDefault="00A47BAA" w:rsidP="008B1EE1">
      <w:r>
        <w:rPr>
          <w:b/>
        </w:rPr>
        <w:t xml:space="preserve">Focal </w:t>
      </w:r>
      <w:r w:rsidRPr="00A47BAA">
        <w:rPr>
          <w:b/>
        </w:rPr>
        <w:t>moving towards partner</w:t>
      </w:r>
      <w:r>
        <w:t xml:space="preserve">: </w:t>
      </w:r>
    </w:p>
    <w:p w14:paraId="3E154C67" w14:textId="3E0EB0F7" w:rsidR="00A47BAA" w:rsidRDefault="008B1EE1" w:rsidP="00A47BAA">
      <w:pPr>
        <w:pStyle w:val="ListParagraph"/>
        <w:numPr>
          <w:ilvl w:val="0"/>
          <w:numId w:val="8"/>
        </w:numPr>
      </w:pPr>
      <w:r>
        <w:t>Approach</w:t>
      </w:r>
      <w:r w:rsidR="00A47BAA">
        <w:t>: Focal walks, partner is still</w:t>
      </w:r>
    </w:p>
    <w:p w14:paraId="0977F119" w14:textId="53D02291" w:rsidR="00A47BAA" w:rsidRDefault="008B1EE1" w:rsidP="00A47BAA">
      <w:pPr>
        <w:pStyle w:val="ListParagraph"/>
        <w:numPr>
          <w:ilvl w:val="0"/>
          <w:numId w:val="8"/>
        </w:numPr>
      </w:pPr>
      <w:r>
        <w:t>Follow</w:t>
      </w:r>
      <w:r w:rsidR="00A47BAA">
        <w:t>: Focal walks, partner walks</w:t>
      </w:r>
    </w:p>
    <w:p w14:paraId="3D712754" w14:textId="46D3F9EA" w:rsidR="00A47BAA" w:rsidRDefault="008B1EE1" w:rsidP="00A47BAA">
      <w:pPr>
        <w:pStyle w:val="ListParagraph"/>
        <w:numPr>
          <w:ilvl w:val="0"/>
          <w:numId w:val="8"/>
        </w:numPr>
      </w:pPr>
      <w:r>
        <w:t>Charge</w:t>
      </w:r>
      <w:r w:rsidR="00A47BAA">
        <w:t>: Focal runs, partner is still</w:t>
      </w:r>
    </w:p>
    <w:p w14:paraId="4A2AD175" w14:textId="0B6EAA00" w:rsidR="00A47BAA" w:rsidRDefault="008B1EE1" w:rsidP="00A47BAA">
      <w:pPr>
        <w:pStyle w:val="ListParagraph"/>
        <w:numPr>
          <w:ilvl w:val="0"/>
          <w:numId w:val="8"/>
        </w:numPr>
      </w:pPr>
      <w:r>
        <w:t>Chase</w:t>
      </w:r>
      <w:r w:rsidR="00A47BAA">
        <w:t>: Focal runs, partner runs</w:t>
      </w:r>
    </w:p>
    <w:p w14:paraId="4966C2C6" w14:textId="0E4EA6DC" w:rsidR="008B1EE1" w:rsidRDefault="008B1EE1" w:rsidP="00A47BAA">
      <w:pPr>
        <w:pStyle w:val="ListParagraph"/>
        <w:numPr>
          <w:ilvl w:val="0"/>
          <w:numId w:val="8"/>
        </w:numPr>
      </w:pPr>
      <w:r>
        <w:t>Run parallel</w:t>
      </w:r>
      <w:r w:rsidR="00A47BAA">
        <w:t>: Focal runs, partner runs, next to each other</w:t>
      </w:r>
    </w:p>
    <w:p w14:paraId="5E6565BD" w14:textId="77777777" w:rsidR="00BB4094" w:rsidRDefault="00BB4094" w:rsidP="00BB4094">
      <w:r w:rsidRPr="00620728">
        <w:rPr>
          <w:b/>
        </w:rPr>
        <w:t>Focal moves away from partner</w:t>
      </w:r>
    </w:p>
    <w:p w14:paraId="72FCF121" w14:textId="77777777" w:rsidR="00BB4094" w:rsidRDefault="00BB4094" w:rsidP="00BB4094">
      <w:pPr>
        <w:pStyle w:val="ListParagraph"/>
        <w:numPr>
          <w:ilvl w:val="0"/>
          <w:numId w:val="16"/>
        </w:numPr>
      </w:pPr>
      <w:r>
        <w:t>Flee: Focal runs</w:t>
      </w:r>
    </w:p>
    <w:p w14:paraId="6CBB6749" w14:textId="77777777" w:rsidR="00BB4094" w:rsidRDefault="00BB4094" w:rsidP="00BB4094">
      <w:pPr>
        <w:pStyle w:val="ListParagraph"/>
        <w:numPr>
          <w:ilvl w:val="0"/>
          <w:numId w:val="16"/>
        </w:numPr>
      </w:pPr>
      <w:r>
        <w:t>Retreat: Focal walks away facing away</w:t>
      </w:r>
    </w:p>
    <w:p w14:paraId="6C7655BA" w14:textId="77777777" w:rsidR="00BB4094" w:rsidRDefault="00BB4094" w:rsidP="00BB4094">
      <w:pPr>
        <w:pStyle w:val="ListParagraph"/>
        <w:numPr>
          <w:ilvl w:val="0"/>
          <w:numId w:val="16"/>
        </w:numPr>
      </w:pPr>
      <w:r>
        <w:t>Retreat backwards: Focal walks away facing towards partner</w:t>
      </w:r>
    </w:p>
    <w:p w14:paraId="12C3A44E" w14:textId="77777777" w:rsidR="00BB4094" w:rsidRDefault="00BB4094" w:rsidP="00BB4094">
      <w:pPr>
        <w:pStyle w:val="ListParagraph"/>
        <w:numPr>
          <w:ilvl w:val="0"/>
          <w:numId w:val="16"/>
        </w:numPr>
      </w:pPr>
      <w:r>
        <w:t>Lead: Focal walks away slowly with partner following, often while contact is maintained</w:t>
      </w:r>
    </w:p>
    <w:p w14:paraId="3A13F87C" w14:textId="2F01558A" w:rsidR="00A47BAA" w:rsidRDefault="00A47BAA" w:rsidP="00A47BAA">
      <w:pPr>
        <w:rPr>
          <w:b/>
        </w:rPr>
      </w:pPr>
      <w:r w:rsidRPr="00A47BAA">
        <w:rPr>
          <w:b/>
        </w:rPr>
        <w:t xml:space="preserve">Focal </w:t>
      </w:r>
      <w:r>
        <w:rPr>
          <w:b/>
        </w:rPr>
        <w:t>rears</w:t>
      </w:r>
      <w:r w:rsidRPr="00A47BAA">
        <w:rPr>
          <w:b/>
        </w:rPr>
        <w:t xml:space="preserve"> up on two legs</w:t>
      </w:r>
    </w:p>
    <w:p w14:paraId="11A164BC" w14:textId="68B495D5" w:rsidR="00A47BAA" w:rsidRDefault="00A47BAA" w:rsidP="00A47BAA">
      <w:pPr>
        <w:pStyle w:val="ListParagraph"/>
        <w:numPr>
          <w:ilvl w:val="0"/>
          <w:numId w:val="11"/>
        </w:numPr>
      </w:pPr>
      <w:r>
        <w:t xml:space="preserve">Bop: </w:t>
      </w:r>
      <w:proofErr w:type="spellStart"/>
      <w:r>
        <w:t>Focal’s</w:t>
      </w:r>
      <w:proofErr w:type="spellEnd"/>
      <w:r>
        <w:t xml:space="preserve"> hands briefly leave the ground but return almost i</w:t>
      </w:r>
      <w:r w:rsidR="00663B0E">
        <w:t>mmediately</w:t>
      </w:r>
    </w:p>
    <w:p w14:paraId="196A7CB7" w14:textId="524E3812" w:rsidR="00A47BAA" w:rsidRDefault="00D41314" w:rsidP="00A47BAA">
      <w:pPr>
        <w:pStyle w:val="ListParagraph"/>
        <w:numPr>
          <w:ilvl w:val="0"/>
          <w:numId w:val="11"/>
        </w:numPr>
      </w:pPr>
      <w:r>
        <w:t>Bipedal</w:t>
      </w:r>
      <w:r w:rsidR="00663B0E">
        <w:t>: Focal rears up on legs with arms leaving the ground and stays that way</w:t>
      </w:r>
    </w:p>
    <w:p w14:paraId="78B157F9" w14:textId="5F8F7514" w:rsidR="008B1EE1" w:rsidRDefault="00D41314" w:rsidP="00A47BAA">
      <w:pPr>
        <w:pStyle w:val="ListParagraph"/>
        <w:numPr>
          <w:ilvl w:val="0"/>
          <w:numId w:val="11"/>
        </w:numPr>
      </w:pPr>
      <w:r>
        <w:t>Swagger</w:t>
      </w:r>
      <w:r w:rsidR="00E72D90">
        <w:t xml:space="preserve">: </w:t>
      </w:r>
      <w:r w:rsidR="00663B0E">
        <w:t>Focal moves towards or away from the partner on legs only</w:t>
      </w:r>
    </w:p>
    <w:p w14:paraId="08E98E82" w14:textId="77777777" w:rsidR="00BB4094" w:rsidRDefault="00BB4094" w:rsidP="00BB4094">
      <w:pPr>
        <w:rPr>
          <w:b/>
        </w:rPr>
      </w:pPr>
      <w:r w:rsidRPr="00E53FFF">
        <w:rPr>
          <w:b/>
        </w:rPr>
        <w:t xml:space="preserve">Focal flexes </w:t>
      </w:r>
      <w:r>
        <w:rPr>
          <w:b/>
        </w:rPr>
        <w:t>arms</w:t>
      </w:r>
    </w:p>
    <w:p w14:paraId="030CB532" w14:textId="77777777" w:rsidR="00BB4094" w:rsidRDefault="00BB4094" w:rsidP="00BB4094">
      <w:pPr>
        <w:pStyle w:val="ListParagraph"/>
        <w:numPr>
          <w:ilvl w:val="0"/>
          <w:numId w:val="11"/>
        </w:numPr>
      </w:pPr>
      <w:r>
        <w:t>Bow: Focal moves only arms down, often just briefly</w:t>
      </w:r>
    </w:p>
    <w:p w14:paraId="198FF9D6" w14:textId="77777777" w:rsidR="00BB4094" w:rsidRDefault="00BB4094" w:rsidP="00BB4094">
      <w:pPr>
        <w:pStyle w:val="ListParagraph"/>
        <w:numPr>
          <w:ilvl w:val="0"/>
          <w:numId w:val="11"/>
        </w:numPr>
      </w:pPr>
      <w:r>
        <w:t>Bop: Focal moves up and down</w:t>
      </w:r>
    </w:p>
    <w:p w14:paraId="437042D6" w14:textId="77777777" w:rsidR="00BB4094" w:rsidRDefault="00BB4094" w:rsidP="00BB4094">
      <w:pPr>
        <w:pStyle w:val="ListParagraph"/>
        <w:numPr>
          <w:ilvl w:val="0"/>
          <w:numId w:val="11"/>
        </w:numPr>
      </w:pPr>
      <w:r>
        <w:t>Crouch: Focal flexes both arms and legs, often holds the position</w:t>
      </w:r>
    </w:p>
    <w:p w14:paraId="44C0F025" w14:textId="77777777" w:rsidR="00BB4094" w:rsidRDefault="00BB4094" w:rsidP="00BB4094">
      <w:pPr>
        <w:pStyle w:val="ListParagraph"/>
        <w:numPr>
          <w:ilvl w:val="0"/>
          <w:numId w:val="11"/>
        </w:numPr>
      </w:pPr>
      <w:r>
        <w:t>Head down: Legs are straight, arms are flexed so that the head is below the pelvis</w:t>
      </w:r>
    </w:p>
    <w:p w14:paraId="38C9A491" w14:textId="77777777" w:rsidR="00BB4094" w:rsidRDefault="00BB4094" w:rsidP="00BB4094">
      <w:pPr>
        <w:pStyle w:val="ListParagraph"/>
        <w:numPr>
          <w:ilvl w:val="0"/>
          <w:numId w:val="11"/>
        </w:numPr>
      </w:pPr>
      <w:r>
        <w:t>Headstand: Weight put on head</w:t>
      </w:r>
    </w:p>
    <w:p w14:paraId="1D8B6D37" w14:textId="7E3C5185" w:rsidR="00BB4094" w:rsidRDefault="00BB4094" w:rsidP="00BB4094">
      <w:pPr>
        <w:pStyle w:val="ListParagraph"/>
        <w:numPr>
          <w:ilvl w:val="0"/>
          <w:numId w:val="11"/>
        </w:numPr>
      </w:pPr>
      <w:r>
        <w:t>Looking through legs: A</w:t>
      </w:r>
      <w:r w:rsidRPr="00E36C0F">
        <w:t>ctively make eye contact with partner through legs</w:t>
      </w:r>
    </w:p>
    <w:p w14:paraId="158DD416" w14:textId="235ECF0D" w:rsidR="006C5A46" w:rsidRPr="006C5A46" w:rsidRDefault="006C5A46" w:rsidP="006C5A46">
      <w:pPr>
        <w:rPr>
          <w:b/>
        </w:rPr>
      </w:pPr>
      <w:r w:rsidRPr="006C5A46">
        <w:rPr>
          <w:b/>
        </w:rPr>
        <w:lastRenderedPageBreak/>
        <w:t>Focal makes arm movements</w:t>
      </w:r>
    </w:p>
    <w:p w14:paraId="04BFDB54" w14:textId="6F9A8036" w:rsidR="006C5A46" w:rsidRDefault="00D41314" w:rsidP="006C5A46">
      <w:pPr>
        <w:pStyle w:val="ListParagraph"/>
        <w:numPr>
          <w:ilvl w:val="0"/>
          <w:numId w:val="12"/>
        </w:numPr>
      </w:pPr>
      <w:r>
        <w:t>Arm Swing</w:t>
      </w:r>
      <w:r w:rsidR="006C5A46">
        <w:t>: arm is moved to the side, in front of body</w:t>
      </w:r>
    </w:p>
    <w:p w14:paraId="09B3F963" w14:textId="77777777" w:rsidR="006C5A46" w:rsidRDefault="00D41314" w:rsidP="006C5A46">
      <w:pPr>
        <w:pStyle w:val="ListParagraph"/>
        <w:numPr>
          <w:ilvl w:val="0"/>
          <w:numId w:val="12"/>
        </w:numPr>
      </w:pPr>
      <w:r>
        <w:t>Flail</w:t>
      </w:r>
      <w:r w:rsidR="006C5A46">
        <w:t>: Focal makes hitting motions with both arms without hitting partner</w:t>
      </w:r>
    </w:p>
    <w:p w14:paraId="2B11825B" w14:textId="77777777" w:rsidR="006C5A46" w:rsidRDefault="006C5A46" w:rsidP="006C5A46">
      <w:pPr>
        <w:pStyle w:val="ListParagraph"/>
        <w:numPr>
          <w:ilvl w:val="0"/>
          <w:numId w:val="12"/>
        </w:numPr>
      </w:pPr>
      <w:r>
        <w:t>Arm Raise: Focal moves arm(s) straight up and takes them straight down</w:t>
      </w:r>
    </w:p>
    <w:p w14:paraId="13FCDAD1" w14:textId="77777777" w:rsidR="006C5A46" w:rsidRDefault="006C5A46" w:rsidP="006C5A46">
      <w:pPr>
        <w:pStyle w:val="ListParagraph"/>
        <w:numPr>
          <w:ilvl w:val="0"/>
          <w:numId w:val="12"/>
        </w:numPr>
      </w:pPr>
      <w:r>
        <w:t>Pretend throw: Focal moves arm(s) straight up but then makes throwing movement forward</w:t>
      </w:r>
    </w:p>
    <w:p w14:paraId="7CE030DF" w14:textId="77777777" w:rsidR="006C5A46" w:rsidRDefault="00D41314" w:rsidP="006C5A46">
      <w:pPr>
        <w:pStyle w:val="ListParagraph"/>
        <w:numPr>
          <w:ilvl w:val="0"/>
          <w:numId w:val="12"/>
        </w:numPr>
      </w:pPr>
      <w:r>
        <w:t>Arm Wave</w:t>
      </w:r>
      <w:r w:rsidR="006C5A46">
        <w:t>: Focal moves arms up but then waves then around there</w:t>
      </w:r>
    </w:p>
    <w:p w14:paraId="1AC6F584" w14:textId="77777777" w:rsidR="006C5A46" w:rsidRDefault="00D41314" w:rsidP="006C5A46">
      <w:pPr>
        <w:pStyle w:val="ListParagraph"/>
        <w:numPr>
          <w:ilvl w:val="0"/>
          <w:numId w:val="12"/>
        </w:numPr>
      </w:pPr>
      <w:r>
        <w:t>Reach</w:t>
      </w:r>
      <w:r w:rsidR="006C5A46">
        <w:t>: Focal moves arm straight to the front and holds hand out</w:t>
      </w:r>
    </w:p>
    <w:p w14:paraId="2C310F12" w14:textId="77777777" w:rsidR="006C5A46" w:rsidRDefault="00123CA1" w:rsidP="006C5A46">
      <w:pPr>
        <w:pStyle w:val="ListParagraph"/>
        <w:numPr>
          <w:ilvl w:val="0"/>
          <w:numId w:val="12"/>
        </w:numPr>
      </w:pPr>
      <w:r>
        <w:t>Hand fling</w:t>
      </w:r>
      <w:r w:rsidR="006C5A46">
        <w:t>: Focal moves arm to front and flings hand towards partner</w:t>
      </w:r>
    </w:p>
    <w:p w14:paraId="7A1ED2E1" w14:textId="1F38CB43" w:rsidR="00D41314" w:rsidRDefault="002733E2" w:rsidP="006C5A46">
      <w:pPr>
        <w:pStyle w:val="ListParagraph"/>
        <w:numPr>
          <w:ilvl w:val="0"/>
          <w:numId w:val="12"/>
        </w:numPr>
      </w:pPr>
      <w:r>
        <w:t>Hit attempt</w:t>
      </w:r>
      <w:r w:rsidR="006C5A46">
        <w:t>: Focal makes hitting movement with one hand that is intended to hit but misses</w:t>
      </w:r>
    </w:p>
    <w:p w14:paraId="60DA8E7F" w14:textId="76F13B5A" w:rsidR="00A438C0" w:rsidRDefault="00A438C0" w:rsidP="006C5A46">
      <w:pPr>
        <w:pStyle w:val="ListParagraph"/>
        <w:numPr>
          <w:ilvl w:val="0"/>
          <w:numId w:val="12"/>
        </w:numPr>
      </w:pPr>
      <w:r>
        <w:t>Parry: Partner makes contact, focal moves arms around to ward of hit</w:t>
      </w:r>
    </w:p>
    <w:p w14:paraId="04E19267" w14:textId="77777777" w:rsidR="00BB4094" w:rsidRDefault="00BB4094" w:rsidP="00BB4094">
      <w:pPr>
        <w:rPr>
          <w:b/>
        </w:rPr>
      </w:pPr>
      <w:r w:rsidRPr="00A47BAA">
        <w:rPr>
          <w:b/>
        </w:rPr>
        <w:t xml:space="preserve">Focal </w:t>
      </w:r>
      <w:proofErr w:type="gramStart"/>
      <w:r w:rsidRPr="00A47BAA">
        <w:rPr>
          <w:b/>
        </w:rPr>
        <w:t>makes contact with</w:t>
      </w:r>
      <w:proofErr w:type="gramEnd"/>
      <w:r w:rsidRPr="00A47BAA">
        <w:rPr>
          <w:b/>
        </w:rPr>
        <w:t xml:space="preserve"> hands</w:t>
      </w:r>
    </w:p>
    <w:p w14:paraId="5CBA3703" w14:textId="77777777" w:rsidR="00BB4094" w:rsidRDefault="00BB4094" w:rsidP="00BB4094">
      <w:pPr>
        <w:pStyle w:val="ListParagraph"/>
        <w:numPr>
          <w:ilvl w:val="0"/>
          <w:numId w:val="10"/>
        </w:numPr>
      </w:pPr>
      <w:r>
        <w:t>Touch: Light contact, non-threatening</w:t>
      </w:r>
    </w:p>
    <w:p w14:paraId="6EDD4465" w14:textId="77777777" w:rsidR="00BB4094" w:rsidRDefault="00BB4094" w:rsidP="00BB4094">
      <w:pPr>
        <w:pStyle w:val="ListParagraph"/>
        <w:numPr>
          <w:ilvl w:val="0"/>
          <w:numId w:val="10"/>
        </w:numPr>
      </w:pPr>
      <w:r>
        <w:t>Hit: Hard short contact with palm, fist, or arm</w:t>
      </w:r>
    </w:p>
    <w:p w14:paraId="3995D133" w14:textId="77777777" w:rsidR="00BB4094" w:rsidRDefault="00BB4094" w:rsidP="00BB4094">
      <w:pPr>
        <w:pStyle w:val="ListParagraph"/>
        <w:numPr>
          <w:ilvl w:val="0"/>
          <w:numId w:val="10"/>
        </w:numPr>
      </w:pPr>
      <w:r>
        <w:t>Push: Short or long contact with palm or arm that moves partner away from the focal</w:t>
      </w:r>
    </w:p>
    <w:p w14:paraId="43876AC4" w14:textId="77777777" w:rsidR="00BB4094" w:rsidRDefault="00BB4094" w:rsidP="00BB4094">
      <w:pPr>
        <w:pStyle w:val="ListParagraph"/>
        <w:numPr>
          <w:ilvl w:val="0"/>
          <w:numId w:val="10"/>
        </w:numPr>
      </w:pPr>
      <w:proofErr w:type="spellStart"/>
      <w:r>
        <w:t>Flail_contact</w:t>
      </w:r>
      <w:proofErr w:type="spellEnd"/>
      <w:r>
        <w:t>: One or both arms moved around non-directly in front and above body, contact incidental and sometimes with both hands</w:t>
      </w:r>
    </w:p>
    <w:p w14:paraId="3D17C7DB" w14:textId="77777777" w:rsidR="00BB4094" w:rsidRDefault="00BB4094" w:rsidP="00BB4094">
      <w:pPr>
        <w:pStyle w:val="ListParagraph"/>
        <w:numPr>
          <w:ilvl w:val="0"/>
          <w:numId w:val="10"/>
        </w:numPr>
      </w:pPr>
      <w:r>
        <w:t>Hold: Long contact with palms or hands that anchors partner in space</w:t>
      </w:r>
    </w:p>
    <w:p w14:paraId="545AF08D" w14:textId="25198767" w:rsidR="00BB4094" w:rsidRDefault="00BB4094" w:rsidP="00BB4094">
      <w:pPr>
        <w:pStyle w:val="ListParagraph"/>
        <w:numPr>
          <w:ilvl w:val="0"/>
          <w:numId w:val="10"/>
        </w:numPr>
      </w:pPr>
      <w:r>
        <w:t>Parry: Partner hits or flails, use arms or hands to stop partner movement</w:t>
      </w:r>
    </w:p>
    <w:p w14:paraId="5F6C535B" w14:textId="71B3405E" w:rsidR="00431E16" w:rsidRDefault="00431E16" w:rsidP="00BB4094">
      <w:pPr>
        <w:pStyle w:val="ListParagraph"/>
        <w:numPr>
          <w:ilvl w:val="0"/>
          <w:numId w:val="10"/>
        </w:numPr>
      </w:pPr>
      <w:r>
        <w:t>Hold/ Mount/ Swing: Holding onto other and swinging from their back while they turn</w:t>
      </w:r>
    </w:p>
    <w:p w14:paraId="0691A88A" w14:textId="3FC44C30" w:rsidR="00620728" w:rsidRPr="00620728" w:rsidRDefault="00620728" w:rsidP="00620728">
      <w:pPr>
        <w:rPr>
          <w:b/>
        </w:rPr>
      </w:pPr>
      <w:r w:rsidRPr="00620728">
        <w:rPr>
          <w:b/>
        </w:rPr>
        <w:t>Focal moves object around in the air</w:t>
      </w:r>
    </w:p>
    <w:p w14:paraId="41E022A2" w14:textId="336FCCF8" w:rsidR="00620728" w:rsidRDefault="00333EB3" w:rsidP="00620728">
      <w:pPr>
        <w:pStyle w:val="ListParagraph"/>
        <w:numPr>
          <w:ilvl w:val="0"/>
          <w:numId w:val="15"/>
        </w:numPr>
      </w:pPr>
      <w:r>
        <w:t>Wave object</w:t>
      </w:r>
      <w:r w:rsidR="00620728">
        <w:t>: Individual moves object above the head or to the side and moves it back and forth without hitting anyone</w:t>
      </w:r>
    </w:p>
    <w:p w14:paraId="2AE22432" w14:textId="58F86A14" w:rsidR="00620728" w:rsidRDefault="00620728" w:rsidP="00620728">
      <w:pPr>
        <w:pStyle w:val="ListParagraph"/>
        <w:numPr>
          <w:ilvl w:val="0"/>
          <w:numId w:val="15"/>
        </w:numPr>
      </w:pPr>
      <w:r>
        <w:t xml:space="preserve">Hit with object: Individual moves object towards partner and actually </w:t>
      </w:r>
      <w:proofErr w:type="gramStart"/>
      <w:r>
        <w:t>makes contact with</w:t>
      </w:r>
      <w:proofErr w:type="gramEnd"/>
      <w:r>
        <w:t xml:space="preserve"> the object</w:t>
      </w:r>
    </w:p>
    <w:p w14:paraId="4D0A5868" w14:textId="5F261CF9" w:rsidR="00620728" w:rsidRDefault="00620728" w:rsidP="00620728">
      <w:pPr>
        <w:pStyle w:val="ListParagraph"/>
        <w:numPr>
          <w:ilvl w:val="0"/>
          <w:numId w:val="15"/>
        </w:numPr>
      </w:pPr>
      <w:r>
        <w:t>Pretend throw: Focal holds object above head and makes rapid movement towards partner, or holds it underhand and makes rapid movement towards partner, but does not let go of object</w:t>
      </w:r>
    </w:p>
    <w:p w14:paraId="54325FE3" w14:textId="1B01E013" w:rsidR="00620728" w:rsidRDefault="00620728" w:rsidP="00620728">
      <w:pPr>
        <w:pStyle w:val="ListParagraph"/>
        <w:numPr>
          <w:ilvl w:val="0"/>
          <w:numId w:val="15"/>
        </w:numPr>
      </w:pPr>
      <w:r>
        <w:t xml:space="preserve">Throw object: Focal actually </w:t>
      </w:r>
      <w:proofErr w:type="gramStart"/>
      <w:r>
        <w:t>lets</w:t>
      </w:r>
      <w:proofErr w:type="gramEnd"/>
      <w:r>
        <w:t xml:space="preserve"> go of the object</w:t>
      </w:r>
    </w:p>
    <w:p w14:paraId="31FDEBB4" w14:textId="305FE3B8" w:rsidR="00301501" w:rsidRDefault="00301501" w:rsidP="00620728">
      <w:pPr>
        <w:pStyle w:val="ListParagraph"/>
        <w:numPr>
          <w:ilvl w:val="0"/>
          <w:numId w:val="15"/>
        </w:numPr>
      </w:pPr>
      <w:r>
        <w:t>Slap ground object: individual takes object and bangs it on the ground with force</w:t>
      </w:r>
    </w:p>
    <w:p w14:paraId="0B0F616C" w14:textId="3CB6CED0" w:rsidR="00620728" w:rsidRDefault="00333EB3" w:rsidP="00620728">
      <w:pPr>
        <w:pStyle w:val="ListParagraph"/>
        <w:numPr>
          <w:ilvl w:val="0"/>
          <w:numId w:val="15"/>
        </w:numPr>
      </w:pPr>
      <w:r>
        <w:t>Flail</w:t>
      </w:r>
      <w:r w:rsidR="00620728">
        <w:t xml:space="preserve"> (with object coded): Individual moves one arm around and holds an object in the other hand</w:t>
      </w:r>
    </w:p>
    <w:p w14:paraId="64E7CF70" w14:textId="77777777" w:rsidR="00BB4094" w:rsidRPr="00BB4094" w:rsidRDefault="00BB4094" w:rsidP="008B1EE1">
      <w:pPr>
        <w:rPr>
          <w:b/>
        </w:rPr>
      </w:pPr>
      <w:r w:rsidRPr="00BB4094">
        <w:rPr>
          <w:b/>
        </w:rPr>
        <w:t>Focal makes deliberate contact with the ground</w:t>
      </w:r>
    </w:p>
    <w:p w14:paraId="30564173" w14:textId="77777777" w:rsidR="00BB4094" w:rsidRDefault="00E4102E" w:rsidP="00BB4094">
      <w:pPr>
        <w:pStyle w:val="ListParagraph"/>
        <w:numPr>
          <w:ilvl w:val="0"/>
          <w:numId w:val="17"/>
        </w:numPr>
      </w:pPr>
      <w:r>
        <w:t>Slap ground</w:t>
      </w:r>
      <w:r w:rsidR="00BB4094">
        <w:t>: Palm down, rapid movement</w:t>
      </w:r>
    </w:p>
    <w:p w14:paraId="0AD1CBA0" w14:textId="77777777" w:rsidR="00BB4094" w:rsidRDefault="00E4102E" w:rsidP="00BB4094">
      <w:pPr>
        <w:pStyle w:val="ListParagraph"/>
        <w:numPr>
          <w:ilvl w:val="0"/>
          <w:numId w:val="17"/>
        </w:numPr>
      </w:pPr>
      <w:r>
        <w:t>Press ground</w:t>
      </w:r>
      <w:r w:rsidR="00BB4094">
        <w:t>: Palms or knuckles, slow movement, often rather change of balance onto hands</w:t>
      </w:r>
    </w:p>
    <w:p w14:paraId="5BE89FDD" w14:textId="6B5029BE" w:rsidR="00E4102E" w:rsidRPr="008B1EE1" w:rsidRDefault="00E4102E" w:rsidP="00BB4094">
      <w:pPr>
        <w:pStyle w:val="ListParagraph"/>
        <w:numPr>
          <w:ilvl w:val="0"/>
          <w:numId w:val="17"/>
        </w:numPr>
      </w:pPr>
      <w:r>
        <w:t>Bop</w:t>
      </w:r>
      <w:r w:rsidR="00BB4094">
        <w:t>: Pressing ground to move up and land, but no additional pressure</w:t>
      </w:r>
    </w:p>
    <w:p w14:paraId="107FCDC1" w14:textId="29599B39" w:rsidR="005A1BAA" w:rsidRPr="00C577C2" w:rsidRDefault="00C577C2">
      <w:pPr>
        <w:rPr>
          <w:b/>
        </w:rPr>
      </w:pPr>
      <w:r w:rsidRPr="00C577C2">
        <w:rPr>
          <w:b/>
        </w:rPr>
        <w:t>Focal climbs tree, swings on tree, and hits partner either with branch or by landing on them</w:t>
      </w:r>
    </w:p>
    <w:p w14:paraId="29C63B00" w14:textId="321A2DDA" w:rsidR="00C577C2" w:rsidRDefault="00C577C2" w:rsidP="00C577C2">
      <w:pPr>
        <w:pStyle w:val="ListParagraph"/>
        <w:numPr>
          <w:ilvl w:val="0"/>
          <w:numId w:val="18"/>
        </w:numPr>
      </w:pPr>
      <w:r>
        <w:t xml:space="preserve">Swing/Branch shake: </w:t>
      </w:r>
      <w:r w:rsidR="00784A6A">
        <w:t xml:space="preserve">branch hits partner, </w:t>
      </w:r>
      <w:r>
        <w:t>focal does not touch the partner</w:t>
      </w:r>
    </w:p>
    <w:p w14:paraId="63D822B9" w14:textId="48E99FAE" w:rsidR="00C577C2" w:rsidRDefault="00C577C2" w:rsidP="00C577C2">
      <w:pPr>
        <w:pStyle w:val="ListParagraph"/>
        <w:numPr>
          <w:ilvl w:val="0"/>
          <w:numId w:val="18"/>
        </w:numPr>
      </w:pPr>
      <w:r>
        <w:t xml:space="preserve">Swing/Branch shake/Jump </w:t>
      </w:r>
      <w:proofErr w:type="gramStart"/>
      <w:r>
        <w:t>on:</w:t>
      </w:r>
      <w:proofErr w:type="gramEnd"/>
      <w:r>
        <w:t xml:space="preserve"> </w:t>
      </w:r>
      <w:r w:rsidR="00784A6A">
        <w:t xml:space="preserve">branch hits partner, </w:t>
      </w:r>
      <w:r>
        <w:t>focal touches the partner</w:t>
      </w:r>
      <w:r w:rsidR="00784A6A">
        <w:t xml:space="preserve"> and stays on partner</w:t>
      </w:r>
    </w:p>
    <w:p w14:paraId="459FB884" w14:textId="3319AEB7" w:rsidR="00784A6A" w:rsidRDefault="00784A6A" w:rsidP="00784A6A">
      <w:pPr>
        <w:pStyle w:val="ListParagraph"/>
        <w:numPr>
          <w:ilvl w:val="0"/>
          <w:numId w:val="18"/>
        </w:numPr>
      </w:pPr>
      <w:r>
        <w:t xml:space="preserve">Swing/ Jump </w:t>
      </w:r>
      <w:proofErr w:type="gramStart"/>
      <w:r>
        <w:t>on:</w:t>
      </w:r>
      <w:proofErr w:type="gramEnd"/>
      <w:r>
        <w:t xml:space="preserve"> branch does not hit partner, focal touches the partner and stays on partner</w:t>
      </w:r>
    </w:p>
    <w:p w14:paraId="73482B29" w14:textId="181F7398" w:rsidR="00C577C2" w:rsidRDefault="00784A6A" w:rsidP="009E1F85">
      <w:pPr>
        <w:pStyle w:val="ListParagraph"/>
        <w:numPr>
          <w:ilvl w:val="0"/>
          <w:numId w:val="18"/>
        </w:numPr>
      </w:pPr>
      <w:r>
        <w:t>Swing/</w:t>
      </w:r>
      <w:r w:rsidRPr="00784A6A">
        <w:t xml:space="preserve"> </w:t>
      </w:r>
      <w:r>
        <w:t>Kick: branch does not hit partner, focal touches partner briefly</w:t>
      </w:r>
    </w:p>
    <w:p w14:paraId="09A23A21" w14:textId="3B4C2FAC" w:rsidR="009E1F85" w:rsidRDefault="009E1F85" w:rsidP="009E1F85">
      <w:pPr>
        <w:rPr>
          <w:b/>
        </w:rPr>
      </w:pPr>
      <w:r w:rsidRPr="009E1F85">
        <w:rPr>
          <w:b/>
        </w:rPr>
        <w:lastRenderedPageBreak/>
        <w:t>Focal holds onto part of the substrate</w:t>
      </w:r>
    </w:p>
    <w:p w14:paraId="74CDBFFC" w14:textId="0DF448A8" w:rsidR="009E1F85" w:rsidRDefault="009E1F85" w:rsidP="009E1F85">
      <w:pPr>
        <w:pStyle w:val="ListParagraph"/>
        <w:numPr>
          <w:ilvl w:val="0"/>
          <w:numId w:val="19"/>
        </w:numPr>
      </w:pPr>
      <w:r w:rsidRPr="009E1F85">
        <w:t>Branch</w:t>
      </w:r>
      <w:r>
        <w:t xml:space="preserve"> shake: substrate is only a branch of a larger tree, no partner on the branch</w:t>
      </w:r>
    </w:p>
    <w:p w14:paraId="6F941DA2" w14:textId="3BD697F7" w:rsidR="009E1F85" w:rsidRDefault="009E1F85" w:rsidP="009E1F85">
      <w:pPr>
        <w:pStyle w:val="ListParagraph"/>
        <w:numPr>
          <w:ilvl w:val="0"/>
          <w:numId w:val="19"/>
        </w:numPr>
      </w:pPr>
      <w:r>
        <w:t>Branch pull: substrate is only a branch of a larger tree, partner is on the branch</w:t>
      </w:r>
    </w:p>
    <w:p w14:paraId="3290BA85" w14:textId="345CA58E" w:rsidR="009E1F85" w:rsidRDefault="009E1F85" w:rsidP="009E1F85">
      <w:pPr>
        <w:pStyle w:val="ListParagraph"/>
        <w:numPr>
          <w:ilvl w:val="0"/>
          <w:numId w:val="19"/>
        </w:numPr>
      </w:pPr>
      <w:r>
        <w:t>Bend sapling: substrate is a small tree or sapling, partner is not on it</w:t>
      </w:r>
    </w:p>
    <w:p w14:paraId="27FFA5DF" w14:textId="77777777" w:rsidR="009E1F85" w:rsidRDefault="009E1F85" w:rsidP="009E1F85">
      <w:pPr>
        <w:pStyle w:val="ListParagraph"/>
        <w:numPr>
          <w:ilvl w:val="0"/>
          <w:numId w:val="19"/>
        </w:numPr>
      </w:pPr>
      <w:r>
        <w:t>Branch pull/ Bend sapling: pull sapling partner is on</w:t>
      </w:r>
    </w:p>
    <w:p w14:paraId="6147F6DA" w14:textId="723E0AEE" w:rsidR="009E1F85" w:rsidRDefault="009E1F85" w:rsidP="009E1F85">
      <w:pPr>
        <w:pStyle w:val="ListParagraph"/>
        <w:numPr>
          <w:ilvl w:val="0"/>
          <w:numId w:val="19"/>
        </w:numPr>
      </w:pPr>
      <w:r>
        <w:t>Bend sapling/ Branch shake</w:t>
      </w:r>
      <w:r w:rsidRPr="009E1F85">
        <w:t>: shake sapling at partner to hit them</w:t>
      </w:r>
    </w:p>
    <w:p w14:paraId="0249D165" w14:textId="4C5104A5" w:rsidR="00C577C2" w:rsidRDefault="00C577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5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2F"/>
    <w:multiLevelType w:val="hybridMultilevel"/>
    <w:tmpl w:val="D16A5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0E0C"/>
    <w:multiLevelType w:val="hybridMultilevel"/>
    <w:tmpl w:val="1298C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893"/>
    <w:multiLevelType w:val="hybridMultilevel"/>
    <w:tmpl w:val="2CE0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9250D"/>
    <w:multiLevelType w:val="hybridMultilevel"/>
    <w:tmpl w:val="2230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B579E"/>
    <w:multiLevelType w:val="hybridMultilevel"/>
    <w:tmpl w:val="23EEE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5644"/>
    <w:multiLevelType w:val="hybridMultilevel"/>
    <w:tmpl w:val="5274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E26"/>
    <w:multiLevelType w:val="hybridMultilevel"/>
    <w:tmpl w:val="3E20C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7442"/>
    <w:multiLevelType w:val="hybridMultilevel"/>
    <w:tmpl w:val="CA42C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A1F23"/>
    <w:multiLevelType w:val="hybridMultilevel"/>
    <w:tmpl w:val="622ED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42441"/>
    <w:multiLevelType w:val="hybridMultilevel"/>
    <w:tmpl w:val="0CE63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D2D00"/>
    <w:multiLevelType w:val="hybridMultilevel"/>
    <w:tmpl w:val="4A8A1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0468F"/>
    <w:multiLevelType w:val="hybridMultilevel"/>
    <w:tmpl w:val="207A6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630DD"/>
    <w:multiLevelType w:val="hybridMultilevel"/>
    <w:tmpl w:val="9EF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910289"/>
    <w:multiLevelType w:val="hybridMultilevel"/>
    <w:tmpl w:val="F0046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5289F"/>
    <w:multiLevelType w:val="hybridMultilevel"/>
    <w:tmpl w:val="090A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0627C4"/>
    <w:multiLevelType w:val="hybridMultilevel"/>
    <w:tmpl w:val="900C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06DC9"/>
    <w:multiLevelType w:val="hybridMultilevel"/>
    <w:tmpl w:val="EAC8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E0A54"/>
    <w:multiLevelType w:val="hybridMultilevel"/>
    <w:tmpl w:val="B3147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35F9C"/>
    <w:multiLevelType w:val="hybridMultilevel"/>
    <w:tmpl w:val="6D46B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20ED"/>
    <w:multiLevelType w:val="hybridMultilevel"/>
    <w:tmpl w:val="D640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1989">
    <w:abstractNumId w:val="1"/>
  </w:num>
  <w:num w:numId="2" w16cid:durableId="1527020523">
    <w:abstractNumId w:val="9"/>
  </w:num>
  <w:num w:numId="3" w16cid:durableId="849179468">
    <w:abstractNumId w:val="12"/>
  </w:num>
  <w:num w:numId="4" w16cid:durableId="961307169">
    <w:abstractNumId w:val="14"/>
  </w:num>
  <w:num w:numId="5" w16cid:durableId="797407718">
    <w:abstractNumId w:val="7"/>
  </w:num>
  <w:num w:numId="6" w16cid:durableId="918903336">
    <w:abstractNumId w:val="16"/>
  </w:num>
  <w:num w:numId="7" w16cid:durableId="78715456">
    <w:abstractNumId w:val="4"/>
  </w:num>
  <w:num w:numId="8" w16cid:durableId="1685589050">
    <w:abstractNumId w:val="6"/>
  </w:num>
  <w:num w:numId="9" w16cid:durableId="794061506">
    <w:abstractNumId w:val="17"/>
  </w:num>
  <w:num w:numId="10" w16cid:durableId="81223900">
    <w:abstractNumId w:val="15"/>
  </w:num>
  <w:num w:numId="11" w16cid:durableId="1028530529">
    <w:abstractNumId w:val="19"/>
  </w:num>
  <w:num w:numId="12" w16cid:durableId="1947809123">
    <w:abstractNumId w:val="5"/>
  </w:num>
  <w:num w:numId="13" w16cid:durableId="733505281">
    <w:abstractNumId w:val="3"/>
  </w:num>
  <w:num w:numId="14" w16cid:durableId="1037894645">
    <w:abstractNumId w:val="2"/>
  </w:num>
  <w:num w:numId="15" w16cid:durableId="1694648741">
    <w:abstractNumId w:val="13"/>
  </w:num>
  <w:num w:numId="16" w16cid:durableId="365837627">
    <w:abstractNumId w:val="0"/>
  </w:num>
  <w:num w:numId="17" w16cid:durableId="592783974">
    <w:abstractNumId w:val="10"/>
  </w:num>
  <w:num w:numId="18" w16cid:durableId="1083912205">
    <w:abstractNumId w:val="18"/>
  </w:num>
  <w:num w:numId="19" w16cid:durableId="881984465">
    <w:abstractNumId w:val="8"/>
  </w:num>
  <w:num w:numId="20" w16cid:durableId="102649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AC"/>
    <w:rsid w:val="000018EE"/>
    <w:rsid w:val="000036F6"/>
    <w:rsid w:val="000232E2"/>
    <w:rsid w:val="0008266A"/>
    <w:rsid w:val="000833FC"/>
    <w:rsid w:val="000849EB"/>
    <w:rsid w:val="00085EC1"/>
    <w:rsid w:val="00086185"/>
    <w:rsid w:val="00087929"/>
    <w:rsid w:val="000A63F5"/>
    <w:rsid w:val="000A66CB"/>
    <w:rsid w:val="000B4BD4"/>
    <w:rsid w:val="000D0729"/>
    <w:rsid w:val="000D5258"/>
    <w:rsid w:val="000F44ED"/>
    <w:rsid w:val="000F51EC"/>
    <w:rsid w:val="00111E0E"/>
    <w:rsid w:val="00112603"/>
    <w:rsid w:val="00123CA1"/>
    <w:rsid w:val="00145764"/>
    <w:rsid w:val="001560CE"/>
    <w:rsid w:val="001616E9"/>
    <w:rsid w:val="00193C44"/>
    <w:rsid w:val="00194B0F"/>
    <w:rsid w:val="001A1652"/>
    <w:rsid w:val="001A5022"/>
    <w:rsid w:val="001C722F"/>
    <w:rsid w:val="001D00EB"/>
    <w:rsid w:val="001E13E1"/>
    <w:rsid w:val="001E6940"/>
    <w:rsid w:val="001F01FB"/>
    <w:rsid w:val="001F7DA3"/>
    <w:rsid w:val="0025492A"/>
    <w:rsid w:val="00260F3D"/>
    <w:rsid w:val="002733E2"/>
    <w:rsid w:val="00277C79"/>
    <w:rsid w:val="00282E3E"/>
    <w:rsid w:val="0029674D"/>
    <w:rsid w:val="002A7062"/>
    <w:rsid w:val="002D3C0B"/>
    <w:rsid w:val="00301501"/>
    <w:rsid w:val="003070C4"/>
    <w:rsid w:val="00307436"/>
    <w:rsid w:val="00315F3B"/>
    <w:rsid w:val="003236E3"/>
    <w:rsid w:val="0033063A"/>
    <w:rsid w:val="00333EB3"/>
    <w:rsid w:val="0035011A"/>
    <w:rsid w:val="00354A52"/>
    <w:rsid w:val="00364818"/>
    <w:rsid w:val="00373BA2"/>
    <w:rsid w:val="00380B66"/>
    <w:rsid w:val="00384833"/>
    <w:rsid w:val="003B1FE7"/>
    <w:rsid w:val="003B4502"/>
    <w:rsid w:val="004026EC"/>
    <w:rsid w:val="0041534B"/>
    <w:rsid w:val="00416C17"/>
    <w:rsid w:val="00420E6B"/>
    <w:rsid w:val="00431E16"/>
    <w:rsid w:val="00497F43"/>
    <w:rsid w:val="004D32B3"/>
    <w:rsid w:val="004D7243"/>
    <w:rsid w:val="004F4DBD"/>
    <w:rsid w:val="0051330F"/>
    <w:rsid w:val="0052414A"/>
    <w:rsid w:val="005614B4"/>
    <w:rsid w:val="00570A30"/>
    <w:rsid w:val="005A1BAA"/>
    <w:rsid w:val="005A4347"/>
    <w:rsid w:val="005A58AA"/>
    <w:rsid w:val="005A5D09"/>
    <w:rsid w:val="005D49B0"/>
    <w:rsid w:val="005E08A7"/>
    <w:rsid w:val="005E34C0"/>
    <w:rsid w:val="005F3805"/>
    <w:rsid w:val="005F69DA"/>
    <w:rsid w:val="00602BF6"/>
    <w:rsid w:val="00615CA2"/>
    <w:rsid w:val="00620728"/>
    <w:rsid w:val="00663B0E"/>
    <w:rsid w:val="0066783F"/>
    <w:rsid w:val="0068192C"/>
    <w:rsid w:val="00687EDF"/>
    <w:rsid w:val="006973E6"/>
    <w:rsid w:val="006B7A29"/>
    <w:rsid w:val="006C46AC"/>
    <w:rsid w:val="006C5A46"/>
    <w:rsid w:val="006C6E6B"/>
    <w:rsid w:val="006D786D"/>
    <w:rsid w:val="006E11AC"/>
    <w:rsid w:val="006E2F74"/>
    <w:rsid w:val="006F0676"/>
    <w:rsid w:val="00732D43"/>
    <w:rsid w:val="00746E2B"/>
    <w:rsid w:val="007475DA"/>
    <w:rsid w:val="00751771"/>
    <w:rsid w:val="00754E22"/>
    <w:rsid w:val="00755AA1"/>
    <w:rsid w:val="0076588E"/>
    <w:rsid w:val="00766A24"/>
    <w:rsid w:val="00766BB3"/>
    <w:rsid w:val="00770883"/>
    <w:rsid w:val="00772925"/>
    <w:rsid w:val="00774812"/>
    <w:rsid w:val="00784A6A"/>
    <w:rsid w:val="007A597B"/>
    <w:rsid w:val="007B7EE0"/>
    <w:rsid w:val="007D5D18"/>
    <w:rsid w:val="007F2C67"/>
    <w:rsid w:val="00805193"/>
    <w:rsid w:val="008143BA"/>
    <w:rsid w:val="00821E59"/>
    <w:rsid w:val="00831AE6"/>
    <w:rsid w:val="00833D1F"/>
    <w:rsid w:val="0084112E"/>
    <w:rsid w:val="00872C99"/>
    <w:rsid w:val="00881043"/>
    <w:rsid w:val="00884729"/>
    <w:rsid w:val="008B1EE1"/>
    <w:rsid w:val="008C38CB"/>
    <w:rsid w:val="008D021F"/>
    <w:rsid w:val="008F1EED"/>
    <w:rsid w:val="0091606A"/>
    <w:rsid w:val="009175EB"/>
    <w:rsid w:val="009304D2"/>
    <w:rsid w:val="0094411F"/>
    <w:rsid w:val="00964C8B"/>
    <w:rsid w:val="00984232"/>
    <w:rsid w:val="00987AAD"/>
    <w:rsid w:val="00991DCF"/>
    <w:rsid w:val="009B0C65"/>
    <w:rsid w:val="009C5185"/>
    <w:rsid w:val="009E1F85"/>
    <w:rsid w:val="00A206A9"/>
    <w:rsid w:val="00A21BEE"/>
    <w:rsid w:val="00A2433D"/>
    <w:rsid w:val="00A26639"/>
    <w:rsid w:val="00A30BAD"/>
    <w:rsid w:val="00A438C0"/>
    <w:rsid w:val="00A47BAA"/>
    <w:rsid w:val="00A531E8"/>
    <w:rsid w:val="00A548A4"/>
    <w:rsid w:val="00A6373A"/>
    <w:rsid w:val="00A718F4"/>
    <w:rsid w:val="00A85609"/>
    <w:rsid w:val="00A861F0"/>
    <w:rsid w:val="00A92DBD"/>
    <w:rsid w:val="00A94B8F"/>
    <w:rsid w:val="00A96DE7"/>
    <w:rsid w:val="00AA0FDC"/>
    <w:rsid w:val="00B07CB1"/>
    <w:rsid w:val="00B07DD3"/>
    <w:rsid w:val="00B10287"/>
    <w:rsid w:val="00B1795F"/>
    <w:rsid w:val="00B6167C"/>
    <w:rsid w:val="00B6416C"/>
    <w:rsid w:val="00B644B6"/>
    <w:rsid w:val="00B7297D"/>
    <w:rsid w:val="00BB4094"/>
    <w:rsid w:val="00BB5A10"/>
    <w:rsid w:val="00BB6FDB"/>
    <w:rsid w:val="00BC0D49"/>
    <w:rsid w:val="00BC235C"/>
    <w:rsid w:val="00BC2C11"/>
    <w:rsid w:val="00BD6DDC"/>
    <w:rsid w:val="00BE0877"/>
    <w:rsid w:val="00C1214D"/>
    <w:rsid w:val="00C2300E"/>
    <w:rsid w:val="00C260CE"/>
    <w:rsid w:val="00C266A6"/>
    <w:rsid w:val="00C327E9"/>
    <w:rsid w:val="00C52681"/>
    <w:rsid w:val="00C5528B"/>
    <w:rsid w:val="00C577C2"/>
    <w:rsid w:val="00C8332F"/>
    <w:rsid w:val="00C86B4A"/>
    <w:rsid w:val="00CA0F01"/>
    <w:rsid w:val="00CD186D"/>
    <w:rsid w:val="00D00B16"/>
    <w:rsid w:val="00D03E20"/>
    <w:rsid w:val="00D07002"/>
    <w:rsid w:val="00D103DA"/>
    <w:rsid w:val="00D41314"/>
    <w:rsid w:val="00D46612"/>
    <w:rsid w:val="00D53EC8"/>
    <w:rsid w:val="00DB295A"/>
    <w:rsid w:val="00DB39B1"/>
    <w:rsid w:val="00DE6194"/>
    <w:rsid w:val="00E026E5"/>
    <w:rsid w:val="00E06970"/>
    <w:rsid w:val="00E10512"/>
    <w:rsid w:val="00E21E9E"/>
    <w:rsid w:val="00E36C0F"/>
    <w:rsid w:val="00E4102E"/>
    <w:rsid w:val="00E53FFF"/>
    <w:rsid w:val="00E57E43"/>
    <w:rsid w:val="00E62E70"/>
    <w:rsid w:val="00E72D90"/>
    <w:rsid w:val="00EA1D78"/>
    <w:rsid w:val="00EB4D6A"/>
    <w:rsid w:val="00EC3928"/>
    <w:rsid w:val="00ED0AF6"/>
    <w:rsid w:val="00ED26CB"/>
    <w:rsid w:val="00ED3D0C"/>
    <w:rsid w:val="00ED7709"/>
    <w:rsid w:val="00EE0A6F"/>
    <w:rsid w:val="00F336DD"/>
    <w:rsid w:val="00F426F9"/>
    <w:rsid w:val="00F4442D"/>
    <w:rsid w:val="00F56B2B"/>
    <w:rsid w:val="00F66D73"/>
    <w:rsid w:val="00FA1FE2"/>
    <w:rsid w:val="00FB0304"/>
    <w:rsid w:val="00FB06A9"/>
    <w:rsid w:val="00FB31AD"/>
    <w:rsid w:val="00FC5563"/>
    <w:rsid w:val="00FC65FA"/>
    <w:rsid w:val="00FD3FED"/>
    <w:rsid w:val="00FD7A6A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A6C"/>
  <w15:chartTrackingRefBased/>
  <w15:docId w15:val="{C12D9916-F42B-469F-8EEB-D55B4681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1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6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5E08A7"/>
    <w:rPr>
      <w:vertAlign w:val="superscript"/>
    </w:rPr>
  </w:style>
  <w:style w:type="table" w:styleId="TableGrid">
    <w:name w:val="Table Grid"/>
    <w:basedOn w:val="TableNormal"/>
    <w:uiPriority w:val="39"/>
    <w:rsid w:val="0019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70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4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D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5FA7-0A13-4DF6-B5CB-F9B7ED6F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12</Pages>
  <Words>3680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Mielke</dc:creator>
  <cp:keywords/>
  <dc:description/>
  <cp:lastModifiedBy>Alexander Mielke</cp:lastModifiedBy>
  <cp:revision>185</cp:revision>
  <dcterms:created xsi:type="dcterms:W3CDTF">2020-05-01T12:36:00Z</dcterms:created>
  <dcterms:modified xsi:type="dcterms:W3CDTF">2022-09-20T10:45:00Z</dcterms:modified>
</cp:coreProperties>
</file>