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80D43" w14:textId="6AF54271" w:rsidR="00F766AE" w:rsidRPr="00E52C1B" w:rsidRDefault="00F766AE" w:rsidP="00E52C1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52C1B">
        <w:rPr>
          <w:rFonts w:ascii="Times New Roman" w:hAnsi="Times New Roman" w:cs="Times New Roman"/>
          <w:b/>
          <w:bCs/>
          <w:sz w:val="28"/>
          <w:szCs w:val="28"/>
        </w:rPr>
        <w:t>Что такое наследование?</w:t>
      </w:r>
    </w:p>
    <w:p w14:paraId="3140653C" w14:textId="1D1226FD" w:rsidR="00F766AE" w:rsidRPr="00E52C1B" w:rsidRDefault="00F766AE" w:rsidP="00E52C1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52C1B">
        <w:rPr>
          <w:rFonts w:ascii="Times New Roman" w:hAnsi="Times New Roman" w:cs="Times New Roman"/>
          <w:sz w:val="28"/>
          <w:szCs w:val="28"/>
        </w:rPr>
        <w:t>Наследование (</w:t>
      </w:r>
      <w:proofErr w:type="spellStart"/>
      <w:r w:rsidRPr="00E52C1B">
        <w:rPr>
          <w:rFonts w:ascii="Times New Roman" w:hAnsi="Times New Roman" w:cs="Times New Roman"/>
          <w:sz w:val="28"/>
          <w:szCs w:val="28"/>
        </w:rPr>
        <w:t>Inheritance</w:t>
      </w:r>
      <w:proofErr w:type="spellEnd"/>
      <w:r w:rsidRPr="00E52C1B">
        <w:rPr>
          <w:rFonts w:ascii="Times New Roman" w:hAnsi="Times New Roman" w:cs="Times New Roman"/>
          <w:sz w:val="28"/>
          <w:szCs w:val="28"/>
        </w:rPr>
        <w:t>) касается способности языка</w:t>
      </w:r>
      <w:r w:rsidR="00E52C1B" w:rsidRPr="00E52C1B">
        <w:rPr>
          <w:rFonts w:ascii="Times New Roman" w:hAnsi="Times New Roman" w:cs="Times New Roman"/>
          <w:sz w:val="28"/>
          <w:szCs w:val="28"/>
        </w:rPr>
        <w:t xml:space="preserve"> </w:t>
      </w:r>
      <w:r w:rsidRPr="00E52C1B">
        <w:rPr>
          <w:rFonts w:ascii="Times New Roman" w:hAnsi="Times New Roman" w:cs="Times New Roman"/>
          <w:sz w:val="28"/>
          <w:szCs w:val="28"/>
        </w:rPr>
        <w:t>позволять строить новые определения классов на основе</w:t>
      </w:r>
      <w:r w:rsidR="00E52C1B" w:rsidRPr="00E52C1B">
        <w:rPr>
          <w:rFonts w:ascii="Times New Roman" w:hAnsi="Times New Roman" w:cs="Times New Roman"/>
          <w:sz w:val="28"/>
          <w:szCs w:val="28"/>
        </w:rPr>
        <w:t xml:space="preserve"> </w:t>
      </w:r>
      <w:r w:rsidRPr="00E52C1B">
        <w:rPr>
          <w:rFonts w:ascii="Times New Roman" w:hAnsi="Times New Roman" w:cs="Times New Roman"/>
          <w:sz w:val="28"/>
          <w:szCs w:val="28"/>
        </w:rPr>
        <w:t>определений существующих классов.</w:t>
      </w:r>
      <w:r w:rsidRPr="00E52C1B">
        <w:rPr>
          <w:rFonts w:ascii="Times New Roman" w:hAnsi="Times New Roman" w:cs="Times New Roman"/>
          <w:sz w:val="28"/>
          <w:szCs w:val="28"/>
        </w:rPr>
        <w:cr/>
      </w:r>
    </w:p>
    <w:p w14:paraId="3B67E63B" w14:textId="12B5EB2B" w:rsidR="00F766AE" w:rsidRPr="00E52C1B" w:rsidRDefault="00F766AE" w:rsidP="00E52C1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52C1B">
        <w:rPr>
          <w:rFonts w:ascii="Times New Roman" w:hAnsi="Times New Roman" w:cs="Times New Roman"/>
          <w:sz w:val="28"/>
          <w:szCs w:val="28"/>
        </w:rPr>
        <w:t>Наследование позволяет построить новый класс на основе</w:t>
      </w:r>
      <w:r w:rsidR="00E52C1B" w:rsidRPr="00E52C1B">
        <w:rPr>
          <w:rFonts w:ascii="Times New Roman" w:hAnsi="Times New Roman" w:cs="Times New Roman"/>
          <w:sz w:val="28"/>
          <w:szCs w:val="28"/>
        </w:rPr>
        <w:t xml:space="preserve"> </w:t>
      </w:r>
      <w:r w:rsidRPr="00E52C1B">
        <w:rPr>
          <w:rFonts w:ascii="Times New Roman" w:hAnsi="Times New Roman" w:cs="Times New Roman"/>
          <w:sz w:val="28"/>
          <w:szCs w:val="28"/>
        </w:rPr>
        <w:t>имеющегося, добавив в него новые поля и методы.</w:t>
      </w:r>
      <w:r w:rsidRPr="00E52C1B">
        <w:rPr>
          <w:rFonts w:ascii="Times New Roman" w:hAnsi="Times New Roman" w:cs="Times New Roman"/>
          <w:sz w:val="28"/>
          <w:szCs w:val="28"/>
        </w:rPr>
        <w:cr/>
      </w:r>
    </w:p>
    <w:p w14:paraId="198F5B4A" w14:textId="530C6186" w:rsidR="00F766AE" w:rsidRPr="00E52C1B" w:rsidRDefault="00F766AE" w:rsidP="00F766A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52C1B">
        <w:rPr>
          <w:rFonts w:ascii="Times New Roman" w:hAnsi="Times New Roman" w:cs="Times New Roman"/>
          <w:b/>
          <w:bCs/>
          <w:sz w:val="28"/>
          <w:szCs w:val="28"/>
        </w:rPr>
        <w:t>Какие классы называется базовыми и производными?</w:t>
      </w:r>
    </w:p>
    <w:p w14:paraId="4892236B" w14:textId="30D01D09" w:rsidR="00F766AE" w:rsidRPr="00E52C1B" w:rsidRDefault="00F766AE" w:rsidP="00E52C1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52C1B">
        <w:rPr>
          <w:rFonts w:ascii="Times New Roman" w:hAnsi="Times New Roman" w:cs="Times New Roman"/>
          <w:sz w:val="28"/>
          <w:szCs w:val="28"/>
        </w:rPr>
        <w:t xml:space="preserve">Базовый класс (предок) — </w:t>
      </w:r>
      <w:r w:rsidR="00E52C1B" w:rsidRPr="00E52C1B">
        <w:rPr>
          <w:rFonts w:ascii="Times New Roman" w:hAnsi="Times New Roman" w:cs="Times New Roman"/>
          <w:sz w:val="28"/>
          <w:szCs w:val="28"/>
        </w:rPr>
        <w:t>класс,</w:t>
      </w:r>
      <w:r w:rsidRPr="00E52C1B">
        <w:rPr>
          <w:rFonts w:ascii="Times New Roman" w:hAnsi="Times New Roman" w:cs="Times New Roman"/>
          <w:sz w:val="28"/>
          <w:szCs w:val="28"/>
        </w:rPr>
        <w:t xml:space="preserve"> на основе которого</w:t>
      </w:r>
      <w:r w:rsidR="00E52C1B" w:rsidRPr="00E52C1B">
        <w:rPr>
          <w:rFonts w:ascii="Times New Roman" w:hAnsi="Times New Roman" w:cs="Times New Roman"/>
          <w:sz w:val="28"/>
          <w:szCs w:val="28"/>
        </w:rPr>
        <w:t xml:space="preserve"> </w:t>
      </w:r>
      <w:r w:rsidRPr="00E52C1B">
        <w:rPr>
          <w:rFonts w:ascii="Times New Roman" w:hAnsi="Times New Roman" w:cs="Times New Roman"/>
          <w:sz w:val="28"/>
          <w:szCs w:val="28"/>
        </w:rPr>
        <w:t>строится определение нового класса - производного класса</w:t>
      </w:r>
      <w:r w:rsidR="00E52C1B" w:rsidRPr="00E52C1B">
        <w:rPr>
          <w:rFonts w:ascii="Times New Roman" w:hAnsi="Times New Roman" w:cs="Times New Roman"/>
          <w:sz w:val="28"/>
          <w:szCs w:val="28"/>
        </w:rPr>
        <w:t xml:space="preserve"> </w:t>
      </w:r>
      <w:r w:rsidRPr="00E52C1B">
        <w:rPr>
          <w:rFonts w:ascii="Times New Roman" w:hAnsi="Times New Roman" w:cs="Times New Roman"/>
          <w:sz w:val="28"/>
          <w:szCs w:val="28"/>
        </w:rPr>
        <w:t>(потомка).</w:t>
      </w:r>
    </w:p>
    <w:p w14:paraId="3D427BC6" w14:textId="77777777" w:rsidR="00F766AE" w:rsidRPr="00F766AE" w:rsidRDefault="00F766AE" w:rsidP="00F766AE">
      <w:pPr>
        <w:rPr>
          <w:rFonts w:ascii="Times New Roman" w:hAnsi="Times New Roman" w:cs="Times New Roman"/>
          <w:sz w:val="28"/>
          <w:szCs w:val="28"/>
        </w:rPr>
      </w:pPr>
    </w:p>
    <w:p w14:paraId="39A9B146" w14:textId="4E92CC9C" w:rsidR="00F766AE" w:rsidRPr="00E52C1B" w:rsidRDefault="00F766AE" w:rsidP="00E52C1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52C1B">
        <w:rPr>
          <w:rFonts w:ascii="Times New Roman" w:hAnsi="Times New Roman" w:cs="Times New Roman"/>
          <w:b/>
          <w:bCs/>
          <w:sz w:val="28"/>
          <w:szCs w:val="28"/>
        </w:rPr>
        <w:t>Сколько предков может иметь класс?</w:t>
      </w:r>
    </w:p>
    <w:p w14:paraId="534F21C2" w14:textId="0A42B0A4" w:rsidR="00F766AE" w:rsidRDefault="00F766AE" w:rsidP="00E52C1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52C1B">
        <w:rPr>
          <w:rFonts w:ascii="Times New Roman" w:hAnsi="Times New Roman" w:cs="Times New Roman"/>
          <w:sz w:val="28"/>
          <w:szCs w:val="28"/>
        </w:rPr>
        <w:t>Неограниченное количество</w:t>
      </w:r>
    </w:p>
    <w:p w14:paraId="3B7F44D7" w14:textId="77777777" w:rsidR="00E52C1B" w:rsidRPr="00E52C1B" w:rsidRDefault="00E52C1B" w:rsidP="00E52C1B">
      <w:pPr>
        <w:rPr>
          <w:rFonts w:ascii="Times New Roman" w:hAnsi="Times New Roman" w:cs="Times New Roman"/>
          <w:sz w:val="28"/>
          <w:szCs w:val="28"/>
        </w:rPr>
      </w:pPr>
    </w:p>
    <w:p w14:paraId="034E404F" w14:textId="7F490245" w:rsidR="00F766AE" w:rsidRPr="00E52C1B" w:rsidRDefault="00F766AE" w:rsidP="00F766A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52C1B">
        <w:rPr>
          <w:rFonts w:ascii="Times New Roman" w:hAnsi="Times New Roman" w:cs="Times New Roman"/>
          <w:b/>
          <w:bCs/>
          <w:sz w:val="28"/>
          <w:szCs w:val="28"/>
        </w:rPr>
        <w:t>Что такое множественное наследование? Чем оно опасно? Когда его можно</w:t>
      </w:r>
      <w:r w:rsidR="00E52C1B" w:rsidRPr="00E52C1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52C1B">
        <w:rPr>
          <w:rFonts w:ascii="Times New Roman" w:hAnsi="Times New Roman" w:cs="Times New Roman"/>
          <w:b/>
          <w:bCs/>
          <w:sz w:val="28"/>
          <w:szCs w:val="28"/>
        </w:rPr>
        <w:t>использовать?</w:t>
      </w:r>
    </w:p>
    <w:p w14:paraId="1E3BCF13" w14:textId="171D39CB" w:rsidR="00E52C1B" w:rsidRDefault="00F766AE" w:rsidP="00AB716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B7168">
        <w:rPr>
          <w:rFonts w:ascii="Times New Roman" w:hAnsi="Times New Roman" w:cs="Times New Roman"/>
          <w:sz w:val="28"/>
          <w:szCs w:val="28"/>
        </w:rPr>
        <w:t>Множественное наследование - наследование от нескольких</w:t>
      </w:r>
      <w:r w:rsidR="00E52C1B" w:rsidRPr="00AB7168">
        <w:rPr>
          <w:rFonts w:ascii="Times New Roman" w:hAnsi="Times New Roman" w:cs="Times New Roman"/>
          <w:sz w:val="28"/>
          <w:szCs w:val="28"/>
        </w:rPr>
        <w:t xml:space="preserve"> </w:t>
      </w:r>
      <w:r w:rsidRPr="00AB7168">
        <w:rPr>
          <w:rFonts w:ascii="Times New Roman" w:hAnsi="Times New Roman" w:cs="Times New Roman"/>
          <w:sz w:val="28"/>
          <w:szCs w:val="28"/>
        </w:rPr>
        <w:t>классов одновременно.</w:t>
      </w:r>
    </w:p>
    <w:p w14:paraId="573ED771" w14:textId="77777777" w:rsidR="00AB7168" w:rsidRPr="00AB7168" w:rsidRDefault="00AB7168" w:rsidP="00AB716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AC133FB" w14:textId="2A39A863" w:rsidR="00F766AE" w:rsidRPr="00AB7168" w:rsidRDefault="00F766AE" w:rsidP="00AB716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B7168">
        <w:rPr>
          <w:rFonts w:ascii="Times New Roman" w:hAnsi="Times New Roman" w:cs="Times New Roman"/>
          <w:sz w:val="28"/>
          <w:szCs w:val="28"/>
        </w:rPr>
        <w:t>При множественном наследовании возникает проблема</w:t>
      </w:r>
      <w:r w:rsidR="00E52C1B" w:rsidRPr="00AB7168">
        <w:rPr>
          <w:rFonts w:ascii="Times New Roman" w:hAnsi="Times New Roman" w:cs="Times New Roman"/>
          <w:sz w:val="28"/>
          <w:szCs w:val="28"/>
        </w:rPr>
        <w:t xml:space="preserve"> </w:t>
      </w:r>
      <w:r w:rsidRPr="00AB7168">
        <w:rPr>
          <w:rFonts w:ascii="Times New Roman" w:hAnsi="Times New Roman" w:cs="Times New Roman"/>
          <w:sz w:val="28"/>
          <w:szCs w:val="28"/>
        </w:rPr>
        <w:t>неоднозначности из-за совпадающих имен в базовых классах.</w:t>
      </w:r>
    </w:p>
    <w:p w14:paraId="0E4901C1" w14:textId="20DBFAD2" w:rsidR="00AB7168" w:rsidRDefault="00F766AE" w:rsidP="00AB7168">
      <w:pPr>
        <w:pStyle w:val="a3"/>
        <w:rPr>
          <w:rFonts w:ascii="Times New Roman" w:hAnsi="Times New Roman" w:cs="Times New Roman"/>
          <w:sz w:val="28"/>
          <w:szCs w:val="28"/>
        </w:rPr>
      </w:pPr>
      <w:r w:rsidRPr="00AB7168">
        <w:rPr>
          <w:rFonts w:ascii="Times New Roman" w:hAnsi="Times New Roman" w:cs="Times New Roman"/>
          <w:sz w:val="28"/>
          <w:szCs w:val="28"/>
        </w:rPr>
        <w:t>Поэтому лучше наследоваться от интерфейсов и</w:t>
      </w:r>
      <w:r w:rsidR="00E52C1B" w:rsidRPr="00AB7168">
        <w:rPr>
          <w:rFonts w:ascii="Times New Roman" w:hAnsi="Times New Roman" w:cs="Times New Roman"/>
          <w:sz w:val="28"/>
          <w:szCs w:val="28"/>
        </w:rPr>
        <w:t xml:space="preserve"> </w:t>
      </w:r>
      <w:r w:rsidRPr="00AB7168">
        <w:rPr>
          <w:rFonts w:ascii="Times New Roman" w:hAnsi="Times New Roman" w:cs="Times New Roman"/>
          <w:sz w:val="28"/>
          <w:szCs w:val="28"/>
        </w:rPr>
        <w:t>классов-контейнеров.</w:t>
      </w:r>
    </w:p>
    <w:p w14:paraId="32320BED" w14:textId="77777777" w:rsidR="00AB7168" w:rsidRPr="00AB7168" w:rsidRDefault="00AB7168" w:rsidP="00AB716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565C79E" w14:textId="693F2C69" w:rsidR="00F766AE" w:rsidRPr="00AB7168" w:rsidRDefault="00F766AE" w:rsidP="00AB716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B7168">
        <w:rPr>
          <w:rFonts w:ascii="Times New Roman" w:hAnsi="Times New Roman" w:cs="Times New Roman"/>
          <w:sz w:val="28"/>
          <w:szCs w:val="28"/>
        </w:rPr>
        <w:t>Проблема ромба</w:t>
      </w:r>
      <w:r w:rsidR="00AB7168" w:rsidRPr="00AB7168">
        <w:rPr>
          <w:rFonts w:ascii="Times New Roman" w:hAnsi="Times New Roman" w:cs="Times New Roman"/>
          <w:sz w:val="28"/>
          <w:szCs w:val="28"/>
        </w:rPr>
        <w:t xml:space="preserve"> – когда два наследника и при вызове метода, он не знает какой из двух использовать.</w:t>
      </w:r>
    </w:p>
    <w:p w14:paraId="38F2249F" w14:textId="57BCEEF1" w:rsidR="00E52C1B" w:rsidRPr="00AB7168" w:rsidRDefault="00E52C1B" w:rsidP="00AB716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B7168">
        <w:rPr>
          <w:rFonts w:ascii="Times New Roman" w:hAnsi="Times New Roman" w:cs="Times New Roman"/>
          <w:sz w:val="28"/>
          <w:szCs w:val="28"/>
        </w:rPr>
        <w:t xml:space="preserve">Устранение неоднозначности - в наследнике указывать к какому классу будет принадлежать свойство так </w:t>
      </w:r>
      <w:proofErr w:type="gramStart"/>
      <w:r w:rsidRPr="00AB7168">
        <w:rPr>
          <w:rFonts w:ascii="Times New Roman" w:hAnsi="Times New Roman" w:cs="Times New Roman"/>
          <w:sz w:val="28"/>
          <w:szCs w:val="28"/>
        </w:rPr>
        <w:t>A::</w:t>
      </w:r>
      <w:proofErr w:type="gramEnd"/>
      <w:r w:rsidRPr="00AB7168">
        <w:rPr>
          <w:rFonts w:ascii="Times New Roman" w:hAnsi="Times New Roman" w:cs="Times New Roman"/>
          <w:sz w:val="28"/>
          <w:szCs w:val="28"/>
        </w:rPr>
        <w:t>prop = a, B::get()</w:t>
      </w:r>
    </w:p>
    <w:p w14:paraId="37A21DEC" w14:textId="4500616F" w:rsidR="00E52C1B" w:rsidRPr="00AB7168" w:rsidRDefault="00E52C1B" w:rsidP="00AB7168">
      <w:pPr>
        <w:pStyle w:val="a3"/>
        <w:rPr>
          <w:rFonts w:ascii="Times New Roman" w:hAnsi="Times New Roman" w:cs="Times New Roman"/>
          <w:sz w:val="28"/>
          <w:szCs w:val="28"/>
        </w:rPr>
      </w:pPr>
      <w:r w:rsidRPr="00AB7168">
        <w:rPr>
          <w:rFonts w:ascii="Times New Roman" w:hAnsi="Times New Roman" w:cs="Times New Roman"/>
          <w:sz w:val="28"/>
          <w:szCs w:val="28"/>
        </w:rPr>
        <w:t xml:space="preserve">Ромбовое наследование - решение, просто указать из какого класса вызываем: </w:t>
      </w:r>
      <w:proofErr w:type="gramStart"/>
      <w:r w:rsidRPr="00AB7168">
        <w:rPr>
          <w:rFonts w:ascii="Times New Roman" w:hAnsi="Times New Roman" w:cs="Times New Roman"/>
          <w:sz w:val="28"/>
          <w:szCs w:val="28"/>
        </w:rPr>
        <w:t>c1.B1::</w:t>
      </w:r>
      <w:proofErr w:type="spellStart"/>
      <w:proofErr w:type="gramEnd"/>
      <w:r w:rsidRPr="00AB7168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AB7168">
        <w:rPr>
          <w:rFonts w:ascii="Times New Roman" w:hAnsi="Times New Roman" w:cs="Times New Roman"/>
          <w:sz w:val="28"/>
          <w:szCs w:val="28"/>
        </w:rPr>
        <w:t>();</w:t>
      </w:r>
    </w:p>
    <w:p w14:paraId="30E1CEC2" w14:textId="2A012358" w:rsidR="00E52C1B" w:rsidRDefault="00E52C1B" w:rsidP="00F766AE">
      <w:pPr>
        <w:rPr>
          <w:rFonts w:ascii="Times New Roman" w:hAnsi="Times New Roman" w:cs="Times New Roman"/>
          <w:sz w:val="28"/>
          <w:szCs w:val="28"/>
        </w:rPr>
      </w:pPr>
    </w:p>
    <w:p w14:paraId="08B5ADA1" w14:textId="77777777" w:rsidR="00AB7168" w:rsidRPr="00F766AE" w:rsidRDefault="00AB7168" w:rsidP="00F766AE">
      <w:pPr>
        <w:rPr>
          <w:rFonts w:ascii="Times New Roman" w:hAnsi="Times New Roman" w:cs="Times New Roman"/>
          <w:sz w:val="28"/>
          <w:szCs w:val="28"/>
        </w:rPr>
      </w:pPr>
    </w:p>
    <w:p w14:paraId="60CFDCCE" w14:textId="3D05E4EB" w:rsidR="00F766AE" w:rsidRPr="00AB7168" w:rsidRDefault="00F766AE" w:rsidP="00F766A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B7168">
        <w:rPr>
          <w:rFonts w:ascii="Times New Roman" w:hAnsi="Times New Roman" w:cs="Times New Roman"/>
          <w:b/>
          <w:bCs/>
          <w:sz w:val="28"/>
          <w:szCs w:val="28"/>
        </w:rPr>
        <w:t>Что такое перегрузка метода? Что такое переопределение метода?</w:t>
      </w:r>
    </w:p>
    <w:p w14:paraId="55CB821C" w14:textId="6CE10D36" w:rsidR="00AB7168" w:rsidRDefault="00F766AE" w:rsidP="00AB716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B7168">
        <w:rPr>
          <w:rFonts w:ascii="Times New Roman" w:hAnsi="Times New Roman" w:cs="Times New Roman"/>
          <w:sz w:val="28"/>
          <w:szCs w:val="28"/>
        </w:rPr>
        <w:t>Перегрузка методов (</w:t>
      </w:r>
      <w:proofErr w:type="spellStart"/>
      <w:r w:rsidRPr="00AB7168">
        <w:rPr>
          <w:rFonts w:ascii="Times New Roman" w:hAnsi="Times New Roman" w:cs="Times New Roman"/>
          <w:sz w:val="28"/>
          <w:szCs w:val="28"/>
        </w:rPr>
        <w:t>overloading</w:t>
      </w:r>
      <w:proofErr w:type="spellEnd"/>
      <w:r w:rsidRPr="00AB7168">
        <w:rPr>
          <w:rFonts w:ascii="Times New Roman" w:hAnsi="Times New Roman" w:cs="Times New Roman"/>
          <w:sz w:val="28"/>
          <w:szCs w:val="28"/>
        </w:rPr>
        <w:t>) – это объявление в классе</w:t>
      </w:r>
      <w:r w:rsidR="00AB7168" w:rsidRPr="00AB7168">
        <w:rPr>
          <w:rFonts w:ascii="Times New Roman" w:hAnsi="Times New Roman" w:cs="Times New Roman"/>
          <w:sz w:val="28"/>
          <w:szCs w:val="28"/>
        </w:rPr>
        <w:t xml:space="preserve"> </w:t>
      </w:r>
      <w:r w:rsidRPr="00AB7168">
        <w:rPr>
          <w:rFonts w:ascii="Times New Roman" w:hAnsi="Times New Roman" w:cs="Times New Roman"/>
          <w:sz w:val="28"/>
          <w:szCs w:val="28"/>
        </w:rPr>
        <w:t>методов с одинаковыми именами при этом с различными</w:t>
      </w:r>
      <w:r w:rsidR="00AB7168" w:rsidRPr="00AB7168">
        <w:rPr>
          <w:rFonts w:ascii="Times New Roman" w:hAnsi="Times New Roman" w:cs="Times New Roman"/>
          <w:sz w:val="28"/>
          <w:szCs w:val="28"/>
        </w:rPr>
        <w:t xml:space="preserve"> </w:t>
      </w:r>
      <w:r w:rsidRPr="00AB7168">
        <w:rPr>
          <w:rFonts w:ascii="Times New Roman" w:hAnsi="Times New Roman" w:cs="Times New Roman"/>
          <w:sz w:val="28"/>
          <w:szCs w:val="28"/>
        </w:rPr>
        <w:t>параметрами.</w:t>
      </w:r>
    </w:p>
    <w:p w14:paraId="10C4C728" w14:textId="77777777" w:rsidR="00AB7168" w:rsidRPr="00AB7168" w:rsidRDefault="00AB7168" w:rsidP="00AB716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4A7AAA2" w14:textId="1E27AA70" w:rsidR="00F766AE" w:rsidRDefault="00F766AE" w:rsidP="00AB716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B7168">
        <w:rPr>
          <w:rFonts w:ascii="Times New Roman" w:hAnsi="Times New Roman" w:cs="Times New Roman"/>
          <w:sz w:val="28"/>
          <w:szCs w:val="28"/>
        </w:rPr>
        <w:t>Переопределение метода (</w:t>
      </w:r>
      <w:proofErr w:type="spellStart"/>
      <w:r w:rsidRPr="00AB7168">
        <w:rPr>
          <w:rFonts w:ascii="Times New Roman" w:hAnsi="Times New Roman" w:cs="Times New Roman"/>
          <w:sz w:val="28"/>
          <w:szCs w:val="28"/>
        </w:rPr>
        <w:t>overriding</w:t>
      </w:r>
      <w:proofErr w:type="spellEnd"/>
      <w:r w:rsidRPr="00AB7168">
        <w:rPr>
          <w:rFonts w:ascii="Times New Roman" w:hAnsi="Times New Roman" w:cs="Times New Roman"/>
          <w:sz w:val="28"/>
          <w:szCs w:val="28"/>
        </w:rPr>
        <w:t>) - объявление в производном</w:t>
      </w:r>
      <w:r w:rsidR="00AB7168" w:rsidRPr="00AB7168">
        <w:rPr>
          <w:rFonts w:ascii="Times New Roman" w:hAnsi="Times New Roman" w:cs="Times New Roman"/>
          <w:sz w:val="28"/>
          <w:szCs w:val="28"/>
        </w:rPr>
        <w:t xml:space="preserve"> </w:t>
      </w:r>
      <w:r w:rsidRPr="00AB7168">
        <w:rPr>
          <w:rFonts w:ascii="Times New Roman" w:hAnsi="Times New Roman" w:cs="Times New Roman"/>
          <w:sz w:val="28"/>
          <w:szCs w:val="28"/>
        </w:rPr>
        <w:t>классе метода, который заменяет собой одноименный метод</w:t>
      </w:r>
      <w:r w:rsidR="00AB7168" w:rsidRPr="00AB7168">
        <w:rPr>
          <w:rFonts w:ascii="Times New Roman" w:hAnsi="Times New Roman" w:cs="Times New Roman"/>
          <w:sz w:val="28"/>
          <w:szCs w:val="28"/>
        </w:rPr>
        <w:t xml:space="preserve"> </w:t>
      </w:r>
      <w:r w:rsidRPr="00AB7168">
        <w:rPr>
          <w:rFonts w:ascii="Times New Roman" w:hAnsi="Times New Roman" w:cs="Times New Roman"/>
          <w:sz w:val="28"/>
          <w:szCs w:val="28"/>
        </w:rPr>
        <w:t xml:space="preserve">базового. </w:t>
      </w:r>
      <w:r w:rsidRPr="00AB7168">
        <w:rPr>
          <w:rFonts w:ascii="Times New Roman" w:hAnsi="Times New Roman" w:cs="Times New Roman"/>
          <w:sz w:val="28"/>
          <w:szCs w:val="28"/>
        </w:rPr>
        <w:lastRenderedPageBreak/>
        <w:t>При этом новый метод должен иметь те же параметры что</w:t>
      </w:r>
      <w:r w:rsidR="00AB7168" w:rsidRPr="00AB7168">
        <w:rPr>
          <w:rFonts w:ascii="Times New Roman" w:hAnsi="Times New Roman" w:cs="Times New Roman"/>
          <w:sz w:val="28"/>
          <w:szCs w:val="28"/>
        </w:rPr>
        <w:t xml:space="preserve"> </w:t>
      </w:r>
      <w:r w:rsidRPr="00AB7168">
        <w:rPr>
          <w:rFonts w:ascii="Times New Roman" w:hAnsi="Times New Roman" w:cs="Times New Roman"/>
          <w:sz w:val="28"/>
          <w:szCs w:val="28"/>
        </w:rPr>
        <w:t>и метод базового класса.</w:t>
      </w:r>
    </w:p>
    <w:p w14:paraId="72C23B2A" w14:textId="77777777" w:rsidR="00AB7168" w:rsidRPr="00AB7168" w:rsidRDefault="00AB7168" w:rsidP="00AB7168">
      <w:pPr>
        <w:rPr>
          <w:rFonts w:ascii="Times New Roman" w:hAnsi="Times New Roman" w:cs="Times New Roman"/>
          <w:sz w:val="28"/>
          <w:szCs w:val="28"/>
        </w:rPr>
      </w:pPr>
    </w:p>
    <w:p w14:paraId="32753131" w14:textId="35C2DB51" w:rsidR="00F766AE" w:rsidRPr="00AB7168" w:rsidRDefault="00F766AE" w:rsidP="00AB716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B7168">
        <w:rPr>
          <w:rFonts w:ascii="Times New Roman" w:hAnsi="Times New Roman" w:cs="Times New Roman"/>
          <w:b/>
          <w:bCs/>
          <w:sz w:val="28"/>
          <w:szCs w:val="28"/>
        </w:rPr>
        <w:t>Как работает преобразование типов, связанных наследованием?</w:t>
      </w:r>
    </w:p>
    <w:p w14:paraId="079B182D" w14:textId="31B2BD7C" w:rsidR="00AB7168" w:rsidRPr="00AB7168" w:rsidRDefault="005717AC" w:rsidP="00AB716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B7168">
        <w:rPr>
          <w:rFonts w:ascii="Times New Roman" w:hAnsi="Times New Roman" w:cs="Times New Roman"/>
          <w:sz w:val="28"/>
          <w:szCs w:val="28"/>
        </w:rPr>
        <w:t>Преобразование значения одного типа в значение другого типа.</w:t>
      </w:r>
      <w:r w:rsidR="00AB7168">
        <w:rPr>
          <w:rFonts w:ascii="Times New Roman" w:hAnsi="Times New Roman" w:cs="Times New Roman"/>
          <w:sz w:val="28"/>
          <w:szCs w:val="28"/>
        </w:rPr>
        <w:br/>
      </w:r>
    </w:p>
    <w:p w14:paraId="536D22D9" w14:textId="377222BA" w:rsidR="005717AC" w:rsidRPr="00AB7168" w:rsidRDefault="005717AC" w:rsidP="00AB716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B7168">
        <w:rPr>
          <w:rFonts w:ascii="Times New Roman" w:hAnsi="Times New Roman" w:cs="Times New Roman"/>
          <w:sz w:val="28"/>
          <w:szCs w:val="28"/>
        </w:rPr>
        <w:t>Выделяют приведения типов: явные, неявные.</w:t>
      </w:r>
    </w:p>
    <w:p w14:paraId="25C74286" w14:textId="30AB149C" w:rsidR="005717AC" w:rsidRPr="00AB7168" w:rsidRDefault="005717AC" w:rsidP="00AB716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B7168">
        <w:rPr>
          <w:rFonts w:ascii="Times New Roman" w:hAnsi="Times New Roman" w:cs="Times New Roman"/>
          <w:sz w:val="28"/>
          <w:szCs w:val="28"/>
        </w:rPr>
        <w:t>Явное приведение задаётся программистом в тексте программы с помощью:</w:t>
      </w:r>
    </w:p>
    <w:p w14:paraId="684FCB72" w14:textId="18D8C193" w:rsidR="005717AC" w:rsidRPr="00AB7168" w:rsidRDefault="005717AC" w:rsidP="00AB716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B7168">
        <w:rPr>
          <w:rFonts w:ascii="Times New Roman" w:hAnsi="Times New Roman" w:cs="Times New Roman"/>
          <w:sz w:val="28"/>
          <w:szCs w:val="28"/>
        </w:rPr>
        <w:t>конструкции языка</w:t>
      </w:r>
    </w:p>
    <w:p w14:paraId="583CBA2A" w14:textId="4099A65B" w:rsidR="005717AC" w:rsidRPr="00AB7168" w:rsidRDefault="005717AC" w:rsidP="00AB716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B7168">
        <w:rPr>
          <w:rFonts w:ascii="Times New Roman" w:hAnsi="Times New Roman" w:cs="Times New Roman"/>
          <w:sz w:val="28"/>
          <w:szCs w:val="28"/>
        </w:rPr>
        <w:t>функции, принимающей значение одного типа и возвращающей значение другого типа.</w:t>
      </w:r>
      <w:r w:rsidR="00AB7168">
        <w:rPr>
          <w:rFonts w:ascii="Times New Roman" w:hAnsi="Times New Roman" w:cs="Times New Roman"/>
          <w:sz w:val="28"/>
          <w:szCs w:val="28"/>
        </w:rPr>
        <w:br/>
      </w:r>
    </w:p>
    <w:p w14:paraId="770C80BB" w14:textId="3980C381" w:rsidR="00F80BDF" w:rsidRPr="00916DF8" w:rsidRDefault="005717AC" w:rsidP="00AB716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B7168">
        <w:rPr>
          <w:rFonts w:ascii="Times New Roman" w:hAnsi="Times New Roman" w:cs="Times New Roman"/>
          <w:sz w:val="28"/>
          <w:szCs w:val="28"/>
        </w:rPr>
        <w:t xml:space="preserve">Неявное приведение выполняется транслятором (компилятором или интерпретатором) по правилам, описанным в стандарте языка. </w:t>
      </w:r>
    </w:p>
    <w:p w14:paraId="1BD90914" w14:textId="77777777" w:rsidR="00AB7168" w:rsidRPr="00916DF8" w:rsidRDefault="00AB7168" w:rsidP="00AB716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ECEA8F" w14:textId="75218C8C" w:rsidR="00F766AE" w:rsidRDefault="00F766AE" w:rsidP="00AB716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B7168">
        <w:rPr>
          <w:rFonts w:ascii="Times New Roman" w:hAnsi="Times New Roman" w:cs="Times New Roman"/>
          <w:b/>
          <w:bCs/>
          <w:sz w:val="28"/>
          <w:szCs w:val="28"/>
        </w:rPr>
        <w:t>Что такое интерфейс (ООП)?</w:t>
      </w:r>
    </w:p>
    <w:p w14:paraId="2319C382" w14:textId="73BD5335" w:rsidR="00916DF8" w:rsidRPr="00916DF8" w:rsidRDefault="00916DF8" w:rsidP="00916DF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16DF8">
        <w:rPr>
          <w:rFonts w:ascii="Times New Roman" w:hAnsi="Times New Roman" w:cs="Times New Roman"/>
          <w:sz w:val="28"/>
          <w:szCs w:val="28"/>
        </w:rPr>
        <w:t>Интерфейс класса = способы взаимодействия с этим классом</w:t>
      </w:r>
      <w:r w:rsidRPr="00916DF8">
        <w:rPr>
          <w:rFonts w:ascii="Times New Roman" w:hAnsi="Times New Roman" w:cs="Times New Roman"/>
          <w:sz w:val="28"/>
          <w:szCs w:val="28"/>
        </w:rPr>
        <w:t xml:space="preserve"> </w:t>
      </w:r>
      <w:r w:rsidRPr="00916DF8">
        <w:rPr>
          <w:rFonts w:ascii="Times New Roman" w:hAnsi="Times New Roman" w:cs="Times New Roman"/>
          <w:sz w:val="28"/>
          <w:szCs w:val="28"/>
        </w:rPr>
        <w:t>= методы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6D75F1A7" w14:textId="5D66B819" w:rsidR="00916DF8" w:rsidRPr="00916DF8" w:rsidRDefault="00916DF8" w:rsidP="00916DF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16DF8">
        <w:rPr>
          <w:rFonts w:ascii="Times New Roman" w:hAnsi="Times New Roman" w:cs="Times New Roman"/>
          <w:sz w:val="28"/>
          <w:szCs w:val="28"/>
        </w:rPr>
        <w:t>Абстрактный класс без полей, с абстрактными (без</w:t>
      </w:r>
      <w:r w:rsidRPr="00916DF8">
        <w:rPr>
          <w:rFonts w:ascii="Times New Roman" w:hAnsi="Times New Roman" w:cs="Times New Roman"/>
          <w:sz w:val="28"/>
          <w:szCs w:val="28"/>
        </w:rPr>
        <w:t xml:space="preserve"> </w:t>
      </w:r>
      <w:r w:rsidRPr="00916DF8">
        <w:rPr>
          <w:rFonts w:ascii="Times New Roman" w:hAnsi="Times New Roman" w:cs="Times New Roman"/>
          <w:sz w:val="28"/>
          <w:szCs w:val="28"/>
        </w:rPr>
        <w:t>реализации) методами.</w:t>
      </w:r>
      <w:r w:rsidRPr="00916DF8">
        <w:rPr>
          <w:rFonts w:ascii="Times New Roman" w:hAnsi="Times New Roman" w:cs="Times New Roman"/>
          <w:sz w:val="28"/>
          <w:szCs w:val="28"/>
        </w:rPr>
        <w:cr/>
      </w:r>
      <w:bookmarkStart w:id="0" w:name="_GoBack"/>
      <w:bookmarkEnd w:id="0"/>
    </w:p>
    <w:p w14:paraId="408AB444" w14:textId="184371C4" w:rsidR="005717AC" w:rsidRPr="00AB7168" w:rsidRDefault="005717AC" w:rsidP="00AB716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B7168">
        <w:rPr>
          <w:rFonts w:ascii="Times New Roman" w:hAnsi="Times New Roman" w:cs="Times New Roman"/>
          <w:sz w:val="28"/>
          <w:szCs w:val="28"/>
        </w:rPr>
        <w:t>Это набор методов класса, доступных для использования другими классами</w:t>
      </w:r>
      <w:r w:rsidR="00AB7168">
        <w:rPr>
          <w:rFonts w:ascii="Times New Roman" w:hAnsi="Times New Roman" w:cs="Times New Roman"/>
          <w:sz w:val="28"/>
          <w:szCs w:val="28"/>
        </w:rPr>
        <w:br/>
      </w:r>
    </w:p>
    <w:p w14:paraId="04709C94" w14:textId="34BB8854" w:rsidR="00AB7168" w:rsidRPr="00AB7168" w:rsidRDefault="005717AC" w:rsidP="00AB716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B7168">
        <w:rPr>
          <w:rFonts w:ascii="Times New Roman" w:hAnsi="Times New Roman" w:cs="Times New Roman"/>
          <w:sz w:val="28"/>
          <w:szCs w:val="28"/>
        </w:rPr>
        <w:t xml:space="preserve">Интерфейсы позволяют наладить множественное наследование объектов и в то же время решить проблему ромбовидного наследования. </w:t>
      </w:r>
    </w:p>
    <w:p w14:paraId="6EC037B6" w14:textId="60481330" w:rsidR="005717AC" w:rsidRPr="00AB7168" w:rsidRDefault="005717AC" w:rsidP="00AB716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B7168">
        <w:rPr>
          <w:rFonts w:ascii="Times New Roman" w:hAnsi="Times New Roman" w:cs="Times New Roman"/>
          <w:sz w:val="28"/>
          <w:szCs w:val="28"/>
        </w:rPr>
        <w:t xml:space="preserve">В языке C++ она решается через наследование классов с использованием ключевого слова </w:t>
      </w:r>
      <w:proofErr w:type="spellStart"/>
      <w:r w:rsidRPr="00AB7168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AB7168">
        <w:rPr>
          <w:rFonts w:ascii="Times New Roman" w:hAnsi="Times New Roman" w:cs="Times New Roman"/>
          <w:sz w:val="28"/>
          <w:szCs w:val="28"/>
        </w:rPr>
        <w:t>.</w:t>
      </w:r>
      <w:r w:rsidR="00AB7168">
        <w:rPr>
          <w:rFonts w:ascii="Times New Roman" w:hAnsi="Times New Roman" w:cs="Times New Roman"/>
          <w:sz w:val="28"/>
          <w:szCs w:val="28"/>
        </w:rPr>
        <w:br/>
      </w:r>
    </w:p>
    <w:p w14:paraId="236B9988" w14:textId="4E18A8CB" w:rsidR="005717AC" w:rsidRDefault="005717AC" w:rsidP="00AB716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B7168">
        <w:rPr>
          <w:rFonts w:ascii="Times New Roman" w:hAnsi="Times New Roman" w:cs="Times New Roman"/>
          <w:sz w:val="28"/>
          <w:szCs w:val="28"/>
        </w:rPr>
        <w:t>Объявление класса нужно помещать в заголовочный файл. Клие</w:t>
      </w:r>
      <w:r w:rsidR="00AB7168">
        <w:rPr>
          <w:rFonts w:ascii="Times New Roman" w:hAnsi="Times New Roman" w:cs="Times New Roman"/>
          <w:sz w:val="28"/>
          <w:szCs w:val="28"/>
        </w:rPr>
        <w:t>н</w:t>
      </w:r>
      <w:r w:rsidRPr="00AB7168">
        <w:rPr>
          <w:rFonts w:ascii="Times New Roman" w:hAnsi="Times New Roman" w:cs="Times New Roman"/>
          <w:sz w:val="28"/>
          <w:szCs w:val="28"/>
        </w:rPr>
        <w:t>т, желаю</w:t>
      </w:r>
      <w:r w:rsidR="00AB7168">
        <w:rPr>
          <w:rFonts w:ascii="Times New Roman" w:hAnsi="Times New Roman" w:cs="Times New Roman"/>
          <w:sz w:val="28"/>
          <w:szCs w:val="28"/>
        </w:rPr>
        <w:t>щ</w:t>
      </w:r>
      <w:r w:rsidRPr="00AB7168">
        <w:rPr>
          <w:rFonts w:ascii="Times New Roman" w:hAnsi="Times New Roman" w:cs="Times New Roman"/>
          <w:sz w:val="28"/>
          <w:szCs w:val="28"/>
        </w:rPr>
        <w:t xml:space="preserve">ий использовать этот класс, должен включать этот файл используя </w:t>
      </w:r>
      <w:r w:rsidRPr="00AB7168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="00E52C1B" w:rsidRPr="00AB7168">
        <w:rPr>
          <w:rFonts w:ascii="Times New Roman" w:hAnsi="Times New Roman" w:cs="Times New Roman"/>
          <w:sz w:val="28"/>
          <w:szCs w:val="28"/>
        </w:rPr>
        <w:t>. Это – интерфейс.</w:t>
      </w:r>
    </w:p>
    <w:p w14:paraId="231056E1" w14:textId="77777777" w:rsidR="00AB7168" w:rsidRPr="00AB7168" w:rsidRDefault="00AB7168" w:rsidP="00AB7168">
      <w:pPr>
        <w:rPr>
          <w:rFonts w:ascii="Times New Roman" w:hAnsi="Times New Roman" w:cs="Times New Roman"/>
          <w:sz w:val="28"/>
          <w:szCs w:val="28"/>
        </w:rPr>
      </w:pPr>
    </w:p>
    <w:p w14:paraId="6F88BDFB" w14:textId="78B79024" w:rsidR="00EC08B2" w:rsidRPr="00AB7168" w:rsidRDefault="00F766AE" w:rsidP="00AB716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B7168">
        <w:rPr>
          <w:rFonts w:ascii="Times New Roman" w:hAnsi="Times New Roman" w:cs="Times New Roman"/>
          <w:b/>
          <w:bCs/>
          <w:sz w:val="28"/>
          <w:szCs w:val="28"/>
        </w:rPr>
        <w:t>Как влияют области видимости внутри класса на наследуемые методы и поля?</w:t>
      </w:r>
    </w:p>
    <w:p w14:paraId="778AF3F5" w14:textId="1353C411" w:rsidR="00E52C1B" w:rsidRPr="00AB7168" w:rsidRDefault="00E52C1B" w:rsidP="00AB716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B7168">
        <w:rPr>
          <w:rFonts w:ascii="Times New Roman" w:hAnsi="Times New Roman" w:cs="Times New Roman"/>
          <w:sz w:val="28"/>
          <w:szCs w:val="28"/>
        </w:rPr>
        <w:lastRenderedPageBreak/>
        <w:t xml:space="preserve">Наследование с ключом доступа </w:t>
      </w:r>
      <w:proofErr w:type="spellStart"/>
      <w:r w:rsidRPr="00AB7168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AB7168">
        <w:rPr>
          <w:rFonts w:ascii="Times New Roman" w:hAnsi="Times New Roman" w:cs="Times New Roman"/>
          <w:sz w:val="28"/>
          <w:szCs w:val="28"/>
        </w:rPr>
        <w:t xml:space="preserve">: </w:t>
      </w:r>
      <w:r w:rsidR="00AB716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B7168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AB7168">
        <w:rPr>
          <w:rFonts w:ascii="Times New Roman" w:hAnsi="Times New Roman" w:cs="Times New Roman"/>
          <w:sz w:val="28"/>
          <w:szCs w:val="28"/>
        </w:rPr>
        <w:t xml:space="preserve"> элементы базового класса становятся </w:t>
      </w:r>
      <w:proofErr w:type="spellStart"/>
      <w:r w:rsidRPr="00AB7168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AB7168">
        <w:rPr>
          <w:rFonts w:ascii="Times New Roman" w:hAnsi="Times New Roman" w:cs="Times New Roman"/>
          <w:sz w:val="28"/>
          <w:szCs w:val="28"/>
        </w:rPr>
        <w:t xml:space="preserve"> элементами производного класса, </w:t>
      </w:r>
      <w:r w:rsidR="00AB716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B7168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AB7168">
        <w:rPr>
          <w:rFonts w:ascii="Times New Roman" w:hAnsi="Times New Roman" w:cs="Times New Roman"/>
          <w:sz w:val="28"/>
          <w:szCs w:val="28"/>
        </w:rPr>
        <w:t xml:space="preserve"> элементы базового класса становятся </w:t>
      </w:r>
      <w:proofErr w:type="spellStart"/>
      <w:r w:rsidRPr="00AB7168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AB7168">
        <w:rPr>
          <w:rFonts w:ascii="Times New Roman" w:hAnsi="Times New Roman" w:cs="Times New Roman"/>
          <w:sz w:val="28"/>
          <w:szCs w:val="28"/>
        </w:rPr>
        <w:t xml:space="preserve"> элементами производного класса. </w:t>
      </w:r>
      <w:r w:rsidR="00AB716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B7168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AB7168">
        <w:rPr>
          <w:rFonts w:ascii="Times New Roman" w:hAnsi="Times New Roman" w:cs="Times New Roman"/>
          <w:sz w:val="28"/>
          <w:szCs w:val="28"/>
        </w:rPr>
        <w:t xml:space="preserve"> элементы никогда не бывают доступны из производного класса, но могут быть доступны, с помощью вызова </w:t>
      </w:r>
      <w:proofErr w:type="spellStart"/>
      <w:r w:rsidRPr="00AB7168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AB716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B7168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AB7168">
        <w:rPr>
          <w:rFonts w:ascii="Times New Roman" w:hAnsi="Times New Roman" w:cs="Times New Roman"/>
          <w:sz w:val="28"/>
          <w:szCs w:val="28"/>
        </w:rPr>
        <w:t xml:space="preserve"> элементов базового класса.</w:t>
      </w:r>
    </w:p>
    <w:p w14:paraId="28BDF60A" w14:textId="77777777" w:rsidR="00E52C1B" w:rsidRPr="00E52C1B" w:rsidRDefault="00E52C1B" w:rsidP="00E52C1B">
      <w:pPr>
        <w:rPr>
          <w:rFonts w:ascii="Times New Roman" w:hAnsi="Times New Roman" w:cs="Times New Roman"/>
          <w:sz w:val="28"/>
          <w:szCs w:val="28"/>
        </w:rPr>
      </w:pPr>
    </w:p>
    <w:p w14:paraId="1A94B72D" w14:textId="0F95803E" w:rsidR="00E52C1B" w:rsidRPr="00AB7168" w:rsidRDefault="00E52C1B" w:rsidP="00AB716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B7168">
        <w:rPr>
          <w:rFonts w:ascii="Times New Roman" w:hAnsi="Times New Roman" w:cs="Times New Roman"/>
          <w:sz w:val="28"/>
          <w:szCs w:val="28"/>
        </w:rPr>
        <w:t xml:space="preserve">Наследование с ключом доступа </w:t>
      </w:r>
      <w:proofErr w:type="spellStart"/>
      <w:r w:rsidRPr="00AB7168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AB7168">
        <w:rPr>
          <w:rFonts w:ascii="Times New Roman" w:hAnsi="Times New Roman" w:cs="Times New Roman"/>
          <w:sz w:val="28"/>
          <w:szCs w:val="28"/>
        </w:rPr>
        <w:t xml:space="preserve">: </w:t>
      </w:r>
      <w:r w:rsidR="00AB716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B7168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AB716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B7168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AB7168">
        <w:rPr>
          <w:rFonts w:ascii="Times New Roman" w:hAnsi="Times New Roman" w:cs="Times New Roman"/>
          <w:sz w:val="28"/>
          <w:szCs w:val="28"/>
        </w:rPr>
        <w:t xml:space="preserve"> элементы базового класса становятся </w:t>
      </w:r>
      <w:proofErr w:type="spellStart"/>
      <w:r w:rsidRPr="00AB7168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AB7168">
        <w:rPr>
          <w:rFonts w:ascii="Times New Roman" w:hAnsi="Times New Roman" w:cs="Times New Roman"/>
          <w:sz w:val="28"/>
          <w:szCs w:val="28"/>
        </w:rPr>
        <w:t xml:space="preserve"> элементами производного класса.</w:t>
      </w:r>
    </w:p>
    <w:p w14:paraId="5643EF25" w14:textId="77777777" w:rsidR="00E52C1B" w:rsidRPr="00E52C1B" w:rsidRDefault="00E52C1B" w:rsidP="00E52C1B">
      <w:pPr>
        <w:rPr>
          <w:rFonts w:ascii="Times New Roman" w:hAnsi="Times New Roman" w:cs="Times New Roman"/>
          <w:sz w:val="28"/>
          <w:szCs w:val="28"/>
        </w:rPr>
      </w:pPr>
    </w:p>
    <w:p w14:paraId="372C9801" w14:textId="7E0147CC" w:rsidR="00AB7168" w:rsidRPr="00AB7168" w:rsidRDefault="00E52C1B" w:rsidP="00AB716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B7168">
        <w:rPr>
          <w:rFonts w:ascii="Times New Roman" w:hAnsi="Times New Roman" w:cs="Times New Roman"/>
          <w:sz w:val="28"/>
          <w:szCs w:val="28"/>
        </w:rPr>
        <w:t xml:space="preserve">Наследование с ключом доступа </w:t>
      </w:r>
      <w:proofErr w:type="spellStart"/>
      <w:r w:rsidRPr="00AB7168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AB7168">
        <w:rPr>
          <w:rFonts w:ascii="Times New Roman" w:hAnsi="Times New Roman" w:cs="Times New Roman"/>
          <w:sz w:val="28"/>
          <w:szCs w:val="28"/>
        </w:rPr>
        <w:t xml:space="preserve">: </w:t>
      </w:r>
      <w:r w:rsidR="00AB716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B7168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AB716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B7168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AB7168">
        <w:rPr>
          <w:rFonts w:ascii="Times New Roman" w:hAnsi="Times New Roman" w:cs="Times New Roman"/>
          <w:sz w:val="28"/>
          <w:szCs w:val="28"/>
        </w:rPr>
        <w:t xml:space="preserve"> элементы базового </w:t>
      </w:r>
      <w:proofErr w:type="spellStart"/>
      <w:r w:rsidRPr="00AB7168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AB7168">
        <w:rPr>
          <w:rFonts w:ascii="Times New Roman" w:hAnsi="Times New Roman" w:cs="Times New Roman"/>
          <w:sz w:val="28"/>
          <w:szCs w:val="28"/>
        </w:rPr>
        <w:t xml:space="preserve"> класса становятся </w:t>
      </w:r>
      <w:proofErr w:type="spellStart"/>
      <w:r w:rsidRPr="00AB7168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AB7168">
        <w:rPr>
          <w:rFonts w:ascii="Times New Roman" w:hAnsi="Times New Roman" w:cs="Times New Roman"/>
          <w:sz w:val="28"/>
          <w:szCs w:val="28"/>
        </w:rPr>
        <w:t xml:space="preserve"> элементами производного класса.</w:t>
      </w:r>
      <w:r w:rsidR="00AB7168">
        <w:rPr>
          <w:rFonts w:ascii="Times New Roman" w:hAnsi="Times New Roman" w:cs="Times New Roman"/>
          <w:sz w:val="28"/>
          <w:szCs w:val="28"/>
        </w:rPr>
        <w:br/>
      </w:r>
    </w:p>
    <w:p w14:paraId="533FC380" w14:textId="19A7CEF8" w:rsidR="00E52C1B" w:rsidRPr="00AB7168" w:rsidRDefault="00E52C1B" w:rsidP="00AB716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B7168">
        <w:rPr>
          <w:rFonts w:ascii="Times New Roman" w:hAnsi="Times New Roman" w:cs="Times New Roman"/>
          <w:sz w:val="28"/>
          <w:szCs w:val="28"/>
        </w:rPr>
        <w:t xml:space="preserve">Если при наследовании не указан спецификатор доступа, то типом по умолчанию </w:t>
      </w:r>
      <w:r w:rsidRPr="00AB7168">
        <w:rPr>
          <w:rFonts w:ascii="Times New Roman" w:hAnsi="Times New Roman" w:cs="Times New Roman"/>
          <w:sz w:val="28"/>
          <w:szCs w:val="28"/>
          <w:lang w:val="en-US"/>
        </w:rPr>
        <w:t>private</w:t>
      </w:r>
    </w:p>
    <w:sectPr w:rsidR="00E52C1B" w:rsidRPr="00AB71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83167"/>
    <w:multiLevelType w:val="hybridMultilevel"/>
    <w:tmpl w:val="E09EA6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25A67"/>
    <w:multiLevelType w:val="hybridMultilevel"/>
    <w:tmpl w:val="9160B7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E6ECE"/>
    <w:multiLevelType w:val="hybridMultilevel"/>
    <w:tmpl w:val="59CE8B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625B2"/>
    <w:multiLevelType w:val="hybridMultilevel"/>
    <w:tmpl w:val="0310D210"/>
    <w:lvl w:ilvl="0" w:tplc="4112AA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196BB2"/>
    <w:multiLevelType w:val="hybridMultilevel"/>
    <w:tmpl w:val="A4443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0A1B64"/>
    <w:multiLevelType w:val="hybridMultilevel"/>
    <w:tmpl w:val="03228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611F7B"/>
    <w:multiLevelType w:val="hybridMultilevel"/>
    <w:tmpl w:val="6F2EA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8B2"/>
    <w:rsid w:val="00546D41"/>
    <w:rsid w:val="005717AC"/>
    <w:rsid w:val="00916DF8"/>
    <w:rsid w:val="00AB7168"/>
    <w:rsid w:val="00E52C1B"/>
    <w:rsid w:val="00EC08B2"/>
    <w:rsid w:val="00F766AE"/>
    <w:rsid w:val="00F8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CA58A"/>
  <w15:chartTrackingRefBased/>
  <w15:docId w15:val="{D00F6827-C831-4007-A4F2-40AF58B63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2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7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Sora Sora</cp:lastModifiedBy>
  <cp:revision>4</cp:revision>
  <dcterms:created xsi:type="dcterms:W3CDTF">2019-12-18T04:20:00Z</dcterms:created>
  <dcterms:modified xsi:type="dcterms:W3CDTF">2019-12-18T06:06:00Z</dcterms:modified>
</cp:coreProperties>
</file>