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49C7CE" w14:textId="670B8BB5" w:rsidR="009A444D" w:rsidRPr="0013311D" w:rsidRDefault="00326215" w:rsidP="00326215">
      <w:pPr>
        <w:jc w:val="center"/>
        <w:outlineLvl w:val="0"/>
        <w:rPr>
          <w:rFonts w:eastAsiaTheme="minorHAnsi"/>
          <w:b/>
          <w:bCs/>
          <w:sz w:val="32"/>
          <w:szCs w:val="32"/>
        </w:rPr>
      </w:pPr>
      <w:r w:rsidRPr="0013311D">
        <w:rPr>
          <w:rFonts w:eastAsiaTheme="minorHAnsi" w:hint="eastAsia"/>
          <w:b/>
          <w:bCs/>
          <w:sz w:val="32"/>
          <w:szCs w:val="32"/>
        </w:rPr>
        <w:t>原神活跃度系统拆解分析与迭代设计</w:t>
      </w:r>
    </w:p>
    <w:p w14:paraId="0F58D6D4" w14:textId="0F18222E" w:rsidR="00326215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1 文档修订记录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8"/>
        <w:gridCol w:w="1700"/>
        <w:gridCol w:w="2549"/>
        <w:gridCol w:w="1260"/>
        <w:gridCol w:w="1659"/>
      </w:tblGrid>
      <w:tr w:rsidR="0013311D" w:rsidRPr="00AA73EC" w14:paraId="45DF2678" w14:textId="77777777" w:rsidTr="00033548">
        <w:trPr>
          <w:trHeight w:val="306"/>
        </w:trPr>
        <w:tc>
          <w:tcPr>
            <w:tcW w:w="1129" w:type="dxa"/>
          </w:tcPr>
          <w:p w14:paraId="7DEF771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版本</w:t>
            </w:r>
          </w:p>
        </w:tc>
        <w:tc>
          <w:tcPr>
            <w:tcW w:w="1701" w:type="dxa"/>
          </w:tcPr>
          <w:p w14:paraId="66B85870" w14:textId="77777777" w:rsidR="0013311D" w:rsidRPr="00AA73EC" w:rsidRDefault="0013311D" w:rsidP="00033548">
            <w:pPr>
              <w:tabs>
                <w:tab w:val="left" w:pos="1200"/>
              </w:tabs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修改人</w:t>
            </w:r>
          </w:p>
        </w:tc>
        <w:tc>
          <w:tcPr>
            <w:tcW w:w="2552" w:type="dxa"/>
          </w:tcPr>
          <w:p w14:paraId="4925AB9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修改内容</w:t>
            </w:r>
          </w:p>
        </w:tc>
        <w:tc>
          <w:tcPr>
            <w:tcW w:w="1254" w:type="dxa"/>
          </w:tcPr>
          <w:p w14:paraId="4535613B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修改时间</w:t>
            </w:r>
          </w:p>
        </w:tc>
        <w:tc>
          <w:tcPr>
            <w:tcW w:w="1660" w:type="dxa"/>
          </w:tcPr>
          <w:p w14:paraId="2BDFDAF1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备注</w:t>
            </w:r>
          </w:p>
        </w:tc>
      </w:tr>
      <w:tr w:rsidR="0013311D" w:rsidRPr="00AA73EC" w14:paraId="2F5076E1" w14:textId="77777777" w:rsidTr="00033548">
        <w:tc>
          <w:tcPr>
            <w:tcW w:w="1129" w:type="dxa"/>
          </w:tcPr>
          <w:p w14:paraId="1CD3980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V</w:t>
            </w:r>
            <w:r w:rsidRPr="00AA73EC">
              <w:rPr>
                <w:rFonts w:eastAsiaTheme="minorHAnsi" w:hint="eastAsia"/>
                <w:szCs w:val="21"/>
              </w:rPr>
              <w:t>0.1</w:t>
            </w:r>
          </w:p>
        </w:tc>
        <w:tc>
          <w:tcPr>
            <w:tcW w:w="1701" w:type="dxa"/>
          </w:tcPr>
          <w:p w14:paraId="7C7CBEA6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Alex</w:t>
            </w:r>
          </w:p>
        </w:tc>
        <w:tc>
          <w:tcPr>
            <w:tcW w:w="2552" w:type="dxa"/>
          </w:tcPr>
          <w:p w14:paraId="58AAF2A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创建文档</w:t>
            </w:r>
          </w:p>
        </w:tc>
        <w:tc>
          <w:tcPr>
            <w:tcW w:w="1254" w:type="dxa"/>
          </w:tcPr>
          <w:p w14:paraId="312B8606" w14:textId="4C056CFA" w:rsidR="0013311D" w:rsidRPr="00AA73EC" w:rsidRDefault="0013311D" w:rsidP="00033548">
            <w:pPr>
              <w:jc w:val="center"/>
              <w:rPr>
                <w:rFonts w:eastAsiaTheme="minorHAnsi" w:hint="eastAsia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2026/</w:t>
            </w:r>
            <w:r>
              <w:rPr>
                <w:rFonts w:eastAsiaTheme="minorHAnsi" w:hint="eastAsia"/>
                <w:szCs w:val="21"/>
              </w:rPr>
              <w:t>10/25</w:t>
            </w:r>
          </w:p>
        </w:tc>
        <w:tc>
          <w:tcPr>
            <w:tcW w:w="1660" w:type="dxa"/>
          </w:tcPr>
          <w:p w14:paraId="6DC1651A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初稿</w:t>
            </w:r>
          </w:p>
        </w:tc>
      </w:tr>
      <w:tr w:rsidR="0013311D" w:rsidRPr="00AA73EC" w14:paraId="2DA509C4" w14:textId="77777777" w:rsidTr="00033548">
        <w:tc>
          <w:tcPr>
            <w:tcW w:w="1129" w:type="dxa"/>
          </w:tcPr>
          <w:p w14:paraId="3CED66E3" w14:textId="5EE3D238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A90E170" w14:textId="3BB6623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2552" w:type="dxa"/>
          </w:tcPr>
          <w:p w14:paraId="232570C3" w14:textId="6504852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254" w:type="dxa"/>
          </w:tcPr>
          <w:p w14:paraId="6E63B20B" w14:textId="797649E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660" w:type="dxa"/>
          </w:tcPr>
          <w:p w14:paraId="01B23B99" w14:textId="49FEA126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</w:tbl>
    <w:p w14:paraId="357C72DA" w14:textId="77777777" w:rsidR="0013311D" w:rsidRPr="0013311D" w:rsidRDefault="0013311D">
      <w:pPr>
        <w:rPr>
          <w:rFonts w:eastAsiaTheme="minorHAnsi" w:hint="eastAsia"/>
          <w:b/>
          <w:bCs/>
          <w:sz w:val="28"/>
          <w:szCs w:val="28"/>
        </w:rPr>
      </w:pPr>
    </w:p>
    <w:p w14:paraId="1769F21C" w14:textId="175F1D62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2 拆解与分析说明</w:t>
      </w:r>
    </w:p>
    <w:p w14:paraId="3C2A11A6" w14:textId="668A4ACC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2.1 背景</w:t>
      </w:r>
    </w:p>
    <w:p w14:paraId="427E765B" w14:textId="0A247C55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2.2 目的</w:t>
      </w:r>
    </w:p>
    <w:p w14:paraId="6CCEAF04" w14:textId="17D4C093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2.3 范围</w:t>
      </w:r>
    </w:p>
    <w:p w14:paraId="279FEAFD" w14:textId="31DE62A2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2.3.1 纳入范围</w:t>
      </w:r>
    </w:p>
    <w:p w14:paraId="5347DC43" w14:textId="340B5591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2.3.2 不纳入范围</w:t>
      </w:r>
    </w:p>
    <w:p w14:paraId="723B4651" w14:textId="17DF9CCA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2.4 名词约定</w:t>
      </w:r>
    </w:p>
    <w:p w14:paraId="16B896AB" w14:textId="7EB9F079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3 拆解与分析正文</w:t>
      </w:r>
    </w:p>
    <w:p w14:paraId="1A1DD9B7" w14:textId="3049B386" w:rsidR="00BB1672" w:rsidRPr="0013311D" w:rsidRDefault="00BB16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3.1 拆解与分析框架</w:t>
      </w:r>
    </w:p>
    <w:p w14:paraId="40C5090F" w14:textId="50821474" w:rsidR="00BB1672" w:rsidRPr="0013311D" w:rsidRDefault="00BB16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3.1.1 拆解要素</w:t>
      </w:r>
    </w:p>
    <w:p w14:paraId="36995931" w14:textId="62BFC564" w:rsidR="00BB1672" w:rsidRPr="0013311D" w:rsidRDefault="00BB1672">
      <w:pPr>
        <w:rPr>
          <w:rFonts w:eastAsiaTheme="minorHAnsi" w:hint="eastAsia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3.1.2 评估模型</w:t>
      </w:r>
    </w:p>
    <w:p w14:paraId="6B1FFAB1" w14:textId="1CBBAA71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2</w:t>
      </w:r>
      <w:r w:rsidRPr="0013311D">
        <w:rPr>
          <w:rFonts w:eastAsiaTheme="minorHAnsi" w:hint="eastAsia"/>
          <w:sz w:val="24"/>
        </w:rPr>
        <w:t xml:space="preserve"> 活跃度系统的框架</w:t>
      </w:r>
    </w:p>
    <w:p w14:paraId="0BFA7E07" w14:textId="4C8943B0" w:rsidR="00326215" w:rsidRPr="0013311D" w:rsidRDefault="00326215">
      <w:pPr>
        <w:rPr>
          <w:rFonts w:eastAsiaTheme="minorHAnsi" w:hint="eastAsia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.1 活跃度系统的全景</w:t>
      </w:r>
    </w:p>
    <w:p w14:paraId="527FF15A" w14:textId="38C07593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.2 日档</w:t>
      </w:r>
    </w:p>
    <w:p w14:paraId="4D24D79D" w14:textId="132C2724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.3 周档</w:t>
      </w:r>
    </w:p>
    <w:p w14:paraId="6E445DA4" w14:textId="60138C3F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.4 半月档</w:t>
      </w:r>
    </w:p>
    <w:p w14:paraId="206F0AD0" w14:textId="16BB33AA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 xml:space="preserve">.5 </w:t>
      </w:r>
      <w:r w:rsidR="00C702F6" w:rsidRPr="0013311D">
        <w:rPr>
          <w:rFonts w:eastAsiaTheme="minorHAnsi" w:hint="eastAsia"/>
          <w:sz w:val="22"/>
          <w:szCs w:val="22"/>
        </w:rPr>
        <w:t>版本</w:t>
      </w:r>
      <w:r w:rsidRPr="0013311D">
        <w:rPr>
          <w:rFonts w:eastAsiaTheme="minorHAnsi" w:hint="eastAsia"/>
          <w:sz w:val="22"/>
          <w:szCs w:val="22"/>
        </w:rPr>
        <w:t>档</w:t>
      </w:r>
    </w:p>
    <w:p w14:paraId="0B4A3A53" w14:textId="3C0AE191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.6 玩家活跃度的体验流程</w:t>
      </w:r>
    </w:p>
    <w:p w14:paraId="29F95744" w14:textId="22927AA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3</w:t>
      </w:r>
      <w:r w:rsidRPr="0013311D">
        <w:rPr>
          <w:rFonts w:eastAsiaTheme="minorHAnsi" w:hint="eastAsia"/>
          <w:sz w:val="24"/>
        </w:rPr>
        <w:t xml:space="preserve"> 原神各子系统的「成本-乐趣」</w:t>
      </w:r>
    </w:p>
    <w:p w14:paraId="6DD0879C" w14:textId="043F133C" w:rsidR="00C702F6" w:rsidRPr="0013311D" w:rsidRDefault="00C702F6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3</w:t>
      </w:r>
      <w:r w:rsidRPr="0013311D">
        <w:rPr>
          <w:rFonts w:eastAsiaTheme="minorHAnsi" w:hint="eastAsia"/>
          <w:sz w:val="22"/>
          <w:szCs w:val="22"/>
        </w:rPr>
        <w:t xml:space="preserve">.1 </w:t>
      </w:r>
      <w:r w:rsidR="00C87B65" w:rsidRPr="0013311D">
        <w:rPr>
          <w:rFonts w:eastAsiaTheme="minorHAnsi" w:hint="eastAsia"/>
          <w:sz w:val="22"/>
          <w:szCs w:val="22"/>
        </w:rPr>
        <w:t>评估说明（成本/乐趣）</w:t>
      </w:r>
    </w:p>
    <w:p w14:paraId="3C8C7575" w14:textId="1BA08A4C" w:rsidR="00C87B65" w:rsidRPr="0013311D" w:rsidRDefault="00C87B65">
      <w:pPr>
        <w:rPr>
          <w:rFonts w:eastAsiaTheme="minorHAnsi" w:hint="eastAsia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3.3.2 用户体验（当前版本）</w:t>
      </w:r>
    </w:p>
    <w:p w14:paraId="18D63D14" w14:textId="504E275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3.x 活跃度系统的设计目的</w:t>
      </w:r>
      <w:r w:rsidR="00C87B65" w:rsidRPr="0013311D">
        <w:rPr>
          <w:rFonts w:eastAsiaTheme="minorHAnsi" w:hint="eastAsia"/>
          <w:sz w:val="24"/>
        </w:rPr>
        <w:t>（结论前置）</w:t>
      </w:r>
    </w:p>
    <w:p w14:paraId="37DA5C9B" w14:textId="275FCD13" w:rsidR="00C87B65" w:rsidRPr="0013311D" w:rsidRDefault="00C87B6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4 问题</w:t>
      </w:r>
    </w:p>
    <w:p w14:paraId="2C92CD23" w14:textId="5AD09ABD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4.1 内容消耗与产出比</w:t>
      </w:r>
    </w:p>
    <w:p w14:paraId="561CB24F" w14:textId="0886B59D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lastRenderedPageBreak/>
        <w:t>4.1.1 内容消耗速率</w:t>
      </w:r>
    </w:p>
    <w:p w14:paraId="0927F84F" w14:textId="62606717" w:rsidR="00913B89" w:rsidRPr="0013311D" w:rsidRDefault="00913B89">
      <w:pPr>
        <w:rPr>
          <w:rFonts w:eastAsiaTheme="minorHAnsi" w:hint="eastAsia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4.1.2 玩家身份转变</w:t>
      </w:r>
    </w:p>
    <w:p w14:paraId="4AB90A70" w14:textId="39624E54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4.2 内容的复用性</w:t>
      </w:r>
    </w:p>
    <w:p w14:paraId="3093F7CE" w14:textId="47517CEE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4.2.1过往内容</w:t>
      </w:r>
    </w:p>
    <w:p w14:paraId="63B4A18D" w14:textId="6F7E46C8" w:rsidR="00913B89" w:rsidRPr="0013311D" w:rsidRDefault="00913B89">
      <w:pPr>
        <w:rPr>
          <w:rFonts w:eastAsiaTheme="minorHAnsi" w:hint="eastAsia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4.2.2 可复用性评估</w:t>
      </w:r>
    </w:p>
    <w:p w14:paraId="0ABB0565" w14:textId="545E611F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4.3 </w:t>
      </w:r>
      <w:r w:rsidR="00913B89" w:rsidRPr="0013311D">
        <w:rPr>
          <w:rFonts w:eastAsiaTheme="minorHAnsi" w:hint="eastAsia"/>
          <w:sz w:val="24"/>
        </w:rPr>
        <w:t>玩家成本</w:t>
      </w:r>
    </w:p>
    <w:p w14:paraId="54927C64" w14:textId="0C33458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4.3.1 留存成本</w:t>
      </w:r>
    </w:p>
    <w:p w14:paraId="44E7C89B" w14:textId="6F8E7A02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4.3.2 新用户追赶成本</w:t>
      </w:r>
    </w:p>
    <w:p w14:paraId="5ADA1534" w14:textId="4D25AC12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5 迭代设计</w:t>
      </w:r>
    </w:p>
    <w:p w14:paraId="77E7E293" w14:textId="5D1BEBFA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5.1 设计目标</w:t>
      </w:r>
    </w:p>
    <w:p w14:paraId="015B90B3" w14:textId="20599EF2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5.2 设计要点</w:t>
      </w:r>
    </w:p>
    <w:p w14:paraId="34478358" w14:textId="4B84BB9C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5.3 迭代方案结构</w:t>
      </w:r>
    </w:p>
    <w:p w14:paraId="279867D7" w14:textId="20047907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6 迭代方案正文</w:t>
      </w:r>
    </w:p>
    <w:p w14:paraId="34D6CAC9" w14:textId="1B16432B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6.1 回响试炼</w:t>
      </w:r>
    </w:p>
    <w:p w14:paraId="78B9C528" w14:textId="3E646047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6.2 旅者手记</w:t>
      </w:r>
    </w:p>
    <w:p w14:paraId="1E61F5EC" w14:textId="50CE61B4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6.3 营地来访（家园）</w:t>
      </w:r>
    </w:p>
    <w:p w14:paraId="1301BC87" w14:textId="34896689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6.3.1 营地</w:t>
      </w:r>
      <w:r w:rsidRPr="0013311D">
        <w:rPr>
          <w:rFonts w:eastAsiaTheme="minorHAnsi" w:hint="eastAsia"/>
          <w:sz w:val="22"/>
          <w:szCs w:val="22"/>
        </w:rPr>
        <w:t>奇域</w:t>
      </w:r>
      <w:r w:rsidRPr="0013311D">
        <w:rPr>
          <w:rFonts w:eastAsiaTheme="minorHAnsi" w:hint="eastAsia"/>
          <w:sz w:val="22"/>
          <w:szCs w:val="22"/>
        </w:rPr>
        <w:t>（社区共创内容/创意工坊）</w:t>
      </w:r>
    </w:p>
    <w:p w14:paraId="2F570709" w14:textId="077B9C3D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6.3.2 旅途营地（</w:t>
      </w:r>
      <w:r w:rsidRPr="0013311D">
        <w:rPr>
          <w:rFonts w:eastAsiaTheme="minorHAnsi"/>
          <w:sz w:val="22"/>
          <w:szCs w:val="22"/>
        </w:rPr>
        <w:t>可布置的展示空间</w:t>
      </w:r>
      <w:r w:rsidRPr="0013311D">
        <w:rPr>
          <w:rFonts w:eastAsiaTheme="minorHAnsi" w:hint="eastAsia"/>
          <w:sz w:val="22"/>
          <w:szCs w:val="22"/>
        </w:rPr>
        <w:t>）</w:t>
      </w:r>
    </w:p>
    <w:p w14:paraId="66158EC7" w14:textId="2E692A9C" w:rsidR="00156472" w:rsidRPr="0013311D" w:rsidRDefault="00156472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7 配置规则</w:t>
      </w:r>
    </w:p>
    <w:p w14:paraId="70E4C6C4" w14:textId="1C93EB2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7.1 </w:t>
      </w:r>
      <w:r w:rsidR="0013311D" w:rsidRPr="0013311D">
        <w:rPr>
          <w:rFonts w:eastAsiaTheme="minorHAnsi" w:hint="eastAsia"/>
          <w:sz w:val="24"/>
        </w:rPr>
        <w:t>千星奇遇与营地系统</w:t>
      </w:r>
    </w:p>
    <w:p w14:paraId="338B2D4B" w14:textId="1BC6309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7.2 原石结构性调整</w:t>
      </w:r>
    </w:p>
    <w:p w14:paraId="047E1E20" w14:textId="717ACC83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7.3</w:t>
      </w:r>
      <w:r w:rsidR="0013311D" w:rsidRPr="0013311D">
        <w:rPr>
          <w:rFonts w:eastAsiaTheme="minorHAnsi" w:hint="eastAsia"/>
          <w:sz w:val="24"/>
        </w:rPr>
        <w:t xml:space="preserve"> 纪行调整</w:t>
      </w:r>
    </w:p>
    <w:p w14:paraId="71B00715" w14:textId="77777777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7.4 </w:t>
      </w:r>
      <w:r w:rsidRPr="0013311D">
        <w:rPr>
          <w:rFonts w:eastAsiaTheme="minorHAnsi" w:hint="eastAsia"/>
          <w:sz w:val="24"/>
        </w:rPr>
        <w:t>树脂调整</w:t>
      </w:r>
    </w:p>
    <w:p w14:paraId="4C827CAD" w14:textId="267D58E3" w:rsidR="0013311D" w:rsidRPr="0013311D" w:rsidRDefault="0013311D" w:rsidP="0013311D">
      <w:pPr>
        <w:rPr>
          <w:rFonts w:eastAsiaTheme="minorHAnsi" w:hint="eastAsia"/>
          <w:sz w:val="24"/>
        </w:rPr>
      </w:pPr>
      <w:r w:rsidRPr="0013311D">
        <w:rPr>
          <w:rFonts w:eastAsiaTheme="minorHAnsi" w:hint="eastAsia"/>
          <w:sz w:val="24"/>
        </w:rPr>
        <w:t>7.5 配置表</w:t>
      </w:r>
    </w:p>
    <w:p w14:paraId="47A120E4" w14:textId="1A527A0E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8 验收与测试</w:t>
      </w:r>
    </w:p>
    <w:p w14:paraId="065A6EFB" w14:textId="58603EEA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8.1 体验指标</w:t>
      </w:r>
    </w:p>
    <w:p w14:paraId="59614C6C" w14:textId="58C51321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8.2 配置表</w:t>
      </w:r>
    </w:p>
    <w:p w14:paraId="53D6DB24" w14:textId="1EABAB8D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/>
          <w:b/>
          <w:bCs/>
          <w:sz w:val="28"/>
          <w:szCs w:val="28"/>
        </w:rPr>
        <w:t>附录</w:t>
      </w:r>
      <w:r w:rsidRPr="0013311D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13311D">
        <w:rPr>
          <w:rFonts w:eastAsiaTheme="minorHAnsi"/>
          <w:b/>
          <w:bCs/>
          <w:sz w:val="28"/>
          <w:szCs w:val="28"/>
        </w:rPr>
        <w:t>主要公开资料来源</w:t>
      </w:r>
    </w:p>
    <w:p w14:paraId="74A1C812" w14:textId="278D2E1F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1.</w:t>
      </w:r>
      <w:r w:rsidRPr="0013311D">
        <w:rPr>
          <w:rFonts w:eastAsiaTheme="minorHAnsi"/>
          <w:sz w:val="24"/>
        </w:rPr>
        <w:t>《原神》4.1 版本更新说明（历练点系统）、4.8 版本更新说明（长效历练点）；</w:t>
      </w:r>
    </w:p>
    <w:p w14:paraId="7D854C20" w14:textId="0722A5E0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</w:t>
      </w:r>
      <w:r w:rsidRPr="0013311D">
        <w:rPr>
          <w:rFonts w:eastAsiaTheme="minorHAnsi"/>
          <w:sz w:val="24"/>
        </w:rPr>
        <w:t>《原神》4.7 版本「幻想真境剧诗」玩法说明与深境螺旋改版公告；</w:t>
      </w:r>
    </w:p>
    <w:p w14:paraId="7DC675E9" w14:textId="0E420DF9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Pr="0013311D">
        <w:rPr>
          <w:rFonts w:eastAsiaTheme="minorHAnsi"/>
          <w:sz w:val="24"/>
        </w:rPr>
        <w:t>《原神》6.0 版本「砺行修远」相关公告；</w:t>
      </w:r>
    </w:p>
    <w:p w14:paraId="41A66973" w14:textId="65A90D15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</w:t>
      </w:r>
      <w:r w:rsidRPr="0013311D">
        <w:rPr>
          <w:rFonts w:eastAsiaTheme="minorHAnsi"/>
          <w:sz w:val="24"/>
        </w:rPr>
        <w:t>千星奇域官方介绍页与创作者激励公告；</w:t>
      </w:r>
    </w:p>
    <w:p w14:paraId="5F3B5F7E" w14:textId="5F79F9DE" w:rsidR="0013311D" w:rsidRPr="0013311D" w:rsidRDefault="0013311D" w:rsidP="0013311D">
      <w:pPr>
        <w:rPr>
          <w:rFonts w:eastAsiaTheme="minorHAnsi" w:hint="eastAsia"/>
          <w:sz w:val="24"/>
        </w:rPr>
      </w:pPr>
      <w:r w:rsidRPr="0013311D">
        <w:rPr>
          <w:rFonts w:eastAsiaTheme="minorHAnsi" w:hint="eastAsia"/>
          <w:sz w:val="24"/>
        </w:rPr>
        <w:t>5.</w:t>
      </w:r>
      <w:r w:rsidRPr="0013311D">
        <w:rPr>
          <w:rFonts w:eastAsiaTheme="minorHAnsi"/>
          <w:sz w:val="24"/>
        </w:rPr>
        <w:t>米游社、B 站 Wiki 关于每日委托、树脂、纪行、剧诗的机制条目。</w:t>
      </w:r>
    </w:p>
    <w:p w14:paraId="41F23D83" w14:textId="090CB661" w:rsidR="0013311D" w:rsidRPr="0013311D" w:rsidRDefault="0013311D">
      <w:pPr>
        <w:rPr>
          <w:rFonts w:eastAsiaTheme="minorHAnsi" w:hint="eastAsia"/>
          <w:sz w:val="24"/>
        </w:rPr>
      </w:pPr>
    </w:p>
    <w:p w14:paraId="66409726" w14:textId="77777777" w:rsidR="00156472" w:rsidRPr="0013311D" w:rsidRDefault="00156472">
      <w:pPr>
        <w:rPr>
          <w:rFonts w:eastAsiaTheme="minorHAnsi" w:hint="eastAsia"/>
          <w:sz w:val="24"/>
        </w:rPr>
      </w:pPr>
    </w:p>
    <w:sectPr w:rsidR="00156472" w:rsidRPr="001331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15"/>
    <w:rsid w:val="00131A8F"/>
    <w:rsid w:val="0013311D"/>
    <w:rsid w:val="00142E74"/>
    <w:rsid w:val="00156472"/>
    <w:rsid w:val="00196E8F"/>
    <w:rsid w:val="00283480"/>
    <w:rsid w:val="00326215"/>
    <w:rsid w:val="00594824"/>
    <w:rsid w:val="00913B89"/>
    <w:rsid w:val="009A444D"/>
    <w:rsid w:val="00BB1672"/>
    <w:rsid w:val="00C702F6"/>
    <w:rsid w:val="00C87B65"/>
    <w:rsid w:val="00D85428"/>
    <w:rsid w:val="00DA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27345"/>
  <w15:chartTrackingRefBased/>
  <w15:docId w15:val="{1CF3F16D-CE60-9F41-AFDA-1CF0CD376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62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2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21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21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21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2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2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2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62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621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621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621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62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62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62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62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6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2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62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2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62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2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2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62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21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3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HB139771@365mak.com</dc:creator>
  <cp:keywords/>
  <dc:description/>
  <cp:lastModifiedBy>HB139771@365mak.com</cp:lastModifiedBy>
  <cp:revision>2</cp:revision>
  <dcterms:created xsi:type="dcterms:W3CDTF">2026-10-25T08:13:00Z</dcterms:created>
  <dcterms:modified xsi:type="dcterms:W3CDTF">2026-10-25T09:28:00Z</dcterms:modified>
</cp:coreProperties>
</file>