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A7" w:rsidRPr="00667467" w:rsidRDefault="00F95590" w:rsidP="00667467">
      <w:pPr>
        <w:spacing w:before="120" w:line="600" w:lineRule="auto"/>
        <w:rPr>
          <w:sz w:val="32"/>
          <w:szCs w:val="32"/>
        </w:rPr>
      </w:pPr>
      <w:bookmarkStart w:id="0" w:name="_GoBack"/>
      <w:proofErr w:type="spellStart"/>
      <w:r w:rsidRPr="00667467">
        <w:rPr>
          <w:color w:val="1F4E79" w:themeColor="accent1" w:themeShade="80"/>
          <w:sz w:val="32"/>
          <w:szCs w:val="32"/>
        </w:rPr>
        <w:t>global_settings</w:t>
      </w:r>
      <w:proofErr w:type="spellEnd"/>
      <w:r w:rsidRPr="00667467">
        <w:rPr>
          <w:color w:val="1F4E79" w:themeColor="accent1" w:themeShade="80"/>
          <w:sz w:val="32"/>
          <w:szCs w:val="32"/>
        </w:rPr>
        <w:t xml:space="preserve">  </w:t>
      </w:r>
      <w:r w:rsidRPr="00667467">
        <w:rPr>
          <w:color w:val="1F4E79" w:themeColor="accent1" w:themeShade="8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ambient_light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rgb</w:t>
      </w:r>
      <w:proofErr w:type="spellEnd"/>
      <w:r w:rsidRPr="00667467">
        <w:rPr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r w:rsidRPr="00667467">
        <w:rPr>
          <w:sz w:val="32"/>
          <w:szCs w:val="32"/>
        </w:rPr>
        <w:t>1</w:t>
      </w:r>
      <w:r w:rsidRPr="00667467">
        <w:rPr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}</w:t>
      </w:r>
      <w:r w:rsidRPr="00667467">
        <w:rPr>
          <w:sz w:val="32"/>
          <w:szCs w:val="32"/>
        </w:rPr>
        <w:t xml:space="preserve">  </w:t>
      </w:r>
      <w:r w:rsidRPr="00667467">
        <w:rPr>
          <w:color w:val="2E74B5" w:themeColor="accent1" w:themeShade="BF"/>
          <w:sz w:val="32"/>
          <w:szCs w:val="32"/>
        </w:rPr>
        <w:t xml:space="preserve">camera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{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sky </w:t>
      </w:r>
      <w:r w:rsidRPr="00667467">
        <w:rPr>
          <w:color w:val="A8D08D" w:themeColor="accent6" w:themeTint="99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direction </w:t>
      </w:r>
      <w:r w:rsidRPr="00667467">
        <w:rPr>
          <w:color w:val="A8D08D" w:themeColor="accent6" w:themeTint="99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-1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>right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-4/3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&gt;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location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5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2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&gt; </w:t>
      </w:r>
      <w:r w:rsidRPr="00667467">
        <w:rPr>
          <w:color w:val="C00000"/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look_at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>angle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40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}</w:t>
      </w:r>
      <w:r w:rsidRPr="00667467">
        <w:rPr>
          <w:sz w:val="32"/>
          <w:szCs w:val="32"/>
        </w:rPr>
        <w:t xml:space="preserve">  </w:t>
      </w:r>
      <w:proofErr w:type="spellStart"/>
      <w:r w:rsidRPr="00667467">
        <w:rPr>
          <w:color w:val="2E74B5" w:themeColor="accent1" w:themeShade="BF"/>
          <w:sz w:val="32"/>
          <w:szCs w:val="32"/>
        </w:rPr>
        <w:t>sky_sphere</w:t>
      </w:r>
      <w:proofErr w:type="spellEnd"/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>pigment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{ </w:t>
      </w:r>
      <w:proofErr w:type="spellStart"/>
      <w:r w:rsidRPr="00667467">
        <w:rPr>
          <w:color w:val="A8D08D" w:themeColor="accent6" w:themeTint="99"/>
          <w:sz w:val="32"/>
          <w:szCs w:val="32"/>
        </w:rPr>
        <w:t>Bright_Blue_Sky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}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}</w:t>
      </w:r>
      <w:r w:rsidR="00667467" w:rsidRPr="00667467">
        <w:rPr>
          <w:sz w:val="32"/>
          <w:szCs w:val="32"/>
        </w:rPr>
        <w:t xml:space="preserve">  </w:t>
      </w:r>
      <w:proofErr w:type="spellStart"/>
      <w:r w:rsidRPr="00667467">
        <w:rPr>
          <w:color w:val="2E74B5" w:themeColor="accent1" w:themeShade="BF"/>
          <w:sz w:val="32"/>
          <w:szCs w:val="32"/>
        </w:rPr>
        <w:t>light_source</w:t>
      </w:r>
      <w:proofErr w:type="spellEnd"/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7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8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9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, 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A8D08D" w:themeColor="accent6" w:themeTint="99"/>
          <w:sz w:val="32"/>
          <w:szCs w:val="32"/>
        </w:rPr>
        <w:t xml:space="preserve">color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rgb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&gt; </w:t>
      </w:r>
      <w:r w:rsidRPr="00667467">
        <w:rPr>
          <w:color w:val="C00000"/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fade_distance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20 </w:t>
      </w:r>
      <w:r w:rsidRPr="00667467">
        <w:rPr>
          <w:color w:val="C00000"/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fade_power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2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}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intersection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>cone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-2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, 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2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 xml:space="preserve">, 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2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0 </w:t>
      </w:r>
      <w:r w:rsidRPr="00667467">
        <w:rPr>
          <w:color w:val="2E74B5" w:themeColor="accent1" w:themeShade="BF"/>
          <w:sz w:val="32"/>
          <w:szCs w:val="32"/>
        </w:rPr>
        <w:t xml:space="preserve">pigment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color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proofErr w:type="spellStart"/>
      <w:r w:rsidRPr="00667467">
        <w:rPr>
          <w:color w:val="A8D08D" w:themeColor="accent6" w:themeTint="99"/>
          <w:sz w:val="32"/>
          <w:szCs w:val="32"/>
        </w:rPr>
        <w:t>rgb</w:t>
      </w:r>
      <w:proofErr w:type="spellEnd"/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0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}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}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plane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&lt;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2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1.5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2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&gt;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,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0.7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finish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ambient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0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diffuse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0 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reflection </w:t>
      </w:r>
      <w:r w:rsidRPr="00667467">
        <w:rPr>
          <w:color w:val="A8D08D" w:themeColor="accent6" w:themeTint="99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1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}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>texture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2E74B5" w:themeColor="accent1" w:themeShade="BF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>{</w:t>
      </w:r>
      <w:r w:rsidRPr="00667467">
        <w:rPr>
          <w:color w:val="C00000"/>
          <w:sz w:val="32"/>
          <w:szCs w:val="32"/>
        </w:rPr>
        <w:t xml:space="preserve">  </w:t>
      </w:r>
      <w:r w:rsidRPr="00667467">
        <w:rPr>
          <w:sz w:val="32"/>
          <w:szCs w:val="32"/>
        </w:rPr>
        <w:t xml:space="preserve"> </w:t>
      </w:r>
      <w:r w:rsidRPr="00667467">
        <w:rPr>
          <w:color w:val="A8D08D" w:themeColor="accent6" w:themeTint="99"/>
          <w:sz w:val="32"/>
          <w:szCs w:val="32"/>
        </w:rPr>
        <w:t xml:space="preserve">Aluminum </w:t>
      </w:r>
      <w:r w:rsidRPr="00667467">
        <w:rPr>
          <w:color w:val="A8D08D" w:themeColor="accent6" w:themeTint="99"/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}</w:t>
      </w:r>
      <w:r w:rsidRPr="00667467">
        <w:rPr>
          <w:color w:val="C00000"/>
          <w:sz w:val="32"/>
          <w:szCs w:val="32"/>
        </w:rPr>
        <w:t xml:space="preserve"> </w:t>
      </w:r>
      <w:r w:rsidRPr="00667467">
        <w:rPr>
          <w:color w:val="C00000"/>
          <w:sz w:val="32"/>
          <w:szCs w:val="32"/>
        </w:rPr>
        <w:t xml:space="preserve"> }</w:t>
      </w:r>
      <w:r w:rsidRPr="00667467">
        <w:rPr>
          <w:sz w:val="32"/>
          <w:szCs w:val="32"/>
        </w:rPr>
        <w:t xml:space="preserve">  </w:t>
      </w:r>
      <w:r w:rsidRPr="00667467">
        <w:rPr>
          <w:color w:val="C00000"/>
          <w:sz w:val="32"/>
          <w:szCs w:val="32"/>
        </w:rPr>
        <w:t>}</w:t>
      </w:r>
      <w:bookmarkEnd w:id="0"/>
    </w:p>
    <w:sectPr w:rsidR="00C521A7" w:rsidRPr="00667467" w:rsidSect="006674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90"/>
    <w:rsid w:val="00005CCF"/>
    <w:rsid w:val="0002570B"/>
    <w:rsid w:val="000D30E7"/>
    <w:rsid w:val="00274622"/>
    <w:rsid w:val="003B1046"/>
    <w:rsid w:val="00570845"/>
    <w:rsid w:val="00667467"/>
    <w:rsid w:val="00692160"/>
    <w:rsid w:val="0073247F"/>
    <w:rsid w:val="0074537F"/>
    <w:rsid w:val="007C51BD"/>
    <w:rsid w:val="008B15CA"/>
    <w:rsid w:val="00C521A7"/>
    <w:rsid w:val="00CA3568"/>
    <w:rsid w:val="00D26E8B"/>
    <w:rsid w:val="00F95590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8CEE-7315-4A80-A901-71BCD2D7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0C9D111-2EC2-4165-BA59-14353986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1</cp:revision>
  <dcterms:created xsi:type="dcterms:W3CDTF">2017-10-06T01:29:00Z</dcterms:created>
  <dcterms:modified xsi:type="dcterms:W3CDTF">2017-10-06T01:43:00Z</dcterms:modified>
</cp:coreProperties>
</file>