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5D1" w:rsidRDefault="00CA2AF1" w:rsidP="00CA2AF1">
      <w:pPr>
        <w:jc w:val="center"/>
        <w:rPr>
          <w:b/>
          <w:sz w:val="28"/>
        </w:rPr>
      </w:pPr>
      <w:r>
        <w:rPr>
          <w:b/>
          <w:sz w:val="28"/>
        </w:rPr>
        <w:t>Homework 1</w:t>
      </w:r>
      <w:bookmarkStart w:id="0" w:name="_GoBack"/>
      <w:bookmarkEnd w:id="0"/>
    </w:p>
    <w:p w:rsidR="00CA2AF1" w:rsidRDefault="00CA2AF1" w:rsidP="00CA2AF1">
      <w:pPr>
        <w:rPr>
          <w:b/>
        </w:rPr>
      </w:pPr>
      <w:r w:rsidRPr="00CA2AF1">
        <w:rPr>
          <w:b/>
          <w:sz w:val="24"/>
        </w:rPr>
        <w:t xml:space="preserve">2.1 </w:t>
      </w:r>
      <w:r w:rsidRPr="00CA2AF1">
        <w:rPr>
          <w:b/>
        </w:rPr>
        <w:t>What is the purpose of system calls?</w:t>
      </w:r>
      <w:r>
        <w:rPr>
          <w:b/>
        </w:rPr>
        <w:t xml:space="preserve"> </w:t>
      </w:r>
    </w:p>
    <w:p w:rsidR="00CA2AF1" w:rsidRDefault="00CA2AF1" w:rsidP="00CA2AF1">
      <w:pPr>
        <w:jc w:val="both"/>
        <w:rPr>
          <w:sz w:val="24"/>
        </w:rPr>
      </w:pPr>
      <w:r>
        <w:rPr>
          <w:b/>
          <w:sz w:val="24"/>
        </w:rPr>
        <w:tab/>
      </w:r>
      <w:r>
        <w:rPr>
          <w:sz w:val="24"/>
        </w:rPr>
        <w:t>The purpose of system calls is so programmers and applications can access hardware capabilities without actually interfacing with the hardware. System calls also prevent programmers from causing any security issues that can arise from making</w:t>
      </w:r>
      <w:r w:rsidR="00A26DD6">
        <w:rPr>
          <w:sz w:val="24"/>
        </w:rPr>
        <w:t xml:space="preserve"> direct contact with their code if it were possible. Without system calls programmers would have to write assembly code to do something like reading a file or copying a file.</w:t>
      </w:r>
    </w:p>
    <w:p w:rsidR="00A26DD6" w:rsidRDefault="00A26DD6" w:rsidP="00A26DD6">
      <w:pPr>
        <w:jc w:val="both"/>
        <w:rPr>
          <w:b/>
          <w:sz w:val="24"/>
          <w:szCs w:val="24"/>
        </w:rPr>
      </w:pPr>
      <w:r w:rsidRPr="00A26DD6">
        <w:rPr>
          <w:b/>
          <w:sz w:val="24"/>
          <w:szCs w:val="24"/>
        </w:rPr>
        <w:t>2.2 What are the five major activities of an operating system with regard to process management?</w:t>
      </w:r>
    </w:p>
    <w:p w:rsidR="00CA2AF1" w:rsidRDefault="00A26DD6" w:rsidP="00CA2AF1">
      <w:pPr>
        <w:jc w:val="both"/>
        <w:rPr>
          <w:b/>
          <w:sz w:val="24"/>
          <w:szCs w:val="24"/>
        </w:rPr>
      </w:pPr>
      <w:r>
        <w:rPr>
          <w:b/>
          <w:sz w:val="24"/>
          <w:szCs w:val="24"/>
        </w:rPr>
        <w:tab/>
      </w:r>
    </w:p>
    <w:p w:rsidR="00EE38E5" w:rsidRPr="00EE38E5" w:rsidRDefault="00EE38E5" w:rsidP="00EE38E5">
      <w:pPr>
        <w:jc w:val="both"/>
        <w:rPr>
          <w:b/>
          <w:sz w:val="24"/>
          <w:szCs w:val="24"/>
        </w:rPr>
      </w:pPr>
      <w:r w:rsidRPr="00EE38E5">
        <w:rPr>
          <w:b/>
          <w:sz w:val="24"/>
          <w:szCs w:val="24"/>
        </w:rPr>
        <w:t>2.13 Describe three general methods for passing parameters to the operating system.</w:t>
      </w:r>
    </w:p>
    <w:p w:rsidR="00EE38E5" w:rsidRDefault="001379F8" w:rsidP="00CA2AF1">
      <w:pPr>
        <w:jc w:val="both"/>
        <w:rPr>
          <w:sz w:val="24"/>
          <w:szCs w:val="24"/>
        </w:rPr>
      </w:pPr>
      <w:r>
        <w:rPr>
          <w:sz w:val="24"/>
          <w:szCs w:val="24"/>
        </w:rPr>
        <w:t>Three general methods of passing parameters to the operating system are:</w:t>
      </w:r>
    </w:p>
    <w:p w:rsidR="001379F8" w:rsidRDefault="001379F8" w:rsidP="001379F8">
      <w:pPr>
        <w:pStyle w:val="ListParagraph"/>
        <w:numPr>
          <w:ilvl w:val="0"/>
          <w:numId w:val="3"/>
        </w:numPr>
        <w:jc w:val="both"/>
        <w:rPr>
          <w:sz w:val="24"/>
          <w:szCs w:val="24"/>
        </w:rPr>
      </w:pPr>
      <w:r>
        <w:rPr>
          <w:sz w:val="24"/>
          <w:szCs w:val="24"/>
        </w:rPr>
        <w:t>Passing them to registers</w:t>
      </w:r>
    </w:p>
    <w:p w:rsidR="001379F8" w:rsidRDefault="001379F8" w:rsidP="001379F8">
      <w:pPr>
        <w:pStyle w:val="ListParagraph"/>
        <w:numPr>
          <w:ilvl w:val="0"/>
          <w:numId w:val="3"/>
        </w:numPr>
        <w:jc w:val="both"/>
        <w:rPr>
          <w:sz w:val="24"/>
          <w:szCs w:val="24"/>
        </w:rPr>
      </w:pPr>
      <w:r>
        <w:rPr>
          <w:sz w:val="24"/>
          <w:szCs w:val="24"/>
        </w:rPr>
        <w:t>Store in a block and pass the address of the block into the register as a parameter</w:t>
      </w:r>
    </w:p>
    <w:p w:rsidR="001379F8" w:rsidRPr="001379F8" w:rsidRDefault="001379F8" w:rsidP="001379F8">
      <w:pPr>
        <w:pStyle w:val="ListParagraph"/>
        <w:numPr>
          <w:ilvl w:val="0"/>
          <w:numId w:val="3"/>
        </w:numPr>
        <w:jc w:val="both"/>
        <w:rPr>
          <w:sz w:val="24"/>
          <w:szCs w:val="24"/>
        </w:rPr>
      </w:pPr>
      <w:r>
        <w:rPr>
          <w:sz w:val="24"/>
          <w:szCs w:val="24"/>
        </w:rPr>
        <w:t>Parameters can be pushed onto the stack and popped off by the operating system</w:t>
      </w:r>
    </w:p>
    <w:sectPr w:rsidR="001379F8" w:rsidRPr="001379F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DA6" w:rsidRDefault="00A83DA6" w:rsidP="007D05F3">
      <w:pPr>
        <w:spacing w:after="0" w:line="240" w:lineRule="auto"/>
      </w:pPr>
      <w:r>
        <w:separator/>
      </w:r>
    </w:p>
  </w:endnote>
  <w:endnote w:type="continuationSeparator" w:id="0">
    <w:p w:rsidR="00A83DA6" w:rsidRDefault="00A83DA6" w:rsidP="007D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983521"/>
      <w:docPartObj>
        <w:docPartGallery w:val="Page Numbers (Bottom of Page)"/>
        <w:docPartUnique/>
      </w:docPartObj>
    </w:sdtPr>
    <w:sdtEndPr>
      <w:rPr>
        <w:color w:val="7F7F7F" w:themeColor="background1" w:themeShade="7F"/>
        <w:spacing w:val="60"/>
      </w:rPr>
    </w:sdtEndPr>
    <w:sdtContent>
      <w:p w:rsidR="007D05F3" w:rsidRDefault="007D05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0871">
          <w:rPr>
            <w:noProof/>
          </w:rPr>
          <w:t>1</w:t>
        </w:r>
        <w:r>
          <w:rPr>
            <w:noProof/>
          </w:rPr>
          <w:fldChar w:fldCharType="end"/>
        </w:r>
        <w:r>
          <w:t xml:space="preserve"> | </w:t>
        </w:r>
        <w:r>
          <w:rPr>
            <w:color w:val="7F7F7F" w:themeColor="background1" w:themeShade="7F"/>
            <w:spacing w:val="60"/>
          </w:rPr>
          <w:t>Page</w:t>
        </w:r>
      </w:p>
    </w:sdtContent>
  </w:sdt>
  <w:p w:rsidR="007D05F3" w:rsidRDefault="007D05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DA6" w:rsidRDefault="00A83DA6" w:rsidP="007D05F3">
      <w:pPr>
        <w:spacing w:after="0" w:line="240" w:lineRule="auto"/>
      </w:pPr>
      <w:r>
        <w:separator/>
      </w:r>
    </w:p>
  </w:footnote>
  <w:footnote w:type="continuationSeparator" w:id="0">
    <w:p w:rsidR="00A83DA6" w:rsidRDefault="00A83DA6" w:rsidP="007D0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5F3" w:rsidRDefault="007D05F3">
    <w:pPr>
      <w:pStyle w:val="Header"/>
    </w:pPr>
    <w:r>
      <w:t>Alexander Molodyh</w:t>
    </w:r>
    <w:r>
      <w:ptab w:relativeTo="margin" w:alignment="center" w:leader="none"/>
    </w:r>
    <w:r>
      <w:ptab w:relativeTo="margin" w:alignment="right" w:leader="none"/>
    </w:r>
    <w:r w:rsidR="005E0871">
      <w:t>January 19,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A5A6D"/>
    <w:multiLevelType w:val="hybridMultilevel"/>
    <w:tmpl w:val="A04E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35675"/>
    <w:multiLevelType w:val="hybridMultilevel"/>
    <w:tmpl w:val="1DC0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27C26"/>
    <w:multiLevelType w:val="hybridMultilevel"/>
    <w:tmpl w:val="3CFE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94"/>
    <w:rsid w:val="001379F8"/>
    <w:rsid w:val="005765D1"/>
    <w:rsid w:val="00595494"/>
    <w:rsid w:val="005E0871"/>
    <w:rsid w:val="007D05F3"/>
    <w:rsid w:val="00A26DD6"/>
    <w:rsid w:val="00A83DA6"/>
    <w:rsid w:val="00CA2AF1"/>
    <w:rsid w:val="00EE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EEB8"/>
  <w15:chartTrackingRefBased/>
  <w15:docId w15:val="{D5C83C50-D75F-4FB0-B760-6FFDA4D6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AF1"/>
    <w:pPr>
      <w:ind w:left="720"/>
      <w:contextualSpacing/>
    </w:pPr>
  </w:style>
  <w:style w:type="paragraph" w:styleId="Header">
    <w:name w:val="header"/>
    <w:basedOn w:val="Normal"/>
    <w:link w:val="HeaderChar"/>
    <w:uiPriority w:val="99"/>
    <w:unhideWhenUsed/>
    <w:rsid w:val="007D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5F3"/>
  </w:style>
  <w:style w:type="paragraph" w:styleId="Footer">
    <w:name w:val="footer"/>
    <w:basedOn w:val="Normal"/>
    <w:link w:val="FooterChar"/>
    <w:uiPriority w:val="99"/>
    <w:unhideWhenUsed/>
    <w:rsid w:val="007D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53357">
      <w:bodyDiv w:val="1"/>
      <w:marLeft w:val="0"/>
      <w:marRight w:val="0"/>
      <w:marTop w:val="0"/>
      <w:marBottom w:val="0"/>
      <w:divBdr>
        <w:top w:val="none" w:sz="0" w:space="0" w:color="auto"/>
        <w:left w:val="none" w:sz="0" w:space="0" w:color="auto"/>
        <w:bottom w:val="none" w:sz="0" w:space="0" w:color="auto"/>
        <w:right w:val="none" w:sz="0" w:space="0" w:color="auto"/>
      </w:divBdr>
      <w:divsChild>
        <w:div w:id="455760338">
          <w:marLeft w:val="0"/>
          <w:marRight w:val="0"/>
          <w:marTop w:val="0"/>
          <w:marBottom w:val="0"/>
          <w:divBdr>
            <w:top w:val="none" w:sz="0" w:space="0" w:color="auto"/>
            <w:left w:val="none" w:sz="0" w:space="0" w:color="auto"/>
            <w:bottom w:val="none" w:sz="0" w:space="0" w:color="auto"/>
            <w:right w:val="none" w:sz="0" w:space="0" w:color="auto"/>
          </w:divBdr>
        </w:div>
        <w:div w:id="2121796652">
          <w:marLeft w:val="0"/>
          <w:marRight w:val="0"/>
          <w:marTop w:val="0"/>
          <w:marBottom w:val="0"/>
          <w:divBdr>
            <w:top w:val="none" w:sz="0" w:space="0" w:color="auto"/>
            <w:left w:val="none" w:sz="0" w:space="0" w:color="auto"/>
            <w:bottom w:val="none" w:sz="0" w:space="0" w:color="auto"/>
            <w:right w:val="none" w:sz="0" w:space="0" w:color="auto"/>
          </w:divBdr>
        </w:div>
      </w:divsChild>
    </w:div>
    <w:div w:id="1283194923">
      <w:bodyDiv w:val="1"/>
      <w:marLeft w:val="0"/>
      <w:marRight w:val="0"/>
      <w:marTop w:val="0"/>
      <w:marBottom w:val="0"/>
      <w:divBdr>
        <w:top w:val="none" w:sz="0" w:space="0" w:color="auto"/>
        <w:left w:val="none" w:sz="0" w:space="0" w:color="auto"/>
        <w:bottom w:val="none" w:sz="0" w:space="0" w:color="auto"/>
        <w:right w:val="none" w:sz="0" w:space="0" w:color="auto"/>
      </w:divBdr>
      <w:divsChild>
        <w:div w:id="470561830">
          <w:marLeft w:val="0"/>
          <w:marRight w:val="0"/>
          <w:marTop w:val="0"/>
          <w:marBottom w:val="0"/>
          <w:divBdr>
            <w:top w:val="none" w:sz="0" w:space="0" w:color="auto"/>
            <w:left w:val="none" w:sz="0" w:space="0" w:color="auto"/>
            <w:bottom w:val="none" w:sz="0" w:space="0" w:color="auto"/>
            <w:right w:val="none" w:sz="0" w:space="0" w:color="auto"/>
          </w:divBdr>
        </w:div>
        <w:div w:id="1048914305">
          <w:marLeft w:val="0"/>
          <w:marRight w:val="0"/>
          <w:marTop w:val="0"/>
          <w:marBottom w:val="0"/>
          <w:divBdr>
            <w:top w:val="none" w:sz="0" w:space="0" w:color="auto"/>
            <w:left w:val="none" w:sz="0" w:space="0" w:color="auto"/>
            <w:bottom w:val="none" w:sz="0" w:space="0" w:color="auto"/>
            <w:right w:val="none" w:sz="0" w:space="0" w:color="auto"/>
          </w:divBdr>
        </w:div>
      </w:divsChild>
    </w:div>
    <w:div w:id="1691564865">
      <w:bodyDiv w:val="1"/>
      <w:marLeft w:val="0"/>
      <w:marRight w:val="0"/>
      <w:marTop w:val="0"/>
      <w:marBottom w:val="0"/>
      <w:divBdr>
        <w:top w:val="none" w:sz="0" w:space="0" w:color="auto"/>
        <w:left w:val="none" w:sz="0" w:space="0" w:color="auto"/>
        <w:bottom w:val="none" w:sz="0" w:space="0" w:color="auto"/>
        <w:right w:val="none" w:sz="0" w:space="0" w:color="auto"/>
      </w:divBdr>
      <w:divsChild>
        <w:div w:id="967975181">
          <w:marLeft w:val="0"/>
          <w:marRight w:val="0"/>
          <w:marTop w:val="0"/>
          <w:marBottom w:val="0"/>
          <w:divBdr>
            <w:top w:val="none" w:sz="0" w:space="0" w:color="auto"/>
            <w:left w:val="none" w:sz="0" w:space="0" w:color="auto"/>
            <w:bottom w:val="none" w:sz="0" w:space="0" w:color="auto"/>
            <w:right w:val="none" w:sz="0" w:space="0" w:color="auto"/>
          </w:divBdr>
        </w:div>
        <w:div w:id="32538525">
          <w:marLeft w:val="0"/>
          <w:marRight w:val="0"/>
          <w:marTop w:val="0"/>
          <w:marBottom w:val="0"/>
          <w:divBdr>
            <w:top w:val="none" w:sz="0" w:space="0" w:color="auto"/>
            <w:left w:val="none" w:sz="0" w:space="0" w:color="auto"/>
            <w:bottom w:val="none" w:sz="0" w:space="0" w:color="auto"/>
            <w:right w:val="none" w:sz="0" w:space="0" w:color="auto"/>
          </w:divBdr>
        </w:div>
      </w:divsChild>
    </w:div>
    <w:div w:id="1882209391">
      <w:bodyDiv w:val="1"/>
      <w:marLeft w:val="0"/>
      <w:marRight w:val="0"/>
      <w:marTop w:val="0"/>
      <w:marBottom w:val="0"/>
      <w:divBdr>
        <w:top w:val="none" w:sz="0" w:space="0" w:color="auto"/>
        <w:left w:val="none" w:sz="0" w:space="0" w:color="auto"/>
        <w:bottom w:val="none" w:sz="0" w:space="0" w:color="auto"/>
        <w:right w:val="none" w:sz="0" w:space="0" w:color="auto"/>
      </w:divBdr>
      <w:divsChild>
        <w:div w:id="527763959">
          <w:marLeft w:val="0"/>
          <w:marRight w:val="0"/>
          <w:marTop w:val="0"/>
          <w:marBottom w:val="0"/>
          <w:divBdr>
            <w:top w:val="none" w:sz="0" w:space="0" w:color="auto"/>
            <w:left w:val="none" w:sz="0" w:space="0" w:color="auto"/>
            <w:bottom w:val="none" w:sz="0" w:space="0" w:color="auto"/>
            <w:right w:val="none" w:sz="0" w:space="0" w:color="auto"/>
          </w:divBdr>
        </w:div>
        <w:div w:id="1635063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A6"/>
    <w:rsid w:val="00666DB4"/>
    <w:rsid w:val="00D8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EC5ED5FC4C48D19ABC094C554D625D">
    <w:name w:val="69EC5ED5FC4C48D19ABC094C554D625D"/>
    <w:rsid w:val="00D805A6"/>
  </w:style>
  <w:style w:type="paragraph" w:customStyle="1" w:styleId="43D9CA75EF5847DB9B17DBEB28F2DBAB">
    <w:name w:val="43D9CA75EF5847DB9B17DBEB28F2DBAB"/>
    <w:rsid w:val="00D80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5</cp:revision>
  <dcterms:created xsi:type="dcterms:W3CDTF">2018-01-20T00:13:00Z</dcterms:created>
  <dcterms:modified xsi:type="dcterms:W3CDTF">2018-01-20T00:37:00Z</dcterms:modified>
</cp:coreProperties>
</file>