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t>Вступление</w:t>
      </w:r>
    </w:p>
    <w:p w:rsidR="00D16EDF" w:rsidRPr="00D16EDF" w:rsidRDefault="00D16EDF" w:rsidP="00D16EDF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D16EDF" w:rsidRPr="00735182" w:rsidRDefault="00D16EDF" w:rsidP="00735182">
      <w:pPr>
        <w:jc w:val="center"/>
        <w:rPr>
          <w:rFonts w:ascii="Bahnschrift SemiBold Condensed" w:hAnsi="Bahnschrift SemiBold Condensed"/>
          <w:sz w:val="40"/>
          <w:szCs w:val="40"/>
        </w:rPr>
      </w:pPr>
      <w:r w:rsidRPr="00735182">
        <w:rPr>
          <w:rFonts w:ascii="Bahnschrift SemiBold Condensed" w:hAnsi="Bahnschrift SemiBold Condensed"/>
          <w:sz w:val="40"/>
          <w:szCs w:val="40"/>
        </w:rPr>
        <w:t>ДОКЛАД ПРЕДСТАВИТЕЛЯ СТАВКИ ВГК МАРШАЛА А. ВАСИЛЕВСКОГО ВЕРХОВНОМУ ГЛАВНОКОМАНДУЮЩЕМУ О БОЕВЫХ ДЕЙСТВИЯХ В РАЙОНЕ ПРОХОРОВКИ, 14 июля 1943 г.</w:t>
      </w:r>
    </w:p>
    <w:p w:rsidR="00D16EDF" w:rsidRPr="00735182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Согласно Вашим личным указаниям, с вечера 9 июля 1943 г. бесп</w:t>
      </w:r>
      <w:r w:rsidR="00FB3E1B">
        <w:rPr>
          <w:rFonts w:ascii="Bahnschrift SemiBold Condensed" w:hAnsi="Bahnschrift SemiBold Condensed"/>
          <w:sz w:val="36"/>
          <w:szCs w:val="36"/>
        </w:rPr>
        <w:t>р</w:t>
      </w:r>
      <w:r w:rsidR="00DC7A80">
        <w:rPr>
          <w:rFonts w:ascii="Bahnschrift SemiBold Condensed" w:hAnsi="Bahnschrift SemiBold Condensed"/>
          <w:sz w:val="36"/>
          <w:szCs w:val="36"/>
        </w:rPr>
        <w:t xml:space="preserve">ерывно нахожусь в войсках </w:t>
      </w:r>
      <w:proofErr w:type="spellStart"/>
      <w:r w:rsidR="00DC7A80">
        <w:rPr>
          <w:rFonts w:ascii="Bahnschrift SemiBold Condensed" w:hAnsi="Bahnschrift SemiBold Condensed"/>
          <w:sz w:val="36"/>
          <w:szCs w:val="36"/>
        </w:rPr>
        <w:t>Ротми</w:t>
      </w:r>
      <w:r w:rsidRPr="00735182">
        <w:rPr>
          <w:rFonts w:ascii="Bahnschrift SemiBold Condensed" w:hAnsi="Bahnschrift SemiBold Condensed"/>
          <w:sz w:val="36"/>
          <w:szCs w:val="36"/>
        </w:rPr>
        <w:t>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прохоровском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южном направлениях. До сегодняшнего дня включительно противник продолжает на фронте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Жадова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Ротмистрова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массовые танковые атаки и контратаки против наступающих наших танковых частей... По наблюдениям за ходом происходящих боев и по показаниям пленных, делаю вывод, что противник, несмотря на огромные потери, как в людских силах, так и особенно в танках и авиации, все же не отказывается от мысли прорваться на </w:t>
      </w:r>
      <w:proofErr w:type="spellStart"/>
      <w:r w:rsidRPr="00735182">
        <w:rPr>
          <w:rFonts w:ascii="Bahnschrift SemiBold Condensed" w:hAnsi="Bahnschrift SemiBold Condensed"/>
          <w:sz w:val="36"/>
          <w:szCs w:val="36"/>
        </w:rPr>
        <w:t>Обоянь</w:t>
      </w:r>
      <w:proofErr w:type="spellEnd"/>
      <w:r w:rsidRPr="00735182">
        <w:rPr>
          <w:rFonts w:ascii="Bahnschrift SemiBold Condensed" w:hAnsi="Bahnschrift SemiBold Condensed"/>
          <w:sz w:val="36"/>
          <w:szCs w:val="36"/>
        </w:rPr>
        <w:t xml:space="preserve"> и далее на Курск, добиваясь этого какой угодно ценой. Вчера сам лично наблюдал к юго-западу от Прохоровки танковый бой наших 18-го и 29-го корпусов с более чем двумястами танками противника в контратаке. Одновременно в сражении приняли участие сотни орудий и все имеющиеся у нас Ресурсы. В результате все поле боя в течение часа было усеяно горящими немецкими и нашими танками.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2 часа 47 мин. 14 июля 1943 г. Из 5-й гвардейской танковой армии.</w:t>
      </w:r>
    </w:p>
    <w:p w:rsidR="00D16EDF" w:rsidRPr="00735182" w:rsidRDefault="00D16EDF" w:rsidP="00D16EDF">
      <w:pPr>
        <w:jc w:val="right"/>
        <w:rPr>
          <w:rFonts w:ascii="Bahnschrift SemiBold Condensed" w:hAnsi="Bahnschrift SemiBold Condensed"/>
          <w:sz w:val="36"/>
          <w:szCs w:val="36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rPr>
          <w:rFonts w:ascii="Bahnschrift SemiBold Condensed" w:hAnsi="Bahnschrift SemiBold Condensed"/>
          <w:sz w:val="32"/>
          <w:szCs w:val="32"/>
        </w:rPr>
      </w:pPr>
    </w:p>
    <w:p w:rsidR="00D16EDF" w:rsidRDefault="00D16EDF" w:rsidP="00D16EDF">
      <w:pPr>
        <w:jc w:val="center"/>
        <w:rPr>
          <w:rFonts w:ascii="Bahnschrift SemiBold Condensed" w:hAnsi="Bahnschrift SemiBold Condensed"/>
          <w:sz w:val="32"/>
          <w:szCs w:val="32"/>
        </w:rPr>
      </w:pPr>
    </w:p>
    <w:p w:rsidR="00D16EDF" w:rsidRPr="00D16EDF" w:rsidRDefault="00D16EDF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D16EDF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Сцена, которую нужно воспроизвести</w:t>
      </w:r>
    </w:p>
    <w:p w:rsidR="00D16EDF" w:rsidRDefault="00D16EDF" w:rsidP="00D16EDF">
      <w:pPr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t>Хочется подчеркнуть, что на всех участках развернувшегося 12 июля грандиозного сражения воины 5-й гвардейской танковой армии, которые проявили исключительное мужество, непоколебимую стойкость, высокое боевое мастерство и массовый героизм, вплоть до самопожертвования. На 2-й батальон 181-й бригады 18-го танкового корпуса обрушилась большая группа фашистских «тигров». 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 Механик-водитель старшина А. Николаев и радист А. Зырянов, спасая тяжелораненого комбата, вытащили его из танка и тут увидели, что прямо на них движется «тигр». Зырянов укрыл капитана в воронке от снаряда, а Николаев и заряжающий Чернов вскочили в свой пылающий танк и пошли на таран, с ходу врезавшись в стальную фашистскую громадину. Они погибли, до конца выполнив свой долг.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 w:rsidRPr="00735182">
        <w:rPr>
          <w:rFonts w:ascii="Bahnschrift SemiBold Condensed" w:hAnsi="Bahnschrift SemiBold Condensed"/>
          <w:noProof/>
          <w:sz w:val="36"/>
          <w:szCs w:val="36"/>
          <w:lang w:eastAsia="ru-RU"/>
        </w:rPr>
        <w:drawing>
          <wp:inline distT="0" distB="0" distL="0" distR="0" wp14:anchorId="5271E336" wp14:editId="28E61B9A">
            <wp:extent cx="2883716" cy="28837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515" cy="288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  <w:r>
        <w:rPr>
          <w:rFonts w:ascii="Bahnschrift SemiBold Condensed" w:hAnsi="Bahnschrift SemiBold Condensed"/>
          <w:sz w:val="36"/>
          <w:szCs w:val="36"/>
        </w:rPr>
        <w:t>Ключевые позиции (на всякий случай)</w:t>
      </w:r>
    </w:p>
    <w:p w:rsidR="00735182" w:rsidRDefault="00735182" w:rsidP="00735182">
      <w:pPr>
        <w:jc w:val="center"/>
        <w:rPr>
          <w:rFonts w:ascii="Bahnschrift SemiBold Condensed" w:hAnsi="Bahnschrift SemiBold Condensed"/>
          <w:sz w:val="36"/>
          <w:szCs w:val="36"/>
        </w:rPr>
      </w:pPr>
    </w:p>
    <w:p w:rsidR="00735182" w:rsidRDefault="00735182" w:rsidP="00735182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735182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Сценарий</w:t>
      </w:r>
    </w:p>
    <w:p w:rsidR="00735182" w:rsidRDefault="00735182" w:rsidP="00735182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735182" w:rsidRDefault="00735182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После вступления камера плавно переходит на левую сторону карты показывая местоположе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ние союзных войск далее диалог (действующие лица – Скрипкин 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Пётр Александрович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9E7501" w:rsidRPr="009E7501">
        <w:t xml:space="preserve">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</w:t>
      </w:r>
      <w:r w:rsidR="009E7501"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Павел Алексеевич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Алексей Семёнович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, </w:t>
      </w:r>
      <w:proofErr w:type="spellStart"/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о</w:t>
      </w:r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бергруппенфюрер</w:t>
      </w:r>
      <w:proofErr w:type="spellEnd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СС Пауль </w:t>
      </w:r>
      <w:proofErr w:type="spellStart"/>
      <w:r w:rsidR="005D1A8D" w:rsidRP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Хауссер</w:t>
      </w:r>
      <w:proofErr w:type="spellEnd"/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>:</w:t>
      </w:r>
    </w:p>
    <w:p w:rsidR="00EC0146" w:rsidRDefault="00EC014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Капитан Скрипкин, разведка заметила большую колонну немецкой техники, наша задача не дать противнику подойти к Курску, а затем прорвать их оборону, приём. (Ротмистров)</w:t>
      </w:r>
    </w:p>
    <w:p w:rsidR="002414D8" w:rsidRDefault="002414D8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>Павел Александрович</w:t>
      </w:r>
      <w:r w:rsidR="00DB1F54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093FE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что-то не видать никого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>, приём</w:t>
      </w:r>
      <w:r w:rsidR="00D85314"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  <w:r w:rsidR="00FC4F9B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(Скрипкин)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ставьте под сомнение качество разведки, ваша задача прорвать оборону немецких войск, выполнять!</w:t>
      </w:r>
    </w:p>
    <w:p w:rsidR="00EC0146" w:rsidRDefault="00EC014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точно, взвод смотреть в оба, ждём немчуру. (Скрипкин)</w:t>
      </w:r>
    </w:p>
    <w:p w:rsidR="00A13FC7" w:rsidRDefault="00A13FC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Так точно! (Можно вставить звук из игры)</w:t>
      </w:r>
    </w:p>
    <w:p w:rsidR="00B30429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13FC7" w:rsidRDefault="00B304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Далее переход на другой фланг к взводу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Жадова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Алексея:</w:t>
      </w:r>
    </w:p>
    <w:p w:rsidR="00B30429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Товарищ генерал,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взвод наготове</w:t>
      </w:r>
      <w:r w:rsidR="00FE542E">
        <w:rPr>
          <w:rFonts w:ascii="Bahnschrift SemiBold Condensed" w:hAnsi="Bahnschrift SemiBold Condensed"/>
          <w:color w:val="000000" w:themeColor="text1"/>
          <w:sz w:val="36"/>
          <w:szCs w:val="36"/>
        </w:rPr>
        <w:t>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ждём указаний.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436AF" w:rsidRDefault="001436AF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Понял вас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атакуйте,</w:t>
      </w:r>
      <w:r w:rsidR="00EC014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когда немцы по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дойдут ближе к деревне, уничтожьте всю колонну противника и переходите в контрнаступление.</w:t>
      </w:r>
      <w:r w:rsidR="00DA220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(Ротмистров)</w:t>
      </w:r>
    </w:p>
    <w:p w:rsidR="00DA2205" w:rsidRDefault="00DA220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Принял товарищ Ротмистров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 (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Жадов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8906A7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(По общей рации)</w:t>
      </w:r>
    </w:p>
    <w:p w:rsidR="005D1A8D" w:rsidRDefault="008906A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Взвод приготовиться к бою, покажем фрицам настоящий бой!</w:t>
      </w:r>
    </w:p>
    <w:p w:rsidR="00B96ED0" w:rsidRDefault="00B96ED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Диалог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немцев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:</w:t>
      </w:r>
    </w:p>
    <w:p w:rsidR="006C10A5" w:rsidRPr="006C10A5" w:rsidRDefault="006C10A5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- Zug,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es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mit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Boden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verbinden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und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weiter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nach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Kursk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zu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ziehen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Wenn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diese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Aufgabe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nicht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ausführen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,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werde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persönlich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dem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Führer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Ihre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Feigheit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in den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Bericht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schreiben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.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Zeigen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Sie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den </w:t>
      </w:r>
      <w:proofErr w:type="spellStart"/>
      <w:proofErr w:type="gram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Russen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,</w:t>
      </w:r>
      <w:proofErr w:type="gram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was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ein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russischer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Soldat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proofErr w:type="spellStart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ist</w:t>
      </w:r>
      <w:proofErr w:type="spellEnd"/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.</w:t>
      </w:r>
      <w:r w:rsidR="00037CDF" w:rsidRPr="00170526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 xml:space="preserve"> 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ВАНЯ</w:t>
      </w:r>
      <w:r w:rsidRPr="006C10A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)</w:t>
      </w:r>
    </w:p>
    <w:p w:rsidR="00B96ED0" w:rsidRP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(перевод)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Взвод, ваша задача сровнять с землёй этих русских и выдвигаться дальше к Курску. Если вы не выполните это задание я лично нап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ишу в рапорте о вашей трусости </w:t>
      </w:r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фюреру. Покажите русским что такое немецкий солдат.</w:t>
      </w:r>
    </w:p>
    <w:p w:rsidR="00B96ED0" w:rsidRPr="00AF1DF0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J</w:t>
      </w:r>
      <w:proofErr w:type="spellStart"/>
      <w:r w:rsidRPr="00170526">
        <w:rPr>
          <w:rFonts w:ascii="Bahnschrift SemiBold Condensed" w:hAnsi="Bahnschrift SemiBold Condensed"/>
          <w:color w:val="000000" w:themeColor="text1"/>
          <w:sz w:val="36"/>
          <w:szCs w:val="36"/>
        </w:rPr>
        <w:t>awohl</w:t>
      </w:r>
      <w:proofErr w:type="spellEnd"/>
      <w:r w:rsidRPr="00AF1DF0">
        <w:rPr>
          <w:rFonts w:ascii="Bahnschrift SemiBold Condensed" w:hAnsi="Bahnschrift SemiBold Condensed"/>
          <w:color w:val="000000" w:themeColor="text1"/>
          <w:sz w:val="36"/>
          <w:szCs w:val="36"/>
        </w:rPr>
        <w:t>! (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Кто-нибудь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0822B7">
        <w:rPr>
          <w:rFonts w:ascii="Bahnschrift SemiBold Condensed" w:hAnsi="Bahnschrift SemiBold Condensed"/>
          <w:color w:val="000000" w:themeColor="text1"/>
          <w:sz w:val="36"/>
          <w:szCs w:val="36"/>
        </w:rPr>
        <w:t>озвучьте</w:t>
      </w:r>
      <w:r w:rsidRPr="00AF1DF0">
        <w:rPr>
          <w:rFonts w:ascii="Bahnschrift SemiBold Condensed" w:hAnsi="Bahnschrift SemiBold Condensed"/>
          <w:color w:val="000000" w:themeColor="text1"/>
          <w:sz w:val="36"/>
          <w:szCs w:val="36"/>
        </w:rPr>
        <w:t>)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bookmarkStart w:id="0" w:name="_GoBack"/>
      <w:bookmarkEnd w:id="0"/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Реплики во время боя: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Владик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Раздавим их!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Следующий, бронебойный!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Получай фашист!</w:t>
      </w:r>
    </w:p>
    <w:p w:rsidR="00170526" w:rsidRDefault="00170526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r w:rsidR="00C2747A">
        <w:rPr>
          <w:rFonts w:ascii="Bahnschrift SemiBold Condensed" w:hAnsi="Bahnschrift SemiBold Condensed"/>
          <w:color w:val="000000" w:themeColor="text1"/>
          <w:sz w:val="36"/>
          <w:szCs w:val="36"/>
        </w:rPr>
        <w:t>Подбили его!</w:t>
      </w:r>
    </w:p>
    <w:p w:rsidR="00170526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 Я ЕГО НЕ ПРОБИВАЮ!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, выводи нас отсюда родной!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Полный газ!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Первый готов! Наводи на следующего!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Второй готов! 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F1DF0" w:rsidRDefault="00AF1DF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F1DF0" w:rsidRDefault="00AF1DF0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lastRenderedPageBreak/>
        <w:t>Тоха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Не спешим, потихоньку.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Пробили его, заряжай следующий!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Порвём их!</w:t>
      </w:r>
    </w:p>
    <w:p w:rsidR="00C2747A" w:rsidRDefault="00C2747A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Все в бой!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- Этот готов! 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Давайте ребята поднажмём!</w:t>
      </w:r>
    </w:p>
    <w:p w:rsidR="002A4229" w:rsidRDefault="002A4229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822B7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Финальная сцена с подбитым танком Скрипкина:</w:t>
      </w:r>
    </w:p>
    <w:p w:rsidR="000822B7" w:rsidRPr="00537D15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- Петя, как</w:t>
      </w:r>
      <w:r w:rsidR="00537D15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же ты так… Продолжать движение</w:t>
      </w:r>
      <w:r w:rsidR="00537D15">
        <w:rPr>
          <w:rFonts w:ascii="Bahnschrift SemiBold Condensed" w:hAnsi="Bahnschrift SemiBold Condensed"/>
          <w:color w:val="000000" w:themeColor="text1"/>
          <w:sz w:val="36"/>
          <w:szCs w:val="36"/>
          <w:lang w:val="en-US"/>
        </w:rPr>
        <w:t>!</w:t>
      </w:r>
    </w:p>
    <w:p w:rsidR="000822B7" w:rsidRPr="00170526" w:rsidRDefault="000822B7" w:rsidP="00B96ED0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B96ED0" w:rsidRDefault="00B96ED0" w:rsidP="00B96ED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 wp14:anchorId="33B542C9" wp14:editId="4BCFD70F">
            <wp:extent cx="4640298" cy="2611120"/>
            <wp:effectExtent l="0" t="0" r="8255" b="0"/>
            <wp:docPr id="2" name="Рисунок 2" descr="https://i.ytimg.com/vi/GQk4-jTaiYQ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ytimg.com/vi/GQk4-jTaiYQ/maxresdefault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891" cy="262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A8D" w:rsidRPr="002F2B70" w:rsidRDefault="00B96ED0" w:rsidP="002F2B70">
      <w:pPr>
        <w:jc w:val="center"/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Вариант обложки видео</w:t>
      </w:r>
    </w:p>
    <w:p w:rsidR="00EE5917" w:rsidRDefault="00EE5917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45103B" w:rsidRDefault="0045103B" w:rsidP="0045103B">
      <w:pPr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6D2737" w:rsidRDefault="006D2737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</w:p>
    <w:p w:rsidR="00F75BD8" w:rsidRPr="00F75BD8" w:rsidRDefault="009E7501" w:rsidP="003A39F6">
      <w:pPr>
        <w:jc w:val="center"/>
        <w:rPr>
          <w:rFonts w:ascii="Bahnschrift SemiBold Condensed" w:hAnsi="Bahnschrift SemiBold Condensed"/>
          <w:color w:val="FF0000"/>
          <w:sz w:val="56"/>
          <w:szCs w:val="56"/>
        </w:rPr>
      </w:pPr>
      <w:r w:rsidRPr="00F75BD8">
        <w:rPr>
          <w:rFonts w:ascii="Bahnschrift SemiBold Condensed" w:hAnsi="Bahnschrift SemiBold Condensed"/>
          <w:color w:val="FF0000"/>
          <w:sz w:val="56"/>
          <w:szCs w:val="56"/>
        </w:rPr>
        <w:lastRenderedPageBreak/>
        <w:t>Основная реконструкция боя</w:t>
      </w:r>
    </w:p>
    <w:p w:rsidR="003A39F6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822B7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Из воспоминаний П. 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Ротмистрова</w:t>
      </w:r>
      <w:proofErr w:type="spellEnd"/>
      <w:r w:rsidR="00D50A6A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: </w:t>
      </w:r>
    </w:p>
    <w:p w:rsidR="009E7501" w:rsidRPr="00B96ED0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 8 утра </w:t>
      </w:r>
      <w:r w:rsidR="008906A7">
        <w:rPr>
          <w:rFonts w:ascii="Bahnschrift SemiBold Condensed" w:hAnsi="Bahnschrift SemiBold Condensed"/>
          <w:color w:val="000000" w:themeColor="text1"/>
          <w:sz w:val="36"/>
          <w:szCs w:val="36"/>
        </w:rPr>
        <w:t>11 июля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была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проведена артподготовка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в 8:15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мы перешли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наступление. Первый атакующий эшелон насчитывал четыре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танковых корпуса: 18-й, 29-й и 2-й гвардейский. Второй эшелон соста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влял 5-й гвардейский </w:t>
      </w:r>
      <w:proofErr w:type="spellStart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</w:t>
      </w:r>
      <w:proofErr w:type="spellEnd"/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.</w:t>
      </w:r>
    </w:p>
    <w:p w:rsidR="009E7501" w:rsidRPr="00B96ED0" w:rsidRDefault="00EE5917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В начале сражения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танкисты получили некоторое преимущество: восходящее солнце слепило</w:t>
      </w:r>
      <w:r w:rsidR="005D1A8D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наступавших с запада немцев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. Очень скоро боевые порядки смешались. Высокая плотность боя, в ходе которого танки сражались на коротких дистанциях, лишила немцев преимущества более мощных и дальнобойных пушек. Советские танкисты получили возможность прицельно бить в наиболее уязвимые места тяжело бр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онированных немецких машин.</w:t>
      </w:r>
    </w:p>
    <w:p w:rsidR="009E7501" w:rsidRPr="00B96ED0" w:rsidRDefault="00207CAD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Когда наши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танки во время контратаки вышли на дистанцию пр</w:t>
      </w: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ямого выстрела своих орудий и нас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встретили плотным огнём противотанковые орудия немцев, то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>мы</w:t>
      </w:r>
      <w:r w:rsidR="009E7501"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были просто ошеломлены. Под ураганным огнём было необходимо не только вести бой, но прежде всего психологически перестраиваться от рывка вглубь обороны противника к позиционной борьбе со </w:t>
      </w:r>
      <w:r w:rsid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>средствами ПТО противника.</w:t>
      </w:r>
    </w:p>
    <w:p w:rsidR="009E7501" w:rsidRDefault="009E7501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Восточнее района сражения наступала немецкая танковая группа «</w:t>
      </w:r>
      <w:proofErr w:type="spell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Кемпф</w:t>
      </w:r>
      <w:proofErr w:type="spell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», 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которая стремилась зайти </w:t>
      </w:r>
      <w:r w:rsidR="001436AF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нашей </w:t>
      </w:r>
      <w:r w:rsidR="00DC7A80">
        <w:rPr>
          <w:rFonts w:ascii="Bahnschrift SemiBold Condensed" w:hAnsi="Bahnschrift SemiBold Condensed"/>
          <w:color w:val="000000" w:themeColor="text1"/>
          <w:sz w:val="36"/>
          <w:szCs w:val="36"/>
        </w:rPr>
        <w:t>группе</w:t>
      </w:r>
      <w:r w:rsidRPr="009E7501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в левый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фланг. Около 13 часов немцы вывели из резерва 11-ю танковую дивизию, которая совместно с дивизией «Мёртвая голова» нанесла удар по </w:t>
      </w:r>
      <w:r w:rsidR="00207CAD">
        <w:rPr>
          <w:rFonts w:ascii="Bahnschrift SemiBold Condensed" w:hAnsi="Bahnschrift SemiBold Condensed"/>
          <w:color w:val="000000" w:themeColor="text1"/>
          <w:sz w:val="36"/>
          <w:szCs w:val="36"/>
        </w:rPr>
        <w:t>нашему</w:t>
      </w:r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правому флангу, на котором находились силы 5-й гвардейской армии. Им на подмогу были брошены две бригады 5-го гвардейского </w:t>
      </w:r>
      <w:proofErr w:type="spellStart"/>
      <w:proofErr w:type="gramStart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>мехкорпуса</w:t>
      </w:r>
      <w:proofErr w:type="spellEnd"/>
      <w:proofErr w:type="gramEnd"/>
      <w:r w:rsidRPr="00B96ED0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 и атака была отбита.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A8752B" w:rsidRDefault="00A8752B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 w:rsidRPr="00735182">
        <w:rPr>
          <w:rFonts w:ascii="Bahnschrift SemiBold Condensed" w:hAnsi="Bahnschrift SemiBold Condensed"/>
          <w:sz w:val="36"/>
          <w:szCs w:val="36"/>
        </w:rPr>
        <w:lastRenderedPageBreak/>
        <w:t>Командир батальона капитан П. А. Скрипкин смело принял удар врага. Он лично одну за другой подбил две вражеские машины. Поймав в перекрестие прицела третий танк, офицер нажал на спуск... Но в то же мгновение его боевую машину сильно тряхнуло, башня наполнилась дымом, танк загорелся.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(Заметки для видео)</w:t>
      </w:r>
    </w:p>
    <w:p w:rsidR="00093FE6" w:rsidRDefault="00093FE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Эффект грязного стекла если </w:t>
      </w:r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 xml:space="preserve">будем делать вид от лица </w:t>
      </w:r>
      <w:proofErr w:type="spellStart"/>
      <w:r w:rsidR="00C552FE">
        <w:rPr>
          <w:rFonts w:ascii="Bahnschrift SemiBold Condensed" w:hAnsi="Bahnschrift SemiBold Condensed"/>
          <w:color w:val="000000" w:themeColor="text1"/>
          <w:sz w:val="36"/>
          <w:szCs w:val="36"/>
        </w:rPr>
        <w:t>мехвод</w:t>
      </w:r>
      <w:r w:rsidR="003A39F6">
        <w:rPr>
          <w:rFonts w:ascii="Bahnschrift SemiBold Condensed" w:hAnsi="Bahnschrift SemiBold Condensed"/>
          <w:color w:val="000000" w:themeColor="text1"/>
          <w:sz w:val="36"/>
          <w:szCs w:val="36"/>
        </w:rPr>
        <w:t>а</w:t>
      </w:r>
      <w:proofErr w:type="spellEnd"/>
    </w:p>
    <w:p w:rsidR="003A39F6" w:rsidRPr="00B96ED0" w:rsidRDefault="003A39F6" w:rsidP="009E7501">
      <w:pPr>
        <w:rPr>
          <w:rFonts w:ascii="Bahnschrift SemiBold Condensed" w:hAnsi="Bahnschrift SemiBold Condensed"/>
          <w:color w:val="000000" w:themeColor="text1"/>
          <w:sz w:val="36"/>
          <w:szCs w:val="36"/>
        </w:rPr>
      </w:pPr>
      <w:r>
        <w:rPr>
          <w:rFonts w:ascii="Bahnschrift SemiBold Condensed" w:hAnsi="Bahnschrift SemiBold Condensed"/>
          <w:color w:val="000000" w:themeColor="text1"/>
          <w:sz w:val="36"/>
          <w:szCs w:val="36"/>
        </w:rPr>
        <w:t>Начало видео вид на карту сверху спускается на местоположение 1 фланга</w:t>
      </w:r>
    </w:p>
    <w:sectPr w:rsidR="003A39F6" w:rsidRPr="00B96E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hnschrift SemiBold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8B2A0A"/>
    <w:multiLevelType w:val="hybridMultilevel"/>
    <w:tmpl w:val="EAD23A98"/>
    <w:lvl w:ilvl="0" w:tplc="2B52306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3E52"/>
    <w:rsid w:val="00037CDF"/>
    <w:rsid w:val="000822B7"/>
    <w:rsid w:val="00093FE6"/>
    <w:rsid w:val="001436AF"/>
    <w:rsid w:val="00170526"/>
    <w:rsid w:val="00207CAD"/>
    <w:rsid w:val="002414D8"/>
    <w:rsid w:val="002A4229"/>
    <w:rsid w:val="002C19CD"/>
    <w:rsid w:val="002F2B70"/>
    <w:rsid w:val="003A39F6"/>
    <w:rsid w:val="003A3F8B"/>
    <w:rsid w:val="0045103B"/>
    <w:rsid w:val="004B2063"/>
    <w:rsid w:val="00537D15"/>
    <w:rsid w:val="005A2170"/>
    <w:rsid w:val="005D1A8D"/>
    <w:rsid w:val="005E25AC"/>
    <w:rsid w:val="0069660A"/>
    <w:rsid w:val="006C10A5"/>
    <w:rsid w:val="006D2737"/>
    <w:rsid w:val="00735182"/>
    <w:rsid w:val="0074453E"/>
    <w:rsid w:val="007E75D5"/>
    <w:rsid w:val="008906A7"/>
    <w:rsid w:val="008D1E7C"/>
    <w:rsid w:val="008D4571"/>
    <w:rsid w:val="009E7501"/>
    <w:rsid w:val="009F67CD"/>
    <w:rsid w:val="00A13E52"/>
    <w:rsid w:val="00A13FC7"/>
    <w:rsid w:val="00A8752B"/>
    <w:rsid w:val="00AB40E6"/>
    <w:rsid w:val="00AF1DF0"/>
    <w:rsid w:val="00B20853"/>
    <w:rsid w:val="00B30429"/>
    <w:rsid w:val="00B53A6C"/>
    <w:rsid w:val="00B96ED0"/>
    <w:rsid w:val="00BB38C0"/>
    <w:rsid w:val="00C2747A"/>
    <w:rsid w:val="00C552FE"/>
    <w:rsid w:val="00CD7EE4"/>
    <w:rsid w:val="00D16EDF"/>
    <w:rsid w:val="00D50A6A"/>
    <w:rsid w:val="00D85314"/>
    <w:rsid w:val="00DA2205"/>
    <w:rsid w:val="00DB1F54"/>
    <w:rsid w:val="00DC7A80"/>
    <w:rsid w:val="00EC0146"/>
    <w:rsid w:val="00EE5917"/>
    <w:rsid w:val="00F75BD8"/>
    <w:rsid w:val="00FB3E1B"/>
    <w:rsid w:val="00FC4F9B"/>
    <w:rsid w:val="00FE5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6C1B77F-B585-4EBA-B9DF-24D64EADC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5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49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1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3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6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9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1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194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51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616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1710531">
                                          <w:marLeft w:val="0"/>
                                          <w:marRight w:val="0"/>
                                          <w:marTop w:val="0"/>
                                          <w:marBottom w:val="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7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295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48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4837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88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1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7</Pages>
  <Words>937</Words>
  <Characters>5345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26</cp:revision>
  <dcterms:created xsi:type="dcterms:W3CDTF">2023-05-17T11:44:00Z</dcterms:created>
  <dcterms:modified xsi:type="dcterms:W3CDTF">2023-05-20T15:21:00Z</dcterms:modified>
</cp:coreProperties>
</file>