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0655" w14:textId="77777777" w:rsidR="005963BC" w:rsidRPr="00655D1C" w:rsidRDefault="00000000">
      <w:pPr>
        <w:jc w:val="center"/>
        <w:rPr>
          <w:lang w:val="es-MX"/>
        </w:rPr>
      </w:pPr>
      <w:r w:rsidRPr="00655D1C">
        <w:rPr>
          <w:rFonts w:ascii="Aptos Display" w:hAnsi="Aptos Display"/>
          <w:b/>
          <w:color w:val="17365D"/>
          <w:sz w:val="60"/>
          <w:lang w:val="es-MX"/>
        </w:rPr>
        <w:t>SECURECAMPUS</w:t>
      </w:r>
    </w:p>
    <w:p w14:paraId="009FE6BD" w14:textId="16B315DB" w:rsidR="005963BC" w:rsidRPr="00655D1C" w:rsidRDefault="00000000">
      <w:pPr>
        <w:jc w:val="center"/>
        <w:rPr>
          <w:lang w:val="es-MX"/>
        </w:rPr>
      </w:pPr>
      <w:r w:rsidRPr="00655D1C">
        <w:rPr>
          <w:b/>
          <w:color w:val="B87333"/>
          <w:sz w:val="40"/>
          <w:lang w:val="es-MX"/>
        </w:rPr>
        <w:t xml:space="preserve">SC-LAB-001 </w:t>
      </w:r>
    </w:p>
    <w:p w14:paraId="11639DE1" w14:textId="77777777" w:rsidR="005963BC" w:rsidRPr="00655D1C" w:rsidRDefault="00000000">
      <w:pPr>
        <w:jc w:val="center"/>
        <w:rPr>
          <w:lang w:val="es-MX"/>
        </w:rPr>
      </w:pPr>
      <w:r w:rsidRPr="00655D1C">
        <w:rPr>
          <w:color w:val="667085"/>
          <w:sz w:val="22"/>
          <w:lang w:val="es-MX"/>
        </w:rPr>
        <w:t>Identificación inicial de activos, amenazas, vulnerabilidades, ataques, impactos, riesgos y controles</w:t>
      </w:r>
    </w:p>
    <w:p w14:paraId="35AC8394" w14:textId="77777777" w:rsidR="005963BC" w:rsidRPr="00655D1C" w:rsidRDefault="005963BC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963BC" w14:paraId="3E01A065" w14:textId="77777777">
        <w:trPr>
          <w:jc w:val="center"/>
        </w:trPr>
        <w:tc>
          <w:tcPr>
            <w:tcW w:w="5112" w:type="dxa"/>
            <w:shd w:val="clear" w:color="auto" w:fill="EAF1F8"/>
            <w:vAlign w:val="center"/>
          </w:tcPr>
          <w:p w14:paraId="364084A5" w14:textId="77777777" w:rsidR="005963BC" w:rsidRDefault="00000000">
            <w:r>
              <w:rPr>
                <w:b/>
                <w:color w:val="17365D"/>
                <w:sz w:val="18"/>
              </w:rPr>
              <w:t>Proyecto</w:t>
            </w:r>
          </w:p>
        </w:tc>
        <w:tc>
          <w:tcPr>
            <w:tcW w:w="5112" w:type="dxa"/>
            <w:vAlign w:val="center"/>
          </w:tcPr>
          <w:p w14:paraId="642D6ED4" w14:textId="77777777" w:rsidR="005963BC" w:rsidRDefault="00000000">
            <w:r>
              <w:rPr>
                <w:sz w:val="18"/>
              </w:rPr>
              <w:t>SecureCampus</w:t>
            </w:r>
          </w:p>
        </w:tc>
      </w:tr>
      <w:tr w:rsidR="005963BC" w14:paraId="38E97B1B" w14:textId="77777777">
        <w:trPr>
          <w:jc w:val="center"/>
        </w:trPr>
        <w:tc>
          <w:tcPr>
            <w:tcW w:w="5112" w:type="dxa"/>
            <w:shd w:val="clear" w:color="auto" w:fill="EAF1F8"/>
            <w:vAlign w:val="center"/>
          </w:tcPr>
          <w:p w14:paraId="5F731350" w14:textId="77777777" w:rsidR="005963BC" w:rsidRDefault="00000000">
            <w:r>
              <w:rPr>
                <w:b/>
                <w:color w:val="17365D"/>
                <w:sz w:val="18"/>
              </w:rPr>
              <w:t>Curso</w:t>
            </w:r>
          </w:p>
        </w:tc>
        <w:tc>
          <w:tcPr>
            <w:tcW w:w="5112" w:type="dxa"/>
            <w:vAlign w:val="center"/>
          </w:tcPr>
          <w:p w14:paraId="5CB8CEFC" w14:textId="77777777" w:rsidR="005963BC" w:rsidRDefault="00000000">
            <w:r>
              <w:rPr>
                <w:sz w:val="18"/>
              </w:rPr>
              <w:t>Desarrollo Seguro</w:t>
            </w:r>
          </w:p>
        </w:tc>
      </w:tr>
      <w:tr w:rsidR="005963BC" w14:paraId="672F196B" w14:textId="77777777">
        <w:trPr>
          <w:jc w:val="center"/>
        </w:trPr>
        <w:tc>
          <w:tcPr>
            <w:tcW w:w="5112" w:type="dxa"/>
            <w:shd w:val="clear" w:color="auto" w:fill="EAF1F8"/>
            <w:vAlign w:val="center"/>
          </w:tcPr>
          <w:p w14:paraId="70248150" w14:textId="77777777" w:rsidR="005963BC" w:rsidRDefault="00000000">
            <w:r>
              <w:rPr>
                <w:b/>
                <w:color w:val="17365D"/>
                <w:sz w:val="18"/>
              </w:rPr>
              <w:t>Versión</w:t>
            </w:r>
          </w:p>
        </w:tc>
        <w:tc>
          <w:tcPr>
            <w:tcW w:w="5112" w:type="dxa"/>
            <w:vAlign w:val="center"/>
          </w:tcPr>
          <w:p w14:paraId="4381D758" w14:textId="77777777" w:rsidR="005963BC" w:rsidRDefault="00000000">
            <w:r>
              <w:rPr>
                <w:sz w:val="18"/>
              </w:rPr>
              <w:t>1.0 · Septiembre 2026</w:t>
            </w:r>
          </w:p>
        </w:tc>
      </w:tr>
    </w:tbl>
    <w:p w14:paraId="14EEFE88" w14:textId="4622061D" w:rsidR="005963BC" w:rsidRDefault="005963BC"/>
    <w:p w14:paraId="2FA76706" w14:textId="77777777" w:rsidR="005963BC" w:rsidRDefault="00000000">
      <w:pPr>
        <w:pStyle w:val="Ttulo1"/>
      </w:pPr>
      <w:r>
        <w:t>1. Propósito de la práctica</w:t>
      </w:r>
    </w:p>
    <w:p w14:paraId="44280CD3" w14:textId="77777777" w:rsidR="005963BC" w:rsidRPr="00655D1C" w:rsidRDefault="00000000">
      <w:pPr>
        <w:rPr>
          <w:lang w:val="es-MX"/>
        </w:rPr>
      </w:pPr>
      <w:r w:rsidRPr="00655D1C">
        <w:rPr>
          <w:lang w:val="es-MX"/>
        </w:rPr>
        <w:t xml:space="preserve">Analizar </w:t>
      </w:r>
      <w:proofErr w:type="spellStart"/>
      <w:r w:rsidRPr="00655D1C">
        <w:rPr>
          <w:lang w:val="es-MX"/>
        </w:rPr>
        <w:t>SecureCampus</w:t>
      </w:r>
      <w:proofErr w:type="spellEnd"/>
      <w:r w:rsidRPr="00655D1C">
        <w:rPr>
          <w:lang w:val="es-MX"/>
        </w:rPr>
        <w:t xml:space="preserve"> con mentalidad de seguridad para identificar qué debe protegerse, qué puede salir mal, qué debilidades podrían permitirlo y qué controles iniciales conviene proponer. El objetivo no es adivinar términos: es justificar el razonamiento.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963BC" w:rsidRPr="00655D1C" w14:paraId="1A0352DD" w14:textId="77777777">
        <w:trPr>
          <w:jc w:val="center"/>
        </w:trPr>
        <w:tc>
          <w:tcPr>
            <w:tcW w:w="10224" w:type="dxa"/>
            <w:shd w:val="clear" w:color="auto" w:fill="FFF4E8"/>
          </w:tcPr>
          <w:p w14:paraId="4F80C49B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b/>
                <w:color w:val="B87333"/>
                <w:lang w:val="es-MX"/>
              </w:rPr>
              <w:t xml:space="preserve">Resultado de aprendizaje:  </w:t>
            </w:r>
            <w:r w:rsidRPr="00655D1C">
              <w:rPr>
                <w:lang w:val="es-MX"/>
              </w:rPr>
              <w:t>Al finalizar, el equipo construirá una matriz inicial de análisis de seguridad y la integrará como evidencia versionada en su repositorio GitHub.</w:t>
            </w:r>
          </w:p>
        </w:tc>
      </w:tr>
    </w:tbl>
    <w:p w14:paraId="0C8EB8FD" w14:textId="77777777" w:rsidR="005963BC" w:rsidRPr="00655D1C" w:rsidRDefault="00000000">
      <w:pPr>
        <w:pStyle w:val="Ttulo1"/>
        <w:rPr>
          <w:lang w:val="es-MX"/>
        </w:rPr>
      </w:pPr>
      <w:r w:rsidRPr="00655D1C">
        <w:rPr>
          <w:lang w:val="es-MX"/>
        </w:rPr>
        <w:t xml:space="preserve">2. Escenario </w:t>
      </w:r>
      <w:proofErr w:type="spellStart"/>
      <w:r w:rsidRPr="00655D1C">
        <w:rPr>
          <w:lang w:val="es-MX"/>
        </w:rPr>
        <w:t>SecureCampus</w:t>
      </w:r>
      <w:proofErr w:type="spellEnd"/>
    </w:p>
    <w:p w14:paraId="5A5B6713" w14:textId="77777777" w:rsidR="005963BC" w:rsidRPr="00655D1C" w:rsidRDefault="00000000">
      <w:pPr>
        <w:rPr>
          <w:lang w:val="es-MX"/>
        </w:rPr>
      </w:pPr>
      <w:proofErr w:type="spellStart"/>
      <w:r w:rsidRPr="00655D1C">
        <w:rPr>
          <w:lang w:val="es-MX"/>
        </w:rPr>
        <w:t>SecureCampus</w:t>
      </w:r>
      <w:proofErr w:type="spellEnd"/>
      <w:r w:rsidRPr="00655D1C">
        <w:rPr>
          <w:lang w:val="es-MX"/>
        </w:rPr>
        <w:t xml:space="preserve"> es un sistema web académico para estudiantes, profesores y administradores. Gestionará perfiles, calificaciones, documentos, solicitudes, usuarios, roles/permisos y registros de auditoría. El sistema debe ser funcional, pero también proteger información y operaciones sensibles.</w:t>
      </w:r>
    </w:p>
    <w:p w14:paraId="7F8E2156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Estudiante: consulta su perfil, sus calificaciones, sus documentos y sus solicitudes.</w:t>
      </w:r>
    </w:p>
    <w:p w14:paraId="0AA1CD7E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Profesor: consulta grupos asignados y captura calificaciones de esos grupos.</w:t>
      </w:r>
    </w:p>
    <w:p w14:paraId="7C5507F4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Administrador: administra usuarios, roles, permisos y consulta logs; algunas operaciones académicas requieren autorización específica.</w:t>
      </w:r>
    </w:p>
    <w:p w14:paraId="651F09C9" w14:textId="77777777" w:rsidR="005963BC" w:rsidRDefault="00000000">
      <w:pPr>
        <w:pStyle w:val="Ttulo1"/>
      </w:pPr>
      <w:r>
        <w:t>3. Conceptos de trabajo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963BC" w14:paraId="7246D9E1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72C73E75" w14:textId="77777777" w:rsidR="005963BC" w:rsidRDefault="00000000"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60B3F18F" w14:textId="77777777" w:rsidR="005963BC" w:rsidRDefault="00000000">
            <w:r>
              <w:rPr>
                <w:b/>
                <w:color w:val="FFFFFF"/>
                <w:sz w:val="16"/>
              </w:rPr>
              <w:t>Pregunta guía</w:t>
            </w:r>
          </w:p>
        </w:tc>
      </w:tr>
      <w:tr w:rsidR="005963BC" w:rsidRPr="00655D1C" w14:paraId="22964114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23219243" w14:textId="77777777" w:rsidR="005963BC" w:rsidRDefault="00000000">
            <w:r>
              <w:rPr>
                <w:sz w:val="16"/>
              </w:rPr>
              <w:t>Activo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59F4E230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información, servicio o capacidad tiene valor y debemos proteger?</w:t>
            </w:r>
          </w:p>
        </w:tc>
      </w:tr>
      <w:tr w:rsidR="005963BC" w:rsidRPr="00655D1C" w14:paraId="2558A937" w14:textId="77777777">
        <w:trPr>
          <w:jc w:val="center"/>
        </w:trPr>
        <w:tc>
          <w:tcPr>
            <w:tcW w:w="5112" w:type="dxa"/>
            <w:shd w:val="clear" w:color="auto" w:fill="F8FAFC"/>
            <w:vAlign w:val="center"/>
          </w:tcPr>
          <w:p w14:paraId="794B567B" w14:textId="77777777" w:rsidR="005963BC" w:rsidRDefault="00000000">
            <w:proofErr w:type="spellStart"/>
            <w:r>
              <w:rPr>
                <w:sz w:val="16"/>
              </w:rPr>
              <w:t>Amenaza</w:t>
            </w:r>
            <w:proofErr w:type="spellEnd"/>
          </w:p>
        </w:tc>
        <w:tc>
          <w:tcPr>
            <w:tcW w:w="5112" w:type="dxa"/>
            <w:shd w:val="clear" w:color="auto" w:fill="F8FAFC"/>
            <w:vAlign w:val="center"/>
          </w:tcPr>
          <w:p w14:paraId="5A41B20E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situación o actor podría causar daño?</w:t>
            </w:r>
          </w:p>
        </w:tc>
      </w:tr>
      <w:tr w:rsidR="005963BC" w:rsidRPr="00655D1C" w14:paraId="5BBBD57B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55606C8F" w14:textId="77777777" w:rsidR="005963BC" w:rsidRDefault="00000000">
            <w:proofErr w:type="spellStart"/>
            <w:r>
              <w:rPr>
                <w:sz w:val="16"/>
              </w:rPr>
              <w:t>Vulnerabilidad</w:t>
            </w:r>
            <w:proofErr w:type="spellEnd"/>
          </w:p>
        </w:tc>
        <w:tc>
          <w:tcPr>
            <w:tcW w:w="5112" w:type="dxa"/>
            <w:shd w:val="clear" w:color="auto" w:fill="FFFFFF"/>
            <w:vAlign w:val="center"/>
          </w:tcPr>
          <w:p w14:paraId="6F319206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debilidad podría facilitar el daño?</w:t>
            </w:r>
          </w:p>
        </w:tc>
      </w:tr>
      <w:tr w:rsidR="005963BC" w:rsidRPr="00655D1C" w14:paraId="0D6704B9" w14:textId="77777777">
        <w:trPr>
          <w:jc w:val="center"/>
        </w:trPr>
        <w:tc>
          <w:tcPr>
            <w:tcW w:w="5112" w:type="dxa"/>
            <w:shd w:val="clear" w:color="auto" w:fill="F8FAFC"/>
            <w:vAlign w:val="center"/>
          </w:tcPr>
          <w:p w14:paraId="4FF9BFB3" w14:textId="77777777" w:rsidR="005963BC" w:rsidRDefault="00000000">
            <w:proofErr w:type="spellStart"/>
            <w:r>
              <w:rPr>
                <w:sz w:val="16"/>
              </w:rPr>
              <w:t>Ataque</w:t>
            </w:r>
            <w:proofErr w:type="spellEnd"/>
          </w:p>
        </w:tc>
        <w:tc>
          <w:tcPr>
            <w:tcW w:w="5112" w:type="dxa"/>
            <w:shd w:val="clear" w:color="auto" w:fill="F8FAFC"/>
            <w:vAlign w:val="center"/>
          </w:tcPr>
          <w:p w14:paraId="3B3C2512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acción concreta podría explotar la debilidad?</w:t>
            </w:r>
          </w:p>
        </w:tc>
      </w:tr>
      <w:tr w:rsidR="005963BC" w:rsidRPr="00655D1C" w14:paraId="354DAA5E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442CF73C" w14:textId="77777777" w:rsidR="005963BC" w:rsidRDefault="00000000">
            <w:r>
              <w:rPr>
                <w:sz w:val="16"/>
              </w:rPr>
              <w:t>Impacto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0C15A453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consecuencia tendría si ocurre?</w:t>
            </w:r>
          </w:p>
        </w:tc>
      </w:tr>
      <w:tr w:rsidR="005963BC" w:rsidRPr="00655D1C" w14:paraId="361725DB" w14:textId="77777777">
        <w:trPr>
          <w:jc w:val="center"/>
        </w:trPr>
        <w:tc>
          <w:tcPr>
            <w:tcW w:w="5112" w:type="dxa"/>
            <w:shd w:val="clear" w:color="auto" w:fill="F8FAFC"/>
            <w:vAlign w:val="center"/>
          </w:tcPr>
          <w:p w14:paraId="7F8DA40C" w14:textId="77777777" w:rsidR="005963BC" w:rsidRDefault="00000000">
            <w:r>
              <w:rPr>
                <w:sz w:val="16"/>
              </w:rPr>
              <w:t>Riesgo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77DB60A2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combinación de posibilidad e impacto debemos gestionar?</w:t>
            </w:r>
          </w:p>
        </w:tc>
      </w:tr>
      <w:tr w:rsidR="005963BC" w:rsidRPr="00655D1C" w14:paraId="0D2F5586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311417E7" w14:textId="77777777" w:rsidR="005963BC" w:rsidRDefault="00000000">
            <w:r>
              <w:rPr>
                <w:sz w:val="16"/>
              </w:rPr>
              <w:t>Control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6AE5CE7C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¿Qué medida previene, detecta o corrige el problema?</w:t>
            </w:r>
          </w:p>
        </w:tc>
      </w:tr>
    </w:tbl>
    <w:p w14:paraId="6BF0AD80" w14:textId="77777777" w:rsidR="005963BC" w:rsidRPr="00655D1C" w:rsidRDefault="00000000">
      <w:pPr>
        <w:pStyle w:val="Ttulo1"/>
        <w:rPr>
          <w:lang w:val="es-MX"/>
        </w:rPr>
      </w:pPr>
      <w:r w:rsidRPr="00655D1C">
        <w:rPr>
          <w:lang w:val="es-MX"/>
        </w:rPr>
        <w:lastRenderedPageBreak/>
        <w:t>4. Actividad guiada: consulta de perfiles</w:t>
      </w:r>
    </w:p>
    <w:p w14:paraId="0B3CEDB5" w14:textId="77777777" w:rsidR="005963BC" w:rsidRDefault="00000000">
      <w:r w:rsidRPr="00655D1C">
        <w:rPr>
          <w:lang w:val="es-MX"/>
        </w:rPr>
        <w:t xml:space="preserve">Caso: María inicia sesión con el perfil 125. Al observar la URL, cambia manualmente /perfil/125 por /perfil/126.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otro estudiante.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963BC" w14:paraId="0FBD179D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3B77E2F0" w14:textId="77777777" w:rsidR="005963BC" w:rsidRDefault="00000000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149F525" w14:textId="77777777" w:rsidR="005963BC" w:rsidRDefault="00000000">
            <w:r>
              <w:rPr>
                <w:b/>
                <w:color w:val="FFFFFF"/>
                <w:sz w:val="16"/>
              </w:rPr>
              <w:t>Respuesta del equipo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D4E4BC2" w14:textId="77777777" w:rsidR="005963BC" w:rsidRDefault="00000000"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 w:rsidR="005963BC" w14:paraId="2BD5A81F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643FA19C" w14:textId="77777777" w:rsidR="005963BC" w:rsidRDefault="00000000">
            <w:r>
              <w:rPr>
                <w:sz w:val="16"/>
              </w:rPr>
              <w:t>Activo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827CF5F" w14:textId="77777777" w:rsidR="005963BC" w:rsidRDefault="005963BC"/>
        </w:tc>
        <w:tc>
          <w:tcPr>
            <w:tcW w:w="3408" w:type="dxa"/>
            <w:shd w:val="clear" w:color="auto" w:fill="FFFFFF"/>
            <w:vAlign w:val="center"/>
          </w:tcPr>
          <w:p w14:paraId="2A4B7509" w14:textId="77777777" w:rsidR="005963BC" w:rsidRDefault="005963BC"/>
        </w:tc>
      </w:tr>
      <w:tr w:rsidR="005963BC" w14:paraId="723D0284" w14:textId="77777777">
        <w:trPr>
          <w:jc w:val="center"/>
        </w:trPr>
        <w:tc>
          <w:tcPr>
            <w:tcW w:w="3408" w:type="dxa"/>
            <w:shd w:val="clear" w:color="auto" w:fill="F8FAFC"/>
            <w:vAlign w:val="center"/>
          </w:tcPr>
          <w:p w14:paraId="3E9F7C89" w14:textId="77777777" w:rsidR="005963BC" w:rsidRDefault="00000000">
            <w:r>
              <w:rPr>
                <w:sz w:val="16"/>
              </w:rPr>
              <w:t>Amenaza</w:t>
            </w:r>
          </w:p>
        </w:tc>
        <w:tc>
          <w:tcPr>
            <w:tcW w:w="3408" w:type="dxa"/>
            <w:shd w:val="clear" w:color="auto" w:fill="F8FAFC"/>
            <w:vAlign w:val="center"/>
          </w:tcPr>
          <w:p w14:paraId="0779745B" w14:textId="77777777" w:rsidR="005963BC" w:rsidRDefault="005963BC"/>
        </w:tc>
        <w:tc>
          <w:tcPr>
            <w:tcW w:w="3408" w:type="dxa"/>
            <w:shd w:val="clear" w:color="auto" w:fill="F8FAFC"/>
            <w:vAlign w:val="center"/>
          </w:tcPr>
          <w:p w14:paraId="59717FB4" w14:textId="77777777" w:rsidR="005963BC" w:rsidRDefault="005963BC"/>
        </w:tc>
      </w:tr>
      <w:tr w:rsidR="005963BC" w14:paraId="73A1DE29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299671E6" w14:textId="77777777" w:rsidR="005963BC" w:rsidRDefault="00000000">
            <w:r>
              <w:rPr>
                <w:sz w:val="16"/>
              </w:rPr>
              <w:t>Vulnerabilidad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B9C466C" w14:textId="77777777" w:rsidR="005963BC" w:rsidRDefault="005963BC"/>
        </w:tc>
        <w:tc>
          <w:tcPr>
            <w:tcW w:w="3408" w:type="dxa"/>
            <w:shd w:val="clear" w:color="auto" w:fill="FFFFFF"/>
            <w:vAlign w:val="center"/>
          </w:tcPr>
          <w:p w14:paraId="054643C0" w14:textId="77777777" w:rsidR="005963BC" w:rsidRDefault="005963BC"/>
        </w:tc>
      </w:tr>
      <w:tr w:rsidR="005963BC" w14:paraId="07531EB0" w14:textId="77777777">
        <w:trPr>
          <w:jc w:val="center"/>
        </w:trPr>
        <w:tc>
          <w:tcPr>
            <w:tcW w:w="3408" w:type="dxa"/>
            <w:shd w:val="clear" w:color="auto" w:fill="F8FAFC"/>
            <w:vAlign w:val="center"/>
          </w:tcPr>
          <w:p w14:paraId="23D4BAB1" w14:textId="77777777" w:rsidR="005963BC" w:rsidRDefault="00000000">
            <w:r>
              <w:rPr>
                <w:sz w:val="16"/>
              </w:rPr>
              <w:t>Ataque</w:t>
            </w:r>
          </w:p>
        </w:tc>
        <w:tc>
          <w:tcPr>
            <w:tcW w:w="3408" w:type="dxa"/>
            <w:shd w:val="clear" w:color="auto" w:fill="F8FAFC"/>
            <w:vAlign w:val="center"/>
          </w:tcPr>
          <w:p w14:paraId="330ACC14" w14:textId="77777777" w:rsidR="005963BC" w:rsidRDefault="005963BC"/>
        </w:tc>
        <w:tc>
          <w:tcPr>
            <w:tcW w:w="3408" w:type="dxa"/>
            <w:shd w:val="clear" w:color="auto" w:fill="F8FAFC"/>
            <w:vAlign w:val="center"/>
          </w:tcPr>
          <w:p w14:paraId="4043E273" w14:textId="77777777" w:rsidR="005963BC" w:rsidRDefault="005963BC"/>
        </w:tc>
      </w:tr>
      <w:tr w:rsidR="005963BC" w14:paraId="4C289F4C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1ACCEF4D" w14:textId="77777777" w:rsidR="005963BC" w:rsidRDefault="00000000">
            <w:r>
              <w:rPr>
                <w:sz w:val="16"/>
              </w:rPr>
              <w:t>Impacto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43051AA4" w14:textId="77777777" w:rsidR="005963BC" w:rsidRDefault="005963BC"/>
        </w:tc>
        <w:tc>
          <w:tcPr>
            <w:tcW w:w="3408" w:type="dxa"/>
            <w:shd w:val="clear" w:color="auto" w:fill="FFFFFF"/>
            <w:vAlign w:val="center"/>
          </w:tcPr>
          <w:p w14:paraId="35DBCBDD" w14:textId="77777777" w:rsidR="005963BC" w:rsidRDefault="005963BC"/>
        </w:tc>
      </w:tr>
      <w:tr w:rsidR="005963BC" w14:paraId="677428A1" w14:textId="77777777">
        <w:trPr>
          <w:jc w:val="center"/>
        </w:trPr>
        <w:tc>
          <w:tcPr>
            <w:tcW w:w="3408" w:type="dxa"/>
            <w:shd w:val="clear" w:color="auto" w:fill="F8FAFC"/>
            <w:vAlign w:val="center"/>
          </w:tcPr>
          <w:p w14:paraId="4D74016C" w14:textId="77777777" w:rsidR="005963BC" w:rsidRDefault="00000000">
            <w:r>
              <w:rPr>
                <w:sz w:val="16"/>
              </w:rPr>
              <w:t>Riesgo</w:t>
            </w:r>
          </w:p>
        </w:tc>
        <w:tc>
          <w:tcPr>
            <w:tcW w:w="3408" w:type="dxa"/>
            <w:shd w:val="clear" w:color="auto" w:fill="F8FAFC"/>
            <w:vAlign w:val="center"/>
          </w:tcPr>
          <w:p w14:paraId="76676BC4" w14:textId="77777777" w:rsidR="005963BC" w:rsidRDefault="005963BC"/>
        </w:tc>
        <w:tc>
          <w:tcPr>
            <w:tcW w:w="3408" w:type="dxa"/>
            <w:shd w:val="clear" w:color="auto" w:fill="F8FAFC"/>
            <w:vAlign w:val="center"/>
          </w:tcPr>
          <w:p w14:paraId="789E2EBE" w14:textId="77777777" w:rsidR="005963BC" w:rsidRDefault="005963BC"/>
        </w:tc>
      </w:tr>
      <w:tr w:rsidR="005963BC" w14:paraId="05773A87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6E47A132" w14:textId="77777777" w:rsidR="005963BC" w:rsidRDefault="00000000">
            <w:r>
              <w:rPr>
                <w:sz w:val="16"/>
              </w:rPr>
              <w:t>Control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4CFFECE8" w14:textId="77777777" w:rsidR="005963BC" w:rsidRDefault="005963BC"/>
        </w:tc>
        <w:tc>
          <w:tcPr>
            <w:tcW w:w="3408" w:type="dxa"/>
            <w:shd w:val="clear" w:color="auto" w:fill="FFFFFF"/>
            <w:vAlign w:val="center"/>
          </w:tcPr>
          <w:p w14:paraId="11304FEF" w14:textId="77777777" w:rsidR="005963BC" w:rsidRDefault="005963BC"/>
        </w:tc>
      </w:tr>
    </w:tbl>
    <w:p w14:paraId="4A0CF115" w14:textId="77777777" w:rsidR="005963BC" w:rsidRDefault="00000000">
      <w:pPr>
        <w:pStyle w:val="Ttulo1"/>
      </w:pPr>
      <w:r>
        <w:t>5. Reto por equipo</w:t>
      </w:r>
    </w:p>
    <w:p w14:paraId="6D899AA0" w14:textId="77777777" w:rsidR="005963BC" w:rsidRPr="00655D1C" w:rsidRDefault="00000000">
      <w:pPr>
        <w:rPr>
          <w:lang w:val="es-MX"/>
        </w:rPr>
      </w:pPr>
      <w:r w:rsidRPr="00655D1C">
        <w:rPr>
          <w:lang w:val="es-MX"/>
        </w:rPr>
        <w:t xml:space="preserve">Analicen al menos cuatro escenarios diferentes de </w:t>
      </w:r>
      <w:proofErr w:type="spellStart"/>
      <w:r w:rsidRPr="00655D1C">
        <w:rPr>
          <w:lang w:val="es-MX"/>
        </w:rPr>
        <w:t>SecureCampus</w:t>
      </w:r>
      <w:proofErr w:type="spellEnd"/>
      <w:r w:rsidRPr="00655D1C">
        <w:rPr>
          <w:lang w:val="es-MX"/>
        </w:rPr>
        <w:t>. Deben incluir obligatoriamente: calificaciones, documentos y autenticación; el cuarto escenario lo elige el equipo (roles/permisos, solicitudes, logs, perfiles u otro módulo aprobado).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5963BC" w14:paraId="42B57293" w14:textId="77777777">
        <w:trPr>
          <w:jc w:val="center"/>
        </w:trPr>
        <w:tc>
          <w:tcPr>
            <w:tcW w:w="1461" w:type="dxa"/>
            <w:shd w:val="clear" w:color="auto" w:fill="17365D"/>
            <w:vAlign w:val="center"/>
          </w:tcPr>
          <w:p w14:paraId="52FDF0D2" w14:textId="77777777" w:rsidR="005963BC" w:rsidRDefault="00000000">
            <w:proofErr w:type="spellStart"/>
            <w:r>
              <w:rPr>
                <w:b/>
                <w:color w:val="FFFFFF"/>
                <w:sz w:val="16"/>
              </w:rPr>
              <w:t>Escenario</w:t>
            </w:r>
            <w:proofErr w:type="spellEnd"/>
          </w:p>
        </w:tc>
        <w:tc>
          <w:tcPr>
            <w:tcW w:w="1461" w:type="dxa"/>
            <w:shd w:val="clear" w:color="auto" w:fill="17365D"/>
            <w:vAlign w:val="center"/>
          </w:tcPr>
          <w:p w14:paraId="730C9C80" w14:textId="77777777" w:rsidR="005963BC" w:rsidRDefault="00000000">
            <w:r>
              <w:rPr>
                <w:b/>
                <w:color w:val="FFFFFF"/>
                <w:sz w:val="16"/>
              </w:rPr>
              <w:t>Activo</w:t>
            </w:r>
          </w:p>
        </w:tc>
        <w:tc>
          <w:tcPr>
            <w:tcW w:w="1461" w:type="dxa"/>
            <w:shd w:val="clear" w:color="auto" w:fill="17365D"/>
            <w:vAlign w:val="center"/>
          </w:tcPr>
          <w:p w14:paraId="45DCD023" w14:textId="77777777" w:rsidR="005963BC" w:rsidRDefault="00000000">
            <w:r>
              <w:rPr>
                <w:b/>
                <w:color w:val="FFFFFF"/>
                <w:sz w:val="16"/>
              </w:rPr>
              <w:t>Amenaza</w:t>
            </w:r>
          </w:p>
        </w:tc>
        <w:tc>
          <w:tcPr>
            <w:tcW w:w="1461" w:type="dxa"/>
            <w:shd w:val="clear" w:color="auto" w:fill="17365D"/>
            <w:vAlign w:val="center"/>
          </w:tcPr>
          <w:p w14:paraId="4329AF73" w14:textId="77777777" w:rsidR="005963BC" w:rsidRDefault="00000000">
            <w:r>
              <w:rPr>
                <w:b/>
                <w:color w:val="FFFFFF"/>
                <w:sz w:val="16"/>
              </w:rPr>
              <w:t>Vulnerabilidad</w:t>
            </w:r>
          </w:p>
        </w:tc>
        <w:tc>
          <w:tcPr>
            <w:tcW w:w="1461" w:type="dxa"/>
            <w:shd w:val="clear" w:color="auto" w:fill="17365D"/>
            <w:vAlign w:val="center"/>
          </w:tcPr>
          <w:p w14:paraId="313C955C" w14:textId="77777777" w:rsidR="005963BC" w:rsidRDefault="00000000">
            <w:r>
              <w:rPr>
                <w:b/>
                <w:color w:val="FFFFFF"/>
                <w:sz w:val="16"/>
              </w:rPr>
              <w:t>Ataque</w:t>
            </w:r>
          </w:p>
        </w:tc>
        <w:tc>
          <w:tcPr>
            <w:tcW w:w="1461" w:type="dxa"/>
            <w:shd w:val="clear" w:color="auto" w:fill="17365D"/>
            <w:vAlign w:val="center"/>
          </w:tcPr>
          <w:p w14:paraId="7C3AC84E" w14:textId="77777777" w:rsidR="005963BC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461" w:type="dxa"/>
            <w:shd w:val="clear" w:color="auto" w:fill="17365D"/>
            <w:vAlign w:val="center"/>
          </w:tcPr>
          <w:p w14:paraId="76234906" w14:textId="77777777" w:rsidR="005963BC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</w:tr>
      <w:tr w:rsidR="005963BC" w14:paraId="15B5D693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45F953EF" w14:textId="77777777" w:rsidR="005963BC" w:rsidRDefault="00000000">
            <w:r>
              <w:rPr>
                <w:sz w:val="16"/>
              </w:rPr>
              <w:t>1. Calificaciones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0915CC32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244761DF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61827B55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65C2451E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68E2768C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52EAD337" w14:textId="77777777" w:rsidR="005963BC" w:rsidRDefault="005963BC"/>
        </w:tc>
      </w:tr>
      <w:tr w:rsidR="005963BC" w14:paraId="75CE6A5D" w14:textId="77777777">
        <w:trPr>
          <w:jc w:val="center"/>
        </w:trPr>
        <w:tc>
          <w:tcPr>
            <w:tcW w:w="1461" w:type="dxa"/>
            <w:shd w:val="clear" w:color="auto" w:fill="F8FAFC"/>
            <w:vAlign w:val="center"/>
          </w:tcPr>
          <w:p w14:paraId="7BF586F6" w14:textId="77777777" w:rsidR="005963BC" w:rsidRDefault="00000000">
            <w:r>
              <w:rPr>
                <w:sz w:val="16"/>
              </w:rPr>
              <w:t>2. Documentos</w:t>
            </w:r>
          </w:p>
        </w:tc>
        <w:tc>
          <w:tcPr>
            <w:tcW w:w="1461" w:type="dxa"/>
            <w:shd w:val="clear" w:color="auto" w:fill="F8FAFC"/>
            <w:vAlign w:val="center"/>
          </w:tcPr>
          <w:p w14:paraId="1547891A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74635620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21EC05DC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76A982B0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60079BDD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1EF345ED" w14:textId="77777777" w:rsidR="005963BC" w:rsidRDefault="005963BC"/>
        </w:tc>
      </w:tr>
      <w:tr w:rsidR="005963BC" w14:paraId="00DB07DA" w14:textId="77777777">
        <w:trPr>
          <w:jc w:val="center"/>
        </w:trPr>
        <w:tc>
          <w:tcPr>
            <w:tcW w:w="1461" w:type="dxa"/>
            <w:shd w:val="clear" w:color="auto" w:fill="FFFFFF"/>
            <w:vAlign w:val="center"/>
          </w:tcPr>
          <w:p w14:paraId="0AD366C0" w14:textId="77777777" w:rsidR="005963BC" w:rsidRDefault="00000000">
            <w:r>
              <w:rPr>
                <w:sz w:val="16"/>
              </w:rPr>
              <w:t>3. Autenticación</w:t>
            </w:r>
          </w:p>
        </w:tc>
        <w:tc>
          <w:tcPr>
            <w:tcW w:w="1461" w:type="dxa"/>
            <w:shd w:val="clear" w:color="auto" w:fill="FFFFFF"/>
            <w:vAlign w:val="center"/>
          </w:tcPr>
          <w:p w14:paraId="6B199C0E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5084A9CA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0C728905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20FF481B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7C7DEBA0" w14:textId="77777777" w:rsidR="005963BC" w:rsidRDefault="005963BC"/>
        </w:tc>
        <w:tc>
          <w:tcPr>
            <w:tcW w:w="1461" w:type="dxa"/>
            <w:shd w:val="clear" w:color="auto" w:fill="FFFFFF"/>
            <w:vAlign w:val="center"/>
          </w:tcPr>
          <w:p w14:paraId="05C565B2" w14:textId="77777777" w:rsidR="005963BC" w:rsidRDefault="005963BC"/>
        </w:tc>
      </w:tr>
      <w:tr w:rsidR="005963BC" w14:paraId="28B61FA2" w14:textId="77777777">
        <w:trPr>
          <w:jc w:val="center"/>
        </w:trPr>
        <w:tc>
          <w:tcPr>
            <w:tcW w:w="1461" w:type="dxa"/>
            <w:shd w:val="clear" w:color="auto" w:fill="F8FAFC"/>
            <w:vAlign w:val="center"/>
          </w:tcPr>
          <w:p w14:paraId="6DC8F3C9" w14:textId="77777777" w:rsidR="005963BC" w:rsidRDefault="00000000">
            <w:r>
              <w:rPr>
                <w:sz w:val="16"/>
              </w:rPr>
              <w:t>4. Elección del equipo</w:t>
            </w:r>
          </w:p>
        </w:tc>
        <w:tc>
          <w:tcPr>
            <w:tcW w:w="1461" w:type="dxa"/>
            <w:shd w:val="clear" w:color="auto" w:fill="F8FAFC"/>
            <w:vAlign w:val="center"/>
          </w:tcPr>
          <w:p w14:paraId="513D4BB3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378DE3C6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59680349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0652F7FE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3800710A" w14:textId="77777777" w:rsidR="005963BC" w:rsidRDefault="005963BC"/>
        </w:tc>
        <w:tc>
          <w:tcPr>
            <w:tcW w:w="1461" w:type="dxa"/>
            <w:shd w:val="clear" w:color="auto" w:fill="F8FAFC"/>
            <w:vAlign w:val="center"/>
          </w:tcPr>
          <w:p w14:paraId="03FD5518" w14:textId="77777777" w:rsidR="005963BC" w:rsidRDefault="005963BC"/>
        </w:tc>
      </w:tr>
    </w:tbl>
    <w:p w14:paraId="6DE8603E" w14:textId="77777777" w:rsidR="005963BC" w:rsidRDefault="00000000">
      <w:pPr>
        <w:pStyle w:val="Ttulo1"/>
      </w:pPr>
      <w:r>
        <w:t>6. Preguntas de reflexión</w:t>
      </w:r>
    </w:p>
    <w:p w14:paraId="06C114ED" w14:textId="77777777" w:rsidR="005963BC" w:rsidRPr="00655D1C" w:rsidRDefault="00000000">
      <w:pPr>
        <w:pStyle w:val="Listaconnmeros"/>
        <w:rPr>
          <w:lang w:val="es-MX"/>
        </w:rPr>
      </w:pPr>
      <w:r w:rsidRPr="00655D1C">
        <w:rPr>
          <w:lang w:val="es-MX"/>
        </w:rPr>
        <w:t xml:space="preserve">¿Una amenaza y una vulnerabilidad son lo mismo? Explica con un ejemplo de </w:t>
      </w:r>
      <w:proofErr w:type="spellStart"/>
      <w:r w:rsidRPr="00655D1C">
        <w:rPr>
          <w:lang w:val="es-MX"/>
        </w:rPr>
        <w:t>SecureCampus</w:t>
      </w:r>
      <w:proofErr w:type="spellEnd"/>
      <w:r w:rsidRPr="00655D1C">
        <w:rPr>
          <w:lang w:val="es-MX"/>
        </w:rPr>
        <w:t>.</w:t>
      </w:r>
    </w:p>
    <w:p w14:paraId="384C78E0" w14:textId="77777777" w:rsidR="005963BC" w:rsidRPr="00655D1C" w:rsidRDefault="00000000">
      <w:pPr>
        <w:pStyle w:val="Listaconnmeros"/>
        <w:rPr>
          <w:lang w:val="es-MX"/>
        </w:rPr>
      </w:pPr>
      <w:r w:rsidRPr="00655D1C">
        <w:rPr>
          <w:lang w:val="es-MX"/>
        </w:rPr>
        <w:t>¿Puede existir una vulnerabilidad aunque todavía nadie la haya explotado?</w:t>
      </w:r>
    </w:p>
    <w:p w14:paraId="68C60CBA" w14:textId="77777777" w:rsidR="005963BC" w:rsidRPr="00655D1C" w:rsidRDefault="00000000">
      <w:pPr>
        <w:pStyle w:val="Listaconnmeros"/>
        <w:rPr>
          <w:lang w:val="es-MX"/>
        </w:rPr>
      </w:pPr>
      <w:r w:rsidRPr="00655D1C">
        <w:rPr>
          <w:lang w:val="es-MX"/>
        </w:rPr>
        <w:t>¿Un usuario autenticado está automáticamente autorizado para cualquier recurso?</w:t>
      </w:r>
    </w:p>
    <w:p w14:paraId="10E3363B" w14:textId="77777777" w:rsidR="005963BC" w:rsidRDefault="00000000">
      <w:pPr>
        <w:pStyle w:val="Listaconnmeros"/>
      </w:pPr>
      <w:r w:rsidRPr="00655D1C">
        <w:rPr>
          <w:lang w:val="es-MX"/>
        </w:rPr>
        <w:t xml:space="preserve">¿Qué control de los propuestos debería definirse desde requisitos o diseño? </w:t>
      </w:r>
      <w:r>
        <w:t xml:space="preserve">¿Por </w:t>
      </w:r>
      <w:proofErr w:type="spellStart"/>
      <w:r>
        <w:t>qué</w:t>
      </w:r>
      <w:proofErr w:type="spellEnd"/>
      <w:r>
        <w:t>?</w:t>
      </w:r>
    </w:p>
    <w:p w14:paraId="77A4362B" w14:textId="77777777" w:rsidR="005963BC" w:rsidRPr="00655D1C" w:rsidRDefault="00000000">
      <w:pPr>
        <w:pStyle w:val="Listaconnmeros"/>
        <w:rPr>
          <w:lang w:val="es-MX"/>
        </w:rPr>
      </w:pPr>
      <w:r w:rsidRPr="00655D1C">
        <w:rPr>
          <w:lang w:val="es-MX"/>
        </w:rPr>
        <w:t>¿Qué activo consideran más crítico y por qué?</w:t>
      </w:r>
    </w:p>
    <w:p w14:paraId="71BF0D6C" w14:textId="77777777" w:rsidR="005963BC" w:rsidRPr="00655D1C" w:rsidRDefault="00000000">
      <w:pPr>
        <w:pStyle w:val="Ttulo1"/>
        <w:rPr>
          <w:lang w:val="es-MX"/>
        </w:rPr>
      </w:pPr>
      <w:r w:rsidRPr="00655D1C">
        <w:rPr>
          <w:lang w:val="es-MX"/>
        </w:rPr>
        <w:t>7. Evidencia en GitHub</w:t>
      </w:r>
    </w:p>
    <w:p w14:paraId="4972E78A" w14:textId="77777777" w:rsidR="005963BC" w:rsidRPr="00655D1C" w:rsidRDefault="00000000">
      <w:pPr>
        <w:rPr>
          <w:lang w:val="es-MX"/>
        </w:rPr>
      </w:pPr>
      <w:r w:rsidRPr="00655D1C">
        <w:rPr>
          <w:lang w:val="es-MX"/>
        </w:rPr>
        <w:t>Crear en el repositorio del equipo:  docs/security/SC-LAB-001-analisis-inicial.md</w:t>
      </w:r>
    </w:p>
    <w:p w14:paraId="582963FC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Incluir integrantes, fecha, matriz final y respuestas de reflexión.</w:t>
      </w:r>
    </w:p>
    <w:p w14:paraId="46EDA5FE" w14:textId="77777777" w:rsidR="005963BC" w:rsidRDefault="00000000">
      <w:pPr>
        <w:pStyle w:val="Listaconvietas"/>
      </w:pPr>
      <w:r>
        <w:t xml:space="preserve">Antes del commit: </w:t>
      </w:r>
      <w:proofErr w:type="spellStart"/>
      <w:r>
        <w:t>revisar</w:t>
      </w:r>
      <w:proofErr w:type="spellEnd"/>
      <w:r>
        <w:t xml:space="preserve"> git status, git diff, git add y git diff --staged.</w:t>
      </w:r>
    </w:p>
    <w:p w14:paraId="2605ED3F" w14:textId="77777777" w:rsidR="005963BC" w:rsidRPr="00655D1C" w:rsidRDefault="00000000">
      <w:pPr>
        <w:pStyle w:val="Listaconvietas"/>
        <w:rPr>
          <w:lang w:val="es-MX"/>
        </w:rPr>
      </w:pPr>
      <w:proofErr w:type="spellStart"/>
      <w:r w:rsidRPr="00655D1C">
        <w:rPr>
          <w:lang w:val="es-MX"/>
        </w:rPr>
        <w:t>Commit</w:t>
      </w:r>
      <w:proofErr w:type="spellEnd"/>
      <w:r w:rsidRPr="00655D1C">
        <w:rPr>
          <w:lang w:val="es-MX"/>
        </w:rPr>
        <w:t xml:space="preserve"> sugerido: </w:t>
      </w:r>
      <w:proofErr w:type="spellStart"/>
      <w:r w:rsidRPr="00655D1C">
        <w:rPr>
          <w:lang w:val="es-MX"/>
        </w:rPr>
        <w:t>docs</w:t>
      </w:r>
      <w:proofErr w:type="spellEnd"/>
      <w:r w:rsidRPr="00655D1C">
        <w:rPr>
          <w:lang w:val="es-MX"/>
        </w:rPr>
        <w:t xml:space="preserve">: agregar </w:t>
      </w:r>
      <w:proofErr w:type="spellStart"/>
      <w:r w:rsidRPr="00655D1C">
        <w:rPr>
          <w:lang w:val="es-MX"/>
        </w:rPr>
        <w:t>analisis</w:t>
      </w:r>
      <w:proofErr w:type="spellEnd"/>
      <w:r w:rsidRPr="00655D1C">
        <w:rPr>
          <w:lang w:val="es-MX"/>
        </w:rPr>
        <w:t xml:space="preserve"> inicial de seguridad SC-LAB-001</w:t>
      </w:r>
    </w:p>
    <w:p w14:paraId="4C6B59E9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 xml:space="preserve">Hacer </w:t>
      </w:r>
      <w:proofErr w:type="spellStart"/>
      <w:r w:rsidRPr="00655D1C">
        <w:rPr>
          <w:lang w:val="es-MX"/>
        </w:rPr>
        <w:t>push</w:t>
      </w:r>
      <w:proofErr w:type="spellEnd"/>
      <w:r w:rsidRPr="00655D1C">
        <w:rPr>
          <w:lang w:val="es-MX"/>
        </w:rPr>
        <w:t xml:space="preserve"> y verificar la evidencia en GitHub.</w:t>
      </w:r>
    </w:p>
    <w:p w14:paraId="4D65192F" w14:textId="77777777" w:rsidR="005963BC" w:rsidRDefault="00000000">
      <w:pPr>
        <w:pStyle w:val="Ttulo1"/>
      </w:pPr>
      <w:r>
        <w:t>8. Criterios de aceptación</w:t>
      </w:r>
    </w:p>
    <w:p w14:paraId="3A83FC3D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La matriz contiene mínimo cuatro escenarios distintos.</w:t>
      </w:r>
    </w:p>
    <w:p w14:paraId="747073AB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Cada fila distingue activo, amenaza, vulnerabilidad, ataque, impacto y control.</w:t>
      </w:r>
    </w:p>
    <w:p w14:paraId="19125A37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Los controles son coherentes con el problema descrito.</w:t>
      </w:r>
    </w:p>
    <w:p w14:paraId="701BA374" w14:textId="77777777" w:rsidR="005963BC" w:rsidRPr="00655D1C" w:rsidRDefault="00000000">
      <w:pPr>
        <w:pStyle w:val="Listaconvietas"/>
        <w:rPr>
          <w:lang w:val="es-MX"/>
        </w:rPr>
      </w:pPr>
      <w:r w:rsidRPr="00655D1C">
        <w:rPr>
          <w:lang w:val="es-MX"/>
        </w:rPr>
        <w:t>Las decisiones están justificadas, no solo enumeradas.</w:t>
      </w:r>
    </w:p>
    <w:p w14:paraId="6F5A912C" w14:textId="77777777" w:rsidR="005963BC" w:rsidRDefault="00000000">
      <w:pPr>
        <w:pStyle w:val="Listaconvietas"/>
      </w:pPr>
      <w:r w:rsidRPr="00655D1C">
        <w:rPr>
          <w:lang w:val="es-MX"/>
        </w:rPr>
        <w:lastRenderedPageBreak/>
        <w:t>La evidencia está versionada y visible en el repositorio del equipo.</w:t>
      </w:r>
    </w:p>
    <w:p w14:paraId="008044E4" w14:textId="77777777" w:rsidR="005963BC" w:rsidRDefault="00000000">
      <w:pPr>
        <w:pStyle w:val="Ttulo1"/>
      </w:pPr>
      <w:r w:rsidRPr="00655D1C">
        <w:rPr>
          <w:lang w:val="es-MX"/>
        </w:rPr>
        <w:t xml:space="preserve">9. </w:t>
      </w:r>
      <w:proofErr w:type="spellStart"/>
      <w:r>
        <w:t>Rúbrica</w:t>
      </w:r>
      <w:proofErr w:type="spellEnd"/>
      <w:r>
        <w:t xml:space="preserve"> (100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5963BC" w14:paraId="772FFB3E" w14:textId="77777777">
        <w:trPr>
          <w:jc w:val="center"/>
        </w:trPr>
        <w:tc>
          <w:tcPr>
            <w:tcW w:w="2045" w:type="dxa"/>
            <w:shd w:val="clear" w:color="auto" w:fill="17365D"/>
            <w:vAlign w:val="center"/>
          </w:tcPr>
          <w:p w14:paraId="53DF94B3" w14:textId="77777777" w:rsidR="005963BC" w:rsidRDefault="00000000">
            <w:proofErr w:type="spellStart"/>
            <w:r>
              <w:rPr>
                <w:b/>
                <w:color w:val="FFFFFF"/>
                <w:sz w:val="16"/>
              </w:rPr>
              <w:t>Criterio</w:t>
            </w:r>
            <w:proofErr w:type="spellEnd"/>
          </w:p>
        </w:tc>
        <w:tc>
          <w:tcPr>
            <w:tcW w:w="2045" w:type="dxa"/>
            <w:shd w:val="clear" w:color="auto" w:fill="17365D"/>
            <w:vAlign w:val="center"/>
          </w:tcPr>
          <w:p w14:paraId="435887DF" w14:textId="77777777" w:rsidR="005963BC" w:rsidRDefault="00000000">
            <w:r>
              <w:rPr>
                <w:b/>
                <w:color w:val="FFFFFF"/>
                <w:sz w:val="16"/>
              </w:rPr>
              <w:t>Excelente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36614A15" w14:textId="77777777" w:rsidR="005963BC" w:rsidRDefault="00000000">
            <w:r>
              <w:rPr>
                <w:b/>
                <w:color w:val="FFFFFF"/>
                <w:sz w:val="16"/>
              </w:rPr>
              <w:t>Satisfactorio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4D63D9D3" w14:textId="77777777" w:rsidR="005963BC" w:rsidRDefault="00000000">
            <w:r>
              <w:rPr>
                <w:b/>
                <w:color w:val="FFFFFF"/>
                <w:sz w:val="16"/>
              </w:rPr>
              <w:t>En proceso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0AA85776" w14:textId="77777777" w:rsidR="005963BC" w:rsidRDefault="00000000">
            <w:r>
              <w:rPr>
                <w:b/>
                <w:color w:val="FFFFFF"/>
                <w:sz w:val="16"/>
              </w:rPr>
              <w:t>Pts</w:t>
            </w:r>
          </w:p>
        </w:tc>
      </w:tr>
      <w:tr w:rsidR="005963BC" w14:paraId="230EF041" w14:textId="77777777">
        <w:trPr>
          <w:jc w:val="center"/>
        </w:trPr>
        <w:tc>
          <w:tcPr>
            <w:tcW w:w="2045" w:type="dxa"/>
            <w:shd w:val="clear" w:color="auto" w:fill="FFFFFF"/>
            <w:vAlign w:val="center"/>
          </w:tcPr>
          <w:p w14:paraId="06C66E44" w14:textId="77777777" w:rsidR="005963BC" w:rsidRDefault="00000000">
            <w:r>
              <w:rPr>
                <w:sz w:val="16"/>
              </w:rPr>
              <w:t>Identificación conceptual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0580DA2F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Distingue con precisión todos los elementos.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3B3EE862" w14:textId="77777777" w:rsidR="005963BC" w:rsidRDefault="00000000">
            <w:r>
              <w:rPr>
                <w:sz w:val="16"/>
              </w:rPr>
              <w:t xml:space="preserve">Presenta </w:t>
            </w:r>
            <w:proofErr w:type="spellStart"/>
            <w:r>
              <w:rPr>
                <w:sz w:val="16"/>
              </w:rPr>
              <w:t>pocas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confusiones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menores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7765D0FD" w14:textId="77777777" w:rsidR="005963BC" w:rsidRDefault="00000000">
            <w:r>
              <w:rPr>
                <w:sz w:val="16"/>
              </w:rPr>
              <w:t>Confunde varios conceptos.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180F6E80" w14:textId="77777777" w:rsidR="005963BC" w:rsidRDefault="00000000">
            <w:r>
              <w:rPr>
                <w:sz w:val="16"/>
              </w:rPr>
              <w:t>30</w:t>
            </w:r>
          </w:p>
        </w:tc>
      </w:tr>
      <w:tr w:rsidR="005963BC" w14:paraId="5AE671B4" w14:textId="77777777">
        <w:trPr>
          <w:jc w:val="center"/>
        </w:trPr>
        <w:tc>
          <w:tcPr>
            <w:tcW w:w="2045" w:type="dxa"/>
            <w:shd w:val="clear" w:color="auto" w:fill="F8FAFC"/>
            <w:vAlign w:val="center"/>
          </w:tcPr>
          <w:p w14:paraId="0F23B998" w14:textId="77777777" w:rsidR="005963BC" w:rsidRDefault="00000000">
            <w:r>
              <w:rPr>
                <w:sz w:val="16"/>
              </w:rPr>
              <w:t>Análisis de escenarios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6893B6BC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4+ escenarios coherentes y bien justificados.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05D6452F" w14:textId="77777777" w:rsidR="005963BC" w:rsidRDefault="0000000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escenarios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justificación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suficiente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0828CB5C" w14:textId="77777777" w:rsidR="005963BC" w:rsidRDefault="00000000">
            <w:r>
              <w:rPr>
                <w:sz w:val="16"/>
              </w:rPr>
              <w:t>Incompletos o poco justificados.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200E2D24" w14:textId="77777777" w:rsidR="005963BC" w:rsidRDefault="00000000">
            <w:r>
              <w:rPr>
                <w:sz w:val="16"/>
              </w:rPr>
              <w:t>25</w:t>
            </w:r>
          </w:p>
        </w:tc>
      </w:tr>
      <w:tr w:rsidR="005963BC" w14:paraId="6589DF4A" w14:textId="77777777">
        <w:trPr>
          <w:jc w:val="center"/>
        </w:trPr>
        <w:tc>
          <w:tcPr>
            <w:tcW w:w="2045" w:type="dxa"/>
            <w:shd w:val="clear" w:color="auto" w:fill="FFFFFF"/>
            <w:vAlign w:val="center"/>
          </w:tcPr>
          <w:p w14:paraId="55A4E600" w14:textId="77777777" w:rsidR="005963BC" w:rsidRDefault="00000000">
            <w:r>
              <w:rPr>
                <w:sz w:val="16"/>
              </w:rPr>
              <w:t>Controles propuestos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32185F26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Controles pertinentes y relacionados con el riesgo.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6C0703C7" w14:textId="77777777" w:rsidR="005963BC" w:rsidRDefault="00000000">
            <w:proofErr w:type="spellStart"/>
            <w:r>
              <w:rPr>
                <w:sz w:val="16"/>
              </w:rPr>
              <w:t>Controles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mayormente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pertinentes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6428D45D" w14:textId="77777777" w:rsidR="005963BC" w:rsidRDefault="00000000">
            <w:r>
              <w:rPr>
                <w:sz w:val="16"/>
              </w:rPr>
              <w:t>Controles genéricos o desconectados.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0D67E35B" w14:textId="77777777" w:rsidR="005963BC" w:rsidRDefault="00000000">
            <w:r>
              <w:rPr>
                <w:sz w:val="16"/>
              </w:rPr>
              <w:t>20</w:t>
            </w:r>
          </w:p>
        </w:tc>
      </w:tr>
      <w:tr w:rsidR="005963BC" w14:paraId="7A42EFA2" w14:textId="77777777">
        <w:trPr>
          <w:jc w:val="center"/>
        </w:trPr>
        <w:tc>
          <w:tcPr>
            <w:tcW w:w="2045" w:type="dxa"/>
            <w:shd w:val="clear" w:color="auto" w:fill="F8FAFC"/>
            <w:vAlign w:val="center"/>
          </w:tcPr>
          <w:p w14:paraId="754813CA" w14:textId="77777777" w:rsidR="005963BC" w:rsidRDefault="00000000">
            <w:r>
              <w:rPr>
                <w:sz w:val="16"/>
              </w:rPr>
              <w:t>Reflexión de seguridad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692C1A86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>Argumenta y conecta con autorización/prevención.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5C02877B" w14:textId="77777777" w:rsidR="005963BC" w:rsidRDefault="00000000"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razonamiento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básico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68145CBD" w14:textId="77777777" w:rsidR="005963BC" w:rsidRDefault="00000000">
            <w:r>
              <w:rPr>
                <w:sz w:val="16"/>
              </w:rPr>
              <w:t>Respuestas superficiales.</w:t>
            </w:r>
          </w:p>
        </w:tc>
        <w:tc>
          <w:tcPr>
            <w:tcW w:w="2045" w:type="dxa"/>
            <w:shd w:val="clear" w:color="auto" w:fill="F8FAFC"/>
            <w:vAlign w:val="center"/>
          </w:tcPr>
          <w:p w14:paraId="70369D71" w14:textId="77777777" w:rsidR="005963BC" w:rsidRDefault="00000000">
            <w:r>
              <w:rPr>
                <w:sz w:val="16"/>
              </w:rPr>
              <w:t>15</w:t>
            </w:r>
          </w:p>
        </w:tc>
      </w:tr>
      <w:tr w:rsidR="005963BC" w14:paraId="0B71EC68" w14:textId="77777777">
        <w:trPr>
          <w:jc w:val="center"/>
        </w:trPr>
        <w:tc>
          <w:tcPr>
            <w:tcW w:w="2045" w:type="dxa"/>
            <w:shd w:val="clear" w:color="auto" w:fill="FFFFFF"/>
            <w:vAlign w:val="center"/>
          </w:tcPr>
          <w:p w14:paraId="74F01628" w14:textId="77777777" w:rsidR="005963BC" w:rsidRDefault="00000000">
            <w:r>
              <w:rPr>
                <w:sz w:val="16"/>
              </w:rPr>
              <w:t>Evidencia Git/GitHub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398EE38F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sz w:val="16"/>
                <w:lang w:val="es-MX"/>
              </w:rPr>
              <w:t xml:space="preserve">Archivo, </w:t>
            </w:r>
            <w:proofErr w:type="spellStart"/>
            <w:r w:rsidRPr="00655D1C">
              <w:rPr>
                <w:sz w:val="16"/>
                <w:lang w:val="es-MX"/>
              </w:rPr>
              <w:t>commit</w:t>
            </w:r>
            <w:proofErr w:type="spellEnd"/>
            <w:r w:rsidRPr="00655D1C">
              <w:rPr>
                <w:sz w:val="16"/>
                <w:lang w:val="es-MX"/>
              </w:rPr>
              <w:t xml:space="preserve"> y </w:t>
            </w:r>
            <w:proofErr w:type="spellStart"/>
            <w:r w:rsidRPr="00655D1C">
              <w:rPr>
                <w:sz w:val="16"/>
                <w:lang w:val="es-MX"/>
              </w:rPr>
              <w:t>push</w:t>
            </w:r>
            <w:proofErr w:type="spellEnd"/>
            <w:r w:rsidRPr="00655D1C">
              <w:rPr>
                <w:sz w:val="16"/>
                <w:lang w:val="es-MX"/>
              </w:rPr>
              <w:t xml:space="preserve"> correctos y verificables.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39BCB57F" w14:textId="77777777" w:rsidR="005963BC" w:rsidRDefault="00000000">
            <w:proofErr w:type="spellStart"/>
            <w:r>
              <w:rPr>
                <w:sz w:val="16"/>
              </w:rPr>
              <w:t>Evidencia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detalle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menor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178BAD18" w14:textId="77777777" w:rsidR="005963BC" w:rsidRDefault="00000000">
            <w:r>
              <w:rPr>
                <w:sz w:val="16"/>
              </w:rPr>
              <w:t>Evidencia incompleta.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647C3108" w14:textId="77777777" w:rsidR="005963BC" w:rsidRDefault="00000000">
            <w:r>
              <w:rPr>
                <w:sz w:val="16"/>
              </w:rPr>
              <w:t>10</w:t>
            </w:r>
          </w:p>
        </w:tc>
      </w:tr>
    </w:tbl>
    <w:p w14:paraId="2C8705DC" w14:textId="77777777" w:rsidR="005963BC" w:rsidRDefault="00000000">
      <w:pPr>
        <w:pStyle w:val="Ttulo1"/>
      </w:pPr>
      <w:r>
        <w:t>10. Cierre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963BC" w:rsidRPr="00655D1C" w14:paraId="232AB6D2" w14:textId="77777777">
        <w:trPr>
          <w:jc w:val="center"/>
        </w:trPr>
        <w:tc>
          <w:tcPr>
            <w:tcW w:w="10224" w:type="dxa"/>
            <w:shd w:val="clear" w:color="auto" w:fill="FFF4E8"/>
          </w:tcPr>
          <w:p w14:paraId="52F8859D" w14:textId="77777777" w:rsidR="005963BC" w:rsidRPr="00655D1C" w:rsidRDefault="00000000">
            <w:pPr>
              <w:rPr>
                <w:lang w:val="es-MX"/>
              </w:rPr>
            </w:pPr>
            <w:r w:rsidRPr="00655D1C">
              <w:rPr>
                <w:b/>
                <w:color w:val="B87333"/>
                <w:lang w:val="es-MX"/>
              </w:rPr>
              <w:t xml:space="preserve">Pregunta de salida:  </w:t>
            </w:r>
            <w:r w:rsidRPr="00655D1C">
              <w:rPr>
                <w:lang w:val="es-MX"/>
              </w:rPr>
              <w:t xml:space="preserve">¿Qué protegerías primero en </w:t>
            </w:r>
            <w:proofErr w:type="spellStart"/>
            <w:r w:rsidRPr="00655D1C">
              <w:rPr>
                <w:lang w:val="es-MX"/>
              </w:rPr>
              <w:t>SecureCampus</w:t>
            </w:r>
            <w:proofErr w:type="spellEnd"/>
            <w:r w:rsidRPr="00655D1C">
              <w:rPr>
                <w:lang w:val="es-MX"/>
              </w:rPr>
              <w:t xml:space="preserve"> y qué podría impedir que ese activo permanezca seguro?</w:t>
            </w:r>
          </w:p>
        </w:tc>
      </w:tr>
    </w:tbl>
    <w:p w14:paraId="370B644A" w14:textId="77777777" w:rsidR="00135984" w:rsidRPr="00655D1C" w:rsidRDefault="00135984">
      <w:pPr>
        <w:rPr>
          <w:lang w:val="es-MX"/>
        </w:rPr>
      </w:pPr>
    </w:p>
    <w:sectPr w:rsidR="00135984" w:rsidRPr="00655D1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DC89" w14:textId="77777777" w:rsidR="00135984" w:rsidRDefault="00135984">
      <w:pPr>
        <w:spacing w:after="0" w:line="240" w:lineRule="auto"/>
      </w:pPr>
      <w:r>
        <w:separator/>
      </w:r>
    </w:p>
  </w:endnote>
  <w:endnote w:type="continuationSeparator" w:id="0">
    <w:p w14:paraId="0710E6F3" w14:textId="77777777" w:rsidR="00135984" w:rsidRDefault="0013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10AE" w14:textId="77777777" w:rsidR="005963BC" w:rsidRDefault="00000000">
    <w:pPr>
      <w:pStyle w:val="Piedepgina"/>
      <w:jc w:val="center"/>
    </w:pPr>
    <w:proofErr w:type="spellStart"/>
    <w:r>
      <w:rPr>
        <w:color w:val="667085"/>
        <w:sz w:val="16"/>
      </w:rPr>
      <w:t>SecureCampus</w:t>
    </w:r>
    <w:proofErr w:type="spellEnd"/>
    <w:r>
      <w:rPr>
        <w:color w:val="667085"/>
        <w:sz w:val="16"/>
      </w:rPr>
      <w:t xml:space="preserve"> · Manual del </w:t>
    </w:r>
    <w:proofErr w:type="spellStart"/>
    <w:r>
      <w:rPr>
        <w:color w:val="667085"/>
        <w:sz w:val="16"/>
      </w:rPr>
      <w:t>Alumno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C730" w14:textId="77777777" w:rsidR="00135984" w:rsidRDefault="00135984">
      <w:pPr>
        <w:spacing w:after="0" w:line="240" w:lineRule="auto"/>
      </w:pPr>
      <w:r>
        <w:separator/>
      </w:r>
    </w:p>
  </w:footnote>
  <w:footnote w:type="continuationSeparator" w:id="0">
    <w:p w14:paraId="2D36E32C" w14:textId="77777777" w:rsidR="00135984" w:rsidRDefault="0013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5F756" w14:textId="77777777" w:rsidR="005963BC" w:rsidRDefault="00000000">
    <w:pPr>
      <w:pStyle w:val="Encabezado"/>
      <w:jc w:val="right"/>
    </w:pPr>
    <w:r>
      <w:rPr>
        <w:b/>
        <w:color w:val="17365D"/>
        <w:sz w:val="16"/>
      </w:rPr>
      <w:t>SECURECAMPUS  |  DESARROLLO SEGURO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191032">
    <w:abstractNumId w:val="8"/>
  </w:num>
  <w:num w:numId="2" w16cid:durableId="1476025876">
    <w:abstractNumId w:val="6"/>
  </w:num>
  <w:num w:numId="3" w16cid:durableId="1978798649">
    <w:abstractNumId w:val="5"/>
  </w:num>
  <w:num w:numId="4" w16cid:durableId="598753362">
    <w:abstractNumId w:val="4"/>
  </w:num>
  <w:num w:numId="5" w16cid:durableId="79495416">
    <w:abstractNumId w:val="7"/>
  </w:num>
  <w:num w:numId="6" w16cid:durableId="554321874">
    <w:abstractNumId w:val="3"/>
  </w:num>
  <w:num w:numId="7" w16cid:durableId="1556813760">
    <w:abstractNumId w:val="2"/>
  </w:num>
  <w:num w:numId="8" w16cid:durableId="637951463">
    <w:abstractNumId w:val="1"/>
  </w:num>
  <w:num w:numId="9" w16cid:durableId="170139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84"/>
    <w:rsid w:val="0015074B"/>
    <w:rsid w:val="0029639D"/>
    <w:rsid w:val="00326F90"/>
    <w:rsid w:val="005963BC"/>
    <w:rsid w:val="00655D1C"/>
    <w:rsid w:val="00AA1D8D"/>
    <w:rsid w:val="00B47730"/>
    <w:rsid w:val="00CB0664"/>
    <w:rsid w:val="00CC4148"/>
    <w:rsid w:val="00EA2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E53BEF-9C5B-4448-9CCE-593D185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44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8733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5D8ACEFC438744A344C54C34714B17" ma:contentTypeVersion="3" ma:contentTypeDescription="Crear nuevo documento." ma:contentTypeScope="" ma:versionID="2926c73f16d59da342bdd0cf87e366bc">
  <xsd:schema xmlns:xsd="http://www.w3.org/2001/XMLSchema" xmlns:xs="http://www.w3.org/2001/XMLSchema" xmlns:p="http://schemas.microsoft.com/office/2006/metadata/properties" xmlns:ns2="f6b9db3e-c73d-4554-af2c-210e4f28c8b5" targetNamespace="http://schemas.microsoft.com/office/2006/metadata/properties" ma:root="true" ma:fieldsID="1b50d9d79218d7fc100cf788e52ace6a" ns2:_="">
    <xsd:import namespace="f6b9db3e-c73d-4554-af2c-210e4f28c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9db3e-c73d-4554-af2c-210e4f28c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77384A-32C5-48F9-B819-2A5CE15A011C}"/>
</file>

<file path=customXml/itemProps3.xml><?xml version="1.0" encoding="utf-8"?>
<ds:datastoreItem xmlns:ds="http://schemas.openxmlformats.org/officeDocument/2006/customXml" ds:itemID="{BD543536-E76E-4725-956B-179B07DBC630}"/>
</file>

<file path=customXml/itemProps4.xml><?xml version="1.0" encoding="utf-8"?>
<ds:datastoreItem xmlns:ds="http://schemas.openxmlformats.org/officeDocument/2006/customXml" ds:itemID="{CD1DE131-B44F-472E-BC2A-EFFF5A5A05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Isc. Marelis Carrillo Lara</cp:lastModifiedBy>
  <cp:revision>3</cp:revision>
  <dcterms:created xsi:type="dcterms:W3CDTF">2013-12-23T23:15:00Z</dcterms:created>
  <dcterms:modified xsi:type="dcterms:W3CDTF">2026-09-04T20:43:00Z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0x010100CA5D8ACEFC438744A344C54C34714B17</vt:lpwstr>
  </property>
</Properties>
</file>