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Ниже — полное ТЗ для разработки «Царь такси». Ключевые допущения зафиксированы: Сезон = календарный месяц. Каждый новый месяц — новый сезон. Администратор на каждый сезон задаёт дневную цель; месячная цель рассчитывается как дневная × число дней месяца. Роль «Король» переименована в «Царь». Название мотивации: «Царь такси».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Краткое описание модели и терминов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1.1. Назначение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«Царь такси» — ежемесячная мотивационная программа для водителей такси. Участники нарабатывают часы работы на линии. Итоги каждого сезона (месяца) формируют рейтинги и смену ролей.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1.2. Сезон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Сезон равен календарному месяцу (1–последний день месяца).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Каждый новый месяц — новый сезон.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1.3. Роли и иерархия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Царь — 1 участник.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Сотники — до 10 участников (каждый ведёт до 10 Десятников).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Десятники — до 100 участников (каждый ведёт до 10 Водителей).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Водители — до 1000 участников.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Идеальная полная структура: 1 + 10 + 100 + 1000 = 1111.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1.4. Идентификация пользователей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Ключ — номер телефона (E.164).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В Telegram бот привязывает пользователя по отправленному контакту.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1.5. Импорт фактов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Ежедневно администратор импортирует XLSX: колонка «телефон», далее колонки дат (Excel serial или ISO). В ячейках — часы (целые/дробные).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1.6. Метрики результата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Личный результат (персональные часы).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Командный результат (сумма результатов подчинённых).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Итог = личные + командные.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1.7. Цели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На каждый сезон администратор задаёт «дневную цель» (часов/день для одной единицы — водителя).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Цель сезона для единицы = дневная цель × число календарных дней сезона.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Цели ролей масштабируются по фактическому числу «единиц» в их иерархии (см. раздел 2.2).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1.8. Ранжирование и переходы ролей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Ранги в группах считаются по итогам сезона. Переходы ролей — по фиксированным правилам (см. раздел 2.5).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Подробная логика расчётов, целей, ролей и переходов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2.1. Параметры сезона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Администратор задаёт: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Название сезона (например, «Февраль 2025»), даты (1–последний день месяца).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Список участников (телефоны).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Дневную цель часов (например, 6.7 ч/день).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Система рассчитывает: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Количество дней месяца (28–31).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Цель сезона для одной единицы: дневная × дни месяца.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2.2. Цели ролей (масштабирование)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Водитель: цель = 1 × цель сезона единицы.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Десятник: цель = (1 + число подчинённых водителей) × цель сезона единицы.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Сотник: цель = (1 + Σ по его десятникам (1 + число их водителей)) × цель сезона единицы.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Царь: цель = (1 + Σ по сотникам (1 + Σ по десятникам (1 + водители))) × цель сезона единицы.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Если группы неполные, цели автоматически уменьшаются пропорционально фактическому составу.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2.3. Результаты по дням и сезону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Водитель: личные часы из импорта по дате; сезон = сумма по дням.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Десятник (за день): персональные часы + сумма часов всех его водителей за день; сезон = сумма по дням.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Сотник (за день): персональные часы + сумма итогов всех его десятников за день; сезон = сумма по дням.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Царь (за день): персональные часы + сумма итогов всех сотников за день; сезон = сумма по дням.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% выполнения цели = сезонный итог / сезонная цель.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2.4. Ранжирование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Водители внутри группы Десятника: по сезонному итогу, при равенстве — больше личные часы → раньше достигнутый % цели → случайно.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Десятники внутри группы Сотника: по сезонному итогу; тай-брейки как выше.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Сотники: общий список по сезонному итогу; тай-брейки как выше.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2.5. Переходы ролей между сезонами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Царь и Сотники: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Лучший Сотник (место 1) становится новым Царём.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Действующий Царь понижается до Сотника.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Сотники мест 2–5 — сохраняют роль Сотника.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Сотники мест 6–10 — понижаются до Десятников.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Освободившиеся места Сотников занимают «лучшие 5 Десятников среди первых мест Десятников» (см. ниже).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Десятники: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У каждого Сотника есть «первое место Десятника» (1-й в его группе). Собрать все эти «первые места» и отсортировать по итогам сезона.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Топ-5 повышаются до Сотников (чтобы закрыть места выбывших).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Места 6–10 среди «первых мест» остаются Десятниками.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Все остальные Десятники (кто не «первое место») — понижаются до Водителей.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Водители: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У каждого Десятника есть «первое место Водителя» (1-й в его группе). Собрать все «первые места».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Отсортировать; лучшие 90 повышаются до Десятников.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Остальные Водители остаются Водителями.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Масштабирование: если фактическое число Сотников/Десятников меньше идеала, пропорционально уменьшать количество повышений/понижений (например, если Сотников 6, выбывают места 6, а повышаем соответствующее количество «первых мест» Десятников).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2.6. Первый сезон (первый месяц программы)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Все участники стартуют Водителями.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По итогам: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- 1 место — Царь.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- 2–11 места — 10 Сотников.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- 12–111 места — 100 Десятников.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Остальные — Водители.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2.7. Перемешивание групп каждый сезон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После завершения переходов ролей: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Случайно распределить Десятников по Сотникам равномерно (разница по числу ≤ 1).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Случайно распределить Водителей по Десятникам равномерно (разница ≤ 1).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Цель — уравнять шансы, снизить риск договорённостей.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2.8. Новые пользователи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Подают заявку в лист ожидания.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Вступают со следующего сезона в роли Водителя.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При лимите общей численности замещают худших Водителей прошлого сезона. Без лимита — добавляются сверх, с равномерной ротацией.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2.9. Антифрод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Флаги аномалий: дневные часы &gt; конфигурируемого порога (напр. &gt; 16 ч), резкие всплески относительно медианы.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Отчёт админу, ручная проверка.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Ежемесячная ротация групп.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Техническое ТЗ для разработчиков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3.1. Архитектура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Компоненты: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Telegram-бот (webhook).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Бэкенд API (может быть объединён с ботом): аутентификация, импорт, расчёты, переходы ролей, распределения, уведомления, админ-команды.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БД (PostgreSQL).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Планировщик/очередь заданий (cron/worker).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Файловое хранилище для импортов (S3/локально).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Требования: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Производительность: 2–5 тыс. пользователей, импорты до 50 тыс. строк/день; пересчёт &lt; 10 минут.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Доступность 99%, ежедневные бэкапы БД.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Безопасность: разграничение ролей (user/admin), хранение ПДн, протоколирование админ-операций.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3.2. База данных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Схема описана в разделе 7 (SQL).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3.3. Алгоритмы расчёта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После каждого импорта: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Пересчитать aggregates_daily (персональные/командные/итог по ролям).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Пересчитать aggregates_season (сумма по дням, цели с учётом фактической структуры, % выполнения).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Обновить ранги (внутри групп и среди Сотников).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В конце сезона: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Зафиксировать итоги.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Применить переходы ролей (см. 2.5).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Выполнить ротацию групп (см. 2.7).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Инициализировать роли и цели нового сезона.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3.4. API/бот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Авторизация: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- Пользователь: привязка телефона через sendContact в боте. Бэкенд сопоставляет с users.phone.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Админ: отдельный токен X-Admin-Key для админ-эндпойнтов.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Команды бота — см. раздел 6 (UX).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REST API — см. раздел 7 (OpenAPI).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3.5. Импорты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Формат: XLSX, колонка «phone», далее — колонки дат (Excel serial или ISO). Значения — часы (&gt;=0).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Обработка: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Валидация телефонов и дат.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UPSERT по (user_id, work_date).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Лог ошибок (imports.errors_json).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Флоу: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Админ загружает → система парсит → пишет в hours_raw → запускает пересчёт.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3.6. Задачи по расписанию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Ежедневно 01:00 — пересчёт агрегатов за прошедший день.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Ежедневно 10:00 — рассылка ежедневных уведомлений.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В последний день сезона после 23:59: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 Финальный пересчёт.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 Применение переходов ролей.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 Ротация групп.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 Подготовка следующего сезона с нулевыми данными.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3.7. Уведомления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Пользовательские ежедневные уведомления — см. раздел 6.2.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Системные: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О пропусках часов &gt; N дней.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О смене роли в конце сезона.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О принятии заявки в участие.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4. Публичные правила мотивационной программы (для пользователей)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«Царь такси» — ежемесячные сезоны. На сезон задаётся дневная цель, месячная цель считается по числу дней.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Ваши результаты: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 Водитель — личные часы.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Десятник — личные + сумма часов водителей.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 Сотник — личные + результаты его десятников.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- Царь — личные + результаты всех сотников.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Роли меняются по результатам сезона согласно правилам раздела 2.5.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Группы перемешиваются каждый сезон.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Новые участники вступают со следующего сезона в роли Водителя.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Нельзя искажать данные или передавать аккаунт. За нарушения — блокировка.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Программа не является трудовыми отношениями и не гарантирует призы (если не оговорено отдельно).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Организатор может менять правила, информируя участников заранее.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 Юридическая часть: согласие на обработку ПДн и комплаенс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5.1. Согласие на обработку ПДн (шаблон)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Я, ФИО, даю согласие [Оператору, адрес, ИНН/ОГРН] на обработку моих персональных данных для участия в программе «Царь такси»: номер телефона, Telegram ID/username, факты часов работы по дням, показатели выполнения, переписка в боте, технические метаданные. Цели: расчёт результатов и рейтингов, уведомления, коммуникации, администрирование участия, анализ и улучшение программы.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Операции: сбор, запись, систематизация, хранение, уточнение, извлечение, использование, передача уполномоченным лицам оператора и подрядчикам по договорам, обезличивание, блокирование, удаление, уничтожение.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Срок обработки: на период участия и 12 месяцев после окончания, либо иные сроки по закону.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Право отзыва согласия по [контактам оператора]; ознакомлен(а) с Политикой обработки ПДн [ссылка].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Разрешаю трансграничную передачу ПДн (если сервисы размещены за пределами РФ).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5.2. Политика обработки ПДн (кратко)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Какие данные собираем, цели, основания (согласие), доступ ограничен уполномоченными; сроки хранения; права субъекта ПДн; контакты оператора/DPO.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5.3. Пользовательское соглашение (тезисы)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Условия участия, запреты на фрод, санкции (блокировка/исключение), отсутствие гарантий наград (если не объявлены), право на изменение правил.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6. Макеты меню бота (UX), тексты ежедневных уведомлений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6.1. Онбординг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/start: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 «Добро пожаловать в Царь такси. Для участия требуется согласие на обработку персональных данных и привязка номера телефона.»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 Кнопки: «Принять условия», «Политика конфиденциальности».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 После согласия — запрос контакта (отправить номер).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 Ответы: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- «Вы подключены. Текущая роль: &lt;роль&gt;.»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«Вас нет в текущем сезоне. Подать заявку на следующий сезон?» (кнопка «Подать заявку») → «Заявка принята.»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6.2. Главное меню (ReplyKeyboard)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Моя роль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Моя статистика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Моя команда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Моё место в группе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Мои цели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Контакты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Помощь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Политика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Выйти из программы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6.3. Ответы на команды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Моя роль: «Ваша роль: &lt;Царь/Сотник/Десятник/Водитель&gt;. Руководитель: &lt;имя&gt; (если есть). Подчинённые: &lt;N&gt; (если есть).»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Моя статистика: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Водитель: «Сегодня: X ч. Сезон: A/B (C%). Прогноз: D%.»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 Десятник: «Лично: X. Команда: Y. Сезон: A/B (C%). Прогноз: D%.»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 Сотник: «Лично: X. Команда: Y. Сезон: A/B (C%). Прогноз: D%.»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Царь: «Команда: Y. Сезон: A/B (C%). Прогноз: D%.»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Моя команда: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 Десятник: топ-5 водителей с часами и %.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 Сотник: топ-5 десятников.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- Царь: топ-5 сотников.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Моё место в группе: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- Водитель: «Ваше место среди водителей у Десятника &lt;имя&gt;: N/M.»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- Десятник: «Ваше место среди десятников у Сотника &lt;имя&gt;: N/M.»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- Сотник: «Ваше место среди сотников: N/T.»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Мои цели: «Дневная цель: x ч/день. Цель сезона (единица): B ч. Ваша цель с учётом структуры: T ч.»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Контакты: руководитель + подчинённые + кнопки «Написать».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Помощь: краткая справка по ролям, расчётам и переходам.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Политика: краткий текст + ссылка.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Выйти из программы: подтверждение, выход с нового сезона.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6.4. Переписка по иерархии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Водитель ↔ Десятник, Десятник ↔ Сотник, Сотник ↔ Царь (можно отключить админом).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6.5. Админ-меню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Загрузить XLSX с часами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Создать/активировать/закрыть сезон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Пересчитать агрегаты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Ротация групп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Управление пользователями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Лист ожидания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Вкл/выкл переписку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6.6. Ежедневные уведомления (шаблоны)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Водитель: «Царь такси: День &lt;дата&gt;. Лично сегодня: &lt;X&gt; ч. За сезон: &lt;A&gt;/&lt;B&gt; ч (&lt;C&gt;%). Место в группе: &lt;N&gt;/&lt;M&gt;. Прогноз: &lt;D&gt;% к концу.»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Десятник: «Царь такси: День &lt;дата&gt;. Лично: &lt;X&gt; ч. Команда: &lt;Y&gt; ч. Сезон: &lt;A&gt;/&lt;T&gt; ч (&lt;C&gt;%). Топ-3 водителей: 1) &lt;Имя1&gt; &lt;h1&gt; ч; 2) &lt;Имя2&gt; &lt;h2&gt; ч; 3) &lt;Имя3&gt; &lt;h3&gt; ч.»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Сотник: «Царь такси: День &lt;дата&gt;. Лично: &lt;X&gt; ч. Команда: &lt;Y&gt; ч. Сезон: &lt;A&gt;/&lt;T&gt; ч (&lt;C&gt;%). Топ-3 десятников: …»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Царь: «Царь такси: День &lt;дата&gt;. Команда: &lt;Y&gt; ч. Сезон: &lt;A&gt;/&lt;T&gt; ч (&lt;C&gt;%). Топ-3 сотников: …»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Напоминание о простое: «Вы не на линии уже &lt;n&gt; дней. Дневная цель: &lt;x&gt; ч.»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Закрытие сезона: «Сезон завершён. Ваш итог: &lt;A&gt;/&lt;T&gt; (&lt;C&gt;%). Ваша новая роль с нового сезона: &lt;роль&gt;.»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7. SQL-схема БД и OpenAPI спека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7.1. SQL-схема (PostgreSQL)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phone VARCHAR(20) UNIQUE NOT NULL,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tg_user_id BIGINT,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full_name VARCHAR(255),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status VARCHAR(20) NOT NULL DEFAULT 'active', -- active, blocked, waiting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consent_given_at TIMESTAMP NULL,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created_at TIMESTAMP NOT NULL DEFAULT NOW(),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updated_at TIMESTAMP NOT NULL DEFAULT NOW()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TABLE seasons 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name VARCHAR(100) NOT NULL,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start_date DATE NOT NULL,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end_date DATE NOT NULL,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days_count INT NOT NULL,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daily_target_hours NUMERIC(6,2) NOT NULL,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monthly_unit_target NUMERIC(8,2) NOT 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status VARCHAR(20) NOT NULL DEFAULT 'planned' -- planned, active, closed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TABLE role_assignments 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season_id BIGINT NOT NULL REFERENCES seasons(id) ON DELETE CASCADE,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user_id BIGINT NOT NULL REFERENCES users(id) ON DELETE CASCADE,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role VARCHAR(20) NOT NULL, -- tsar, sotnik, desyatnik, driver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sotnik_id BIGINT NULL REFERENCES users(id),    -- руководитель для десятников/водителей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desyatnik_id BIGINT NULL REFERENCES users(id), -- руководитель для водителей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group_index INT,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UNIQUE (season_id, user_id)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CREATE INDEX idx_role_assignments_role ON role_assignments(role);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CREATE TABLE hours_raw 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user_id BIGINT NOT NULL REFERENCES users(id) ON DELETE CASCADE,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work_date DATE NOT NULL,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hours NUMERIC(5,2) NOT NULL CHECK (hours &gt;= 0),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import_id BIGINT,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UNIQUE (user_id, work_date)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INDEX idx_hours_raw_date ON hours_raw(work_date);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CREATE TABLE aggregates_daily 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user_id BIGINT NOT NULL REFERENCES users(id) ON DELETE CASCADE,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season_id BIGINT NOT NULL REFERENCES seasons(id) ON DELETE CASCADE,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work_date DATE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role VARCHAR(20)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personal_hours NUMERIC(8,2) NOT NULL DEFAULT 0,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team_hours NUMERIC(10,2) NOT NULL DEFAULT 0,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total_hours NUMERIC(10,2) NOT NULL DEFAULT 0,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UNIQUE (user_id, season_id, work_date)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CREATE INDEX idx_agg_daily_user_date ON aggregates_daily(user_id, work_date);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CREATE TABLE aggregates_season 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user_id BIGINT NOT NULL REFERENCES users(id) ON DELETE CASCADE,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season_id BIGINT NOT NULL REFERENCES seasons(id) ON DELETE CASCADE,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role VARCHAR(20) NOT NULL,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personal_total NUMERIC(10,2) NOT NULL DEFAULT 0,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team_total NUMERIC(12,2) NOT NULL DEFAULT 0,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total NUMERIC(12,2) NOT NULL DEFAULT 0,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target NUMERIC(12,2) NOT NULL DEFAULT 0,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target_percent NUMERIC(6,3) NOT NULL DEFAULT 0,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rank_in_group INT,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sotnik_rank INT,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UNIQUE (user_id, season_id)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CREATE INDEX idx_agg_season_role ON aggregates_season(role);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TABLE imports (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file_name VARCHAR(255) NOT NULL,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uploaded_by BIGINT REFERENCES users(id),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uploaded_at TIMESTAMP NOT NULL DEFAULT NOW(),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rows_count INT NOT NULL DEFAULT 0,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status VARCHAR(20) NOT NULL DEFAULT 'processed', -- processed, failed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errors_json TEXT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TABLE waitlist 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phone VARCHAR(20) NOT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full_name VARCHAR(255),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added_at TIMESTAMP NOT NULL DEFAULT NOW(),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status VARCHAR(20) NOT NULL DEFAULT 'new' -- new, approved, rejected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CREATE TABLE messaging_permissions 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leader_id BIGINT NOT NULL REFERENCES users(id) ON DELETE CASCADE,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member_id BIGINT NOT NULL REFERENCES users(id) ON DELETE CASCADE,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direction VARCHAR(30) NOT NULL, -- leader_to_member, member_to_leader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allowed BOOLEAN NOT NULL DEFAULT TRUE,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UNIQUE (leader_id, member_id, direction)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CREATE TABLE audit_logs 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id BIGSERIAL PRIMARY KEY,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actor_id BIGINT REFERENCES users(id),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action VARCHAR(100) NOT NULL,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entity_type VARCHAR(50),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entity_id BIGINT,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payload_json TEXT,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created_at TIMESTAMP NOT NULL DEFAULT NOW()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7.2. OpenAPI 3.0 (минимальная спека)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openapi: 3.0.3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title: Царь такси API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- url: https://api.example.com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/auth/telegram/webhook: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summary: Webhook для Telegram-бота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operationId: botWebhook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'200': { description: ok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/me: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summary: Профиль текущего пользователя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security: [{ bearerAuth: [] }]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description: OK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schema: { $ref: '#/components/schemas/UserProfile'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/me/stats: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summary: Статистика пользователя за сезон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security: [{ bearerAuth: [] }]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description: OK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schema: { $ref: '#/components/schemas/MyStats'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/me/team: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summary: Командная статистика (для Десятника/Сотника/Царя)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security: [{ bearerAuth: [] }]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'200': { description: OK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/me/rank: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summary: Моё место в группе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security: [{ bearerAuth: [] }]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'200': { description: OK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/me/contacts: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summary: Контакты руководителя и подчинённых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security: [{ bearerAuth: [] }]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'200': { description: OK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/admin/seasons: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summary: Создать новый сезон (месяц)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security: [{ adminKey: [] }]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schema: { $ref: '#/components/schemas/CreateSeason'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'201': { description: Created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/admin/seasons/{id}/activate: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summary: Активировать сезон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security: [{ adminKey: [] }]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- name: id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'200': { description: OK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/admin/seasons/{id}/close: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summary: Закрыть сезон, применить переходы ролей, ротацию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security: [{ adminKey: [] }]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- name: id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'200': { description: OK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/admin/imports: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summary: Загрузка XLSX с часами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security: [{ adminKey: [] }]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multipart/form-data: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type: object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properties: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file: { type: string, format: binary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'200': { description: Processed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/admin/recalculate: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summary: Пересчёт агрегатов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security: [{ adminKey: [] }]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'200': { description: OK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/admin/redistribute: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summary: Случайная ротация групп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security: [{ adminKey: [] }]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'200': { description: OK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bearerAuth: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adminKey: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type: apiKey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in: header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name: X-Admin-Key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CreateSeason: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required: [name, start_date, end_date, daily_target_hours]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name: { type: string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start_date: { type: string, format: date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end_date: { type: string, format: date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daily_target_hours: { type: number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UserProfile: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id: { type: integer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phone: { type: string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full_name: { type: string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role: { type: string, enum: [tsar, sotnik, desyatnik, driver]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leader: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id: { type: integer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full_name: { type: string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role: { type: string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season: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id: { type: integer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name: { type: string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start_date: { type: string, format: date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end_date: { type: string, format: date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daily_target_hours: { type: number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monthly_unit_target: { type: number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MyStats: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role: { type: string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personal_today: { type: number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team_today: { type: number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total_today: { type: number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personal_season: { type: number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team_season: { type: number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total_season: { type: number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target_season: { type: number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target_percent: { type: number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forecast_percent: { type: number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8. Тестовые сценарии переходов ролей (синтетика) и конвертер дат из Excel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8.1. Сценарии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A. Полная структура (1111 участников)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 По итогам сезона проверить: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Лучший Сотник → Царь, прежний Царь → Сотник.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Сотники 2–5 остаются; 6–10 → Десятники.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Топ-5 из «первых мест Десятников» → Сотники; 6–10 остаются Десятниками.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Все остальные Десятники → Водители.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Топ-90 из «первых мест Водителей» → Десятники.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 Проверить равномерную ротацию групп.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B. Неполные группы (например, 420 участников)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 Определить пропорциональное число Сотников/Десятников.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 Цели лидеров должны масштабироваться по фактическим «единицам».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Переходы ролей — с пропорциональным количеством слотов.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C. Тай-брейки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 При равенстве total сортировать по большим личным, затем по более раннему достижению цели, затем случайно.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D. Новые пользователи и лимит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 Принимать X новых водителей на следующий сезон; при лимите вытеснять худших водителей прошлого сезона.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E. Пропуски данных и аномалии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 Нули в днях без импорта; уведомления о простоях.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 Дни &gt; 16 часов — флаг «подозрительно»; расчёты не блокируются.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F. Первый сезон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 См. раздел 2.6: роли распределяются по местам 1, 2–11, 12–111, остальные.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G. Трёхкратный цикл сезонов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 Проверить, что после нескольких сезонов никто не остаётся без валидной привязки; количества ролей в допустимых диапазонах.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8.2. Пример конвертера дат Excel serial → дата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JavaScript (Node.js)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function excelSerialToDate(serial)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const excelEpoch = new Date(Date.UTC(1899, 11, 30));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const msPerDay = 24 * 60 * 60 * 1000;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return new Date(excelEpoch.getTime() + serial * msPerDay);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d.toISOString().slice(0,10) → YYYY-MM-DD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def excel_serial_to_date(serial: int):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excel_epoch = datetime(1899, 12, 30)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return (excel_epoch + timedelta(days=serial)).date()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