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184" w:rsidRDefault="00610184">
      <w:r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40D419B7" wp14:editId="23EB4E95">
            <wp:simplePos x="0" y="0"/>
            <wp:positionH relativeFrom="column">
              <wp:posOffset>-1315085</wp:posOffset>
            </wp:positionH>
            <wp:positionV relativeFrom="paragraph">
              <wp:posOffset>-916940</wp:posOffset>
            </wp:positionV>
            <wp:extent cx="2571750" cy="2628900"/>
            <wp:effectExtent l="0" t="0" r="0" b="0"/>
            <wp:wrapNone/>
            <wp:docPr id="1" name="Imagen 1" descr="https://upload.wikimedia.org/wikipedia/commons/thumb/6/67/UTN_logo.jpg/270px-UTN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6/67/UTN_logo.jpg/270px-UTN_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715" w:rsidRDefault="00E61715"/>
    <w:p w:rsidR="00610184" w:rsidRDefault="00610184"/>
    <w:p w:rsidR="00610184" w:rsidRDefault="00610184"/>
    <w:p w:rsidR="00610184" w:rsidRDefault="00610184"/>
    <w:p w:rsidR="00610184" w:rsidRDefault="00610184" w:rsidP="00610184"/>
    <w:p w:rsidR="00610184" w:rsidRPr="002773B2" w:rsidRDefault="00610184" w:rsidP="00610184">
      <w:pPr>
        <w:jc w:val="center"/>
        <w:rPr>
          <w:rStyle w:val="Textoennegrita"/>
          <w:rFonts w:ascii="Arial" w:hAnsi="Arial" w:cs="Arial"/>
          <w:bCs w:val="0"/>
          <w:sz w:val="40"/>
          <w:szCs w:val="40"/>
        </w:rPr>
      </w:pPr>
      <w:r w:rsidRPr="002773B2">
        <w:rPr>
          <w:rFonts w:ascii="Arial" w:hAnsi="Arial" w:cs="Arial"/>
          <w:b/>
          <w:sz w:val="40"/>
          <w:szCs w:val="40"/>
        </w:rPr>
        <w:t>Universidad Tecnológica Nacional - Facultad Regional San Nicolás</w:t>
      </w:r>
    </w:p>
    <w:p w:rsidR="00610184" w:rsidRPr="002773B2" w:rsidRDefault="00610184" w:rsidP="00610184">
      <w:pPr>
        <w:jc w:val="center"/>
        <w:rPr>
          <w:rFonts w:ascii="Arial" w:hAnsi="Arial" w:cs="Arial"/>
          <w:b/>
          <w:sz w:val="30"/>
          <w:szCs w:val="30"/>
        </w:rPr>
      </w:pPr>
    </w:p>
    <w:p w:rsidR="00610184" w:rsidRDefault="00610184" w:rsidP="00610184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PROGRACION III –</w:t>
      </w:r>
    </w:p>
    <w:p w:rsidR="00610184" w:rsidRPr="002773B2" w:rsidRDefault="00610184" w:rsidP="00610184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TRABAJO INTEGRADOR</w:t>
      </w:r>
    </w:p>
    <w:p w:rsidR="00610184" w:rsidRPr="002773B2" w:rsidRDefault="00610184" w:rsidP="00610184">
      <w:pPr>
        <w:rPr>
          <w:rFonts w:ascii="Arial" w:hAnsi="Arial" w:cs="Arial"/>
          <w:b/>
          <w:sz w:val="24"/>
          <w:szCs w:val="24"/>
        </w:rPr>
      </w:pPr>
    </w:p>
    <w:p w:rsidR="00610184" w:rsidRPr="002773B2" w:rsidRDefault="00610184" w:rsidP="00610184">
      <w:pPr>
        <w:rPr>
          <w:rFonts w:ascii="Arial" w:hAnsi="Arial" w:cs="Arial"/>
          <w:sz w:val="28"/>
          <w:szCs w:val="28"/>
        </w:rPr>
      </w:pPr>
      <w:r w:rsidRPr="002773B2">
        <w:rPr>
          <w:rFonts w:ascii="Arial" w:hAnsi="Arial" w:cs="Arial"/>
          <w:b/>
          <w:sz w:val="28"/>
          <w:szCs w:val="28"/>
        </w:rPr>
        <w:t xml:space="preserve">Profesor coordinador: </w:t>
      </w:r>
      <w:r w:rsidRPr="00610184">
        <w:rPr>
          <w:rFonts w:ascii="Arial" w:hAnsi="Arial" w:cs="Arial"/>
          <w:sz w:val="28"/>
          <w:szCs w:val="28"/>
        </w:rPr>
        <w:t>Enferrel Ariel</w:t>
      </w:r>
      <w:r w:rsidRPr="002773B2">
        <w:rPr>
          <w:rFonts w:ascii="Arial" w:hAnsi="Arial" w:cs="Arial"/>
          <w:sz w:val="28"/>
          <w:szCs w:val="28"/>
        </w:rPr>
        <w:t>.</w:t>
      </w:r>
    </w:p>
    <w:p w:rsidR="00610184" w:rsidRPr="002773B2" w:rsidRDefault="00610184" w:rsidP="00610184">
      <w:pPr>
        <w:rPr>
          <w:rFonts w:ascii="Arial" w:hAnsi="Arial" w:cs="Arial"/>
          <w:sz w:val="28"/>
          <w:szCs w:val="28"/>
        </w:rPr>
      </w:pPr>
      <w:r w:rsidRPr="002773B2">
        <w:rPr>
          <w:rFonts w:ascii="Arial" w:hAnsi="Arial" w:cs="Arial"/>
          <w:b/>
          <w:sz w:val="28"/>
          <w:szCs w:val="28"/>
        </w:rPr>
        <w:t xml:space="preserve">Alumno: </w:t>
      </w:r>
      <w:r w:rsidRPr="002773B2">
        <w:rPr>
          <w:rFonts w:ascii="Arial" w:hAnsi="Arial" w:cs="Arial"/>
          <w:sz w:val="28"/>
          <w:szCs w:val="28"/>
        </w:rPr>
        <w:t>Alex Austin Nahuel.</w:t>
      </w:r>
      <w:r w:rsidRPr="002773B2">
        <w:rPr>
          <w:rFonts w:ascii="Arial" w:hAnsi="Arial" w:cs="Arial"/>
          <w:b/>
          <w:sz w:val="28"/>
          <w:szCs w:val="28"/>
        </w:rPr>
        <w:t xml:space="preserve"> </w:t>
      </w:r>
    </w:p>
    <w:p w:rsidR="00610184" w:rsidRPr="002773B2" w:rsidRDefault="00610184" w:rsidP="00610184">
      <w:pPr>
        <w:rPr>
          <w:rFonts w:ascii="Arial" w:hAnsi="Arial" w:cs="Arial"/>
          <w:sz w:val="28"/>
          <w:szCs w:val="28"/>
        </w:rPr>
      </w:pPr>
      <w:r w:rsidRPr="002773B2">
        <w:rPr>
          <w:rFonts w:ascii="Arial" w:hAnsi="Arial" w:cs="Arial"/>
          <w:b/>
          <w:sz w:val="28"/>
          <w:szCs w:val="28"/>
        </w:rPr>
        <w:t xml:space="preserve">Comisión N°: </w:t>
      </w:r>
      <w:r>
        <w:rPr>
          <w:rFonts w:ascii="Arial" w:hAnsi="Arial" w:cs="Arial"/>
          <w:sz w:val="28"/>
          <w:szCs w:val="28"/>
        </w:rPr>
        <w:t>06</w:t>
      </w:r>
    </w:p>
    <w:p w:rsidR="00610184" w:rsidRDefault="00610184" w:rsidP="00610184">
      <w:pPr>
        <w:rPr>
          <w:rFonts w:ascii="Arial" w:hAnsi="Arial" w:cs="Arial"/>
          <w:sz w:val="28"/>
          <w:szCs w:val="28"/>
        </w:rPr>
      </w:pPr>
      <w:r w:rsidRPr="002773B2">
        <w:rPr>
          <w:rFonts w:ascii="Arial" w:hAnsi="Arial" w:cs="Arial"/>
          <w:b/>
          <w:sz w:val="28"/>
          <w:szCs w:val="28"/>
        </w:rPr>
        <w:t xml:space="preserve">Profesor tutor: </w:t>
      </w:r>
      <w:r w:rsidRPr="00610184">
        <w:rPr>
          <w:rFonts w:ascii="Arial" w:hAnsi="Arial" w:cs="Arial"/>
          <w:sz w:val="28"/>
          <w:szCs w:val="28"/>
        </w:rPr>
        <w:t>Giuliano Espejo Mezzabotta</w:t>
      </w:r>
    </w:p>
    <w:p w:rsidR="00610184" w:rsidRDefault="00610184" w:rsidP="0061018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Link del video: </w:t>
      </w:r>
      <w:hyperlink r:id="rId9" w:history="1">
        <w:r w:rsidR="00344151" w:rsidRPr="00A43973">
          <w:rPr>
            <w:rStyle w:val="Hipervnculo"/>
            <w:rFonts w:ascii="Arial" w:hAnsi="Arial" w:cs="Arial"/>
            <w:sz w:val="28"/>
            <w:szCs w:val="28"/>
          </w:rPr>
          <w:t>https://youtu.be/8VshIO0qmSs?si=UiUDa-sF68qenAT2</w:t>
        </w:r>
      </w:hyperlink>
    </w:p>
    <w:p w:rsidR="00344151" w:rsidRDefault="00344151" w:rsidP="0034415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Link</w:t>
      </w:r>
      <w:r>
        <w:rPr>
          <w:rFonts w:ascii="Arial" w:hAnsi="Arial" w:cs="Arial"/>
          <w:b/>
          <w:sz w:val="28"/>
          <w:szCs w:val="28"/>
        </w:rPr>
        <w:t xml:space="preserve"> de GitHub:</w:t>
      </w:r>
    </w:p>
    <w:p w:rsidR="00610184" w:rsidRDefault="00344151" w:rsidP="00344151">
      <w:pPr>
        <w:rPr>
          <w:rFonts w:ascii="Arial" w:hAnsi="Arial" w:cs="Arial"/>
          <w:sz w:val="28"/>
          <w:szCs w:val="28"/>
        </w:rPr>
      </w:pPr>
      <w:hyperlink r:id="rId10" w:history="1">
        <w:r w:rsidRPr="00A43973">
          <w:rPr>
            <w:rStyle w:val="Hipervnculo"/>
            <w:rFonts w:ascii="Arial" w:hAnsi="Arial" w:cs="Arial"/>
            <w:sz w:val="28"/>
            <w:szCs w:val="28"/>
          </w:rPr>
          <w:t>https://github.com/AlexNahuelAustin/Programacion-III-Integrador</w:t>
        </w:r>
      </w:hyperlink>
    </w:p>
    <w:p w:rsidR="00344151" w:rsidRPr="00344151" w:rsidRDefault="00344151" w:rsidP="00344151">
      <w:pPr>
        <w:rPr>
          <w:rFonts w:ascii="Arial" w:hAnsi="Arial" w:cs="Arial"/>
          <w:b/>
          <w:sz w:val="28"/>
          <w:szCs w:val="28"/>
        </w:rPr>
      </w:pPr>
    </w:p>
    <w:p w:rsidR="00E7759C" w:rsidRDefault="00E7759C" w:rsidP="00610184">
      <w:pPr>
        <w:jc w:val="center"/>
      </w:pPr>
    </w:p>
    <w:p w:rsidR="00E7759C" w:rsidRDefault="00E7759C" w:rsidP="00610184">
      <w:pPr>
        <w:jc w:val="center"/>
      </w:pPr>
    </w:p>
    <w:p w:rsidR="00E7759C" w:rsidRDefault="00E7759C" w:rsidP="00E7759C">
      <w:pPr>
        <w:jc w:val="center"/>
      </w:pPr>
    </w:p>
    <w:p w:rsidR="00344151" w:rsidRDefault="00344151" w:rsidP="00E7759C">
      <w:pPr>
        <w:jc w:val="center"/>
      </w:pPr>
    </w:p>
    <w:p w:rsidR="00B96475" w:rsidRDefault="00E7759C" w:rsidP="00B96475">
      <w:pPr>
        <w:jc w:val="center"/>
        <w:rPr>
          <w:rFonts w:ascii="Arial" w:hAnsi="Arial" w:cs="Arial"/>
          <w:b/>
          <w:sz w:val="28"/>
          <w:u w:val="single"/>
        </w:rPr>
      </w:pPr>
      <w:r w:rsidRPr="00545690">
        <w:rPr>
          <w:rFonts w:ascii="Arial" w:hAnsi="Arial" w:cs="Arial"/>
          <w:b/>
          <w:sz w:val="32"/>
          <w:u w:val="single"/>
        </w:rPr>
        <w:lastRenderedPageBreak/>
        <w:t>INTRODUCCION</w:t>
      </w:r>
      <w:r w:rsidR="00545690">
        <w:rPr>
          <w:rFonts w:ascii="Arial" w:hAnsi="Arial" w:cs="Arial"/>
          <w:b/>
          <w:sz w:val="28"/>
          <w:u w:val="single"/>
        </w:rPr>
        <w:br/>
      </w:r>
    </w:p>
    <w:p w:rsidR="003D65F1" w:rsidRPr="00274AF1" w:rsidRDefault="003D65F1" w:rsidP="00B96475">
      <w:pPr>
        <w:jc w:val="center"/>
        <w:rPr>
          <w:rFonts w:ascii="Arial" w:hAnsi="Arial" w:cs="Arial"/>
          <w:b/>
          <w:sz w:val="28"/>
          <w:u w:val="single"/>
        </w:rPr>
      </w:pPr>
    </w:p>
    <w:p w:rsidR="00B96475" w:rsidRPr="00545690" w:rsidRDefault="00B96475" w:rsidP="00E7759C">
      <w:pPr>
        <w:rPr>
          <w:rFonts w:ascii="Arial" w:hAnsi="Arial" w:cs="Arial"/>
          <w:sz w:val="28"/>
        </w:rPr>
      </w:pPr>
      <w:r w:rsidRPr="00545690">
        <w:rPr>
          <w:rFonts w:ascii="Arial" w:hAnsi="Arial" w:cs="Arial"/>
          <w:sz w:val="28"/>
        </w:rPr>
        <w:t xml:space="preserve">FoodStore es el sistema desarrollado como trabajo practico integrador de la materia programación III de la Universidad Tecnológica Nacional </w:t>
      </w:r>
    </w:p>
    <w:p w:rsidR="00E7759C" w:rsidRPr="00545690" w:rsidRDefault="00E7759C" w:rsidP="00E7759C">
      <w:pPr>
        <w:rPr>
          <w:rFonts w:ascii="Arial" w:hAnsi="Arial" w:cs="Arial"/>
          <w:sz w:val="28"/>
        </w:rPr>
      </w:pPr>
      <w:r w:rsidRPr="00545690">
        <w:rPr>
          <w:rFonts w:ascii="Arial" w:hAnsi="Arial" w:cs="Arial"/>
          <w:sz w:val="28"/>
        </w:rPr>
        <w:t xml:space="preserve">El proyecto consiste en el desarrollo </w:t>
      </w:r>
      <w:r w:rsidR="00777713" w:rsidRPr="00545690">
        <w:rPr>
          <w:rFonts w:ascii="Arial" w:hAnsi="Arial" w:cs="Arial"/>
          <w:sz w:val="28"/>
        </w:rPr>
        <w:t>de una aplicación web e-commerce para la gestión de un catálogo de productos alimenticios, permitiendo a los usuarios realizar compras y a los administrar la gestión del inventario.</w:t>
      </w:r>
    </w:p>
    <w:p w:rsidR="00B96475" w:rsidRPr="00545690" w:rsidRDefault="00B96475" w:rsidP="00E7759C">
      <w:pPr>
        <w:rPr>
          <w:rFonts w:ascii="Arial" w:hAnsi="Arial" w:cs="Arial"/>
          <w:sz w:val="28"/>
        </w:rPr>
      </w:pPr>
      <w:r w:rsidRPr="00545690">
        <w:rPr>
          <w:rFonts w:ascii="Arial" w:hAnsi="Arial" w:cs="Arial"/>
          <w:sz w:val="28"/>
        </w:rPr>
        <w:t xml:space="preserve">El objetivo principal del proyecto es aplicar conceptos fundamentales de desarrollo full-stack, integrando un Frontend interactivo y responsivo con un backend que maneje adecuadamente la lógica de negocio, validaciones y persistencia de datos. Esto incluye gestión de roles (ADMIN/USUARIO), autenticación, carrito de compras, historial de pedidos y reportes. </w:t>
      </w:r>
    </w:p>
    <w:p w:rsidR="00777713" w:rsidRPr="00545690" w:rsidRDefault="00777713" w:rsidP="00E7759C">
      <w:pPr>
        <w:rPr>
          <w:rFonts w:ascii="Arial" w:hAnsi="Arial" w:cs="Arial"/>
          <w:sz w:val="28"/>
        </w:rPr>
      </w:pPr>
      <w:r w:rsidRPr="00545690">
        <w:rPr>
          <w:rFonts w:ascii="Arial" w:hAnsi="Arial" w:cs="Arial"/>
          <w:sz w:val="28"/>
        </w:rPr>
        <w:t>El sistema está diseñado para ser escalable, mantenible y demostrar el dominio de tecnologías como TypeScript, Vite, Java, JPA/Hibernate y H2 Database.</w:t>
      </w:r>
    </w:p>
    <w:p w:rsidR="00E7759C" w:rsidRDefault="00E7759C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96475" w:rsidRDefault="00B96475" w:rsidP="00E7759C"/>
    <w:p w:rsidR="00B83935" w:rsidRDefault="00B83935" w:rsidP="00B83935">
      <w:bookmarkStart w:id="0" w:name="_GoBack"/>
      <w:bookmarkEnd w:id="0"/>
    </w:p>
    <w:p w:rsidR="00B96475" w:rsidRPr="00274AF1" w:rsidRDefault="00274AF1" w:rsidP="00B83935">
      <w:pPr>
        <w:jc w:val="center"/>
        <w:rPr>
          <w:rFonts w:ascii="Arial" w:hAnsi="Arial" w:cs="Arial"/>
          <w:b/>
          <w:sz w:val="24"/>
          <w:u w:val="single"/>
        </w:rPr>
      </w:pPr>
      <w:r w:rsidRPr="00274AF1">
        <w:rPr>
          <w:rFonts w:ascii="Arial" w:hAnsi="Arial" w:cs="Arial"/>
          <w:b/>
          <w:sz w:val="24"/>
          <w:u w:val="single"/>
        </w:rPr>
        <w:lastRenderedPageBreak/>
        <w:t>Objetivos</w:t>
      </w:r>
      <w:r w:rsidR="00F96718">
        <w:rPr>
          <w:rFonts w:ascii="Arial" w:hAnsi="Arial" w:cs="Arial"/>
          <w:b/>
          <w:sz w:val="24"/>
          <w:u w:val="single"/>
        </w:rPr>
        <w:br/>
      </w:r>
    </w:p>
    <w:p w:rsidR="00274AF1" w:rsidRDefault="00274AF1" w:rsidP="00274AF1">
      <w:pPr>
        <w:rPr>
          <w:rFonts w:ascii="Arial" w:hAnsi="Arial" w:cs="Arial"/>
          <w:b/>
          <w:sz w:val="24"/>
        </w:rPr>
      </w:pPr>
      <w:r w:rsidRPr="00274AF1">
        <w:rPr>
          <w:rFonts w:ascii="Arial" w:hAnsi="Arial" w:cs="Arial"/>
          <w:b/>
          <w:sz w:val="24"/>
        </w:rPr>
        <w:t>Objetivo General</w:t>
      </w:r>
    </w:p>
    <w:p w:rsidR="00274AF1" w:rsidRDefault="00274AF1" w:rsidP="00274AF1">
      <w:pPr>
        <w:rPr>
          <w:rFonts w:ascii="Arial" w:hAnsi="Arial" w:cs="Arial"/>
        </w:rPr>
      </w:pPr>
      <w:r>
        <w:rPr>
          <w:rFonts w:ascii="Arial" w:hAnsi="Arial" w:cs="Arial"/>
        </w:rPr>
        <w:t>El objetivo general es el desarrollo de una aplicación e-commerce funcional que va integrar el desarrollo del Frontend y backend</w:t>
      </w:r>
      <w:r w:rsidR="00F96718">
        <w:rPr>
          <w:rFonts w:ascii="Arial" w:hAnsi="Arial" w:cs="Arial"/>
        </w:rPr>
        <w:br/>
      </w:r>
    </w:p>
    <w:p w:rsidR="00274AF1" w:rsidRDefault="008E3ED0" w:rsidP="00274AF1">
      <w:pPr>
        <w:rPr>
          <w:rFonts w:ascii="Arial" w:hAnsi="Arial" w:cs="Arial"/>
          <w:b/>
          <w:sz w:val="24"/>
        </w:rPr>
      </w:pPr>
      <w:r w:rsidRPr="008E3ED0">
        <w:rPr>
          <w:rFonts w:ascii="Arial" w:hAnsi="Arial" w:cs="Arial"/>
          <w:b/>
          <w:sz w:val="24"/>
        </w:rPr>
        <w:t>Objetivos Específicos</w:t>
      </w:r>
    </w:p>
    <w:p w:rsidR="00623664" w:rsidRPr="00F11F0E" w:rsidRDefault="00623664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F11F0E">
        <w:rPr>
          <w:rFonts w:ascii="Arial" w:hAnsi="Arial" w:cs="Arial"/>
        </w:rPr>
        <w:t>La implementación de un catálogo dinámico.</w:t>
      </w:r>
    </w:p>
    <w:p w:rsidR="00623664" w:rsidRPr="00F11F0E" w:rsidRDefault="00623664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F11F0E">
        <w:rPr>
          <w:rFonts w:ascii="Arial" w:hAnsi="Arial" w:cs="Arial"/>
        </w:rPr>
        <w:t>Desarrollar un sistema de autenticación y protección de rutas.</w:t>
      </w:r>
    </w:p>
    <w:p w:rsidR="00623664" w:rsidRPr="00F11F0E" w:rsidRDefault="00623664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F11F0E">
        <w:rPr>
          <w:rFonts w:ascii="Arial" w:hAnsi="Arial" w:cs="Arial"/>
        </w:rPr>
        <w:t>Crear el carrito de compra y con persistencia de LocalStorage.</w:t>
      </w:r>
    </w:p>
    <w:p w:rsidR="00623664" w:rsidRPr="00F11F0E" w:rsidRDefault="00623664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F11F0E">
        <w:rPr>
          <w:rFonts w:ascii="Arial" w:hAnsi="Arial" w:cs="Arial"/>
        </w:rPr>
        <w:t>Diseñar el panel de administrador</w:t>
      </w:r>
      <w:r w:rsidR="001E47BF" w:rsidRPr="00F11F0E">
        <w:rPr>
          <w:rFonts w:ascii="Arial" w:hAnsi="Arial" w:cs="Arial"/>
        </w:rPr>
        <w:t>.</w:t>
      </w:r>
    </w:p>
    <w:p w:rsidR="00623664" w:rsidRPr="00F11F0E" w:rsidRDefault="001E47BF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F11F0E">
        <w:rPr>
          <w:rFonts w:ascii="Arial" w:hAnsi="Arial" w:cs="Arial"/>
        </w:rPr>
        <w:t>Implementar el CRUD en el backend.</w:t>
      </w:r>
    </w:p>
    <w:p w:rsidR="001E47BF" w:rsidRPr="00F11F0E" w:rsidRDefault="001E47BF" w:rsidP="00623664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  <w:r w:rsidRPr="00F11F0E">
        <w:rPr>
          <w:rFonts w:ascii="Arial" w:hAnsi="Arial" w:cs="Arial"/>
        </w:rPr>
        <w:t>Garantizar la persistencia de datos con JPA/Hibernate y H2 Database</w:t>
      </w:r>
    </w:p>
    <w:p w:rsidR="00F11F0E" w:rsidRDefault="00F11F0E" w:rsidP="00F11F0E">
      <w:pPr>
        <w:rPr>
          <w:rFonts w:ascii="Arial" w:hAnsi="Arial" w:cs="Arial"/>
          <w:b/>
          <w:sz w:val="28"/>
        </w:rPr>
      </w:pPr>
    </w:p>
    <w:p w:rsidR="00F11F0E" w:rsidRDefault="00F11F0E" w:rsidP="00F11F0E">
      <w:pPr>
        <w:jc w:val="center"/>
        <w:rPr>
          <w:rFonts w:ascii="Arial" w:hAnsi="Arial" w:cs="Arial"/>
          <w:b/>
          <w:sz w:val="24"/>
          <w:u w:val="single"/>
        </w:rPr>
      </w:pPr>
      <w:r w:rsidRPr="00F11F0E">
        <w:rPr>
          <w:rFonts w:ascii="Arial" w:hAnsi="Arial" w:cs="Arial"/>
          <w:b/>
          <w:sz w:val="24"/>
          <w:u w:val="single"/>
        </w:rPr>
        <w:t>Diseño Arquitectónico</w:t>
      </w:r>
      <w:r w:rsidR="002A5921">
        <w:rPr>
          <w:rFonts w:ascii="Arial" w:hAnsi="Arial" w:cs="Arial"/>
          <w:b/>
          <w:sz w:val="24"/>
          <w:u w:val="single"/>
        </w:rPr>
        <w:br/>
      </w:r>
    </w:p>
    <w:p w:rsidR="002C4610" w:rsidRPr="002C4610" w:rsidRDefault="002C4610" w:rsidP="002C4610">
      <w:pPr>
        <w:rPr>
          <w:rFonts w:ascii="Arial" w:hAnsi="Arial" w:cs="Arial"/>
        </w:rPr>
      </w:pPr>
      <w:r w:rsidRPr="002C4610">
        <w:rPr>
          <w:rFonts w:ascii="Arial" w:hAnsi="Arial" w:cs="Arial"/>
        </w:rPr>
        <w:t>FoodStore implementa su frontend</w:t>
      </w:r>
      <w:r>
        <w:rPr>
          <w:rFonts w:ascii="Arial" w:hAnsi="Arial" w:cs="Arial"/>
        </w:rPr>
        <w:t xml:space="preserve"> (</w:t>
      </w:r>
      <w:r w:rsidRPr="002C4610">
        <w:rPr>
          <w:rFonts w:ascii="Arial" w:hAnsi="Arial" w:cs="Arial"/>
        </w:rPr>
        <w:t>TypeScript</w:t>
      </w:r>
      <w:r>
        <w:rPr>
          <w:rFonts w:ascii="Arial" w:hAnsi="Arial" w:cs="Arial"/>
        </w:rPr>
        <w:t xml:space="preserve"> + vite) con módulos independientes organizado en </w:t>
      </w:r>
      <w:r w:rsidRPr="002C4610">
        <w:rPr>
          <w:rFonts w:ascii="Arial" w:hAnsi="Arial" w:cs="Arial"/>
        </w:rPr>
        <w:t xml:space="preserve">pages, types, utils y assets; y </w:t>
      </w:r>
      <w:r>
        <w:rPr>
          <w:rFonts w:ascii="Arial" w:hAnsi="Arial" w:cs="Arial"/>
        </w:rPr>
        <w:t xml:space="preserve">backend (Java + JPA/Hibernate) </w:t>
      </w:r>
      <w:r w:rsidRPr="002C4610">
        <w:rPr>
          <w:rFonts w:ascii="Arial" w:hAnsi="Arial" w:cs="Arial"/>
        </w:rPr>
        <w:t>con capas de model, repository, menus y util.</w:t>
      </w:r>
      <w:r w:rsidR="002A5921">
        <w:rPr>
          <w:rFonts w:ascii="Arial" w:hAnsi="Arial" w:cs="Arial"/>
        </w:rPr>
        <w:br/>
      </w:r>
    </w:p>
    <w:p w:rsidR="002C4610" w:rsidRDefault="002C4610" w:rsidP="00F11F0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Frontend</w:t>
      </w:r>
    </w:p>
    <w:p w:rsidR="002C4610" w:rsidRPr="003C1904" w:rsidRDefault="002C4610" w:rsidP="00F11F0E">
      <w:pPr>
        <w:rPr>
          <w:rFonts w:ascii="Arial" w:hAnsi="Arial" w:cs="Arial"/>
          <w:b/>
          <w:sz w:val="24"/>
        </w:rPr>
      </w:pPr>
      <w:proofErr w:type="gramStart"/>
      <w:r w:rsidRPr="003C1904">
        <w:rPr>
          <w:rFonts w:ascii="Arial" w:hAnsi="Arial" w:cs="Arial"/>
        </w:rPr>
        <w:t>src/</w:t>
      </w:r>
      <w:r w:rsidRPr="003C1904">
        <w:rPr>
          <w:rFonts w:ascii="Arial" w:hAnsi="Arial" w:cs="Arial"/>
        </w:rPr>
        <w:br/>
      </w:r>
      <w:proofErr w:type="gramEnd"/>
      <w:r w:rsidRPr="003C1904">
        <w:rPr>
          <w:rFonts w:ascii="Arial" w:hAnsi="Arial" w:cs="Arial"/>
        </w:rPr>
        <w:t>├── pages/ # Páginas: auth, store, client, admin</w:t>
      </w:r>
      <w:r w:rsidRPr="003C1904">
        <w:rPr>
          <w:rFonts w:ascii="Arial" w:hAnsi="Arial" w:cs="Arial"/>
        </w:rPr>
        <w:br/>
        <w:t>├── types/ # Interfaces TypeScript</w:t>
      </w:r>
      <w:r w:rsidRPr="003C1904">
        <w:rPr>
          <w:rFonts w:ascii="Arial" w:hAnsi="Arial" w:cs="Arial"/>
        </w:rPr>
        <w:br/>
        <w:t>├── utils/ # Servicios: auth.ts, dataService.ts, navigate.ts</w:t>
      </w:r>
      <w:r w:rsidRPr="003C1904">
        <w:rPr>
          <w:rFonts w:ascii="Arial" w:hAnsi="Arial" w:cs="Arial"/>
        </w:rPr>
        <w:br/>
        <w:t>├── assets/ # Imágenes y recursos</w:t>
      </w:r>
      <w:r w:rsidRPr="003C1904">
        <w:rPr>
          <w:rFonts w:ascii="Arial" w:hAnsi="Arial" w:cs="Arial"/>
        </w:rPr>
        <w:br/>
        <w:t>├── style.css # Estilos globales</w:t>
      </w:r>
      <w:r w:rsidRPr="003C1904">
        <w:rPr>
          <w:rFonts w:ascii="Arial" w:hAnsi="Arial" w:cs="Arial"/>
        </w:rPr>
        <w:br/>
        <w:t>└── main.ts # Routing y protección de rutas</w:t>
      </w:r>
      <w:r w:rsidR="002A5921">
        <w:rPr>
          <w:rFonts w:ascii="Arial" w:hAnsi="Arial" w:cs="Arial"/>
        </w:rPr>
        <w:br/>
      </w:r>
    </w:p>
    <w:p w:rsidR="00F11F0E" w:rsidRDefault="002C4610" w:rsidP="00F11F0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Backend</w:t>
      </w:r>
      <w:r w:rsidR="002A5921">
        <w:rPr>
          <w:rFonts w:ascii="Arial" w:hAnsi="Arial" w:cs="Arial"/>
          <w:b/>
          <w:sz w:val="24"/>
        </w:rPr>
        <w:br/>
      </w:r>
    </w:p>
    <w:p w:rsidR="003C1904" w:rsidRPr="002A5921" w:rsidRDefault="002C4610" w:rsidP="00F11F0E">
      <w:pPr>
        <w:rPr>
          <w:rFonts w:ascii="Arial" w:hAnsi="Arial" w:cs="Arial"/>
        </w:rPr>
      </w:pPr>
      <w:proofErr w:type="gramStart"/>
      <w:r w:rsidRPr="003C1904">
        <w:rPr>
          <w:rFonts w:ascii="Arial" w:hAnsi="Arial" w:cs="Arial"/>
        </w:rPr>
        <w:t>src/main/java/com/tp/jpa/</w:t>
      </w:r>
      <w:r w:rsidRPr="003C1904">
        <w:rPr>
          <w:rFonts w:ascii="Arial" w:hAnsi="Arial" w:cs="Arial"/>
        </w:rPr>
        <w:br/>
      </w:r>
      <w:proofErr w:type="gramEnd"/>
      <w:r w:rsidRPr="003C1904">
        <w:rPr>
          <w:rFonts w:ascii="Arial" w:hAnsi="Arial" w:cs="Arial"/>
        </w:rPr>
        <w:t>├── exceptions/ # Excepciones personalizadas</w:t>
      </w:r>
      <w:r w:rsidRPr="003C1904">
        <w:rPr>
          <w:rFonts w:ascii="Arial" w:hAnsi="Arial" w:cs="Arial"/>
        </w:rPr>
        <w:br/>
        <w:t>├── init/ # DataLoader</w:t>
      </w:r>
      <w:r w:rsidRPr="003C1904">
        <w:rPr>
          <w:rFonts w:ascii="Arial" w:hAnsi="Arial" w:cs="Arial"/>
        </w:rPr>
        <w:br/>
        <w:t>├── menus/ # Lógica de negocio</w:t>
      </w:r>
      <w:r w:rsidRPr="003C1904">
        <w:rPr>
          <w:rFonts w:ascii="Arial" w:hAnsi="Arial" w:cs="Arial"/>
        </w:rPr>
        <w:br/>
        <w:t>├── model/ # Entidades y DTOs</w:t>
      </w:r>
      <w:r w:rsidRPr="003C1904">
        <w:rPr>
          <w:rFonts w:ascii="Arial" w:hAnsi="Arial" w:cs="Arial"/>
        </w:rPr>
        <w:br/>
        <w:t>├── repository/ # Acceso a datos</w:t>
      </w:r>
      <w:r w:rsidRPr="003C1904">
        <w:rPr>
          <w:rFonts w:ascii="Arial" w:hAnsi="Arial" w:cs="Arial"/>
        </w:rPr>
        <w:br/>
        <w:t>└── util/ # Configuración JPA</w:t>
      </w:r>
      <w:r w:rsidRPr="003C1904">
        <w:rPr>
          <w:rFonts w:ascii="Arial" w:hAnsi="Arial" w:cs="Arial"/>
        </w:rPr>
        <w:br/>
      </w:r>
    </w:p>
    <w:p w:rsidR="003C1904" w:rsidRDefault="008B340B" w:rsidP="003C1904">
      <w:pPr>
        <w:jc w:val="center"/>
        <w:rPr>
          <w:rFonts w:ascii="Arial" w:hAnsi="Arial" w:cs="Arial"/>
          <w:b/>
          <w:sz w:val="24"/>
          <w:u w:val="single"/>
        </w:rPr>
      </w:pPr>
      <w:r w:rsidRPr="008B340B">
        <w:rPr>
          <w:rFonts w:ascii="Arial" w:hAnsi="Arial" w:cs="Arial"/>
          <w:b/>
          <w:sz w:val="24"/>
          <w:u w:val="single"/>
        </w:rPr>
        <w:lastRenderedPageBreak/>
        <w:t>Tecnologías Utilizadas</w:t>
      </w:r>
      <w:r w:rsidR="00F96718">
        <w:rPr>
          <w:rFonts w:ascii="Arial" w:hAnsi="Arial" w:cs="Arial"/>
          <w:b/>
          <w:sz w:val="24"/>
          <w:u w:val="single"/>
        </w:rPr>
        <w:br/>
      </w:r>
    </w:p>
    <w:p w:rsidR="008B340B" w:rsidRPr="008B340B" w:rsidRDefault="008B340B" w:rsidP="008B340B">
      <w:pPr>
        <w:rPr>
          <w:rFonts w:ascii="Arial" w:hAnsi="Arial" w:cs="Arial"/>
          <w:b/>
          <w:sz w:val="24"/>
        </w:rPr>
      </w:pPr>
      <w:r w:rsidRPr="008B340B">
        <w:rPr>
          <w:rFonts w:ascii="Arial" w:hAnsi="Arial" w:cs="Arial"/>
          <w:b/>
          <w:sz w:val="24"/>
        </w:rPr>
        <w:t>Frontend</w:t>
      </w:r>
    </w:p>
    <w:p w:rsidR="008B340B" w:rsidRDefault="008B340B" w:rsidP="008B340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B340B">
        <w:rPr>
          <w:rFonts w:ascii="Arial" w:hAnsi="Arial" w:cs="Arial"/>
        </w:rPr>
        <w:t>TypeScript: Tipado estático para mayor seguridad</w:t>
      </w:r>
    </w:p>
    <w:p w:rsidR="008B340B" w:rsidRDefault="008B340B" w:rsidP="008B340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B340B">
        <w:rPr>
          <w:rFonts w:ascii="Arial" w:hAnsi="Arial" w:cs="Arial"/>
        </w:rPr>
        <w:t>Vite: Build tool  moderno</w:t>
      </w:r>
    </w:p>
    <w:p w:rsidR="008B340B" w:rsidRDefault="008B340B" w:rsidP="008B340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B340B">
        <w:rPr>
          <w:rFonts w:ascii="Arial" w:hAnsi="Arial" w:cs="Arial"/>
        </w:rPr>
        <w:t xml:space="preserve">pnpm: Gestor de paquetes </w:t>
      </w:r>
    </w:p>
    <w:p w:rsidR="008B340B" w:rsidRPr="00E91BA6" w:rsidRDefault="008B340B" w:rsidP="00E91BA6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B340B">
        <w:rPr>
          <w:rFonts w:ascii="Arial" w:hAnsi="Arial" w:cs="Arial"/>
        </w:rPr>
        <w:t>HTML5 y CSS3: Maquetación y estilos responsivos</w:t>
      </w:r>
      <w:r w:rsidR="00E91BA6">
        <w:rPr>
          <w:rFonts w:ascii="Arial" w:hAnsi="Arial" w:cs="Arial"/>
        </w:rPr>
        <w:br/>
      </w:r>
    </w:p>
    <w:p w:rsidR="00E91BA6" w:rsidRDefault="00E91BA6" w:rsidP="00E91BA6">
      <w:p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  <w:b/>
          <w:sz w:val="24"/>
        </w:rPr>
        <w:t>Backend</w:t>
      </w:r>
    </w:p>
    <w:p w:rsidR="00E91BA6" w:rsidRPr="00E91BA6" w:rsidRDefault="00E91BA6" w:rsidP="00E91BA6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</w:rPr>
        <w:t>Java 21: Lenguaje de programación</w:t>
      </w:r>
    </w:p>
    <w:p w:rsidR="00E91BA6" w:rsidRPr="00E91BA6" w:rsidRDefault="00E91BA6" w:rsidP="00E91BA6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</w:rPr>
        <w:t>JPA/Hibernate 6.5.0: ORM para mapeo objeto-relacional</w:t>
      </w:r>
    </w:p>
    <w:p w:rsidR="00E91BA6" w:rsidRPr="00E91BA6" w:rsidRDefault="00E91BA6" w:rsidP="00E91BA6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</w:rPr>
        <w:t xml:space="preserve">H2 Database 2.2.224: Base de datos </w:t>
      </w:r>
    </w:p>
    <w:p w:rsidR="00E91BA6" w:rsidRPr="00E91BA6" w:rsidRDefault="00E91BA6" w:rsidP="00E91BA6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</w:rPr>
        <w:t>Lombok 1.18.38: Generador de código boilerplate</w:t>
      </w:r>
    </w:p>
    <w:p w:rsidR="00E91BA6" w:rsidRPr="00E91BA6" w:rsidRDefault="00E91BA6" w:rsidP="00E91BA6">
      <w:pPr>
        <w:pStyle w:val="Prrafodelista"/>
        <w:numPr>
          <w:ilvl w:val="0"/>
          <w:numId w:val="4"/>
        </w:numPr>
        <w:rPr>
          <w:rFonts w:ascii="Arial" w:hAnsi="Arial" w:cs="Arial"/>
          <w:b/>
          <w:sz w:val="24"/>
        </w:rPr>
      </w:pPr>
      <w:r w:rsidRPr="00E91BA6">
        <w:rPr>
          <w:rFonts w:ascii="Arial" w:hAnsi="Arial" w:cs="Arial"/>
        </w:rPr>
        <w:t>Gradle: Gestor de dependencias y build</w:t>
      </w:r>
    </w:p>
    <w:p w:rsidR="00E91BA6" w:rsidRDefault="00161E5E" w:rsidP="00E91BA6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E91BA6" w:rsidRDefault="00161E5E" w:rsidP="00161E5E">
      <w:pPr>
        <w:pStyle w:val="Prrafodelista"/>
        <w:jc w:val="center"/>
        <w:rPr>
          <w:b/>
          <w:sz w:val="24"/>
          <w:u w:val="single"/>
        </w:rPr>
      </w:pPr>
      <w:r w:rsidRPr="00161E5E">
        <w:rPr>
          <w:b/>
          <w:sz w:val="24"/>
          <w:u w:val="single"/>
        </w:rPr>
        <w:t>Funcionalidades Principales</w:t>
      </w:r>
      <w:r>
        <w:rPr>
          <w:b/>
          <w:sz w:val="24"/>
          <w:u w:val="single"/>
        </w:rPr>
        <w:br/>
      </w:r>
    </w:p>
    <w:p w:rsidR="00161E5E" w:rsidRDefault="00161E5E" w:rsidP="00161E5E">
      <w:pPr>
        <w:rPr>
          <w:rFonts w:ascii="Arial" w:hAnsi="Arial" w:cs="Arial"/>
        </w:rPr>
      </w:pPr>
      <w:r w:rsidRPr="00161E5E">
        <w:rPr>
          <w:rFonts w:ascii="Arial" w:hAnsi="Arial" w:cs="Arial"/>
        </w:rPr>
        <w:t xml:space="preserve">El sistema cuenta con funcionalidades tanto en el frontend como en el backend. En el frontend, los usuarios pueden autenticarse mediante login y registro, explorar un catálogo dinámico con filtros por categorías y buscador, gestionar un carrito de compras con la posibilidad de modificar cantidades, realizar checkout con datos de entrega, y acceder al historial de pedidos. El panel administrativo proporciona un dashboard con estadísticas y tablas de los productos, categorías y de los pedidos, con protección de rutas según rol. </w:t>
      </w:r>
    </w:p>
    <w:p w:rsidR="00161E5E" w:rsidRDefault="00161E5E" w:rsidP="00161E5E">
      <w:pPr>
        <w:rPr>
          <w:rFonts w:ascii="Arial" w:hAnsi="Arial" w:cs="Arial"/>
        </w:rPr>
      </w:pPr>
      <w:r w:rsidRPr="00161E5E">
        <w:rPr>
          <w:rFonts w:ascii="Arial" w:hAnsi="Arial" w:cs="Arial"/>
        </w:rPr>
        <w:t>En el backend, se implementa CRUD completo de usuarios, productos, categorías y pedidos con persistencia de datos en H2 Database.</w:t>
      </w:r>
      <w:r w:rsidR="00F96718">
        <w:rPr>
          <w:rFonts w:ascii="Arial" w:hAnsi="Arial" w:cs="Arial"/>
        </w:rPr>
        <w:br/>
      </w:r>
    </w:p>
    <w:p w:rsidR="00161E5E" w:rsidRDefault="00161E5E" w:rsidP="00161E5E">
      <w:pPr>
        <w:rPr>
          <w:rFonts w:ascii="Arial" w:hAnsi="Arial" w:cs="Arial"/>
          <w:b/>
          <w:sz w:val="24"/>
          <w:szCs w:val="24"/>
        </w:rPr>
      </w:pPr>
      <w:r w:rsidRPr="00161E5E">
        <w:rPr>
          <w:rFonts w:ascii="Arial" w:hAnsi="Arial" w:cs="Arial"/>
          <w:b/>
          <w:sz w:val="24"/>
          <w:szCs w:val="24"/>
        </w:rPr>
        <w:t>Frontend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61E5E">
        <w:rPr>
          <w:rFonts w:ascii="Arial" w:hAnsi="Arial" w:cs="Arial"/>
        </w:rPr>
        <w:t>Autenticación: Login y registro con validación de credenciales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>Catálogo dinámico: Visualización de productos con filtro por categorías y buscador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 xml:space="preserve">Carrito de compras: Agregar/quitar </w:t>
      </w:r>
      <w:r w:rsidR="004079E9">
        <w:rPr>
          <w:rFonts w:ascii="Arial" w:hAnsi="Arial" w:cs="Arial"/>
        </w:rPr>
        <w:t>productos</w:t>
      </w:r>
      <w:r w:rsidRPr="003E6863">
        <w:rPr>
          <w:rFonts w:ascii="Arial" w:hAnsi="Arial" w:cs="Arial"/>
        </w:rPr>
        <w:t>, modificar cantidades, calcular totales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>Checkout: Modal de confirmación con datos de entrega y método de pago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>Historial de pedidos: Visualización de pedidos realizados con detalles</w:t>
      </w:r>
    </w:p>
    <w:p w:rsid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 xml:space="preserve">Panel administrativo: Dashboard con estadísticas y tablas </w:t>
      </w:r>
      <w:r w:rsidR="003E6863">
        <w:rPr>
          <w:rFonts w:ascii="Arial" w:hAnsi="Arial" w:cs="Arial"/>
        </w:rPr>
        <w:t>de categorías, productos y los pedidos</w:t>
      </w:r>
    </w:p>
    <w:p w:rsidR="00161E5E" w:rsidRPr="003E6863" w:rsidRDefault="00161E5E" w:rsidP="003E686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E6863">
        <w:rPr>
          <w:rFonts w:ascii="Arial" w:hAnsi="Arial" w:cs="Arial"/>
        </w:rPr>
        <w:t>Protección de ruta</w:t>
      </w:r>
      <w:r w:rsidR="003E6863">
        <w:rPr>
          <w:rFonts w:ascii="Arial" w:hAnsi="Arial" w:cs="Arial"/>
        </w:rPr>
        <w:t>s: Acceso restringido según rol.</w:t>
      </w:r>
    </w:p>
    <w:p w:rsidR="004079E9" w:rsidRPr="00F96718" w:rsidRDefault="004079E9" w:rsidP="00F96718">
      <w:pPr>
        <w:rPr>
          <w:rFonts w:ascii="Arial" w:hAnsi="Arial" w:cs="Arial"/>
          <w:b/>
          <w:sz w:val="24"/>
          <w:szCs w:val="24"/>
          <w:u w:val="single"/>
        </w:rPr>
      </w:pPr>
    </w:p>
    <w:p w:rsidR="004079E9" w:rsidRDefault="004079E9" w:rsidP="004079E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Backend</w:t>
      </w:r>
    </w:p>
    <w:p w:rsidR="004079E9" w:rsidRDefault="004079E9" w:rsidP="004079E9">
      <w:pPr>
        <w:pStyle w:val="Prrafodelista"/>
        <w:numPr>
          <w:ilvl w:val="0"/>
          <w:numId w:val="6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Gestión de usuarios: Manejo de CRUD.</w:t>
      </w:r>
    </w:p>
    <w:p w:rsidR="004079E9" w:rsidRDefault="004079E9" w:rsidP="004079E9">
      <w:pPr>
        <w:pStyle w:val="Prrafodelista"/>
        <w:numPr>
          <w:ilvl w:val="0"/>
          <w:numId w:val="6"/>
        </w:numPr>
        <w:rPr>
          <w:rFonts w:ascii="Arial" w:hAnsi="Arial" w:cs="Arial"/>
          <w:szCs w:val="24"/>
        </w:rPr>
      </w:pPr>
      <w:r w:rsidRPr="004079E9">
        <w:rPr>
          <w:rFonts w:ascii="Arial" w:hAnsi="Arial" w:cs="Arial"/>
          <w:szCs w:val="24"/>
        </w:rPr>
        <w:t>Gestión de productos y categorías: CRUD completo</w:t>
      </w:r>
      <w:r>
        <w:rPr>
          <w:rFonts w:ascii="Arial" w:hAnsi="Arial" w:cs="Arial"/>
          <w:szCs w:val="24"/>
        </w:rPr>
        <w:t>.</w:t>
      </w:r>
    </w:p>
    <w:p w:rsidR="004079E9" w:rsidRDefault="004079E9" w:rsidP="004079E9">
      <w:pPr>
        <w:pStyle w:val="Prrafodelista"/>
        <w:numPr>
          <w:ilvl w:val="0"/>
          <w:numId w:val="6"/>
        </w:numPr>
        <w:rPr>
          <w:rFonts w:ascii="Arial" w:hAnsi="Arial" w:cs="Arial"/>
          <w:szCs w:val="24"/>
        </w:rPr>
      </w:pPr>
      <w:r w:rsidRPr="004079E9">
        <w:rPr>
          <w:rFonts w:ascii="Arial" w:hAnsi="Arial" w:cs="Arial"/>
          <w:szCs w:val="24"/>
        </w:rPr>
        <w:t xml:space="preserve">Sistema de pedidos: </w:t>
      </w:r>
      <w:r>
        <w:rPr>
          <w:rFonts w:ascii="Arial" w:hAnsi="Arial" w:cs="Arial"/>
          <w:szCs w:val="24"/>
        </w:rPr>
        <w:t>Manejo de CRUD y la creación atómica de un pedido.</w:t>
      </w:r>
    </w:p>
    <w:p w:rsidR="004079E9" w:rsidRDefault="004079E9" w:rsidP="004079E9">
      <w:pPr>
        <w:pStyle w:val="Prrafodelista"/>
        <w:numPr>
          <w:ilvl w:val="0"/>
          <w:numId w:val="6"/>
        </w:numPr>
        <w:rPr>
          <w:rFonts w:ascii="Arial" w:hAnsi="Arial" w:cs="Arial"/>
          <w:szCs w:val="24"/>
        </w:rPr>
      </w:pPr>
      <w:r w:rsidRPr="004079E9">
        <w:rPr>
          <w:rFonts w:ascii="Arial" w:hAnsi="Arial" w:cs="Arial"/>
          <w:szCs w:val="24"/>
        </w:rPr>
        <w:t>Persistencia de datos: Almacenamiento en H2 Database</w:t>
      </w:r>
      <w:r>
        <w:rPr>
          <w:rFonts w:ascii="Arial" w:hAnsi="Arial" w:cs="Arial"/>
          <w:szCs w:val="24"/>
        </w:rPr>
        <w:t>.</w:t>
      </w:r>
    </w:p>
    <w:p w:rsidR="00F96718" w:rsidRPr="00F96718" w:rsidRDefault="004079E9" w:rsidP="00F96718">
      <w:pPr>
        <w:pStyle w:val="Prrafodelista"/>
        <w:numPr>
          <w:ilvl w:val="0"/>
          <w:numId w:val="6"/>
        </w:numPr>
        <w:rPr>
          <w:rFonts w:ascii="Arial" w:hAnsi="Arial" w:cs="Arial"/>
          <w:szCs w:val="24"/>
        </w:rPr>
      </w:pPr>
      <w:r w:rsidRPr="004079E9">
        <w:rPr>
          <w:rFonts w:ascii="Arial" w:hAnsi="Arial" w:cs="Arial"/>
          <w:szCs w:val="24"/>
        </w:rPr>
        <w:t>Reportes JPQL: Consultas de productos, pedidos y totales facturados.</w:t>
      </w:r>
      <w:r w:rsidR="002A5921">
        <w:rPr>
          <w:rFonts w:ascii="Arial" w:hAnsi="Arial" w:cs="Arial"/>
          <w:szCs w:val="24"/>
        </w:rPr>
        <w:br/>
      </w:r>
      <w:r>
        <w:rPr>
          <w:rFonts w:ascii="Arial" w:hAnsi="Arial" w:cs="Arial"/>
          <w:szCs w:val="24"/>
        </w:rPr>
        <w:br/>
      </w:r>
    </w:p>
    <w:p w:rsidR="003F72B6" w:rsidRPr="003F72B6" w:rsidRDefault="004079E9" w:rsidP="003F72B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Decisiones </w:t>
      </w:r>
      <w:r w:rsidRPr="004079E9">
        <w:rPr>
          <w:rFonts w:ascii="Arial" w:hAnsi="Arial" w:cs="Arial"/>
          <w:b/>
          <w:sz w:val="24"/>
          <w:szCs w:val="24"/>
          <w:u w:val="single"/>
        </w:rPr>
        <w:t>de Diseño</w:t>
      </w:r>
      <w:r w:rsidR="00F96718">
        <w:rPr>
          <w:rFonts w:ascii="Arial" w:hAnsi="Arial" w:cs="Arial"/>
          <w:b/>
          <w:sz w:val="24"/>
          <w:szCs w:val="24"/>
          <w:u w:val="single"/>
        </w:rPr>
        <w:br/>
      </w:r>
    </w:p>
    <w:p w:rsidR="00B019AA" w:rsidRDefault="003F72B6" w:rsidP="00B019AA">
      <w:pPr>
        <w:rPr>
          <w:rFonts w:ascii="Arial" w:hAnsi="Arial" w:cs="Arial"/>
        </w:rPr>
      </w:pPr>
      <w:r w:rsidRPr="003F72B6">
        <w:rPr>
          <w:rFonts w:ascii="Arial" w:hAnsi="Arial" w:cs="Arial"/>
          <w:szCs w:val="24"/>
        </w:rPr>
        <w:t xml:space="preserve">El desarrollo del diseño fue siguiendo la separación de responsabilidades para que su </w:t>
      </w:r>
      <w:r w:rsidRPr="00B019AA">
        <w:rPr>
          <w:rFonts w:ascii="Arial" w:hAnsi="Arial" w:cs="Arial"/>
        </w:rPr>
        <w:t>mantenibilidad y escalabilidad sea más fácil de arreglar. En cual va a ser una aplicación desacoplada donde frontend y backend funcionan de manera independiente, permitiendo futuras integraciones con APIs reales.</w:t>
      </w:r>
    </w:p>
    <w:p w:rsidR="00B019AA" w:rsidRPr="00B019AA" w:rsidRDefault="00B019AA" w:rsidP="00B019AA">
      <w:pPr>
        <w:rPr>
          <w:rFonts w:ascii="Arial" w:hAnsi="Arial" w:cs="Arial"/>
        </w:rPr>
      </w:pPr>
      <w:r w:rsidRPr="00B019AA">
        <w:rPr>
          <w:rFonts w:ascii="Arial" w:hAnsi="Arial" w:cs="Arial"/>
        </w:rPr>
        <w:t xml:space="preserve">Se implementó un patrón de arquitectura de capas que facilita el testing y el mantenimiento del código. En el frontend se utilizó localStorage para persistencia de datos, evitando complejidades iniciales. En el backend se aplicó </w:t>
      </w:r>
      <w:r>
        <w:rPr>
          <w:rFonts w:ascii="Arial" w:hAnsi="Arial" w:cs="Arial"/>
        </w:rPr>
        <w:t>repositorios</w:t>
      </w:r>
      <w:r w:rsidRPr="00B019AA">
        <w:rPr>
          <w:rFonts w:ascii="Arial" w:hAnsi="Arial" w:cs="Arial"/>
        </w:rPr>
        <w:t xml:space="preserve"> para centralizar el acceso a datos, y se crearon excepciones personalizadas para capturar errores específicos del negocio. </w:t>
      </w:r>
      <w:r w:rsidRPr="00B019AA">
        <w:rPr>
          <w:rFonts w:ascii="Arial" w:hAnsi="Arial" w:cs="Arial"/>
        </w:rPr>
        <w:br/>
        <w:t>Se implementó CRUD completo para usuarios, productos, categorías y pedidos, validando stock y aplicando cascadas de eliminación donde corresponde.</w:t>
      </w:r>
    </w:p>
    <w:p w:rsidR="004079E9" w:rsidRDefault="004079E9" w:rsidP="00730498">
      <w:pPr>
        <w:jc w:val="center"/>
        <w:rPr>
          <w:rFonts w:ascii="Arial" w:hAnsi="Arial" w:cs="Arial"/>
          <w:szCs w:val="24"/>
        </w:rPr>
      </w:pPr>
    </w:p>
    <w:p w:rsidR="00730498" w:rsidRDefault="00730498" w:rsidP="00730498">
      <w:pPr>
        <w:jc w:val="center"/>
        <w:rPr>
          <w:rFonts w:ascii="Arial" w:hAnsi="Arial" w:cs="Arial"/>
          <w:b/>
          <w:sz w:val="24"/>
          <w:u w:val="single"/>
        </w:rPr>
      </w:pPr>
      <w:r w:rsidRPr="00730498">
        <w:rPr>
          <w:rFonts w:ascii="Arial" w:hAnsi="Arial" w:cs="Arial"/>
          <w:b/>
          <w:sz w:val="24"/>
          <w:u w:val="single"/>
        </w:rPr>
        <w:t>Problemas Encontrados y Soluciones</w:t>
      </w:r>
    </w:p>
    <w:p w:rsidR="00AA0384" w:rsidRDefault="00AA0384" w:rsidP="00AA0384">
      <w:pPr>
        <w:rPr>
          <w:rFonts w:ascii="Arial" w:hAnsi="Arial" w:cs="Arial"/>
        </w:rPr>
      </w:pPr>
      <w:r w:rsidRPr="00AA0384">
        <w:rPr>
          <w:rFonts w:ascii="Arial" w:hAnsi="Arial" w:cs="Arial"/>
        </w:rPr>
        <w:t>Durante el desarrollo tuve varios problemas. Uno de ellos fue</w:t>
      </w:r>
      <w:r>
        <w:rPr>
          <w:rFonts w:ascii="Arial" w:hAnsi="Arial" w:cs="Arial"/>
        </w:rPr>
        <w:t xml:space="preserve"> en la función </w:t>
      </w:r>
      <w:proofErr w:type="gramStart"/>
      <w:r>
        <w:rPr>
          <w:rFonts w:ascii="Arial" w:hAnsi="Arial" w:cs="Arial"/>
        </w:rPr>
        <w:t>checkAuhtUser(</w:t>
      </w:r>
      <w:proofErr w:type="gramEnd"/>
      <w:r>
        <w:rPr>
          <w:rFonts w:ascii="Arial" w:hAnsi="Arial" w:cs="Arial"/>
        </w:rPr>
        <w:t xml:space="preserve">) </w:t>
      </w:r>
      <w:r w:rsidRPr="00AA0384">
        <w:rPr>
          <w:rFonts w:ascii="Arial" w:hAnsi="Arial" w:cs="Arial"/>
        </w:rPr>
        <w:t>en los archivos del panel administrativo (adminHome, categorie</w:t>
      </w:r>
      <w:r>
        <w:rPr>
          <w:rFonts w:ascii="Arial" w:hAnsi="Arial" w:cs="Arial"/>
        </w:rPr>
        <w:t xml:space="preserve">s, products, orders) que tenía </w:t>
      </w:r>
      <w:r w:rsidRPr="00AA0384">
        <w:rPr>
          <w:rFonts w:ascii="Arial" w:hAnsi="Arial" w:cs="Arial"/>
        </w:rPr>
        <w:t xml:space="preserve">mala redirección de rutas y faltaban en algunas partes, por </w:t>
      </w:r>
      <w:r>
        <w:rPr>
          <w:rFonts w:ascii="Arial" w:hAnsi="Arial" w:cs="Arial"/>
        </w:rPr>
        <w:t xml:space="preserve">lo que el usuario podía entrar </w:t>
      </w:r>
      <w:r w:rsidRPr="00AA0384">
        <w:rPr>
          <w:rFonts w:ascii="Arial" w:hAnsi="Arial" w:cs="Arial"/>
        </w:rPr>
        <w:t>a algunas secciones del panel de administrador sin autorización. Es</w:t>
      </w:r>
      <w:r>
        <w:rPr>
          <w:rFonts w:ascii="Arial" w:hAnsi="Arial" w:cs="Arial"/>
        </w:rPr>
        <w:t xml:space="preserve">to fue solucionado corrigiendo </w:t>
      </w:r>
      <w:r w:rsidRPr="00AA0384">
        <w:rPr>
          <w:rFonts w:ascii="Arial" w:hAnsi="Arial" w:cs="Arial"/>
        </w:rPr>
        <w:t>las rutas y agregando l</w:t>
      </w:r>
      <w:r>
        <w:rPr>
          <w:rFonts w:ascii="Arial" w:hAnsi="Arial" w:cs="Arial"/>
        </w:rPr>
        <w:t>a protección de rutas adecuada.</w:t>
      </w:r>
    </w:p>
    <w:p w:rsidR="00AA0384" w:rsidRDefault="00AA0384" w:rsidP="00AA0384">
      <w:pPr>
        <w:rPr>
          <w:rFonts w:ascii="Arial" w:hAnsi="Arial" w:cs="Arial"/>
        </w:rPr>
      </w:pPr>
      <w:r w:rsidRPr="00AA0384">
        <w:rPr>
          <w:rFonts w:ascii="Arial" w:hAnsi="Arial" w:cs="Arial"/>
        </w:rPr>
        <w:t>Otro problema fue en el backend, donde la función altaPedido() pres</w:t>
      </w:r>
      <w:r>
        <w:rPr>
          <w:rFonts w:ascii="Arial" w:hAnsi="Arial" w:cs="Arial"/>
        </w:rPr>
        <w:t xml:space="preserve">entaba un problema donde </w:t>
      </w:r>
      <w:r w:rsidRPr="00AA0384">
        <w:rPr>
          <w:rFonts w:ascii="Arial" w:hAnsi="Arial" w:cs="Arial"/>
        </w:rPr>
        <w:t>solo se guardaba el primer producto de la lista en los detalles d</w:t>
      </w:r>
      <w:r>
        <w:rPr>
          <w:rFonts w:ascii="Arial" w:hAnsi="Arial" w:cs="Arial"/>
        </w:rPr>
        <w:t xml:space="preserve">el pedido, ignorando los demás </w:t>
      </w:r>
      <w:r w:rsidRPr="00AA0384">
        <w:rPr>
          <w:rFonts w:ascii="Arial" w:hAnsi="Arial" w:cs="Arial"/>
        </w:rPr>
        <w:t>items del carrito. Esto se solucionó revisando la lógica de it</w:t>
      </w:r>
      <w:r>
        <w:rPr>
          <w:rFonts w:ascii="Arial" w:hAnsi="Arial" w:cs="Arial"/>
        </w:rPr>
        <w:t xml:space="preserve">eración y asegurando que todos </w:t>
      </w:r>
      <w:r w:rsidRPr="00AA0384">
        <w:rPr>
          <w:rFonts w:ascii="Arial" w:hAnsi="Arial" w:cs="Arial"/>
        </w:rPr>
        <w:t>los productos se agregaran correctament</w:t>
      </w:r>
      <w:r>
        <w:rPr>
          <w:rFonts w:ascii="Arial" w:hAnsi="Arial" w:cs="Arial"/>
        </w:rPr>
        <w:t>e.</w:t>
      </w:r>
    </w:p>
    <w:p w:rsidR="00113E54" w:rsidRDefault="00AA0384" w:rsidP="00AA0384">
      <w:pPr>
        <w:rPr>
          <w:rFonts w:ascii="Arial" w:hAnsi="Arial" w:cs="Arial"/>
        </w:rPr>
      </w:pPr>
      <w:r w:rsidRPr="00AA0384">
        <w:rPr>
          <w:rFonts w:ascii="Arial" w:hAnsi="Arial" w:cs="Arial"/>
        </w:rPr>
        <w:t>También se presentó un inconveniente al listar los pedidos do</w:t>
      </w:r>
      <w:r>
        <w:rPr>
          <w:rFonts w:ascii="Arial" w:hAnsi="Arial" w:cs="Arial"/>
        </w:rPr>
        <w:t xml:space="preserve">nde no se mostraban los datos. </w:t>
      </w:r>
      <w:r w:rsidRPr="00AA0384">
        <w:rPr>
          <w:rFonts w:ascii="Arial" w:hAnsi="Arial" w:cs="Arial"/>
        </w:rPr>
        <w:t xml:space="preserve">La solución fue modificar el PedidoDTO, quitando el atributo que </w:t>
      </w:r>
      <w:r>
        <w:rPr>
          <w:rFonts w:ascii="Arial" w:hAnsi="Arial" w:cs="Arial"/>
        </w:rPr>
        <w:t xml:space="preserve">traía la cantidad del detalle, </w:t>
      </w:r>
      <w:r w:rsidRPr="00AA0384">
        <w:rPr>
          <w:rFonts w:ascii="Arial" w:hAnsi="Arial" w:cs="Arial"/>
        </w:rPr>
        <w:t>solucionando así el problema de visualización.</w:t>
      </w:r>
    </w:p>
    <w:p w:rsidR="00E70113" w:rsidRDefault="00E70113" w:rsidP="00AA0384">
      <w:pPr>
        <w:rPr>
          <w:rFonts w:ascii="Arial" w:hAnsi="Arial" w:cs="Arial"/>
        </w:rPr>
      </w:pPr>
    </w:p>
    <w:p w:rsidR="00E70113" w:rsidRDefault="00E70113" w:rsidP="00AA0384">
      <w:pPr>
        <w:rPr>
          <w:rFonts w:ascii="Arial" w:hAnsi="Arial" w:cs="Arial"/>
        </w:rPr>
      </w:pPr>
    </w:p>
    <w:p w:rsidR="00E70113" w:rsidRDefault="00E70113" w:rsidP="00AA0384">
      <w:pPr>
        <w:rPr>
          <w:rFonts w:ascii="Arial" w:hAnsi="Arial" w:cs="Arial"/>
        </w:rPr>
      </w:pPr>
    </w:p>
    <w:p w:rsidR="00E70113" w:rsidRDefault="00E70113" w:rsidP="00E70113">
      <w:pPr>
        <w:jc w:val="center"/>
        <w:rPr>
          <w:rFonts w:ascii="Arial" w:hAnsi="Arial" w:cs="Arial"/>
          <w:b/>
          <w:sz w:val="24"/>
          <w:u w:val="single"/>
        </w:rPr>
      </w:pPr>
      <w:r w:rsidRPr="00E70113">
        <w:rPr>
          <w:rFonts w:ascii="Arial" w:hAnsi="Arial" w:cs="Arial"/>
          <w:b/>
          <w:sz w:val="24"/>
          <w:u w:val="single"/>
        </w:rPr>
        <w:lastRenderedPageBreak/>
        <w:t>Conclusiones</w:t>
      </w:r>
    </w:p>
    <w:p w:rsidR="002D442A" w:rsidRDefault="002D442A" w:rsidP="00E70113">
      <w:pPr>
        <w:rPr>
          <w:rFonts w:ascii="Arial" w:hAnsi="Arial" w:cs="Arial"/>
        </w:rPr>
      </w:pPr>
      <w:r w:rsidRPr="002D442A">
        <w:rPr>
          <w:rFonts w:ascii="Arial" w:hAnsi="Arial" w:cs="Arial"/>
        </w:rPr>
        <w:t xml:space="preserve">En </w:t>
      </w:r>
      <w:r>
        <w:rPr>
          <w:rFonts w:ascii="Arial" w:hAnsi="Arial" w:cs="Arial"/>
        </w:rPr>
        <w:t xml:space="preserve">el trayecto del desarrollo del trabajo integrador me permitió  aplicar y </w:t>
      </w:r>
      <w:r w:rsidRPr="002D442A">
        <w:rPr>
          <w:rFonts w:ascii="Arial" w:hAnsi="Arial" w:cs="Arial"/>
        </w:rPr>
        <w:t>consolidar</w:t>
      </w:r>
      <w:r w:rsidRPr="002D442A">
        <w:t xml:space="preserve"> </w:t>
      </w:r>
      <w:r>
        <w:rPr>
          <w:rFonts w:ascii="Arial" w:hAnsi="Arial" w:cs="Arial"/>
        </w:rPr>
        <w:t xml:space="preserve">conceptos esenciales para el desarrollo full-stack. Creando una aplicación frontend y backend, donde se demuestra la importancia </w:t>
      </w:r>
      <w:r w:rsidRPr="002D442A">
        <w:rPr>
          <w:rFonts w:ascii="Arial" w:hAnsi="Arial" w:cs="Arial"/>
        </w:rPr>
        <w:t>de la separación de responsabilidades y la arquitectura escalable.</w:t>
      </w:r>
    </w:p>
    <w:p w:rsidR="00E70113" w:rsidRDefault="002D442A" w:rsidP="00E701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cual durante el camino se presentaron desafíos como </w:t>
      </w:r>
      <w:r w:rsidRPr="002D442A">
        <w:rPr>
          <w:rFonts w:ascii="Arial" w:hAnsi="Arial" w:cs="Arial"/>
        </w:rPr>
        <w:t>incompatib</w:t>
      </w:r>
      <w:r>
        <w:rPr>
          <w:rFonts w:ascii="Arial" w:hAnsi="Arial" w:cs="Arial"/>
        </w:rPr>
        <w:t xml:space="preserve">ilidades de librerías, errores </w:t>
      </w:r>
      <w:r w:rsidRPr="002D442A">
        <w:rPr>
          <w:rFonts w:ascii="Arial" w:hAnsi="Arial" w:cs="Arial"/>
        </w:rPr>
        <w:t>de lógica en funciones críticas y problemas de integración entre capas.</w:t>
      </w:r>
      <w:r>
        <w:rPr>
          <w:rFonts w:ascii="Arial" w:hAnsi="Arial" w:cs="Arial"/>
        </w:rPr>
        <w:t xml:space="preserve"> Donde cada problema fue resuelto y fortaleció la compresión de las tecnologías utilizadas y aplicar buenas practicas.</w:t>
      </w:r>
    </w:p>
    <w:p w:rsidR="002D442A" w:rsidRPr="002D442A" w:rsidRDefault="002D442A" w:rsidP="00E70113">
      <w:pPr>
        <w:rPr>
          <w:rFonts w:ascii="Arial" w:hAnsi="Arial" w:cs="Arial"/>
        </w:rPr>
      </w:pPr>
      <w:r>
        <w:rPr>
          <w:rFonts w:ascii="Arial" w:hAnsi="Arial" w:cs="Arial"/>
        </w:rPr>
        <w:t>Constituyendo una base para en un futuro agregar mejoras como</w:t>
      </w:r>
      <w:r w:rsidRPr="002D442A">
        <w:t xml:space="preserve"> </w:t>
      </w:r>
      <w:r w:rsidRPr="002D442A">
        <w:rPr>
          <w:rFonts w:ascii="Arial" w:hAnsi="Arial" w:cs="Arial"/>
        </w:rPr>
        <w:t>APIs reales, autenticación más robusta, sistema de pagos y despliegue en producción</w:t>
      </w:r>
      <w:r>
        <w:rPr>
          <w:rFonts w:ascii="Arial" w:hAnsi="Arial" w:cs="Arial"/>
        </w:rPr>
        <w:t>.</w:t>
      </w:r>
    </w:p>
    <w:p w:rsidR="00E70113" w:rsidRPr="00E70113" w:rsidRDefault="00E70113" w:rsidP="00E70113">
      <w:pPr>
        <w:rPr>
          <w:rFonts w:ascii="Arial" w:hAnsi="Arial" w:cs="Arial"/>
        </w:rPr>
      </w:pPr>
    </w:p>
    <w:p w:rsidR="00F96718" w:rsidRDefault="00F96718" w:rsidP="00AA0384">
      <w:pPr>
        <w:rPr>
          <w:rFonts w:ascii="Arial" w:hAnsi="Arial" w:cs="Arial"/>
        </w:rPr>
      </w:pPr>
    </w:p>
    <w:p w:rsidR="00F96718" w:rsidRDefault="00F96718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24E64" w:rsidRDefault="00424E64" w:rsidP="00AA0384">
      <w:pPr>
        <w:rPr>
          <w:rFonts w:ascii="Arial" w:hAnsi="Arial" w:cs="Arial"/>
        </w:rPr>
      </w:pPr>
    </w:p>
    <w:p w:rsidR="0047160D" w:rsidRDefault="00424E64" w:rsidP="00424E64">
      <w:p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  <w:b/>
          <w:sz w:val="24"/>
        </w:rPr>
        <w:lastRenderedPageBreak/>
        <w:t>Fuentes:</w:t>
      </w:r>
    </w:p>
    <w:p w:rsidR="0047160D" w:rsidRPr="0047160D" w:rsidRDefault="00424E64" w:rsidP="00424E64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</w:rPr>
        <w:t xml:space="preserve">Documentación oficial de TypeScript: </w:t>
      </w:r>
      <w:hyperlink r:id="rId11" w:history="1">
        <w:r w:rsidR="0047160D" w:rsidRPr="000601A8">
          <w:rPr>
            <w:rStyle w:val="Hipervnculo"/>
            <w:rFonts w:ascii="Arial" w:hAnsi="Arial" w:cs="Arial"/>
          </w:rPr>
          <w:t>https://www.typescriptlang.org/</w:t>
        </w:r>
      </w:hyperlink>
    </w:p>
    <w:p w:rsidR="0047160D" w:rsidRPr="0047160D" w:rsidRDefault="00424E64" w:rsidP="00424E64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</w:rPr>
        <w:t xml:space="preserve">Documentación oficial de Vite: </w:t>
      </w:r>
      <w:hyperlink r:id="rId12" w:history="1">
        <w:r w:rsidR="0047160D" w:rsidRPr="000601A8">
          <w:rPr>
            <w:rStyle w:val="Hipervnculo"/>
            <w:rFonts w:ascii="Arial" w:hAnsi="Arial" w:cs="Arial"/>
          </w:rPr>
          <w:t>https://vitejs.dev/</w:t>
        </w:r>
      </w:hyperlink>
    </w:p>
    <w:p w:rsidR="0047160D" w:rsidRPr="0047160D" w:rsidRDefault="00424E64" w:rsidP="00424E64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</w:rPr>
        <w:t xml:space="preserve">Documentación oficial de Java: </w:t>
      </w:r>
      <w:hyperlink r:id="rId13" w:history="1">
        <w:r w:rsidR="0047160D" w:rsidRPr="0047160D">
          <w:rPr>
            <w:rStyle w:val="Hipervnculo"/>
            <w:rFonts w:ascii="Arial" w:hAnsi="Arial" w:cs="Arial"/>
          </w:rPr>
          <w:t>https://docs.oracle.com/en/java/</w:t>
        </w:r>
      </w:hyperlink>
    </w:p>
    <w:p w:rsidR="0047160D" w:rsidRPr="0047160D" w:rsidRDefault="00424E64" w:rsidP="0047160D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</w:rPr>
        <w:t xml:space="preserve">Documentación oficial de Hibernate: </w:t>
      </w:r>
      <w:hyperlink r:id="rId14" w:history="1">
        <w:r w:rsidR="0047160D" w:rsidRPr="0047160D">
          <w:rPr>
            <w:rStyle w:val="Hipervnculo"/>
            <w:rFonts w:ascii="Arial" w:hAnsi="Arial" w:cs="Arial"/>
          </w:rPr>
          <w:t>https://hibernate.org/</w:t>
        </w:r>
      </w:hyperlink>
    </w:p>
    <w:p w:rsidR="0047160D" w:rsidRPr="0047160D" w:rsidRDefault="0047160D" w:rsidP="0047160D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47160D">
        <w:rPr>
          <w:rFonts w:ascii="Arial" w:hAnsi="Arial" w:cs="Arial"/>
        </w:rPr>
        <w:t xml:space="preserve">Documentación oficial de Lombok: </w:t>
      </w:r>
      <w:hyperlink r:id="rId15" w:history="1">
        <w:r w:rsidRPr="0047160D">
          <w:rPr>
            <w:rStyle w:val="Hipervnculo"/>
            <w:rFonts w:ascii="Arial" w:hAnsi="Arial" w:cs="Arial"/>
          </w:rPr>
          <w:t>https://projectlombok.org/</w:t>
        </w:r>
      </w:hyperlink>
    </w:p>
    <w:p w:rsidR="0047160D" w:rsidRDefault="006A267C" w:rsidP="004716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hyperlink r:id="rId16" w:history="1">
        <w:r w:rsidR="0047160D" w:rsidRPr="000601A8">
          <w:rPr>
            <w:rStyle w:val="Hipervnculo"/>
            <w:rFonts w:ascii="Arial" w:hAnsi="Arial" w:cs="Arial"/>
          </w:rPr>
          <w:t>https://developer.mozilla.org/es/</w:t>
        </w:r>
      </w:hyperlink>
    </w:p>
    <w:p w:rsidR="0047160D" w:rsidRPr="0047160D" w:rsidRDefault="00424E64" w:rsidP="004716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160D">
        <w:rPr>
          <w:rFonts w:ascii="Arial" w:hAnsi="Arial" w:cs="Arial"/>
        </w:rPr>
        <w:t>Apuntes y guías de la cátedra Programación III (UTN)</w:t>
      </w:r>
    </w:p>
    <w:p w:rsidR="00424E64" w:rsidRPr="0047160D" w:rsidRDefault="00424E64" w:rsidP="0047160D">
      <w:pPr>
        <w:ind w:left="360"/>
        <w:rPr>
          <w:rFonts w:ascii="Arial" w:hAnsi="Arial" w:cs="Arial"/>
          <w:b/>
          <w:sz w:val="24"/>
        </w:rPr>
      </w:pPr>
    </w:p>
    <w:p w:rsidR="00424E64" w:rsidRPr="00AA0384" w:rsidRDefault="00424E64" w:rsidP="00AA0384">
      <w:pPr>
        <w:rPr>
          <w:rFonts w:ascii="Arial" w:hAnsi="Arial" w:cs="Arial"/>
        </w:rPr>
      </w:pPr>
    </w:p>
    <w:sectPr w:rsidR="00424E64" w:rsidRPr="00AA0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67C" w:rsidRDefault="006A267C" w:rsidP="00424E64">
      <w:pPr>
        <w:spacing w:after="0" w:line="240" w:lineRule="auto"/>
      </w:pPr>
      <w:r>
        <w:separator/>
      </w:r>
    </w:p>
  </w:endnote>
  <w:endnote w:type="continuationSeparator" w:id="0">
    <w:p w:rsidR="006A267C" w:rsidRDefault="006A267C" w:rsidP="00424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67C" w:rsidRDefault="006A267C" w:rsidP="00424E64">
      <w:pPr>
        <w:spacing w:after="0" w:line="240" w:lineRule="auto"/>
      </w:pPr>
      <w:r>
        <w:separator/>
      </w:r>
    </w:p>
  </w:footnote>
  <w:footnote w:type="continuationSeparator" w:id="0">
    <w:p w:rsidR="006A267C" w:rsidRDefault="006A267C" w:rsidP="00424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146A6"/>
    <w:multiLevelType w:val="hybridMultilevel"/>
    <w:tmpl w:val="1D7EC390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B94A43"/>
    <w:multiLevelType w:val="hybridMultilevel"/>
    <w:tmpl w:val="4E3A5E00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907205"/>
    <w:multiLevelType w:val="hybridMultilevel"/>
    <w:tmpl w:val="F616688A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CA1FC1"/>
    <w:multiLevelType w:val="hybridMultilevel"/>
    <w:tmpl w:val="F29849E6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880187"/>
    <w:multiLevelType w:val="hybridMultilevel"/>
    <w:tmpl w:val="67D02ADC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A619F7"/>
    <w:multiLevelType w:val="hybridMultilevel"/>
    <w:tmpl w:val="A7B67214"/>
    <w:lvl w:ilvl="0" w:tplc="08D06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DE78D4"/>
    <w:multiLevelType w:val="hybridMultilevel"/>
    <w:tmpl w:val="395CD5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8C9"/>
    <w:rsid w:val="00113E54"/>
    <w:rsid w:val="00161E5E"/>
    <w:rsid w:val="001E47BF"/>
    <w:rsid w:val="00274AF1"/>
    <w:rsid w:val="002A5921"/>
    <w:rsid w:val="002C4610"/>
    <w:rsid w:val="002D442A"/>
    <w:rsid w:val="00344151"/>
    <w:rsid w:val="003C1904"/>
    <w:rsid w:val="003D65F1"/>
    <w:rsid w:val="003E6863"/>
    <w:rsid w:val="003F72B6"/>
    <w:rsid w:val="004079E9"/>
    <w:rsid w:val="00424E64"/>
    <w:rsid w:val="0047160D"/>
    <w:rsid w:val="00545690"/>
    <w:rsid w:val="005D4641"/>
    <w:rsid w:val="00610184"/>
    <w:rsid w:val="00623664"/>
    <w:rsid w:val="006A267C"/>
    <w:rsid w:val="00730498"/>
    <w:rsid w:val="00777713"/>
    <w:rsid w:val="007F5A19"/>
    <w:rsid w:val="008B340B"/>
    <w:rsid w:val="008E3ED0"/>
    <w:rsid w:val="008F48B8"/>
    <w:rsid w:val="00A347B5"/>
    <w:rsid w:val="00AA0384"/>
    <w:rsid w:val="00AD7631"/>
    <w:rsid w:val="00B019AA"/>
    <w:rsid w:val="00B83935"/>
    <w:rsid w:val="00B96475"/>
    <w:rsid w:val="00D378C9"/>
    <w:rsid w:val="00E61715"/>
    <w:rsid w:val="00E70113"/>
    <w:rsid w:val="00E7759C"/>
    <w:rsid w:val="00E91BA6"/>
    <w:rsid w:val="00F11F0E"/>
    <w:rsid w:val="00F96718"/>
    <w:rsid w:val="00FC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18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1018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24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E64"/>
  </w:style>
  <w:style w:type="paragraph" w:styleId="Piedepgina">
    <w:name w:val="footer"/>
    <w:basedOn w:val="Normal"/>
    <w:link w:val="PiedepginaCar"/>
    <w:uiPriority w:val="99"/>
    <w:unhideWhenUsed/>
    <w:rsid w:val="00424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E64"/>
  </w:style>
  <w:style w:type="character" w:styleId="Hipervnculo">
    <w:name w:val="Hyperlink"/>
    <w:basedOn w:val="Fuentedeprrafopredeter"/>
    <w:uiPriority w:val="99"/>
    <w:unhideWhenUsed/>
    <w:rsid w:val="0047160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7160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18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1018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24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E64"/>
  </w:style>
  <w:style w:type="paragraph" w:styleId="Piedepgina">
    <w:name w:val="footer"/>
    <w:basedOn w:val="Normal"/>
    <w:link w:val="PiedepginaCar"/>
    <w:uiPriority w:val="99"/>
    <w:unhideWhenUsed/>
    <w:rsid w:val="00424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E64"/>
  </w:style>
  <w:style w:type="character" w:styleId="Hipervnculo">
    <w:name w:val="Hyperlink"/>
    <w:basedOn w:val="Fuentedeprrafopredeter"/>
    <w:uiPriority w:val="99"/>
    <w:unhideWhenUsed/>
    <w:rsid w:val="0047160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716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3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oracle.com/en/java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vitejs.dev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s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typescriptlang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ojectlombok.org/" TargetMode="External"/><Relationship Id="rId10" Type="http://schemas.openxmlformats.org/officeDocument/2006/relationships/hyperlink" Target="https://github.com/AlexNahuelAustin/Programacion-III-Integrad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8VshIO0qmSs?si=UiUDa-sF68qenAT2" TargetMode="External"/><Relationship Id="rId14" Type="http://schemas.openxmlformats.org/officeDocument/2006/relationships/hyperlink" Target="https://hibernate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33</cp:revision>
  <cp:lastPrinted>2026-07-01T06:23:00Z</cp:lastPrinted>
  <dcterms:created xsi:type="dcterms:W3CDTF">2026-07-01T04:26:00Z</dcterms:created>
  <dcterms:modified xsi:type="dcterms:W3CDTF">2026-07-01T21:31:00Z</dcterms:modified>
</cp:coreProperties>
</file>