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Отечественные либералы - кто они?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начале 90-х годов прошлого века, по моему глубокому убеждению, в России произошла не революция, а ползучая контрреволюция, аналог нынешнего майдана на Украине. К власти пришли люди, желавшие легализовать свои капиталы и при этом ухватить что то при дележе страны, жаждавшие просто достичь власти, а также выполняющие другие задачи в чьих-то интересах. Людей, которые действительно хотели что то изменить было немного, да и те вскоре были оттуда вытеснены. За это время потери страны по подсчетам ряда экономистов (данные есть в открытых источниках) можно соизмерить с потерями в Гражданской войне. Мы потеряли целые отрасли в экономике. Все бросились торговать, неважно чем, а производить стало просто не кому. Доходило до смешного, когда обыкновенные штыковые лопаты мы импортировали из Бразилии и других стран, не говоря уже об остальном. В это же время была развязана чеченская война, произошел расстрел законно избранного парламента. Были потеряны огромные территории, которые наши предки собирали веками. Произошло обнищание населения, резко увеличилась смертность и снизилась рождаемость. Это лишь неполный перечень деяний наших либералов. Так, кто же они эти либералы и почему они так не любят свое Отечество? Наверное, началось все с течений " почвенников" и "западников." К западникам относились те, кто в отличии от почвенников, признавал движение России лишь по западному пути. Вот так в России появились либералы. Так как все новое, всегда хорошо забытое старое, то обратимся к классикам, которые, на мой взгляд, уже давно все объяснили. Вот Ф.М.Достоевский о либералах в романе " Идиот" :"Русский либерализм не есть нападение на существующие порядки вещей, а есть нападение на самую сущность наших вещей, на самые вещи, а не на один только порядок, не на русские порядки, а на самую Россию. Наш либерал дошел до того, что бьет свою мать. Каждый несчастный и неудачный русский факт возбуждает в нем смех и чуть не восторг. Он ненавидит народные обычаи, русскую историю, все. Если есть для него оправдание, так разве в том, что он не понимает, что делает, и свою ненависть к России принимает за самый плодотворный либерализм." </w:t>
      </w:r>
    </w:p>
    <w:p>
      <w:pPr>
        <w:pStyle w:val="Normal"/>
        <w:rPr/>
      </w:pPr>
      <w:r>
        <w:rPr>
          <w:rStyle w:val="Def"/>
        </w:rPr>
        <w:t xml:space="preserve">А вот еще-" такого не может быть либерала нигде, который бы самое Отечество свое ненавидел. Чем же это все объяснить у нас? Тем, что и прежде, - тем, что русский либерал есть покамест еще не русский либерал, больше нечем, по-моему". </w:t>
      </w:r>
    </w:p>
    <w:p>
      <w:pPr>
        <w:pStyle w:val="Normal"/>
        <w:rPr/>
      </w:pPr>
      <w:r>
        <w:rPr>
          <w:rStyle w:val="Def"/>
        </w:rPr>
        <w:t xml:space="preserve">И, наконец, в качестве вишенки на торт уже из романа "Бесы":"Наш русский либерал прежде всего лакей и только и смотрит, как бы кому-нибудь сапоги вычистить." </w:t>
      </w:r>
    </w:p>
    <w:p>
      <w:pPr>
        <w:pStyle w:val="Normal"/>
        <w:rPr/>
      </w:pPr>
      <w:r>
        <w:rPr>
          <w:rStyle w:val="Def"/>
        </w:rPr>
        <w:t xml:space="preserve">А вот уже П.Л.Чаадаев: " Русский либерал - бессмысленная мошка, толкущаяся в солнечном луче; солнце это - солнце Запада." Как говорится лучше и не скажешь. В понимании Запада российские либералы подпадают под понятие анархистов, за глаза они еще их называют " полезными идиотами".В общем как говорится, конечно "сукины дети, но свои сукины дети." </w:t>
      </w:r>
    </w:p>
    <w:p>
      <w:pPr>
        <w:pStyle w:val="Normal"/>
        <w:rPr/>
      </w:pPr>
      <w:r>
        <w:rPr>
          <w:rStyle w:val="Def"/>
        </w:rPr>
        <w:t xml:space="preserve">Закончить же свою публикацию я хочу строчками из стихов двух великих поэтов и тоже в тему. </w:t>
      </w:r>
    </w:p>
    <w:p>
      <w:pPr>
        <w:pStyle w:val="Normal"/>
        <w:rPr/>
      </w:pPr>
      <w:r>
        <w:rPr>
          <w:rStyle w:val="Def"/>
        </w:rPr>
        <w:t xml:space="preserve">Ты просвещением свой разум осветил </w:t>
      </w:r>
    </w:p>
    <w:p>
      <w:pPr>
        <w:pStyle w:val="Normal"/>
        <w:rPr/>
      </w:pPr>
      <w:r>
        <w:rPr>
          <w:rStyle w:val="Def"/>
        </w:rPr>
        <w:t xml:space="preserve">Ты правды лик увидел, </w:t>
      </w:r>
    </w:p>
    <w:p>
      <w:pPr>
        <w:pStyle w:val="Normal"/>
        <w:rPr/>
      </w:pPr>
      <w:r>
        <w:rPr>
          <w:rStyle w:val="Def"/>
        </w:rPr>
        <w:t xml:space="preserve">И нежно чуждые народы возлюбил, </w:t>
      </w:r>
    </w:p>
    <w:p>
      <w:pPr>
        <w:pStyle w:val="Normal"/>
        <w:rPr/>
      </w:pPr>
      <w:r>
        <w:rPr>
          <w:rStyle w:val="Def"/>
        </w:rPr>
        <w:t xml:space="preserve">И мудро свой возненавидел. </w:t>
      </w:r>
    </w:p>
    <w:p>
      <w:pPr>
        <w:pStyle w:val="Normal"/>
        <w:rPr/>
      </w:pPr>
      <w:r>
        <w:rPr>
          <w:rStyle w:val="Def"/>
        </w:rPr>
        <w:t xml:space="preserve">Ты руки потирал от наших неудач </w:t>
      </w:r>
    </w:p>
    <w:p>
      <w:pPr>
        <w:pStyle w:val="Normal"/>
        <w:rPr/>
      </w:pPr>
      <w:r>
        <w:rPr>
          <w:rStyle w:val="Def"/>
        </w:rPr>
        <w:t xml:space="preserve">С лукавым смехом слушал вести, </w:t>
      </w:r>
    </w:p>
    <w:p>
      <w:pPr>
        <w:pStyle w:val="Normal"/>
        <w:rPr/>
      </w:pPr>
      <w:r>
        <w:rPr>
          <w:rStyle w:val="Def"/>
        </w:rPr>
        <w:t xml:space="preserve">Когда полки бежали вскачь </w:t>
      </w:r>
    </w:p>
    <w:p>
      <w:pPr>
        <w:pStyle w:val="Normal"/>
        <w:rPr/>
      </w:pPr>
      <w:r>
        <w:rPr>
          <w:rStyle w:val="Def"/>
        </w:rPr>
        <w:t xml:space="preserve">И гибло знамя нашей чести. </w:t>
      </w:r>
    </w:p>
    <w:p>
      <w:pPr>
        <w:pStyle w:val="Normal"/>
        <w:rPr/>
      </w:pPr>
      <w:r>
        <w:rPr>
          <w:rStyle w:val="Def"/>
        </w:rPr>
        <w:t xml:space="preserve">А.С.Пушкин.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 вот еще.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Напрасный труд! </w:t>
      </w:r>
    </w:p>
    <w:p>
      <w:pPr>
        <w:pStyle w:val="Normal"/>
        <w:rPr/>
      </w:pPr>
      <w:r>
        <w:rPr>
          <w:rStyle w:val="Def"/>
        </w:rPr>
        <w:t xml:space="preserve">Нет их не вразумишь: </w:t>
      </w:r>
    </w:p>
    <w:p>
      <w:pPr>
        <w:pStyle w:val="Normal"/>
        <w:rPr/>
      </w:pPr>
      <w:r>
        <w:rPr>
          <w:rStyle w:val="Def"/>
        </w:rPr>
        <w:t xml:space="preserve">Чем либеральней, тем они пошлее </w:t>
      </w:r>
    </w:p>
    <w:p>
      <w:pPr>
        <w:pStyle w:val="Normal"/>
        <w:rPr/>
      </w:pPr>
      <w:r>
        <w:rPr>
          <w:rStyle w:val="Def"/>
        </w:rPr>
        <w:t xml:space="preserve">Цивилизации для них фетиш </w:t>
      </w:r>
    </w:p>
    <w:p>
      <w:pPr>
        <w:pStyle w:val="Normal"/>
        <w:rPr/>
      </w:pPr>
      <w:r>
        <w:rPr>
          <w:rStyle w:val="Def"/>
        </w:rPr>
        <w:t xml:space="preserve">Но недоступна им идея  </w:t>
      </w:r>
    </w:p>
    <w:p>
      <w:pPr>
        <w:pStyle w:val="Normal"/>
        <w:rPr/>
      </w:pPr>
      <w:r>
        <w:rPr>
          <w:rStyle w:val="Def"/>
        </w:rPr>
        <w:t xml:space="preserve">Как перед ней не гнитесь господа </w:t>
      </w:r>
    </w:p>
    <w:p>
      <w:pPr>
        <w:pStyle w:val="Normal"/>
        <w:rPr/>
      </w:pPr>
      <w:r>
        <w:rPr>
          <w:rStyle w:val="Def"/>
        </w:rPr>
        <w:t xml:space="preserve">Вам не снискать признанья от Европы </w:t>
      </w:r>
    </w:p>
    <w:p>
      <w:pPr>
        <w:pStyle w:val="Normal"/>
        <w:rPr/>
      </w:pPr>
      <w:r>
        <w:rPr>
          <w:rStyle w:val="Def"/>
        </w:rPr>
        <w:t xml:space="preserve">В ее глазах Вы будете всегда </w:t>
      </w:r>
    </w:p>
    <w:p>
      <w:pPr>
        <w:pStyle w:val="Normal"/>
        <w:rPr/>
      </w:pPr>
      <w:r>
        <w:rPr>
          <w:rStyle w:val="Def"/>
        </w:rPr>
        <w:t xml:space="preserve">Не слуги просвещенья, а холопы. </w:t>
      </w:r>
    </w:p>
    <w:p>
      <w:pPr>
        <w:pStyle w:val="Normal"/>
        <w:rPr/>
      </w:pPr>
      <w:r>
        <w:rPr>
          <w:rStyle w:val="Def"/>
        </w:rPr>
        <w:t xml:space="preserve">Ф.И.Тютчев.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Так, что учите матчасть, господа либералы.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наконец, предупреждая возможные выпады, хочу привести еще одно высказывание Ф.М.Достоевского из романа " Идиот": "Никогда наш либерал не в состоянии позволить иметь другим особое убеждение и не ответить тотчас же своему оппоненту ругательством или даже чем-нибудь хуже..." Ну вот, как то так.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598</Words>
  <Characters>3257</Characters>
  <CharactersWithSpaces>3857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2021-08-15T17:06:42Z</dcterms:created>
  <dc:creator/>
  <dc:description/>
  <dc:language>ru-RU</dc:language>
  <cp:lastModifiedBy/>
  <dcterms:modified xsi:type="dcterms:W3CDTF">2021-08-15T22:52:38Z</dcterms:modified>
  <cp:revision>1</cp:revision>
  <dc:subject/>
  <dc:title/>
</cp:coreProperties>
</file>