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Еще раз о природе капитализма </w:t>
      </w:r>
    </w:p>
    <w:p>
      <w:pPr>
        <w:pStyle w:val="Normal"/>
        <w:rPr>
          <w:rStyle w:val="Def"/>
        </w:rPr>
      </w:pPr>
      <w:r>
        <w:rPr/>
      </w:r>
    </w:p>
    <w:p>
      <w:pPr>
        <w:pStyle w:val="Normal"/>
        <w:rPr/>
      </w:pPr>
      <w:r>
        <w:rPr>
          <w:rStyle w:val="Def"/>
        </w:rPr>
        <w:t xml:space="preserve">В свое время Франклин Рузвельт, прочитавший «Капитал» К. Маркса, сказал: «Мы эту умную книгу одним коммунистам не отдадим». Действительно, это произведение до сих пор является наиболее фундаментальной и системной работой о капитализме. И если одна из частей, критика экономических теорий того времени несколько отстала от жизни, то остальные три части: процесс капиталистического производства, процесс обращения капитала и особенно теория прибавочной стоимости – актуальны и сейчас. </w:t>
      </w:r>
    </w:p>
    <w:p>
      <w:pPr>
        <w:pStyle w:val="Normal"/>
        <w:rPr>
          <w:rStyle w:val="Def"/>
        </w:rPr>
      </w:pPr>
      <w:r>
        <w:rPr/>
      </w:r>
    </w:p>
    <w:p>
      <w:pPr>
        <w:pStyle w:val="Normal"/>
        <w:rPr/>
      </w:pPr>
      <w:r>
        <w:rPr>
          <w:rStyle w:val="Def"/>
        </w:rPr>
        <w:t xml:space="preserve">О капиталистической мечте  </w:t>
      </w:r>
    </w:p>
    <w:p>
      <w:pPr>
        <w:pStyle w:val="Normal"/>
        <w:rPr>
          <w:rStyle w:val="Def"/>
        </w:rPr>
      </w:pPr>
      <w:r>
        <w:rPr/>
      </w:r>
    </w:p>
    <w:p>
      <w:pPr>
        <w:pStyle w:val="Normal"/>
        <w:rPr/>
      </w:pPr>
      <w:r>
        <w:rPr>
          <w:rStyle w:val="Def"/>
        </w:rPr>
        <w:t xml:space="preserve">Капиталистическая система, по мнению ее идеологов, якобы автоматически обеспечивает богатство трудолюбивых людей. На этом основании рядовые труженики бессознательно формируют иллюзорные надежды, и если их планам не суждено сбыться, они обвиняют в этом только себя. </w:t>
      </w:r>
    </w:p>
    <w:p>
      <w:pPr>
        <w:pStyle w:val="Normal"/>
        <w:rPr/>
      </w:pPr>
      <w:r>
        <w:rPr>
          <w:rStyle w:val="Def"/>
        </w:rPr>
        <w:t xml:space="preserve">На самом же деле при капитализме, независимо от того, сколько и как вы работаете, вероятность успеха примерно такая же, как в лотерее. Богатство же, за редкими исключениями, создается не тяжелой работой, а является результатом мошенничества и полного отсутствия моральных принципов у тех, кто имеет больше влияния и власти. То, что успех является результатом тяжелой работы в сочетании с удачей и хорошей долей оптимизма — это только миф, который поддерживается последователями этой системы и религией. В общем, как сказал герой известного произведения А.Н. Островского: </w:t>
      </w:r>
    </w:p>
    <w:p>
      <w:pPr>
        <w:pStyle w:val="Normal"/>
        <w:rPr/>
      </w:pPr>
      <w:r>
        <w:rPr>
          <w:rStyle w:val="Def"/>
        </w:rPr>
        <w:t xml:space="preserve">"И никогда нам, сударь, не выбиться из этой коры! Потому что честным трудом никогда не заработать нам больше насущного хлеба. А у кого деньги, сударь, тот старается бедного закабалить, чтобы на его труды даровые, еще больше денег наживать". </w:t>
      </w:r>
    </w:p>
    <w:p>
      <w:pPr>
        <w:pStyle w:val="Normal"/>
        <w:rPr>
          <w:rStyle w:val="Def"/>
        </w:rPr>
      </w:pPr>
      <w:r>
        <w:rPr/>
      </w:r>
    </w:p>
    <w:p>
      <w:pPr>
        <w:pStyle w:val="Normal"/>
        <w:rPr/>
      </w:pPr>
      <w:r>
        <w:rPr>
          <w:rStyle w:val="Def"/>
        </w:rPr>
        <w:t xml:space="preserve">О конкретной цели капитализма  </w:t>
      </w:r>
    </w:p>
    <w:p>
      <w:pPr>
        <w:pStyle w:val="Normal"/>
        <w:rPr>
          <w:rStyle w:val="Def"/>
        </w:rPr>
      </w:pPr>
      <w:r>
        <w:rPr/>
      </w:r>
    </w:p>
    <w:p>
      <w:pPr>
        <w:pStyle w:val="Normal"/>
        <w:rPr/>
      </w:pPr>
      <w:r>
        <w:rPr>
          <w:rStyle w:val="Def"/>
        </w:rPr>
        <w:t xml:space="preserve">По мнению поборников капитализма, он создает богатство и процветание для всех. При этом богатства, накопленные в руках меньшинства, якобы рано или поздно будут перераспределены между всеми. Как говорится, «Свежо предание, да верится с трудом!» На самом же деле еще К. Маркс пришел к обоснованному выводу, что конечной целью капитализма является не справедливое распределение богатства, а его постоянное накопление и концентрация в одних руках. Увеличивающийся в последнее время разрыв между богатыми и бедными, при этом как отдельными людьми, так и целыми странами, особенно после установления глобального господства неолиберализма, подтверждает его правоту. </w:t>
      </w:r>
    </w:p>
    <w:p>
      <w:pPr>
        <w:pStyle w:val="Normal"/>
        <w:rPr>
          <w:rStyle w:val="Def"/>
        </w:rPr>
      </w:pPr>
      <w:r>
        <w:rPr/>
      </w:r>
    </w:p>
    <w:p>
      <w:pPr>
        <w:pStyle w:val="Normal"/>
        <w:rPr/>
      </w:pPr>
      <w:r>
        <w:rPr>
          <w:rStyle w:val="Def"/>
        </w:rPr>
        <w:t xml:space="preserve">Об обществе </w:t>
      </w:r>
    </w:p>
    <w:p>
      <w:pPr>
        <w:pStyle w:val="Normal"/>
        <w:rPr>
          <w:rStyle w:val="Def"/>
        </w:rPr>
      </w:pPr>
      <w:r>
        <w:rPr/>
      </w:r>
    </w:p>
    <w:p>
      <w:pPr>
        <w:pStyle w:val="Normal"/>
        <w:rPr/>
      </w:pPr>
      <w:r>
        <w:rPr>
          <w:rStyle w:val="Def"/>
        </w:rPr>
        <w:t xml:space="preserve">Мы все в одной лодке. Капиталистическое общество якобы не имеет классов. Поэтому ответственность за провалы и кризисы лежит на всех, и всем и за все приходится платить. Цель состоит в создании комплекса вины у рядовых работников, что позволяет капиталистам увеличивать доход, переложив часть убытков на простых людей. На самом деле ответственность целиком лежит на элите, состоящей из миллиардеров, которые поддерживают правительство, а оно, в свою очередь, поддерживает их. Они всегда пользовались наибольшими льготами в налогообложении, тендерах, финансовых спекуляциях и т. д. Вышесказанное внедряется в головы людей, чтобы избежать ответственности за их бедственное положение и заставить их платить за те или иные ошибки элиты. </w:t>
      </w:r>
    </w:p>
    <w:p>
      <w:pPr>
        <w:pStyle w:val="Normal"/>
        <w:rPr>
          <w:rStyle w:val="Def"/>
        </w:rPr>
      </w:pPr>
      <w:r>
        <w:rPr/>
      </w:r>
    </w:p>
    <w:p>
      <w:pPr>
        <w:pStyle w:val="Normal"/>
        <w:rPr/>
      </w:pPr>
      <w:r>
        <w:rPr>
          <w:rStyle w:val="Def"/>
        </w:rPr>
        <w:t xml:space="preserve">О свободе </w:t>
      </w:r>
    </w:p>
    <w:p>
      <w:pPr>
        <w:pStyle w:val="Normal"/>
        <w:rPr>
          <w:rStyle w:val="Def"/>
        </w:rPr>
      </w:pPr>
      <w:r>
        <w:rPr/>
      </w:r>
    </w:p>
    <w:p>
      <w:pPr>
        <w:pStyle w:val="Normal"/>
        <w:rPr/>
      </w:pPr>
      <w:r>
        <w:rPr>
          <w:rStyle w:val="Def"/>
        </w:rPr>
        <w:t xml:space="preserve">Капитализм — это свобода. Истинная свобода якобы достигается только при капитализме с помощью рыночной саморегуляции. Внушается это для того, чтобы создать нечто похожее на религию капитализма и лишить людей права на участие в принятии макроэкономических решений. </w:t>
      </w:r>
    </w:p>
    <w:p>
      <w:pPr>
        <w:pStyle w:val="Normal"/>
        <w:rPr/>
      </w:pPr>
      <w:r>
        <w:rPr>
          <w:rStyle w:val="Def"/>
        </w:rPr>
        <w:t xml:space="preserve">На самом деле свобода в принятии решений является конечной формой свободы, но она прерогатива только узкого круга влиятельных лиц, а не простых людей или даже государственных учреждений. </w:t>
      </w:r>
    </w:p>
    <w:p>
      <w:pPr>
        <w:pStyle w:val="Normal"/>
        <w:rPr/>
      </w:pPr>
      <w:r>
        <w:rPr>
          <w:rStyle w:val="Def"/>
        </w:rPr>
        <w:t xml:space="preserve">Во время всевозможных саммитов и форумов в узких кругах за закрытыми дверями руководители крупных компаний, банков и транснациональных корпораций принимают серьезные финансовые и экономические решения стратегического характера. Таким образом, рынки не саморегулируются, и в настоящее время ими просто манипулирует узкая группа лиц. </w:t>
      </w:r>
    </w:p>
    <w:p>
      <w:pPr>
        <w:pStyle w:val="Normal"/>
        <w:rPr>
          <w:rStyle w:val="Def"/>
        </w:rPr>
      </w:pPr>
      <w:r>
        <w:rPr/>
      </w:r>
    </w:p>
    <w:p>
      <w:pPr>
        <w:pStyle w:val="Normal"/>
        <w:rPr/>
      </w:pPr>
      <w:r>
        <w:rPr>
          <w:rStyle w:val="Def"/>
        </w:rPr>
        <w:t xml:space="preserve">О демократии </w:t>
      </w:r>
    </w:p>
    <w:p>
      <w:pPr>
        <w:pStyle w:val="Normal"/>
        <w:rPr>
          <w:rStyle w:val="Def"/>
        </w:rPr>
      </w:pPr>
      <w:r>
        <w:rPr/>
      </w:r>
    </w:p>
    <w:p>
      <w:pPr>
        <w:pStyle w:val="Normal"/>
        <w:rPr/>
      </w:pPr>
      <w:r>
        <w:rPr>
          <w:rStyle w:val="Def"/>
        </w:rPr>
        <w:t xml:space="preserve">Капитализм — это демократия. При этом утверждается, что демократия может существовать только при капитализме. Этот миф был создан для того, чтобы предотвратить обсуждение любых других моделей общественного устройства, которые изначально называются диктатурами. </w:t>
      </w:r>
    </w:p>
    <w:p>
      <w:pPr>
        <w:pStyle w:val="Normal"/>
        <w:rPr/>
      </w:pPr>
      <w:r>
        <w:rPr>
          <w:rStyle w:val="Def"/>
        </w:rPr>
        <w:t xml:space="preserve">На самом деле, как уже было сказано ранее, капиталистическое общество разделено на классы, где богатые, являющиеся элитарным меньшинством, доминируют над всеми остальными. Такая капиталистическая демократия есть не что иное, как скрытая диктатура, а так называемые демократические реформы являются процессами противоположными прогрессу. </w:t>
      </w:r>
    </w:p>
    <w:p>
      <w:pPr>
        <w:pStyle w:val="Normal"/>
        <w:rPr/>
      </w:pPr>
      <w:r>
        <w:rPr>
          <w:rStyle w:val="Def"/>
        </w:rPr>
        <w:t xml:space="preserve">Понятие «демократия» ведет свое происхождение из Древней Греции. При этом слово «демос» обозначало лишь народ, проживающий на определенной территории и имеющий соответствующий имущественный ценз, в отличии от слова «лаос», обозначающего всю совокупность населения. </w:t>
      </w:r>
    </w:p>
    <w:p>
      <w:pPr>
        <w:pStyle w:val="Normal"/>
        <w:rPr/>
      </w:pPr>
      <w:r>
        <w:rPr>
          <w:rStyle w:val="Def"/>
        </w:rPr>
        <w:t xml:space="preserve">Более конкретно, понятие «демос» происходит от названия района Афин, где проживали богатейшие представители общества (наподобие подмосковной Рублевки). Таким образом истинный смысл термина «демократия» — власть избранных (элиты) и богатых, возложивших на себя право быть властью. Как в свое время сказал Платон: «Из демократии рождается тирания». </w:t>
      </w:r>
    </w:p>
    <w:p>
      <w:pPr>
        <w:pStyle w:val="Normal"/>
        <w:rPr>
          <w:rStyle w:val="Def"/>
        </w:rPr>
      </w:pPr>
      <w:r>
        <w:rPr/>
      </w:r>
    </w:p>
    <w:p>
      <w:pPr>
        <w:pStyle w:val="Normal"/>
        <w:rPr/>
      </w:pPr>
      <w:r>
        <w:rPr>
          <w:rStyle w:val="Def"/>
        </w:rPr>
        <w:t xml:space="preserve">О выборах </w:t>
      </w:r>
    </w:p>
    <w:p>
      <w:pPr>
        <w:pStyle w:val="Normal"/>
        <w:rPr>
          <w:rStyle w:val="Def"/>
        </w:rPr>
      </w:pPr>
      <w:r>
        <w:rPr/>
      </w:r>
    </w:p>
    <w:p>
      <w:pPr>
        <w:pStyle w:val="Normal"/>
        <w:rPr/>
      </w:pPr>
      <w:r>
        <w:rPr>
          <w:rStyle w:val="Def"/>
        </w:rPr>
        <w:t xml:space="preserve">Выборы при капитализме — это якобы синоним демократии, высшее ее проявление. На самом деле это абсолютная вершина лицемерия и обмана. При этом голосование — это только условный ритуал, а выборы — формальный акт. Тот факт, что на выборах всегда практически побеждают представители буржуазного меньшинства, показывает их заведомую необъективность. Чередующиеся во власти партии — якобы доказательство наличия демократического выбора. На самом деле это полная чушь. Типичный пример — двухпартийная система США, где две основные буржуазные партии, постоянно сменяющие друг друга, практически мало чем отличаются. </w:t>
      </w:r>
    </w:p>
    <w:p>
      <w:pPr>
        <w:pStyle w:val="Normal"/>
        <w:rPr/>
      </w:pPr>
      <w:r>
        <w:rPr>
          <w:rStyle w:val="Def"/>
        </w:rPr>
        <w:t xml:space="preserve">Цель этого мифа о наличии выбора состоит в том, чтобы увековечить капиталистическую систему и господствующий класс, который якобы приходит к власти в результате свободного волеизъявления граждан. На самом деле, что двухпартийная, что многопартийная   парламентская система по сути дела является однопартийной. </w:t>
      </w:r>
    </w:p>
    <w:p>
      <w:pPr>
        <w:pStyle w:val="Normal"/>
        <w:rPr/>
      </w:pPr>
      <w:r>
        <w:rPr>
          <w:rStyle w:val="Def"/>
        </w:rPr>
        <w:t xml:space="preserve">Эти две или более фракций одной политической силы чередуются, имитируя партии с альтернативной политикой. При этом люди всегда выбирают агента системы, будучи уверенными, что делают лучший выбор, а на самом деле не имеют никакого выбора. Подобная практика при капитализме приводит к вырождению демократии и является одной из главных причин отказа значительного количества людей ходить на выборы. Вот что сказал по этому поводу В.И. Ленин: </w:t>
      </w:r>
    </w:p>
    <w:p>
      <w:pPr>
        <w:pStyle w:val="Normal"/>
        <w:rPr/>
      </w:pPr>
      <w:r>
        <w:rPr>
          <w:rStyle w:val="Def"/>
        </w:rPr>
        <w:t xml:space="preserve">"Пока собственность остается за капиталистами, всякая демократия будет только лицемерно прикрытой буржуазной диктатурой. Всякие речи о всеобщем голосовании, о всенародной воле, о равенстве голосующих будут сплошным обманом, ибо не может быть равенства между эксплуататором и эксплуатируемым, между владельцем капитала и собственности и современным наемным рабом". </w:t>
      </w:r>
    </w:p>
    <w:p>
      <w:pPr>
        <w:pStyle w:val="Normal"/>
        <w:rPr>
          <w:rStyle w:val="Def"/>
        </w:rPr>
      </w:pPr>
      <w:r>
        <w:rPr/>
      </w:r>
    </w:p>
    <w:p>
      <w:pPr>
        <w:pStyle w:val="Normal"/>
        <w:rPr/>
      </w:pPr>
      <w:r>
        <w:rPr>
          <w:rStyle w:val="Def"/>
        </w:rPr>
        <w:t xml:space="preserve">О роли государства </w:t>
      </w:r>
    </w:p>
    <w:p>
      <w:pPr>
        <w:pStyle w:val="Normal"/>
        <w:rPr>
          <w:rStyle w:val="Def"/>
        </w:rPr>
      </w:pPr>
      <w:r>
        <w:rPr/>
      </w:r>
    </w:p>
    <w:p>
      <w:pPr>
        <w:pStyle w:val="Normal"/>
        <w:rPr/>
      </w:pPr>
      <w:r>
        <w:rPr>
          <w:rStyle w:val="Def"/>
        </w:rPr>
        <w:t xml:space="preserve">Чем меньше роль государства, с точки зрения капитализма, тем лучше. Частный сектор якобы более эффективно управляет экономикой. Цель — «подсластить пилюлю» экономии, чтобы облегчить приватизацию. На самом деле расклад после приватизации всегда хуже для работников, поскольку возрастает давление на налогоплательщика, а пособия и пенсии, как правило, уменьшаются. </w:t>
      </w:r>
    </w:p>
    <w:p>
      <w:pPr>
        <w:pStyle w:val="Normal"/>
        <w:rPr/>
      </w:pPr>
      <w:r>
        <w:rPr>
          <w:rStyle w:val="Def"/>
        </w:rPr>
        <w:t xml:space="preserve">Капитализму нет дела до социальной справедливости, а социальная функция бизнеса — это не более чем красивые слова, не имеющие никакой связи с реальностью. Главная его цель, особенно в нашем случае, — не развитие страны, а получение максимальной прибыли, причем в кратчайшие сроки и любой ценой. В нашей ситуации бизнес, в отличие от государства, практически не вкладывает в развитие страны, а в основном вывозит полученную здесь прибыль за рубеж. </w:t>
      </w:r>
    </w:p>
    <w:p>
      <w:pPr>
        <w:pStyle w:val="Normal"/>
        <w:rPr>
          <w:rStyle w:val="Def"/>
        </w:rPr>
      </w:pPr>
      <w:r>
        <w:rPr/>
      </w:r>
    </w:p>
    <w:p>
      <w:pPr>
        <w:pStyle w:val="Normal"/>
        <w:rPr/>
      </w:pPr>
      <w:r>
        <w:rPr>
          <w:rStyle w:val="Def"/>
        </w:rPr>
        <w:t xml:space="preserve">О кризисах </w:t>
      </w:r>
    </w:p>
    <w:p>
      <w:pPr>
        <w:pStyle w:val="Normal"/>
        <w:rPr>
          <w:rStyle w:val="Def"/>
        </w:rPr>
      </w:pPr>
      <w:r>
        <w:rPr/>
      </w:r>
    </w:p>
    <w:p>
      <w:pPr>
        <w:pStyle w:val="Normal"/>
        <w:rPr/>
      </w:pPr>
      <w:r>
        <w:rPr>
          <w:rStyle w:val="Def"/>
        </w:rPr>
        <w:t xml:space="preserve">Капитализму всегда сопутствуют кризисы. Когда-то мы изучали это. А сейчас регулярно испытываем их действие на себе. Как сказал В.И. Ленин: </w:t>
      </w:r>
    </w:p>
    <w:p>
      <w:pPr>
        <w:pStyle w:val="Normal"/>
        <w:rPr/>
      </w:pPr>
      <w:r>
        <w:rPr>
          <w:rStyle w:val="Def"/>
        </w:rPr>
        <w:t xml:space="preserve">"Ни в одной капиталистической стране, ни в одной отрасли хозяйства нет и не может быть (при господстве рынка) равномерного развития: иначе как скачками, зигзагами, то быстро шагая вперед, то временами падая ниже прежнего уровня, не может развиваться капитализм". </w:t>
      </w:r>
    </w:p>
    <w:p>
      <w:pPr>
        <w:pStyle w:val="Normal"/>
        <w:rPr/>
      </w:pPr>
      <w:r>
        <w:rPr>
          <w:rStyle w:val="Def"/>
        </w:rPr>
        <w:t xml:space="preserve">Идеологи капитализма успокаивают, что все кризисы кратковременные и являются результатом ошибок тех или иных политиков. Этот миф является прежде всего идеологическим прикрытием для капитала, который заинтересован продолжать грабить государство и эксплуатировать людей. Однако по сути и по Марксу то, что сегодня происходит, является системным кризисом капиталистической системы, то есть ростом противоречий между общественным характером производства и частным характером присвоения прибыли и неразрешимо в рамках существующей системы.  </w:t>
      </w:r>
    </w:p>
    <w:p>
      <w:pPr>
        <w:pStyle w:val="Normal"/>
        <w:rPr>
          <w:rStyle w:val="Def"/>
        </w:rPr>
      </w:pPr>
      <w:r>
        <w:rPr/>
      </w:r>
    </w:p>
    <w:p>
      <w:pPr>
        <w:pStyle w:val="Normal"/>
        <w:rPr/>
      </w:pPr>
      <w:r>
        <w:rPr>
          <w:rStyle w:val="Def"/>
        </w:rPr>
        <w:t xml:space="preserve">О гражданах </w:t>
      </w:r>
    </w:p>
    <w:p>
      <w:pPr>
        <w:pStyle w:val="Normal"/>
        <w:rPr>
          <w:rStyle w:val="Def"/>
        </w:rPr>
      </w:pPr>
      <w:r>
        <w:rPr/>
      </w:r>
    </w:p>
    <w:p>
      <w:pPr>
        <w:pStyle w:val="Normal"/>
        <w:rPr/>
      </w:pPr>
      <w:r>
        <w:rPr>
          <w:rStyle w:val="Def"/>
        </w:rPr>
        <w:t xml:space="preserve">Несколько дней назад мы отмечали великий праздник, «День Победы». При этом в большинстве своем люди полагают, что мы законные наследники тех свершений, поэтому говорим, что мы победили. Но ведь на самом деле в той войне победил советский народ, и в рамках другого государства, который нынешние либералы презрительно называют «совком». Что касается наследников, то ведь без Октябрьской революции, последующей коллективизации и индустриализации не было бы никакой победы. Но мы почему-то игнорируем это. Но ведь наследство нельзя принимать частями: принимая одно и безосновательно открещиваясь от другого. Капитализм развращает людей. Поэтому случись сегодня война, не дай бог, конечно, то повторить и защитить свою страну мы вряд ли сумеем. Для этого нужны вера, героизм, жертвенность, патриотизм, стойкость, мужество и многое другое, что было присуще тому, советскому народу. Да патриоты, которых также нынче презрительно называют «путриотами» и всячески осмеивают, у нас еще остались, но в этих условиях их становится все меньше и меньше. На форумах всерьез обсуждаются темы, а стоило ли защищать Ленинград или Сталинград и за какую сумму человек готов к предательству. Поэтому теперь становится понятно, почему тогда практически не сопротивлялись западные страны, ведь идеология индивидуализма и эгоизма никогда не приводит к победам как в военное время, так, впрочем, и в мирное. </w:t>
      </w:r>
    </w:p>
    <w:p>
      <w:pPr>
        <w:pStyle w:val="Normal"/>
        <w:rPr>
          <w:rStyle w:val="Def"/>
        </w:rPr>
      </w:pPr>
      <w:r>
        <w:rPr/>
      </w:r>
    </w:p>
    <w:p>
      <w:pPr>
        <w:pStyle w:val="Normal"/>
        <w:rPr/>
      </w:pPr>
      <w:r>
        <w:rPr>
          <w:rStyle w:val="Def"/>
        </w:rPr>
        <w:t xml:space="preserve">О перспективах страны </w:t>
      </w:r>
    </w:p>
    <w:p>
      <w:pPr>
        <w:pStyle w:val="Normal"/>
        <w:rPr>
          <w:rStyle w:val="Def"/>
        </w:rPr>
      </w:pPr>
      <w:r>
        <w:rPr/>
      </w:r>
    </w:p>
    <w:p>
      <w:pPr>
        <w:pStyle w:val="Normal"/>
        <w:rPr/>
      </w:pPr>
      <w:r>
        <w:rPr>
          <w:rStyle w:val="Def"/>
        </w:rPr>
        <w:t xml:space="preserve">А их просто нет в нынешних условиях, к сожалению. В международном капиталистическом разделении труда нам отведена роль сырьевой колонии, которая должна подчиняться руководству капиталистической системы в лице США. При этом на Западе удивляются, почему Россия этого не делает, ведь сама же рвалась в капитализм. </w:t>
      </w:r>
    </w:p>
    <w:p>
      <w:pPr>
        <w:pStyle w:val="Normal"/>
        <w:rPr/>
      </w:pPr>
      <w:r>
        <w:rPr>
          <w:rStyle w:val="Def"/>
        </w:rPr>
        <w:t xml:space="preserve">Поэтому применяются меры принуждения, чтобы загнать нас в отведенное «стойло». Отсюда санкции и прочие меры по отношению к нашей стране. И ведь наши либералы изначально все это прекрасно знали и знают. Вот слова одного из них: </w:t>
      </w:r>
    </w:p>
    <w:p>
      <w:pPr>
        <w:pStyle w:val="Normal"/>
        <w:rPr/>
      </w:pPr>
      <w:r>
        <w:rPr>
          <w:rStyle w:val="Def"/>
        </w:rPr>
        <w:t>"Какие там инновации, какая индустрия! Судьба России вывозить сырье! Забудьте об остальном!" (И. Юрген</w:t>
      </w:r>
      <w:r>
        <w:rPr>
          <w:rStyle w:val="Def"/>
          <w:lang w:val="ru-RU"/>
        </w:rPr>
        <w:t>с</w:t>
      </w:r>
      <w:r>
        <w:rPr>
          <w:rStyle w:val="Def"/>
        </w:rPr>
        <w:t xml:space="preserve">). </w:t>
      </w:r>
    </w:p>
    <w:p>
      <w:pPr>
        <w:pStyle w:val="Normal"/>
        <w:rPr/>
      </w:pPr>
      <w:r>
        <w:rPr>
          <w:rStyle w:val="Def"/>
        </w:rPr>
        <w:t xml:space="preserve">Поэтому на этом поле мы всегда будем проигрывать странам Запада. В этой связи в стране появляется все больше конформистов, не отрицающих в целом опасность создавшейся ситуации, но уповающих на то, что у нас все-таки что-то создается, и мы как-то выберемся из этого. В общем надежда на чудо. Правда ничем не подкрепленная. Очень похоже на то, что написано у Гоголя во втором томе «Мертвые души». </w:t>
      </w:r>
    </w:p>
    <w:p>
      <w:pPr>
        <w:pStyle w:val="Normal"/>
        <w:rPr>
          <w:rStyle w:val="Def"/>
        </w:rPr>
      </w:pPr>
      <w:r>
        <w:rPr/>
      </w:r>
    </w:p>
    <w:p>
      <w:pPr>
        <w:pStyle w:val="Normal"/>
        <w:rPr/>
      </w:pPr>
      <w:r>
        <w:rPr>
          <w:rStyle w:val="Def"/>
        </w:rPr>
        <w:t xml:space="preserve">Об альтернативе </w:t>
      </w:r>
    </w:p>
    <w:p>
      <w:pPr>
        <w:pStyle w:val="Normal"/>
        <w:rPr>
          <w:rStyle w:val="Def"/>
        </w:rPr>
      </w:pPr>
      <w:r>
        <w:rPr/>
      </w:r>
    </w:p>
    <w:p>
      <w:pPr>
        <w:pStyle w:val="Normal"/>
        <w:rPr/>
      </w:pPr>
      <w:r>
        <w:rPr>
          <w:rStyle w:val="Def"/>
        </w:rPr>
        <w:t xml:space="preserve">Несмотря на то что западные, да впрочем и наши либеральные идеологи утверждают, что альтернативы капитализму нет, это не так. Есть в мире и другие системы и наиболее успешной из них является китайская. И у нас была такая возможность, но под видом реформ страну просто разрушили в интересах узкой группы лиц и западных стран. Причем многие до сих пор думают, что все дело в не совсем правильно проведенных реформах. К сожалению, это заблуждение. Как в свое время писал В.И. Ленин:  </w:t>
      </w:r>
    </w:p>
    <w:p>
      <w:pPr>
        <w:pStyle w:val="Normal"/>
        <w:rPr/>
      </w:pPr>
      <w:r>
        <w:rPr>
          <w:rStyle w:val="Def"/>
        </w:rPr>
        <w:t xml:space="preserve">"Люди всегда были и будут глупенькими жертвами обмана и самообмана в политике, пока не научатся за любыми нравственными, религиозными, политическими, социальными фразами, заявлениями, обещаниями разыскивать интересы тех или иных классов". </w:t>
      </w:r>
    </w:p>
    <w:p>
      <w:pPr>
        <w:pStyle w:val="Normal"/>
        <w:rPr/>
      </w:pPr>
      <w:r>
        <w:rPr>
          <w:rStyle w:val="Def"/>
        </w:rPr>
        <w:t>Что же касается нашей страны, то как сказал А.А. Зиновьев, известный философ, писатель и бывший диссидент, пересмотревший свои взгляды, уже живя на Западе: "...Есть выход: немедленная национализация ресурсов и т. д., немедленная ликвидация всех результатов приватизации..." (из интервью А.А. Зиновьева журналисту Ирине Щегловой, опубликованного в 2006 году в "Экономической и философской газете"). Полагаю, что нам нужны не крайности: капитализм или социализм, а нужен гибрид того и другого, когда берется все лучшее от каждой из систем. При этом крупная промышленность действительно должна быть национализирована при безусловном функционировании мелкого и успешного среднего бизнеса. И в этом случае необходимы не священные догматы, так как нельзя вступить в одну и ту же реку дважды, а социально ориентированное, общенародное государство со смешанной экономикой. К сожалению, сейчас социальное государство у нас только на бумаге.</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name w:val="Normal"/>
    <w:qFormat/>
    <w:pPr>
      <w:widowControl/>
      <w:kinsoku w:val="true"/>
      <w:overflowPunct w:val="true"/>
      <w:autoSpaceDE w:val="true"/>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LibreOffice/6.0.3.2$Windows_X86_64 LibreOffice_project/8f48d515416608e3a835360314dac7e47fd0b821</Application>
  <Pages>5</Pages>
  <Words>1752</Words>
  <Characters>10930</Characters>
  <CharactersWithSpaces>12700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2021-08-15T17:06:57Z</dcterms:created>
  <dc:creator/>
  <dc:description/>
  <dc:language>ru-RU</dc:language>
  <cp:lastModifiedBy/>
  <dcterms:modified xsi:type="dcterms:W3CDTF">2021-08-16T20:37:31Z</dcterms:modified>
  <cp:revision>2</cp:revision>
  <dc:subject/>
  <dc:title/>
</cp:coreProperties>
</file>