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Красивая красота </w:t>
      </w:r>
    </w:p>
    <w:p>
      <w:pPr>
        <w:pStyle w:val="Normal"/>
        <w:rPr>
          <w:rStyle w:val="Def"/>
        </w:rPr>
      </w:pPr>
      <w:r>
        <w:rPr/>
      </w:r>
    </w:p>
    <w:p>
      <w:pPr>
        <w:pStyle w:val="Normal"/>
        <w:rPr/>
      </w:pPr>
      <w:r>
        <w:rPr>
          <w:rStyle w:val="Def"/>
        </w:rPr>
        <w:t xml:space="preserve">В нашем регионе обычно не случается каких-либо стихийных бедствий. Во всяком случае в течении моей жизни, а живу я на этом свете уже давно, не случалось. Но все когда-то происходит в первый раз. </w:t>
      </w:r>
    </w:p>
    <w:p>
      <w:pPr>
        <w:pStyle w:val="Normal"/>
        <w:rPr>
          <w:rStyle w:val="Def"/>
        </w:rPr>
      </w:pPr>
      <w:r>
        <w:rPr/>
      </w:r>
    </w:p>
    <w:p>
      <w:pPr>
        <w:pStyle w:val="Normal"/>
        <w:rPr/>
      </w:pPr>
      <w:r>
        <w:rPr>
          <w:rStyle w:val="Def"/>
        </w:rPr>
        <w:t xml:space="preserve">Как-то летом в деревне </w:t>
      </w:r>
    </w:p>
    <w:p>
      <w:pPr>
        <w:pStyle w:val="Normal"/>
        <w:rPr>
          <w:rStyle w:val="Def"/>
        </w:rPr>
      </w:pPr>
      <w:r>
        <w:rPr/>
      </w:r>
    </w:p>
    <w:p>
      <w:pPr>
        <w:pStyle w:val="Normal"/>
        <w:rPr/>
      </w:pPr>
      <w:r>
        <w:rPr>
          <w:rStyle w:val="Def"/>
        </w:rPr>
        <w:t xml:space="preserve">Уже не помню в каком году это было, но лето было очень жаркое, поэтому спасались в основном за городом, там река и прохлада ночью. </w:t>
      </w:r>
    </w:p>
    <w:p>
      <w:pPr>
        <w:pStyle w:val="Normal"/>
        <w:rPr/>
      </w:pPr>
      <w:r>
        <w:rPr>
          <w:rStyle w:val="Def"/>
        </w:rPr>
        <w:t xml:space="preserve">После нескольких дней, проведенных в деревне, собрались домой. Уже садились в машину, когда позвонил сын и сообщил, что в городе творится что-то невообразимое, и может не стоит сейчас выезжать. Но небо было чистое, ни одного облачка, поэтому все-таки поехали. </w:t>
      </w:r>
    </w:p>
    <w:p>
      <w:pPr>
        <w:pStyle w:val="Normal"/>
        <w:rPr>
          <w:rStyle w:val="Def"/>
        </w:rPr>
      </w:pPr>
      <w:r>
        <w:rPr/>
      </w:r>
    </w:p>
    <w:p>
      <w:pPr>
        <w:pStyle w:val="Normal"/>
        <w:rPr/>
      </w:pPr>
      <w:r>
        <w:rPr>
          <w:rStyle w:val="Def"/>
        </w:rPr>
        <w:t xml:space="preserve">Ураган </w:t>
      </w:r>
    </w:p>
    <w:p>
      <w:pPr>
        <w:pStyle w:val="Normal"/>
        <w:rPr>
          <w:rStyle w:val="Def"/>
        </w:rPr>
      </w:pPr>
      <w:r>
        <w:rPr/>
      </w:r>
    </w:p>
    <w:p>
      <w:pPr>
        <w:pStyle w:val="Normal"/>
        <w:rPr/>
      </w:pPr>
      <w:r>
        <w:rPr>
          <w:rStyle w:val="Def"/>
        </w:rPr>
        <w:t xml:space="preserve">Выехав на трассу М-8, далеко впереди действительно увидели огромную тучу, которая была практически черной. Внутри ее все сверкало и даже казалось, что крутится какой-то вихрь. И все это быстро приближалось к нам, тем более, что мы ехали навстречу. Поднялся сильный ветер, и сразу же пошел дождь, в мгновение превратившийся в ливень. Когда дворники уже перестали справляться с потоками воды, пришлось остановиться и отдать себя на волю провидения. К ливню прибавился град, все это сопровождалось сильной грозой и вспышками молний. В машине царило молчание. Желание было только одно, чтобы все это как можно быстрее закончилось. Казалось, что прошла уже целая вечность, хотя на самом деле это продолжалось, как выяснилось позднее, всего несколько минут. И вдруг, как по мановению волшебной палочки, все прекратилось. Внучка, которая была с нами, первая нарушила царившее молчание и произнесла, обращаясь к бабушке: "Бабушка, я так испугалась, что у меня ножки чуть не отпали." Я вышел из автомобиля. Оказалось, что остановились мы удачно: рекламные щиты, расположенные впереди и сзади нас на приличном расстоянии, были поломаны. В лесу, окружавшем трассу с обеих сторон, деревья также были частично повалены. Я осмотрел машину. Капот представлял собой лунный пейзаж после метеоритного дождя. В другое время это, наверное, меня бы расстроило, но после пережитого, показалось лишь неприятной мелочью. По результатам увиденных вокруг разрушений можно было сделать вывод, что ураган, к счастью, задел нас только краем. </w:t>
      </w:r>
    </w:p>
    <w:p>
      <w:pPr>
        <w:pStyle w:val="Normal"/>
        <w:rPr>
          <w:rStyle w:val="Def"/>
        </w:rPr>
      </w:pPr>
      <w:r>
        <w:rPr/>
      </w:r>
    </w:p>
    <w:p>
      <w:pPr>
        <w:pStyle w:val="Normal"/>
        <w:rPr/>
      </w:pPr>
      <w:r>
        <w:rPr>
          <w:rStyle w:val="Def"/>
        </w:rPr>
        <w:t xml:space="preserve">Красивая красота </w:t>
      </w:r>
    </w:p>
    <w:p>
      <w:pPr>
        <w:pStyle w:val="Normal"/>
        <w:rPr>
          <w:rStyle w:val="Def"/>
        </w:rPr>
      </w:pPr>
      <w:r>
        <w:rPr/>
      </w:r>
    </w:p>
    <w:p>
      <w:pPr>
        <w:pStyle w:val="Normal"/>
        <w:rPr/>
      </w:pPr>
      <w:r>
        <w:rPr>
          <w:rStyle w:val="Def"/>
        </w:rPr>
        <w:t xml:space="preserve">После тщательного осмотра поехали дальше. Когда поднялись на развязку, с высоты открылся прекрасный вид. Внучка, увидев это воскликнула: "Какая красивая красота!" Я не стал поправлять ребенка, так как это было эмоциональное высказывание после пережитого и шло от души. И действительно, в небе от горизонта, до горизонта раскинулась огромная радуга, переливавшаяся всеми цветами видимого спектра. Трава, омытая дождем, сверкала в лучах солнца изумрудным блеском. На голубом фоне не было видно ни одного облачка. В воздухе ощущался приятный запах озона. Природа как бы извинялась перед нами за доставленные неудобства. При этом так и хотелось сказать: "Как прекрасен этот нерукотворный мир", который в обычных условиях мы, как правило, не замечаем, считая чем-то раз и навсегда данным нам.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Подъехав к дому, увидели во дворе разбросанный мусор, сломанные ветки деревьев и еще много чего. Несколько крупных веток лежали на крышах автомобилей. Подумалось, что, действительно, "не знаешь, где найдешь, где потеряешь." Позже также выяснилось, что дорога из деревни, в результате урагана, была перекрыта поваленными деревьями. Теперь, проезжая мимо ранее названного места, иногда подшучиваем над внучкой, ставшей уже почти взрослой девицей, по поводу того ее давнего эмоционального высказывания.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509</Words>
  <Characters>2954</Characters>
  <CharactersWithSpaces>3464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2021-08-15T17:07:09Z</dcterms:created>
  <dc:creator/>
  <dc:description/>
  <dc:language>ru-RU</dc:language>
  <cp:lastModifiedBy/>
  <dcterms:modified xsi:type="dcterms:W3CDTF">2021-08-16T00:43:24Z</dcterms:modified>
  <cp:revision>1</cp:revision>
  <dc:subject/>
  <dc:title/>
</cp:coreProperties>
</file>