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Бои коммунального значения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Борьба за тепло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Так уж сложилось , что в доме, где я живу уже довольно давно, мне часто приходится  общаться, а вернее «бодаться» с коммунальными службами. Хорошо, что еще дом у нас  небольшой. И так, на мой взгляд, происходит не из-за того, что я долгое время занимался  адвокатской деятельностью. За время проживания, безусловно, был и в других ипостасях.  Просто наши люди склонны к патернализму, а проще, к иждивенчеству. </w:t>
      </w:r>
    </w:p>
    <w:p>
      <w:pPr>
        <w:pStyle w:val="Normal"/>
        <w:rPr/>
      </w:pPr>
      <w:r>
        <w:rPr>
          <w:rStyle w:val="Def"/>
        </w:rPr>
        <w:t xml:space="preserve">Обычно тепло в дома у нас подают где-то в конце сентября, начале октября. В этом же году,  очевидно, решили нарушить традицию. Во-первых, потому, что в самом начале месяца  несколько дней выдалось действительно очень холодными, а  во-вторых, выборы на носу,  надо же как-то задобрить население. Заметил я это случайно. Просто полотенцесушитель в  ванной вдруг сделался теплым. Сразу отметаю чьи-то предположения, что сей агрегат  работает от горячего водоснабжения. У меня он действительно работает от отопления. Кроме ванной, тепла в остальных помещениях не было и как оказалось у соседей тоже, все стояки  были холодные. Дал себе обещание, что уж в этот-то раз точно сам звонить никуда не буду,  сколько можно, тем более, что на улице потеплело. Ведь такое общение здоровья не  прибавляет, тем более в моем возрасте. Прошло дней десять, народ начал  активно   интересоваться ситуацией, задавая один и тот же вопрос, что «не пора ли мне заняться  проблемами дома, как это и делалось раньше?»Помню отвечал, чтобы они звонили  коммунальщикам сами и отвязались от меня.  </w:t>
      </w:r>
    </w:p>
    <w:p>
      <w:pPr>
        <w:pStyle w:val="Normal"/>
        <w:rPr/>
      </w:pPr>
      <w:r>
        <w:rPr>
          <w:rStyle w:val="Def"/>
        </w:rPr>
        <w:t xml:space="preserve">В общем живу , соблюдаю данное себе слово не вмешиваться  и не влезать в очередные  разборки и терплю, хоть и стало действительно прохладно, но все равно терплю. Конец этому терпению пришел, когда в местной газете случайно прочитал высказывания мэра, что все  дома города подключены к отоплению и проблемы решены, а для тех у кого они остались  был дан перечень телефонов, по которым в этом случае следует обращаться. Стало даже как- то обидно: отопление, во всяком случае по словам мэра, подано и все проблемы решены, а у  меня теплый один лишь полотенцесушитель, который явно не может обогреть всей квартиры. Начал, как водится, с диспетчерской УК, ставшей к этому моменту частной, и зафиксировал  заявку. Вечером еще раз позвонил и сообщил диспетчеру, что ничего не сделано. Утром  следующего дня зафиксировал очередную  заявку, одновременно напомнив о не выполненной вчерашней и начал звонить по предложенному списку телефонов. Начал, как водится, с  телефона горячей линии. Дежурная на другом конце нисколько не удивившись звонку,  заученно назвала номера телефонов  какой-то новой для меня службы муниципального  контроля. После нескольких звонков добрался наконец до своего куратора. Выслушав мои  объяснения, девушка-муниципальный контролер попыталась меня просто отфутболить уже  отработанной фразой , что на доме ведется регулировка системы отопления. Увидев , что  фокус не прошел, дала несколько номеров муниципальных служб , к которым нужно  обратиться, записав мою информацию и пообещав позвонить в УК. Общение с  муниципальными службами успеха не имело, но главное, что заявку от меня все-таки  приняли. Далее была диспетчерская теплоснабжающей организации. Диспетчер хотела было  снова возвратить меня в УК, но была озадачена железным доводом , подкрепленным  нормвми ГК РФ, что  счета на оплату услуг их организация  выставляет нам, жильцам,  следовательно, она и должна нести ответственность. После этого записав информацию о  моих обращениях, пообещала разобраться с УК. Последним номером в перечне был номер  центральной диспетчерской. Позвонил, попал на дежурного МЧС по городу. Тот посетовал,  что никому неохота работать, вот и дают их номер, но тоже все зафиксировал. Итак, круг  замкнулся, и я снова звоню на телефон горячей линии. Объяснил ситуацию, со вздохом  дежурная оформила мою заявку. Ну что же, зная нашу бюрократическую машину не только  снаружи, но и изнутри, был уверен, что дальше все закрутится уже без моего участия.  Поэтому вечером даже не стал звонить в диспетчерскую УК. </w:t>
      </w:r>
    </w:p>
    <w:p>
      <w:pPr>
        <w:pStyle w:val="Normal"/>
        <w:rPr/>
      </w:pPr>
      <w:r>
        <w:rPr>
          <w:rStyle w:val="Def"/>
        </w:rPr>
        <w:t xml:space="preserve">Утром, как и ожидалось, позвонила диспетчер УК и сообщила, что сантехники в дом  направлены. Как говорится , не прошло и трех дней. Пришли и с умным видом сразу же  направились к батареям в комнатах. На мои возражения, что если стояки холодные, то  бесполезно проверять батареи. Но где там. Открутили спускники, теплее от этих действий не  стало. Но как говорится, отрицательный результат ведь тоже результат. Удалились в подвал.  Через некоторое время батареи стали теплыми и даже горячими и не только у меня. Просто и  всего-то нужно было открыть часть вентилей в подвале и спустить воздух. После этого стали  звонить все , кому я вчера телефонировал. Всех сердечно поблагодарил. А как же иначе? Ведь люди должны чувствовать себя  причастными к серьезному делу.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Эпилог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И снова выигран очередной бой, но, к сожалению, не сражение. При этом еще раз было  доказано, что частная собственность, особенно в коммунальной сфере (УК), не является  панацеей. Поэтому в перспективе плата за коммунальные услуги будет лишь расти, а их  качество снижаться. В общем как в одной из историй о Ходже Насреддине, в соответствии с  которой коммунальные организации знают лишь слово «дай», но напрочь забыли слово  «возьми.»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LibreOffice/6.0.3.2$Windows_X86_64 LibreOffice_project/8f48d515416608e3a835360314dac7e47fd0b821</Application>
  <Pages>2</Pages>
  <Words>785</Words>
  <Characters>4397</Characters>
  <CharactersWithSpaces>5244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2021-09-19T18:05:07Z</dcterms:created>
  <dc:creator/>
  <dc:description/>
  <dc:language>ru-RU</dc:language>
  <cp:lastModifiedBy/>
  <dcterms:modified xsi:type="dcterms:W3CDTF">2021-09-19T21:31:08Z</dcterms:modified>
  <cp:revision>1</cp:revision>
  <dc:subject/>
  <dc:title/>
</cp:coreProperties>
</file>