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0E1D" w14:textId="3C95130F" w:rsidR="00982288" w:rsidRPr="00267247" w:rsidRDefault="00267247">
      <w:pPr>
        <w:rPr>
          <w:b/>
          <w:bCs/>
          <w:sz w:val="36"/>
          <w:szCs w:val="36"/>
        </w:rPr>
      </w:pPr>
      <w:r w:rsidRPr="00267247">
        <w:rPr>
          <w:b/>
          <w:bCs/>
          <w:sz w:val="36"/>
          <w:szCs w:val="36"/>
        </w:rPr>
        <w:t>Deployment</w:t>
      </w:r>
    </w:p>
    <w:p w14:paraId="3E090DC7" w14:textId="7C625146" w:rsidR="00267247" w:rsidRDefault="00267247"/>
    <w:p w14:paraId="62D4DD4B" w14:textId="02873079" w:rsidR="00267247" w:rsidRDefault="00267247">
      <w:r>
        <w:t xml:space="preserve">Account: </w:t>
      </w:r>
      <w:r w:rsidRPr="005A5AFE">
        <w:rPr>
          <w:u w:val="single"/>
        </w:rPr>
        <w:t>0894-7698-7273</w:t>
      </w:r>
      <w:r>
        <w:t xml:space="preserve"> (SGAS MSAWS Non-Prod)</w:t>
      </w:r>
    </w:p>
    <w:p w14:paraId="6C560FDC" w14:textId="77777777" w:rsidR="00B91B43" w:rsidRDefault="00B91B43"/>
    <w:p w14:paraId="175B5133" w14:textId="3C10D206" w:rsidR="00267247" w:rsidRDefault="00267247">
      <w:r>
        <w:t xml:space="preserve">Region: </w:t>
      </w:r>
      <w:r w:rsidRPr="005A5AFE">
        <w:rPr>
          <w:u w:val="single"/>
        </w:rPr>
        <w:t>us-east-1</w:t>
      </w:r>
    </w:p>
    <w:p w14:paraId="790B787B" w14:textId="04ECDED8" w:rsidR="00D01EA9" w:rsidRDefault="00267247">
      <w:r>
        <w:t xml:space="preserve">Stack: </w:t>
      </w:r>
      <w:r w:rsidRPr="005A5AFE">
        <w:rPr>
          <w:u w:val="single"/>
        </w:rPr>
        <w:t>SungardAS-aws-services-alerts</w:t>
      </w:r>
    </w:p>
    <w:p w14:paraId="259331BC" w14:textId="33C1F549" w:rsidR="00D01EA9" w:rsidRDefault="00D01EA9" w:rsidP="00D01EA9">
      <w:pPr>
        <w:pStyle w:val="ListParagraph"/>
        <w:numPr>
          <w:ilvl w:val="0"/>
          <w:numId w:val="2"/>
        </w:numPr>
      </w:pPr>
      <w:r>
        <w:t>Lambda functions to send notifications</w:t>
      </w:r>
    </w:p>
    <w:p w14:paraId="32EBAFB6" w14:textId="3D50E9B9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SungardAS-Alerts-Teams</w:t>
      </w:r>
    </w:p>
    <w:p w14:paraId="64233892" w14:textId="12E6492A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</w:t>
      </w:r>
      <w:r>
        <w:t xml:space="preserve">Slack: </w:t>
      </w:r>
      <w:r w:rsidRPr="005614CA">
        <w:rPr>
          <w:u w:val="single"/>
        </w:rPr>
        <w:t>disabled</w:t>
      </w:r>
      <w:r>
        <w:t xml:space="preserve"> </w:t>
      </w:r>
      <w:r w:rsidR="005614CA">
        <w:t xml:space="preserve">the </w:t>
      </w:r>
      <w:r>
        <w:t>Kines</w:t>
      </w:r>
      <w:r w:rsidR="005614CA">
        <w:t>i</w:t>
      </w:r>
      <w:r>
        <w:t xml:space="preserve">s </w:t>
      </w:r>
      <w:r w:rsidR="005614CA">
        <w:t>trigger</w:t>
      </w:r>
    </w:p>
    <w:p w14:paraId="0E137C76" w14:textId="03372EE9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</w:t>
      </w:r>
      <w:r>
        <w:t>Topic</w:t>
      </w:r>
      <w:r w:rsidR="005614CA">
        <w:t xml:space="preserve">: </w:t>
      </w:r>
      <w:r w:rsidR="005614CA" w:rsidRPr="005614CA">
        <w:rPr>
          <w:u w:val="single"/>
        </w:rPr>
        <w:t>disabled</w:t>
      </w:r>
      <w:r w:rsidR="005614CA">
        <w:t xml:space="preserve"> the Kinesis trigger</w:t>
      </w:r>
    </w:p>
    <w:p w14:paraId="6AF06DDC" w14:textId="24B37793" w:rsidR="00B91B43" w:rsidRDefault="00B91B43"/>
    <w:p w14:paraId="13FF168D" w14:textId="19F6D1E6" w:rsidR="00B91B43" w:rsidRDefault="00B91B43">
      <w:r>
        <w:t xml:space="preserve">Region: </w:t>
      </w:r>
      <w:r w:rsidRPr="005A5AFE">
        <w:rPr>
          <w:u w:val="single"/>
        </w:rPr>
        <w:t>us-east-2</w:t>
      </w:r>
    </w:p>
    <w:p w14:paraId="2CDF1EA0" w14:textId="69849E94" w:rsidR="00B91B43" w:rsidRDefault="00B91B43">
      <w:r>
        <w:t xml:space="preserve">Stack: </w:t>
      </w:r>
      <w:r w:rsidRPr="005A5AFE">
        <w:rPr>
          <w:u w:val="single"/>
        </w:rPr>
        <w:t>SungardAS-aws-services-alerts-destination</w:t>
      </w:r>
    </w:p>
    <w:p w14:paraId="2EA9F462" w14:textId="336550C0" w:rsidR="00D01EA9" w:rsidRDefault="00D01EA9" w:rsidP="00D01EA9"/>
    <w:p w14:paraId="7609FA53" w14:textId="77D52774" w:rsidR="00267247" w:rsidRDefault="00267247"/>
    <w:p w14:paraId="47577D29" w14:textId="12D14B5A" w:rsidR="00267247" w:rsidRDefault="00267247"/>
    <w:p w14:paraId="024473D2" w14:textId="62180968" w:rsidR="00B91B43" w:rsidRPr="00B91B43" w:rsidRDefault="00B91B43">
      <w:pPr>
        <w:rPr>
          <w:b/>
          <w:bCs/>
          <w:sz w:val="28"/>
          <w:szCs w:val="28"/>
        </w:rPr>
      </w:pPr>
      <w:r w:rsidRPr="00B91B43">
        <w:rPr>
          <w:b/>
          <w:bCs/>
          <w:sz w:val="28"/>
          <w:szCs w:val="28"/>
        </w:rPr>
        <w:t xml:space="preserve">How to Find ‘destination’ </w:t>
      </w:r>
      <w:r w:rsidR="00CD66B6">
        <w:rPr>
          <w:b/>
          <w:bCs/>
          <w:sz w:val="28"/>
          <w:szCs w:val="28"/>
        </w:rPr>
        <w:t>I</w:t>
      </w:r>
      <w:r w:rsidRPr="00B91B43">
        <w:rPr>
          <w:b/>
          <w:bCs/>
          <w:sz w:val="28"/>
          <w:szCs w:val="28"/>
        </w:rPr>
        <w:t>nformation</w:t>
      </w:r>
      <w:r w:rsidR="00C338B8">
        <w:rPr>
          <w:b/>
          <w:bCs/>
          <w:sz w:val="28"/>
          <w:szCs w:val="28"/>
        </w:rPr>
        <w:t xml:space="preserve"> </w:t>
      </w:r>
      <w:r w:rsidR="001509D0">
        <w:rPr>
          <w:b/>
          <w:bCs/>
          <w:sz w:val="28"/>
          <w:szCs w:val="28"/>
        </w:rPr>
        <w:t>to See</w:t>
      </w:r>
      <w:r w:rsidR="00C338B8">
        <w:rPr>
          <w:b/>
          <w:bCs/>
          <w:sz w:val="28"/>
          <w:szCs w:val="28"/>
        </w:rPr>
        <w:t xml:space="preserve"> Permitted Accounts</w:t>
      </w:r>
    </w:p>
    <w:p w14:paraId="520A841F" w14:textId="0F80DE09" w:rsidR="00B91B43" w:rsidRDefault="00B91B43"/>
    <w:p w14:paraId="5DD2C660" w14:textId="3FFDAE35" w:rsidR="00B91B43" w:rsidRPr="00B91B43" w:rsidRDefault="00B91B43">
      <w:pPr>
        <w:rPr>
          <w:b/>
          <w:bCs/>
          <w:u w:val="single"/>
        </w:rPr>
      </w:pPr>
      <w:r w:rsidRPr="00B91B43">
        <w:rPr>
          <w:b/>
          <w:bCs/>
          <w:u w:val="single"/>
        </w:rPr>
        <w:t>us-east-1</w:t>
      </w:r>
    </w:p>
    <w:p w14:paraId="02110DAF" w14:textId="77777777" w:rsidR="00B91B43" w:rsidRDefault="00B91B43"/>
    <w:p w14:paraId="31970E28" w14:textId="311D015F" w:rsidR="00B91B43" w:rsidRDefault="00B91B43">
      <w:pPr>
        <w:rPr>
          <w:rFonts w:ascii="Courier" w:hAnsi="Courier" w:cs="Courier"/>
          <w:color w:val="3B2322"/>
        </w:rPr>
      </w:pPr>
      <w:r>
        <w:t xml:space="preserve">$ </w:t>
      </w:r>
      <w:r>
        <w:rPr>
          <w:rFonts w:ascii="Courier" w:hAnsi="Courier" w:cs="Courier"/>
          <w:color w:val="3B2322"/>
        </w:rPr>
        <w:t>aws logs describe-destinations</w:t>
      </w:r>
    </w:p>
    <w:p w14:paraId="40CA67E3" w14:textId="30004928" w:rsidR="00B91B43" w:rsidRDefault="00B91B43">
      <w:pPr>
        <w:rPr>
          <w:rFonts w:cstheme="minorHAnsi"/>
          <w:color w:val="3B2322"/>
        </w:rPr>
      </w:pPr>
    </w:p>
    <w:p w14:paraId="389460DE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{</w:t>
      </w:r>
    </w:p>
    <w:p w14:paraId="2F55020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"destinations": [</w:t>
      </w:r>
    </w:p>
    <w:p w14:paraId="6B3AED00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{</w:t>
      </w:r>
    </w:p>
    <w:p w14:paraId="4EA316E1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"destinationName": "alertDestination",</w:t>
      </w:r>
    </w:p>
    <w:p w14:paraId="61B1959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"targetArn": "arn:aws:kinesis:</w:t>
      </w:r>
      <w:r w:rsidRPr="00FF4B0F">
        <w:rPr>
          <w:rFonts w:ascii="Courier" w:hAnsi="Courier" w:cs="Courier"/>
          <w:color w:val="3B2322"/>
        </w:rPr>
        <w:t>us-east-1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</w:rPr>
        <w:t>089476987273</w:t>
      </w:r>
      <w:r>
        <w:rPr>
          <w:rFonts w:ascii="Courier" w:hAnsi="Courier" w:cs="Courier"/>
          <w:color w:val="3B2322"/>
        </w:rPr>
        <w:t>:stream/SungardAS-aws-services-alerts-AlertStream-LD0UMFY3Z4RA",</w:t>
      </w:r>
    </w:p>
    <w:p w14:paraId="74C3E817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"roleArn": "arn:aws:iam::089476987273:role/SungardAS-aws-services-alerts-CWLtoKinesisRole-1VBY2HW4TX11E",</w:t>
      </w:r>
    </w:p>
    <w:p w14:paraId="1AABA355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"accessPolicy": "{\"Version\":\"2012-10-17\",\"Statement\":[{\"Effect\":\"Allow\",\"Principal\":{\"AWS\":[\"</w:t>
      </w:r>
      <w:r w:rsidRPr="00B91B43">
        <w:rPr>
          <w:rFonts w:ascii="Courier" w:hAnsi="Courier" w:cs="Courier"/>
          <w:b/>
          <w:bCs/>
          <w:color w:val="3B2322"/>
        </w:rPr>
        <w:t>089476987273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815082807540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80833175225</w:t>
      </w:r>
      <w:r>
        <w:rPr>
          <w:rFonts w:ascii="Courier" w:hAnsi="Courier" w:cs="Courier"/>
          <w:color w:val="3B2322"/>
        </w:rPr>
        <w:t>0\",\"</w:t>
      </w:r>
      <w:r w:rsidRPr="00B91B43">
        <w:rPr>
          <w:rFonts w:ascii="Courier" w:hAnsi="Courier" w:cs="Courier"/>
          <w:b/>
          <w:bCs/>
          <w:color w:val="3B2322"/>
        </w:rPr>
        <w:t>290093585298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876224653878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271753458162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978587332037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397316228965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054649790173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992852660524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735253318557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607481993316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745968232654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546276914724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050132637519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704579740447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714649453784</w:t>
      </w:r>
      <w:r>
        <w:rPr>
          <w:rFonts w:ascii="Courier" w:hAnsi="Courier" w:cs="Courier"/>
          <w:color w:val="3B2322"/>
        </w:rPr>
        <w:t>\"]},\"Action\":\"logs:PutSubscriptionFilter\",\"Resource\":\"arn:aws:logs:us-east-1:089476987273:destination:alertDestination\"}]}",</w:t>
      </w:r>
    </w:p>
    <w:p w14:paraId="45A5B9C9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"arn": "arn:aws:logs:</w:t>
      </w:r>
      <w:r w:rsidRPr="00FF4B0F">
        <w:rPr>
          <w:rFonts w:ascii="Courier" w:hAnsi="Courier" w:cs="Courier"/>
          <w:color w:val="3B2322"/>
          <w:highlight w:val="yellow"/>
        </w:rPr>
        <w:t>us-east-1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  <w:highlight w:val="yellow"/>
        </w:rPr>
        <w:t>089476987273</w:t>
      </w:r>
      <w:r>
        <w:rPr>
          <w:rFonts w:ascii="Courier" w:hAnsi="Courier" w:cs="Courier"/>
          <w:color w:val="3B2322"/>
        </w:rPr>
        <w:t>:destination:alertDestination",</w:t>
      </w:r>
    </w:p>
    <w:p w14:paraId="01D53FE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"creationTime": 1494272734606</w:t>
      </w:r>
    </w:p>
    <w:p w14:paraId="6D01E36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}</w:t>
      </w:r>
    </w:p>
    <w:p w14:paraId="7C7EAA4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]</w:t>
      </w:r>
    </w:p>
    <w:p w14:paraId="16034745" w14:textId="225698D8" w:rsidR="00B91B43" w:rsidRDefault="00B91B43" w:rsidP="00B91B43">
      <w:pPr>
        <w:rPr>
          <w:rFonts w:cstheme="minorHAnsi"/>
          <w:color w:val="3B2322"/>
        </w:rPr>
      </w:pPr>
      <w:r>
        <w:rPr>
          <w:rFonts w:ascii="Courier" w:hAnsi="Courier" w:cs="Courier"/>
          <w:color w:val="3B2322"/>
        </w:rPr>
        <w:t>}</w:t>
      </w:r>
    </w:p>
    <w:p w14:paraId="0C24F9B9" w14:textId="6F325B7A" w:rsidR="00B91B43" w:rsidRDefault="00B91B43">
      <w:pPr>
        <w:rPr>
          <w:rFonts w:cstheme="minorHAnsi"/>
        </w:rPr>
      </w:pPr>
    </w:p>
    <w:p w14:paraId="79EC3C52" w14:textId="6346B1A9" w:rsidR="00B91B43" w:rsidRDefault="00B91B43">
      <w:pPr>
        <w:rPr>
          <w:rFonts w:cstheme="minorHAnsi"/>
        </w:rPr>
      </w:pPr>
    </w:p>
    <w:p w14:paraId="2A1A9E5A" w14:textId="64B003E2" w:rsidR="00B91B43" w:rsidRPr="00FF4B0F" w:rsidRDefault="00B91B43">
      <w:pPr>
        <w:rPr>
          <w:rFonts w:cstheme="minorHAnsi"/>
          <w:b/>
          <w:bCs/>
          <w:u w:val="single"/>
        </w:rPr>
      </w:pPr>
      <w:r w:rsidRPr="00FF4B0F">
        <w:rPr>
          <w:rFonts w:cstheme="minorHAnsi"/>
          <w:b/>
          <w:bCs/>
          <w:u w:val="single"/>
        </w:rPr>
        <w:t>us-east-2</w:t>
      </w:r>
    </w:p>
    <w:p w14:paraId="4F91E7F7" w14:textId="2B7CDA08" w:rsidR="00B91B43" w:rsidRDefault="00B91B43">
      <w:pPr>
        <w:rPr>
          <w:rFonts w:cstheme="minorHAnsi"/>
        </w:rPr>
      </w:pPr>
    </w:p>
    <w:p w14:paraId="699090AF" w14:textId="77777777" w:rsidR="00B91B43" w:rsidRDefault="00B91B43" w:rsidP="00B91B43">
      <w:pPr>
        <w:rPr>
          <w:rFonts w:ascii="Courier" w:hAnsi="Courier" w:cs="Courier"/>
          <w:color w:val="3B2322"/>
        </w:rPr>
      </w:pPr>
      <w:r>
        <w:t xml:space="preserve">$ </w:t>
      </w:r>
      <w:r>
        <w:rPr>
          <w:rFonts w:ascii="Courier" w:hAnsi="Courier" w:cs="Courier"/>
          <w:color w:val="3B2322"/>
        </w:rPr>
        <w:t>aws logs describe-destinations</w:t>
      </w:r>
    </w:p>
    <w:p w14:paraId="6FC51C93" w14:textId="6A0B7505" w:rsidR="00B91B43" w:rsidRDefault="00B91B43">
      <w:pPr>
        <w:rPr>
          <w:rFonts w:cstheme="minorHAnsi"/>
        </w:rPr>
      </w:pPr>
    </w:p>
    <w:p w14:paraId="2205F72B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{</w:t>
      </w:r>
    </w:p>
    <w:p w14:paraId="59E7E651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"destinations": [</w:t>
      </w:r>
    </w:p>
    <w:p w14:paraId="307B8605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{</w:t>
      </w:r>
    </w:p>
    <w:p w14:paraId="0DD14A6E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"destinationName": "alertDestination",</w:t>
      </w:r>
    </w:p>
    <w:p w14:paraId="312124EB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"targetArn": "arn:aws:kinesis:us-east-1:089476987273:stream/SungardAS-aws-services-alerts-AlertStream-LD0UMFY3Z4RA",</w:t>
      </w:r>
    </w:p>
    <w:p w14:paraId="5F9225B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"roleArn": "arn:aws:iam::089476987273:role/SungardAS-aws-services-alerts-des-CWLtoKinesisRole-33PIW5R23OPX",</w:t>
      </w:r>
    </w:p>
    <w:p w14:paraId="04BE796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"accessPolicy": "{\"Version\" : \"2012-10-17\",\"Statement\" : [{\"Effect\" : \"Allow\", \"Principal\" : {\"AWS\" : [\"</w:t>
      </w:r>
      <w:r w:rsidRPr="00FF4B0F">
        <w:rPr>
          <w:rFonts w:ascii="Courier" w:hAnsi="Courier" w:cs="Courier"/>
          <w:b/>
          <w:bCs/>
          <w:color w:val="3B2322"/>
        </w:rPr>
        <w:t>089476987273</w:t>
      </w:r>
      <w:r>
        <w:rPr>
          <w:rFonts w:ascii="Courier" w:hAnsi="Courier" w:cs="Courier"/>
          <w:color w:val="3B2322"/>
        </w:rPr>
        <w:t>\"]},\"Action\" : \"logs:PutSubscriptionFilter\", \"Resource\" : \"arn:aws:logs:us-east-2:089476987273:destination:alertDestination\"}]}",</w:t>
      </w:r>
    </w:p>
    <w:p w14:paraId="1A43878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"arn": "arn:aws:logs:</w:t>
      </w:r>
      <w:r w:rsidRPr="00FF4B0F">
        <w:rPr>
          <w:rFonts w:ascii="Courier" w:hAnsi="Courier" w:cs="Courier"/>
          <w:color w:val="3B2322"/>
          <w:highlight w:val="yellow"/>
        </w:rPr>
        <w:t>us-east-2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  <w:highlight w:val="yellow"/>
        </w:rPr>
        <w:t>089476987273</w:t>
      </w:r>
      <w:r>
        <w:rPr>
          <w:rFonts w:ascii="Courier" w:hAnsi="Courier" w:cs="Courier"/>
          <w:color w:val="3B2322"/>
        </w:rPr>
        <w:t>:destination:alertDestination",</w:t>
      </w:r>
    </w:p>
    <w:p w14:paraId="2BB2571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"creationTime": 1522373079185</w:t>
      </w:r>
    </w:p>
    <w:p w14:paraId="73C34D5D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}</w:t>
      </w:r>
    </w:p>
    <w:p w14:paraId="267BE458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]</w:t>
      </w:r>
    </w:p>
    <w:p w14:paraId="54952CCA" w14:textId="79F3CBAC" w:rsidR="00B91B43" w:rsidRDefault="00B91B43" w:rsidP="00B91B43">
      <w:pPr>
        <w:rPr>
          <w:rFonts w:cstheme="minorHAnsi"/>
        </w:rPr>
      </w:pPr>
      <w:r>
        <w:rPr>
          <w:rFonts w:ascii="Courier" w:hAnsi="Courier" w:cs="Courier"/>
          <w:color w:val="3B2322"/>
        </w:rPr>
        <w:t>}</w:t>
      </w:r>
    </w:p>
    <w:p w14:paraId="41E88F4D" w14:textId="15C04475" w:rsidR="00B91B43" w:rsidRDefault="00B91B43">
      <w:pPr>
        <w:rPr>
          <w:rFonts w:cstheme="minorHAnsi"/>
        </w:rPr>
      </w:pPr>
    </w:p>
    <w:p w14:paraId="0C0F0A82" w14:textId="77777777" w:rsidR="00FF4B0F" w:rsidRDefault="00FF4B0F">
      <w:pPr>
        <w:rPr>
          <w:rFonts w:cstheme="minorHAnsi"/>
        </w:rPr>
      </w:pPr>
    </w:p>
    <w:p w14:paraId="1A250CDA" w14:textId="3FDF2C31" w:rsidR="00B91B43" w:rsidRPr="005B2A5D" w:rsidRDefault="00B91B43">
      <w:pPr>
        <w:rPr>
          <w:rFonts w:cstheme="minorHAnsi"/>
          <w:b/>
          <w:bCs/>
          <w:sz w:val="28"/>
          <w:szCs w:val="28"/>
        </w:rPr>
      </w:pPr>
      <w:r w:rsidRPr="005B2A5D">
        <w:rPr>
          <w:rFonts w:cstheme="minorHAnsi"/>
          <w:b/>
          <w:bCs/>
          <w:sz w:val="28"/>
          <w:szCs w:val="28"/>
        </w:rPr>
        <w:t>How to add new accounts to the destination</w:t>
      </w:r>
    </w:p>
    <w:p w14:paraId="6FAF271E" w14:textId="746EF941" w:rsidR="00B91B43" w:rsidRDefault="00B91B43">
      <w:pPr>
        <w:rPr>
          <w:rFonts w:cstheme="minorHAnsi"/>
        </w:rPr>
      </w:pPr>
    </w:p>
    <w:p w14:paraId="605D1E6F" w14:textId="0B6B9E24" w:rsidR="005B2A5D" w:rsidRDefault="005B2A5D">
      <w:pPr>
        <w:rPr>
          <w:rFonts w:cstheme="minorHAnsi"/>
        </w:rPr>
      </w:pPr>
      <w:r>
        <w:rPr>
          <w:rFonts w:cstheme="minorHAnsi"/>
        </w:rPr>
        <w:t>Run ‘</w:t>
      </w:r>
      <w:r w:rsidRPr="00D01EA9">
        <w:rPr>
          <w:rFonts w:cstheme="minorHAnsi"/>
          <w:u w:val="single"/>
        </w:rPr>
        <w:t>index_account_permission.js</w:t>
      </w:r>
      <w:r>
        <w:rPr>
          <w:rFonts w:cstheme="minorHAnsi"/>
        </w:rPr>
        <w:t>’</w:t>
      </w:r>
      <w:r w:rsidR="00D01EA9">
        <w:rPr>
          <w:rFonts w:cstheme="minorHAnsi"/>
        </w:rPr>
        <w:t xml:space="preserve"> directly or ‘</w:t>
      </w:r>
      <w:r w:rsidR="00D01EA9" w:rsidRPr="00D01EA9">
        <w:rPr>
          <w:rFonts w:cstheme="minorHAnsi"/>
          <w:u w:val="single"/>
        </w:rPr>
        <w:t>SungardAS-Alerts-Permission-alertDestination</w:t>
      </w:r>
      <w:r w:rsidR="00D01EA9">
        <w:rPr>
          <w:rFonts w:cstheme="minorHAnsi"/>
        </w:rPr>
        <w:t>’ Lambda function</w:t>
      </w:r>
    </w:p>
    <w:p w14:paraId="227F7A3B" w14:textId="63F89EA0" w:rsidR="00B91B43" w:rsidRDefault="00B91B43">
      <w:pPr>
        <w:rPr>
          <w:rFonts w:cstheme="minorHAnsi"/>
        </w:rPr>
      </w:pPr>
    </w:p>
    <w:p w14:paraId="53EA5DC7" w14:textId="611C8C95" w:rsidR="00D22FC7" w:rsidRDefault="00D22FC7">
      <w:pPr>
        <w:rPr>
          <w:rFonts w:cstheme="minorHAnsi"/>
        </w:rPr>
      </w:pPr>
    </w:p>
    <w:p w14:paraId="1F4A228C" w14:textId="7A1C1658" w:rsidR="00D22FC7" w:rsidRDefault="00D22FC7">
      <w:pPr>
        <w:rPr>
          <w:rFonts w:cstheme="minorHAnsi"/>
        </w:rPr>
      </w:pPr>
    </w:p>
    <w:p w14:paraId="5B97F006" w14:textId="77777777" w:rsidR="00D22FC7" w:rsidRPr="00BF2EDC" w:rsidRDefault="00D22FC7" w:rsidP="00D22FC7">
      <w:pPr>
        <w:rPr>
          <w:rFonts w:cstheme="minorHAnsi"/>
        </w:rPr>
      </w:pPr>
      <w:r w:rsidRPr="00BF2EDC">
        <w:rPr>
          <w:rFonts w:cstheme="minorHAnsi"/>
          <w:b/>
          <w:bCs/>
          <w:sz w:val="28"/>
          <w:szCs w:val="28"/>
        </w:rPr>
        <w:t>Direct Notification to AWS account owners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</w:rPr>
        <w:t>(Jul 15</w:t>
      </w:r>
      <w:r w:rsidRPr="00BF2ED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&amp; 16</w:t>
      </w:r>
      <w:r w:rsidRPr="00BF2EDC">
        <w:rPr>
          <w:rFonts w:cstheme="minorHAnsi"/>
          <w:vertAlign w:val="superscript"/>
        </w:rPr>
        <w:t>th</w:t>
      </w:r>
      <w:r>
        <w:rPr>
          <w:rFonts w:cstheme="minorHAnsi"/>
        </w:rPr>
        <w:t>, 2020)</w:t>
      </w:r>
    </w:p>
    <w:p w14:paraId="6EE00B11" w14:textId="12E3FF04" w:rsidR="00D22FC7" w:rsidRDefault="00D22FC7" w:rsidP="00D22FC7">
      <w:pPr>
        <w:rPr>
          <w:rFonts w:cstheme="minorHAnsi"/>
        </w:rPr>
      </w:pPr>
    </w:p>
    <w:p w14:paraId="4FBB0954" w14:textId="54E2115F" w:rsidR="00D22FC7" w:rsidRPr="00BF2EDC" w:rsidRDefault="00D22FC7" w:rsidP="00D22FC7">
      <w:pPr>
        <w:rPr>
          <w:rFonts w:cstheme="minorHAnsi"/>
        </w:rPr>
      </w:pPr>
      <w:r>
        <w:rPr>
          <w:rFonts w:cstheme="minorHAnsi"/>
        </w:rPr>
        <w:t xml:space="preserve">In SNS topic, </w:t>
      </w:r>
      <w:r w:rsidRPr="00D22FC7">
        <w:rPr>
          <w:rFonts w:cstheme="minorHAnsi"/>
          <w:u w:val="single"/>
        </w:rPr>
        <w:t>SungardAS-aws-services-alerts-AlertTopic-7TW510PIZWS0</w:t>
      </w:r>
    </w:p>
    <w:p w14:paraId="241572CE" w14:textId="650F3152" w:rsidR="00D22FC7" w:rsidRPr="00BF2EDC" w:rsidRDefault="00D22FC7" w:rsidP="00D22FC7">
      <w:pPr>
        <w:rPr>
          <w:rFonts w:cstheme="minorHAnsi"/>
        </w:rPr>
      </w:pPr>
      <w:r w:rsidRPr="00D22FC7">
        <w:rPr>
          <w:rFonts w:cstheme="minorHAnsi"/>
          <w:u w:val="single"/>
        </w:rPr>
        <w:t>Subscription Filter Policy</w:t>
      </w:r>
      <w:r w:rsidRPr="00BF2EDC">
        <w:rPr>
          <w:rFonts w:cstheme="minorHAnsi"/>
        </w:rPr>
        <w:t xml:space="preserve"> in CloudFormation fails during stack update, so the subscriptions with their filter policy for AWS account </w:t>
      </w:r>
      <w:r>
        <w:rPr>
          <w:rFonts w:cstheme="minorHAnsi"/>
        </w:rPr>
        <w:t>were</w:t>
      </w:r>
      <w:r w:rsidRPr="00BF2EDC">
        <w:rPr>
          <w:rFonts w:cstheme="minorHAnsi"/>
        </w:rPr>
        <w:t xml:space="preserve"> added </w:t>
      </w:r>
      <w:r w:rsidRPr="00D22FC7">
        <w:rPr>
          <w:rFonts w:cstheme="minorHAnsi"/>
          <w:b/>
          <w:bCs/>
          <w:u w:val="single"/>
        </w:rPr>
        <w:t>manually</w:t>
      </w:r>
      <w:r w:rsidRPr="00BF2EDC">
        <w:rPr>
          <w:rFonts w:cstheme="minorHAnsi"/>
        </w:rPr>
        <w:br/>
      </w:r>
    </w:p>
    <w:p w14:paraId="65E20467" w14:textId="77777777" w:rsidR="00D22FC7" w:rsidRPr="00BF2EDC" w:rsidRDefault="00D22FC7" w:rsidP="00D22FC7">
      <w:pPr>
        <w:rPr>
          <w:rFonts w:cstheme="minorHAnsi"/>
        </w:rPr>
      </w:pPr>
      <w:r w:rsidRPr="00BF2EDC">
        <w:rPr>
          <w:rFonts w:cstheme="minorHAnsi"/>
        </w:rPr>
        <w:tab/>
        <w:t>Commit for addition</w:t>
      </w:r>
    </w:p>
    <w:p w14:paraId="2ACFCCC5" w14:textId="77777777" w:rsidR="00D22FC7" w:rsidRPr="00BF2EDC" w:rsidRDefault="00D22FC7" w:rsidP="00D22FC7">
      <w:pPr>
        <w:ind w:firstLine="720"/>
        <w:rPr>
          <w:rFonts w:eastAsia="Times New Roman" w:cstheme="minorHAnsi"/>
          <w:color w:val="0000FF"/>
          <w:u w:val="single"/>
        </w:rPr>
      </w:pPr>
      <w:r w:rsidRPr="00BF2EDC">
        <w:rPr>
          <w:rFonts w:eastAsia="Times New Roman" w:cstheme="minorHAnsi"/>
          <w:color w:val="0000FF"/>
          <w:u w:val="single"/>
        </w:rPr>
        <w:fldChar w:fldCharType="begin"/>
      </w:r>
      <w:r w:rsidRPr="00BF2EDC">
        <w:rPr>
          <w:rFonts w:eastAsia="Times New Roman" w:cstheme="minorHAnsi"/>
          <w:color w:val="0000FF"/>
          <w:u w:val="single"/>
        </w:rPr>
        <w:instrText xml:space="preserve"> HYPERLINK "https://github.com/SungardAS/aws-services-alerts/commit/0577f716d07b69ba0f4b49758333be840249c3af" </w:instrText>
      </w:r>
      <w:r w:rsidRPr="00BF2EDC">
        <w:rPr>
          <w:rFonts w:eastAsia="Times New Roman" w:cstheme="minorHAnsi"/>
          <w:color w:val="0000FF"/>
          <w:u w:val="single"/>
        </w:rPr>
        <w:fldChar w:fldCharType="separate"/>
      </w:r>
      <w:r w:rsidRPr="00BF2EDC">
        <w:rPr>
          <w:rStyle w:val="Hyperlink"/>
          <w:rFonts w:eastAsia="Times New Roman" w:cstheme="minorHAnsi"/>
        </w:rPr>
        <w:t>https://github.com/SungardAS/aws-services-alerts/commit/0577f716d07b69ba0f4b49758333be840249c3af</w:t>
      </w:r>
      <w:r w:rsidRPr="00BF2EDC">
        <w:rPr>
          <w:rFonts w:eastAsia="Times New Roman" w:cstheme="minorHAnsi"/>
          <w:color w:val="0000FF"/>
          <w:u w:val="single"/>
        </w:rPr>
        <w:fldChar w:fldCharType="end"/>
      </w:r>
    </w:p>
    <w:p w14:paraId="00EF63E2" w14:textId="77777777" w:rsidR="00D22FC7" w:rsidRPr="00BF2EDC" w:rsidRDefault="00D22FC7" w:rsidP="00D22FC7">
      <w:pPr>
        <w:ind w:firstLine="720"/>
        <w:rPr>
          <w:rFonts w:eastAsia="Times New Roman" w:cstheme="minorHAnsi"/>
          <w:color w:val="0000FF"/>
          <w:u w:val="single"/>
        </w:rPr>
      </w:pPr>
    </w:p>
    <w:p w14:paraId="7AD77F0F" w14:textId="77777777" w:rsidR="00D22FC7" w:rsidRPr="00BF2EDC" w:rsidRDefault="00D22FC7" w:rsidP="00D22FC7">
      <w:pPr>
        <w:rPr>
          <w:rFonts w:eastAsia="Times New Roman" w:cstheme="minorHAnsi"/>
        </w:rPr>
      </w:pPr>
      <w:r w:rsidRPr="00BF2EDC">
        <w:rPr>
          <w:rFonts w:eastAsia="Times New Roman" w:cstheme="minorHAnsi"/>
        </w:rPr>
        <w:tab/>
        <w:t>Rollback the addition</w:t>
      </w:r>
    </w:p>
    <w:p w14:paraId="383257DD" w14:textId="77777777" w:rsidR="00D22FC7" w:rsidRPr="00BF2EDC" w:rsidRDefault="00D22FC7" w:rsidP="00D22FC7">
      <w:pPr>
        <w:ind w:firstLine="720"/>
        <w:rPr>
          <w:rFonts w:eastAsia="Times New Roman" w:cstheme="minorHAnsi"/>
        </w:rPr>
      </w:pPr>
      <w:hyperlink r:id="rId5" w:history="1">
        <w:r w:rsidRPr="00BF2EDC">
          <w:rPr>
            <w:rStyle w:val="Hyperlink"/>
            <w:rFonts w:eastAsia="Times New Roman" w:cstheme="minorHAnsi"/>
          </w:rPr>
          <w:t>https://github.com/SungardAS/aws-services-alerts/commit/2685a7940c4a14fe24a8b8cd239847e3f1cbbf07</w:t>
        </w:r>
      </w:hyperlink>
    </w:p>
    <w:p w14:paraId="7E619093" w14:textId="77777777" w:rsidR="00D22FC7" w:rsidRPr="00BF2EDC" w:rsidRDefault="00D22FC7" w:rsidP="00D22FC7">
      <w:pPr>
        <w:rPr>
          <w:rFonts w:eastAsia="Times New Roman" w:cstheme="minorHAnsi"/>
        </w:rPr>
      </w:pPr>
    </w:p>
    <w:p w14:paraId="229224BB" w14:textId="77777777" w:rsidR="00D22FC7" w:rsidRPr="00B91B43" w:rsidRDefault="00D22FC7">
      <w:pPr>
        <w:rPr>
          <w:rFonts w:cstheme="minorHAnsi"/>
        </w:rPr>
      </w:pPr>
    </w:p>
    <w:sectPr w:rsidR="00D22FC7" w:rsidRPr="00B91B43" w:rsidSect="00B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5E3B"/>
    <w:multiLevelType w:val="hybridMultilevel"/>
    <w:tmpl w:val="DE60C420"/>
    <w:lvl w:ilvl="0" w:tplc="87066832">
      <w:start w:val="89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A40A4"/>
    <w:multiLevelType w:val="hybridMultilevel"/>
    <w:tmpl w:val="779E542C"/>
    <w:lvl w:ilvl="0" w:tplc="ADE0E366">
      <w:start w:val="89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7"/>
    <w:rsid w:val="001509D0"/>
    <w:rsid w:val="00267247"/>
    <w:rsid w:val="005614CA"/>
    <w:rsid w:val="005A5AFE"/>
    <w:rsid w:val="005B2A5D"/>
    <w:rsid w:val="00982288"/>
    <w:rsid w:val="00B61134"/>
    <w:rsid w:val="00B91B43"/>
    <w:rsid w:val="00C338B8"/>
    <w:rsid w:val="00CD66B6"/>
    <w:rsid w:val="00D01EA9"/>
    <w:rsid w:val="00D22FC7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9288"/>
  <w15:chartTrackingRefBased/>
  <w15:docId w15:val="{B1D897D4-47CA-384C-B0A6-3906BB0A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ngardAS/aws-services-alerts/commit/2685a7940c4a14fe24a8b8cd239847e3f1cbbf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Ough</dc:creator>
  <cp:keywords/>
  <dc:description/>
  <cp:lastModifiedBy>Alex Ough</cp:lastModifiedBy>
  <cp:revision>11</cp:revision>
  <dcterms:created xsi:type="dcterms:W3CDTF">2020-03-03T19:20:00Z</dcterms:created>
  <dcterms:modified xsi:type="dcterms:W3CDTF">2020-07-17T14:15:00Z</dcterms:modified>
</cp:coreProperties>
</file>