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4C" w:rsidRDefault="0074034C" w:rsidP="0074034C">
      <w:pPr>
        <w:pStyle w:val="Ttulo"/>
        <w:jc w:val="center"/>
        <w:rPr>
          <w:rFonts w:ascii="Arial" w:hAnsi="Arial" w:cs="Arial"/>
          <w:sz w:val="96"/>
          <w:szCs w:val="96"/>
          <w:u w:val="single"/>
        </w:rPr>
      </w:pPr>
    </w:p>
    <w:p w:rsidR="0074034C" w:rsidRDefault="0074034C" w:rsidP="0074034C">
      <w:pPr>
        <w:pStyle w:val="Ttulo"/>
        <w:ind w:hanging="567"/>
        <w:jc w:val="center"/>
        <w:rPr>
          <w:rFonts w:ascii="Arial" w:hAnsi="Arial" w:cs="Arial"/>
          <w:sz w:val="96"/>
          <w:szCs w:val="96"/>
          <w:u w:val="single"/>
        </w:rPr>
      </w:pPr>
    </w:p>
    <w:p w:rsidR="00654B63" w:rsidRPr="0074034C" w:rsidRDefault="0074034C" w:rsidP="00EB3315">
      <w:pPr>
        <w:pStyle w:val="Ttulo"/>
        <w:jc w:val="center"/>
        <w:rPr>
          <w:rFonts w:ascii="Arial" w:hAnsi="Arial" w:cs="Arial"/>
          <w:sz w:val="96"/>
          <w:szCs w:val="96"/>
          <w:u w:val="single"/>
        </w:rPr>
      </w:pPr>
      <w:r w:rsidRPr="0074034C">
        <w:rPr>
          <w:rFonts w:ascii="Arial" w:hAnsi="Arial" w:cs="Arial"/>
          <w:sz w:val="96"/>
          <w:szCs w:val="96"/>
          <w:u w:val="single"/>
        </w:rPr>
        <w:t>MASTERMIND</w:t>
      </w:r>
    </w:p>
    <w:p w:rsidR="0074034C" w:rsidRDefault="0074034C" w:rsidP="00EB3315">
      <w:pPr>
        <w:pStyle w:val="Ttulo"/>
        <w:jc w:val="center"/>
      </w:pPr>
      <w:r>
        <w:t>Manual de usuario</w:t>
      </w:r>
    </w:p>
    <w:p w:rsidR="0074034C" w:rsidRDefault="0074034C">
      <w:r>
        <w:br w:type="page"/>
      </w:r>
    </w:p>
    <w:p w:rsidR="0074034C" w:rsidRPr="00A07ECA" w:rsidRDefault="0074034C">
      <w:pPr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lastRenderedPageBreak/>
        <w:t>Introducción</w:t>
      </w:r>
    </w:p>
    <w:p w:rsidR="0074034C" w:rsidRDefault="0074034C">
      <w:pPr>
        <w:rPr>
          <w:rFonts w:ascii="Arial" w:hAnsi="Arial" w:cs="Arial"/>
          <w:b/>
          <w:i/>
          <w:sz w:val="36"/>
          <w:u w:val="single"/>
        </w:rPr>
      </w:pPr>
    </w:p>
    <w:p w:rsidR="0074034C" w:rsidRDefault="0074034C" w:rsidP="002A14E4">
      <w:pPr>
        <w:ind w:firstLine="567"/>
        <w:jc w:val="both"/>
        <w:rPr>
          <w:rFonts w:ascii="Arial" w:hAnsi="Arial" w:cs="Arial"/>
          <w:sz w:val="24"/>
        </w:rPr>
      </w:pPr>
      <w:proofErr w:type="spellStart"/>
      <w:r w:rsidRPr="0074034C">
        <w:rPr>
          <w:rFonts w:ascii="Arial" w:hAnsi="Arial" w:cs="Arial"/>
          <w:i/>
          <w:sz w:val="24"/>
        </w:rPr>
        <w:t>Mastermind</w:t>
      </w:r>
      <w:proofErr w:type="spellEnd"/>
      <w:r w:rsidRPr="0074034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 un juego de mesa</w:t>
      </w:r>
      <w:r w:rsidRPr="0074034C">
        <w:rPr>
          <w:rFonts w:ascii="Arial" w:hAnsi="Arial" w:cs="Arial"/>
          <w:sz w:val="24"/>
        </w:rPr>
        <w:t xml:space="preserve"> de ingenio y reflexión, para dos jugado</w:t>
      </w:r>
      <w:r w:rsidR="002A14E4">
        <w:rPr>
          <w:rFonts w:ascii="Arial" w:hAnsi="Arial" w:cs="Arial"/>
          <w:sz w:val="24"/>
        </w:rPr>
        <w:t>-</w:t>
      </w:r>
      <w:r w:rsidRPr="0074034C">
        <w:rPr>
          <w:rFonts w:ascii="Arial" w:hAnsi="Arial" w:cs="Arial"/>
          <w:sz w:val="24"/>
        </w:rPr>
        <w:t>res.</w:t>
      </w:r>
      <w:r>
        <w:rPr>
          <w:rFonts w:ascii="Arial" w:hAnsi="Arial" w:cs="Arial"/>
          <w:sz w:val="24"/>
        </w:rPr>
        <w:t xml:space="preserve"> </w:t>
      </w:r>
    </w:p>
    <w:p w:rsidR="0074034C" w:rsidRDefault="0074034C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versión, el jugador competirá contra la máquina adoptando uno de los dos roles (</w:t>
      </w:r>
      <w:proofErr w:type="spellStart"/>
      <w:r w:rsidRPr="006B3A64"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 w:rsidRPr="006B3A64"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sz w:val="24"/>
        </w:rPr>
        <w:t xml:space="preserve">). El </w:t>
      </w:r>
      <w:proofErr w:type="spellStart"/>
      <w:r w:rsidRPr="006B3A64"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tratará de adivinar el có</w:t>
      </w:r>
      <w:r w:rsidR="002A14E4">
        <w:rPr>
          <w:rFonts w:ascii="Arial" w:hAnsi="Arial" w:cs="Arial"/>
          <w:sz w:val="24"/>
        </w:rPr>
        <w:t>digo que la máquina le proponga</w:t>
      </w:r>
      <w:r>
        <w:rPr>
          <w:rFonts w:ascii="Arial" w:hAnsi="Arial" w:cs="Arial"/>
          <w:sz w:val="24"/>
        </w:rPr>
        <w:t xml:space="preserve"> a partir de las pistas que ésta </w:t>
      </w:r>
      <w:r w:rsidR="002A14E4">
        <w:rPr>
          <w:rFonts w:ascii="Arial" w:hAnsi="Arial" w:cs="Arial"/>
          <w:sz w:val="24"/>
        </w:rPr>
        <w:t xml:space="preserve">le </w:t>
      </w:r>
      <w:r>
        <w:rPr>
          <w:rFonts w:ascii="Arial" w:hAnsi="Arial" w:cs="Arial"/>
          <w:sz w:val="24"/>
        </w:rPr>
        <w:t xml:space="preserve">facilite. Asimismo, si el jugador adopta el rol de </w:t>
      </w:r>
      <w:proofErr w:type="spellStart"/>
      <w:r w:rsidRPr="006B3A64">
        <w:rPr>
          <w:rFonts w:ascii="Arial" w:hAnsi="Arial" w:cs="Arial"/>
          <w:i/>
          <w:sz w:val="24"/>
        </w:rPr>
        <w:t>Codemaker</w:t>
      </w:r>
      <w:proofErr w:type="spellEnd"/>
      <w:r w:rsidR="002A14E4">
        <w:rPr>
          <w:rFonts w:ascii="Arial" w:hAnsi="Arial" w:cs="Arial"/>
          <w:sz w:val="24"/>
        </w:rPr>
        <w:t>, propondrá un código y facilitará las pistas a la máquina para que ésta lo adivine.</w:t>
      </w:r>
    </w:p>
    <w:p w:rsidR="002A14E4" w:rsidRDefault="002A14E4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juego tiene tres modos de dificultad: fácil, media y difícil. Cada modo dictará el número de turnos que tendrá el </w:t>
      </w:r>
      <w:proofErr w:type="spellStart"/>
      <w:r w:rsidRPr="006B3A64"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para adivinar la combinación.</w:t>
      </w:r>
    </w:p>
    <w:p w:rsidR="002A14E4" w:rsidRDefault="002A14E4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código </w:t>
      </w:r>
      <w:r w:rsidR="002220C9">
        <w:rPr>
          <w:rFonts w:ascii="Arial" w:hAnsi="Arial" w:cs="Arial"/>
          <w:sz w:val="24"/>
        </w:rPr>
        <w:t>consiste en una combinación de números. La largarie de esta combinación y el rango de cada número lo puede escoger el jugado cuando cree la partida.</w:t>
      </w:r>
    </w:p>
    <w:p w:rsidR="002220C9" w:rsidRDefault="002220C9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juego, además, dispone también de un sistema de ranking en </w:t>
      </w:r>
      <w:r w:rsidR="00F762C7">
        <w:rPr>
          <w:rFonts w:ascii="Arial" w:hAnsi="Arial" w:cs="Arial"/>
          <w:sz w:val="24"/>
        </w:rPr>
        <w:t>el cual el jugador puede ver las</w:t>
      </w:r>
      <w:r>
        <w:rPr>
          <w:rFonts w:ascii="Arial" w:hAnsi="Arial" w:cs="Arial"/>
          <w:sz w:val="24"/>
        </w:rPr>
        <w:t xml:space="preserve"> 10 mejores puntuaciones.</w:t>
      </w:r>
    </w:p>
    <w:p w:rsidR="002220C9" w:rsidRDefault="002220C9" w:rsidP="002A14E4">
      <w:pPr>
        <w:ind w:firstLine="567"/>
        <w:jc w:val="both"/>
        <w:rPr>
          <w:rFonts w:ascii="Arial" w:hAnsi="Arial" w:cs="Arial"/>
          <w:sz w:val="24"/>
        </w:rPr>
      </w:pPr>
    </w:p>
    <w:p w:rsidR="002220C9" w:rsidRDefault="002220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220C9" w:rsidRPr="00A07ECA" w:rsidRDefault="002220C9" w:rsidP="002220C9">
      <w:pPr>
        <w:jc w:val="both"/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lastRenderedPageBreak/>
        <w:t>Empezando a jugar</w:t>
      </w:r>
    </w:p>
    <w:p w:rsidR="002220C9" w:rsidRDefault="002220C9" w:rsidP="002220C9">
      <w:pPr>
        <w:jc w:val="both"/>
        <w:rPr>
          <w:rFonts w:ascii="Arial" w:hAnsi="Arial" w:cs="Arial"/>
          <w:b/>
          <w:i/>
          <w:sz w:val="40"/>
          <w:u w:val="single"/>
        </w:rPr>
      </w:pPr>
    </w:p>
    <w:p w:rsidR="002220C9" w:rsidRDefault="002220C9" w:rsidP="002220C9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el jugador inicie el juego, se le mostrará por pantalla </w:t>
      </w:r>
      <w:r w:rsidR="00254C11">
        <w:rPr>
          <w:rFonts w:ascii="Arial" w:hAnsi="Arial" w:cs="Arial"/>
          <w:sz w:val="24"/>
        </w:rPr>
        <w:t>tres</w:t>
      </w:r>
      <w:r>
        <w:rPr>
          <w:rFonts w:ascii="Arial" w:hAnsi="Arial" w:cs="Arial"/>
          <w:sz w:val="24"/>
        </w:rPr>
        <w:t xml:space="preserve"> opciones:</w:t>
      </w:r>
    </w:p>
    <w:p w:rsidR="006B3A64" w:rsidRDefault="002220C9" w:rsidP="006B3A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6B3A64">
        <w:rPr>
          <w:rFonts w:ascii="Arial" w:hAnsi="Arial" w:cs="Arial"/>
          <w:b/>
          <w:i/>
          <w:sz w:val="24"/>
        </w:rPr>
        <w:t>Login</w:t>
      </w:r>
      <w:proofErr w:type="spellEnd"/>
      <w:r w:rsidRPr="006B3A64"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si el jugador ya posee una cuenta en el juego, puede </w:t>
      </w:r>
      <w:proofErr w:type="spellStart"/>
      <w:r>
        <w:rPr>
          <w:rFonts w:ascii="Arial" w:hAnsi="Arial" w:cs="Arial"/>
          <w:sz w:val="24"/>
        </w:rPr>
        <w:t>selec-cionar</w:t>
      </w:r>
      <w:proofErr w:type="spellEnd"/>
      <w:r>
        <w:rPr>
          <w:rFonts w:ascii="Arial" w:hAnsi="Arial" w:cs="Arial"/>
          <w:sz w:val="24"/>
        </w:rPr>
        <w:t xml:space="preserve"> esta opción. A continuación, deberá introducir su nombre de usuario y su contraseña.</w:t>
      </w:r>
    </w:p>
    <w:p w:rsidR="006B3A64" w:rsidRPr="006B3A64" w:rsidRDefault="006B3A64" w:rsidP="006B3A64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2A14E4" w:rsidRDefault="002220C9" w:rsidP="00F069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6B3A64">
        <w:rPr>
          <w:rFonts w:ascii="Arial" w:hAnsi="Arial" w:cs="Arial"/>
          <w:b/>
          <w:i/>
          <w:sz w:val="24"/>
        </w:rPr>
        <w:t>Register</w:t>
      </w:r>
      <w:proofErr w:type="spellEnd"/>
      <w:r w:rsidR="006B3A64" w:rsidRPr="006B3A64">
        <w:rPr>
          <w:rFonts w:ascii="Arial" w:hAnsi="Arial" w:cs="Arial"/>
          <w:b/>
          <w:i/>
          <w:sz w:val="24"/>
        </w:rPr>
        <w:t>:</w:t>
      </w:r>
      <w:r w:rsidR="006B3A64">
        <w:rPr>
          <w:rFonts w:ascii="Arial" w:hAnsi="Arial" w:cs="Arial"/>
          <w:sz w:val="24"/>
        </w:rPr>
        <w:t xml:space="preserve"> si, por el contrario, el jugador es nuevo en el juego o quiere crearse otra cuenta, deberá seleccionar esta opción. Igual que con el </w:t>
      </w:r>
      <w:proofErr w:type="spellStart"/>
      <w:r w:rsidR="006B3A64" w:rsidRPr="006B3A64">
        <w:rPr>
          <w:rFonts w:ascii="Arial" w:hAnsi="Arial" w:cs="Arial"/>
          <w:i/>
          <w:sz w:val="24"/>
        </w:rPr>
        <w:t>login</w:t>
      </w:r>
      <w:proofErr w:type="spellEnd"/>
      <w:r w:rsidR="006B3A64">
        <w:rPr>
          <w:rFonts w:ascii="Arial" w:hAnsi="Arial" w:cs="Arial"/>
          <w:sz w:val="24"/>
        </w:rPr>
        <w:t>, el usuario deberá introducir un nombre y una contraseña.</w:t>
      </w:r>
    </w:p>
    <w:p w:rsidR="00254C11" w:rsidRPr="00254C11" w:rsidRDefault="00254C11" w:rsidP="00254C11">
      <w:pPr>
        <w:pStyle w:val="Prrafodelista"/>
        <w:rPr>
          <w:rFonts w:ascii="Arial" w:hAnsi="Arial" w:cs="Arial"/>
          <w:sz w:val="24"/>
        </w:rPr>
      </w:pPr>
    </w:p>
    <w:p w:rsidR="00254C11" w:rsidRPr="00F0697D" w:rsidRDefault="00254C11" w:rsidP="00F0697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254C11">
        <w:rPr>
          <w:rFonts w:ascii="Arial" w:hAnsi="Arial" w:cs="Arial"/>
          <w:b/>
          <w:i/>
          <w:sz w:val="24"/>
        </w:rPr>
        <w:t>Salir:</w:t>
      </w:r>
      <w:r>
        <w:rPr>
          <w:rFonts w:ascii="Arial" w:hAnsi="Arial" w:cs="Arial"/>
          <w:sz w:val="24"/>
        </w:rPr>
        <w:t xml:space="preserve"> para abandonar el juego.</w:t>
      </w:r>
    </w:p>
    <w:p w:rsidR="00D6679E" w:rsidRDefault="00D6679E" w:rsidP="006B3A64">
      <w:pPr>
        <w:jc w:val="both"/>
        <w:rPr>
          <w:rFonts w:ascii="Arial" w:hAnsi="Arial" w:cs="Arial"/>
          <w:b/>
          <w:i/>
          <w:sz w:val="40"/>
          <w:u w:val="single"/>
        </w:rPr>
      </w:pPr>
    </w:p>
    <w:p w:rsidR="00254C11" w:rsidRDefault="00254C11" w:rsidP="006B3A64">
      <w:pPr>
        <w:jc w:val="both"/>
        <w:rPr>
          <w:rFonts w:ascii="Arial" w:hAnsi="Arial" w:cs="Arial"/>
          <w:b/>
          <w:i/>
          <w:sz w:val="40"/>
          <w:u w:val="single"/>
        </w:rPr>
      </w:pPr>
    </w:p>
    <w:p w:rsidR="006B3A64" w:rsidRPr="00A07ECA" w:rsidRDefault="006B3A64" w:rsidP="006B3A64">
      <w:pPr>
        <w:jc w:val="both"/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t>Accediendo al menú principal</w:t>
      </w:r>
    </w:p>
    <w:p w:rsidR="006B3A64" w:rsidRDefault="006B3A64" w:rsidP="002A14E4">
      <w:pPr>
        <w:ind w:firstLine="567"/>
        <w:jc w:val="both"/>
        <w:rPr>
          <w:rFonts w:ascii="Arial" w:hAnsi="Arial" w:cs="Arial"/>
          <w:sz w:val="24"/>
        </w:rPr>
      </w:pPr>
    </w:p>
    <w:p w:rsidR="006B3A64" w:rsidRDefault="006B3A64" w:rsidP="002A14E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el usuario ya haya iniciado sesión</w:t>
      </w:r>
      <w:r w:rsidR="004A416C">
        <w:rPr>
          <w:rFonts w:ascii="Arial" w:hAnsi="Arial" w:cs="Arial"/>
          <w:sz w:val="24"/>
        </w:rPr>
        <w:t xml:space="preserve">, accederá al menú principal del juego, donde podrá </w:t>
      </w:r>
      <w:r w:rsidR="00581A70">
        <w:rPr>
          <w:rFonts w:ascii="Arial" w:hAnsi="Arial" w:cs="Arial"/>
          <w:sz w:val="24"/>
        </w:rPr>
        <w:t>escoger una de las siguientes opciones:</w:t>
      </w:r>
    </w:p>
    <w:p w:rsidR="00581A70" w:rsidRDefault="00581A70" w:rsidP="0058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Crear: </w:t>
      </w:r>
      <w:r>
        <w:rPr>
          <w:rFonts w:ascii="Arial" w:hAnsi="Arial" w:cs="Arial"/>
          <w:sz w:val="24"/>
        </w:rPr>
        <w:t xml:space="preserve">mediante esta opción, el usuario podrá crear una partida nueva a partir de los parámetros que introduzca (más detalles en </w:t>
      </w:r>
      <w:r w:rsidR="009033FF">
        <w:rPr>
          <w:rFonts w:ascii="Arial" w:hAnsi="Arial" w:cs="Arial"/>
          <w:sz w:val="24"/>
        </w:rPr>
        <w:t xml:space="preserve">el apartado </w:t>
      </w:r>
      <w:r w:rsidR="009033FF">
        <w:rPr>
          <w:rFonts w:ascii="Arial" w:hAnsi="Arial" w:cs="Arial"/>
          <w:i/>
          <w:sz w:val="24"/>
        </w:rPr>
        <w:t xml:space="preserve">“Creando una partida nueva”, </w:t>
      </w:r>
      <w:r w:rsidR="009033FF">
        <w:rPr>
          <w:rFonts w:ascii="Arial" w:hAnsi="Arial" w:cs="Arial"/>
          <w:sz w:val="24"/>
        </w:rPr>
        <w:t xml:space="preserve">en </w:t>
      </w:r>
      <w:r>
        <w:rPr>
          <w:rFonts w:ascii="Arial" w:hAnsi="Arial" w:cs="Arial"/>
          <w:sz w:val="24"/>
        </w:rPr>
        <w:t>la página 4).</w:t>
      </w:r>
    </w:p>
    <w:p w:rsidR="00F0697D" w:rsidRDefault="00F0697D" w:rsidP="00F0697D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F0697D" w:rsidRPr="00F0697D" w:rsidRDefault="00581A70" w:rsidP="00F069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Cargar:</w:t>
      </w:r>
      <w:r>
        <w:rPr>
          <w:rFonts w:ascii="Arial" w:hAnsi="Arial" w:cs="Arial"/>
          <w:sz w:val="24"/>
        </w:rPr>
        <w:t xml:space="preserve"> el jugador podrá cargar una partida que haya guardado anteriormente y retomarla en el punto donde la dejó (más información </w:t>
      </w:r>
      <w:r w:rsidR="00657341">
        <w:rPr>
          <w:rFonts w:ascii="Arial" w:hAnsi="Arial" w:cs="Arial"/>
          <w:sz w:val="24"/>
        </w:rPr>
        <w:t xml:space="preserve">en los apartados </w:t>
      </w:r>
      <w:r w:rsidR="00657341" w:rsidRPr="00657341">
        <w:rPr>
          <w:rFonts w:ascii="Arial" w:hAnsi="Arial" w:cs="Arial"/>
          <w:i/>
          <w:sz w:val="24"/>
        </w:rPr>
        <w:t>“Cómo guardar una partida”</w:t>
      </w:r>
      <w:r w:rsidR="00657341">
        <w:rPr>
          <w:rFonts w:ascii="Arial" w:hAnsi="Arial" w:cs="Arial"/>
          <w:sz w:val="24"/>
        </w:rPr>
        <w:t xml:space="preserve">, en la página 6 y </w:t>
      </w:r>
      <w:r w:rsidR="00657341">
        <w:rPr>
          <w:rFonts w:ascii="Arial" w:hAnsi="Arial" w:cs="Arial"/>
          <w:i/>
          <w:sz w:val="24"/>
        </w:rPr>
        <w:t>“Cargar una partida”</w:t>
      </w:r>
      <w:r w:rsidR="00657341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en la p</w:t>
      </w:r>
      <w:r w:rsidR="00657341">
        <w:rPr>
          <w:rFonts w:ascii="Arial" w:hAnsi="Arial" w:cs="Arial"/>
          <w:sz w:val="24"/>
        </w:rPr>
        <w:t>ágina 7</w:t>
      </w:r>
      <w:r>
        <w:rPr>
          <w:rFonts w:ascii="Arial" w:hAnsi="Arial" w:cs="Arial"/>
          <w:sz w:val="24"/>
        </w:rPr>
        <w:t>).</w:t>
      </w:r>
    </w:p>
    <w:p w:rsidR="00F0697D" w:rsidRDefault="00F0697D" w:rsidP="00F0697D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581A70" w:rsidRDefault="00581A70" w:rsidP="0058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Ranking:</w:t>
      </w:r>
      <w:r>
        <w:rPr>
          <w:rFonts w:ascii="Arial" w:hAnsi="Arial" w:cs="Arial"/>
          <w:sz w:val="24"/>
        </w:rPr>
        <w:t xml:space="preserve"> esta opción llevará a la pantalla de ranking</w:t>
      </w:r>
      <w:r w:rsidR="00F762C7">
        <w:rPr>
          <w:rFonts w:ascii="Arial" w:hAnsi="Arial" w:cs="Arial"/>
          <w:sz w:val="24"/>
        </w:rPr>
        <w:t>, donde el usuario podrá ver las</w:t>
      </w:r>
      <w:r>
        <w:rPr>
          <w:rFonts w:ascii="Arial" w:hAnsi="Arial" w:cs="Arial"/>
          <w:sz w:val="24"/>
        </w:rPr>
        <w:t xml:space="preserve"> </w:t>
      </w:r>
      <w:r w:rsidR="00D6679E">
        <w:rPr>
          <w:rFonts w:ascii="Arial" w:hAnsi="Arial" w:cs="Arial"/>
          <w:sz w:val="24"/>
        </w:rPr>
        <w:t xml:space="preserve">10 </w:t>
      </w:r>
      <w:r>
        <w:rPr>
          <w:rFonts w:ascii="Arial" w:hAnsi="Arial" w:cs="Arial"/>
          <w:sz w:val="24"/>
        </w:rPr>
        <w:t>mejores puntuaciones</w:t>
      </w:r>
      <w:r w:rsidR="00657341">
        <w:rPr>
          <w:rFonts w:ascii="Arial" w:hAnsi="Arial" w:cs="Arial"/>
          <w:sz w:val="24"/>
        </w:rPr>
        <w:t xml:space="preserve"> (más detalles en el apartado </w:t>
      </w:r>
      <w:r w:rsidR="00657341">
        <w:rPr>
          <w:rFonts w:ascii="Arial" w:hAnsi="Arial" w:cs="Arial"/>
          <w:i/>
          <w:sz w:val="24"/>
        </w:rPr>
        <w:t xml:space="preserve">“Mostrar el ranking”, </w:t>
      </w:r>
      <w:r w:rsidR="00657341">
        <w:rPr>
          <w:rFonts w:ascii="Arial" w:hAnsi="Arial" w:cs="Arial"/>
          <w:sz w:val="24"/>
        </w:rPr>
        <w:t>en la página 7)</w:t>
      </w:r>
      <w:r>
        <w:rPr>
          <w:rFonts w:ascii="Arial" w:hAnsi="Arial" w:cs="Arial"/>
          <w:sz w:val="24"/>
        </w:rPr>
        <w:t>.</w:t>
      </w:r>
    </w:p>
    <w:p w:rsidR="00254C11" w:rsidRPr="00254C11" w:rsidRDefault="00254C11" w:rsidP="00254C11">
      <w:pPr>
        <w:pStyle w:val="Prrafodelista"/>
        <w:rPr>
          <w:rFonts w:ascii="Arial" w:hAnsi="Arial" w:cs="Arial"/>
          <w:sz w:val="24"/>
        </w:rPr>
      </w:pPr>
    </w:p>
    <w:p w:rsidR="00254C11" w:rsidRDefault="00254C11" w:rsidP="0058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Modificar: </w:t>
      </w:r>
      <w:r>
        <w:rPr>
          <w:rFonts w:ascii="Arial" w:hAnsi="Arial" w:cs="Arial"/>
          <w:sz w:val="24"/>
        </w:rPr>
        <w:t>permite al usuario cambiar su nombre, su contraseña o eliminar el usuario</w:t>
      </w:r>
      <w:r w:rsidR="00657341">
        <w:rPr>
          <w:rFonts w:ascii="Arial" w:hAnsi="Arial" w:cs="Arial"/>
          <w:sz w:val="24"/>
        </w:rPr>
        <w:t xml:space="preserve"> (más información en el apartado </w:t>
      </w:r>
      <w:r w:rsidR="00657341">
        <w:rPr>
          <w:rFonts w:ascii="Arial" w:hAnsi="Arial" w:cs="Arial"/>
          <w:i/>
          <w:sz w:val="24"/>
        </w:rPr>
        <w:t>“Modificando un usuario”</w:t>
      </w:r>
      <w:r w:rsidR="00657341">
        <w:rPr>
          <w:rFonts w:ascii="Arial" w:hAnsi="Arial" w:cs="Arial"/>
          <w:sz w:val="24"/>
        </w:rPr>
        <w:t>, en la página 4)</w:t>
      </w:r>
      <w:r>
        <w:rPr>
          <w:rFonts w:ascii="Arial" w:hAnsi="Arial" w:cs="Arial"/>
          <w:sz w:val="24"/>
        </w:rPr>
        <w:t>.</w:t>
      </w:r>
    </w:p>
    <w:p w:rsidR="00254C11" w:rsidRPr="00254C11" w:rsidRDefault="00254C11" w:rsidP="00254C11">
      <w:pPr>
        <w:pStyle w:val="Prrafodelista"/>
        <w:rPr>
          <w:rFonts w:ascii="Arial" w:hAnsi="Arial" w:cs="Arial"/>
          <w:sz w:val="24"/>
        </w:rPr>
      </w:pPr>
    </w:p>
    <w:p w:rsidR="00254C11" w:rsidRPr="00254C11" w:rsidRDefault="00254C11" w:rsidP="00581A7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  <w:sz w:val="24"/>
        </w:rPr>
      </w:pPr>
      <w:r w:rsidRPr="00254C11">
        <w:rPr>
          <w:rFonts w:ascii="Arial" w:hAnsi="Arial" w:cs="Arial"/>
          <w:b/>
          <w:i/>
          <w:sz w:val="24"/>
        </w:rPr>
        <w:t>Salir:</w:t>
      </w:r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>si desea volver al menú de inicio de sesión.</w:t>
      </w:r>
    </w:p>
    <w:p w:rsidR="00254C11" w:rsidRDefault="00254C11" w:rsidP="00F0697D">
      <w:pPr>
        <w:jc w:val="both"/>
        <w:rPr>
          <w:rFonts w:ascii="Arial" w:hAnsi="Arial" w:cs="Arial"/>
          <w:b/>
          <w:i/>
          <w:sz w:val="40"/>
          <w:u w:val="single"/>
        </w:rPr>
      </w:pPr>
    </w:p>
    <w:p w:rsidR="00254C11" w:rsidRDefault="00254C11" w:rsidP="00F0697D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Modificando un usuario</w:t>
      </w:r>
    </w:p>
    <w:p w:rsidR="00254C11" w:rsidRDefault="00254C11" w:rsidP="00F0697D">
      <w:pPr>
        <w:jc w:val="both"/>
        <w:rPr>
          <w:rFonts w:ascii="Arial" w:hAnsi="Arial" w:cs="Arial"/>
          <w:i/>
          <w:sz w:val="24"/>
          <w:u w:val="single"/>
        </w:rPr>
      </w:pPr>
    </w:p>
    <w:p w:rsidR="00254C11" w:rsidRDefault="00254C11" w:rsidP="00254C11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jugador tiene la posibilidad de cambiar la información de su usuario. En esta pantalla, el jugador tiene cuatro opciones distintas:</w:t>
      </w:r>
    </w:p>
    <w:p w:rsidR="00254C11" w:rsidRDefault="00254C11" w:rsidP="00254C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Usuario: </w:t>
      </w:r>
      <w:r>
        <w:rPr>
          <w:rFonts w:ascii="Arial" w:hAnsi="Arial" w:cs="Arial"/>
          <w:sz w:val="24"/>
        </w:rPr>
        <w:t>permite al jugador cambiar su nombre de usuario por uno distinto.</w:t>
      </w:r>
    </w:p>
    <w:p w:rsidR="00254C11" w:rsidRDefault="00254C11" w:rsidP="00254C11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254C11" w:rsidRPr="00254C11" w:rsidRDefault="00254C11" w:rsidP="00254C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i/>
          <w:sz w:val="24"/>
        </w:rPr>
        <w:t>Contrasena</w:t>
      </w:r>
      <w:proofErr w:type="spellEnd"/>
      <w:r>
        <w:rPr>
          <w:rFonts w:ascii="Arial" w:hAnsi="Arial" w:cs="Arial"/>
          <w:b/>
          <w:i/>
          <w:sz w:val="24"/>
        </w:rPr>
        <w:t>:</w:t>
      </w:r>
      <w:r>
        <w:rPr>
          <w:rFonts w:ascii="Arial" w:hAnsi="Arial" w:cs="Arial"/>
          <w:sz w:val="24"/>
        </w:rPr>
        <w:t xml:space="preserve"> si, en cambio, el usuario quiere cambiar su contraseña.</w:t>
      </w:r>
    </w:p>
    <w:p w:rsidR="00254C11" w:rsidRDefault="00254C11" w:rsidP="00254C11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254C11" w:rsidRDefault="00254C11" w:rsidP="00254C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254C11">
        <w:rPr>
          <w:rFonts w:ascii="Arial" w:hAnsi="Arial" w:cs="Arial"/>
          <w:b/>
          <w:i/>
          <w:sz w:val="24"/>
        </w:rPr>
        <w:t>Eliminar:</w:t>
      </w:r>
      <w:r>
        <w:rPr>
          <w:rFonts w:ascii="Arial" w:hAnsi="Arial" w:cs="Arial"/>
          <w:sz w:val="24"/>
        </w:rPr>
        <w:t xml:space="preserve"> en caso de que el jugador quiera eliminar el usuario por completo.</w:t>
      </w:r>
    </w:p>
    <w:p w:rsidR="00254C11" w:rsidRDefault="00254C11" w:rsidP="00254C11">
      <w:pPr>
        <w:pStyle w:val="Prrafodelista"/>
        <w:ind w:left="1287"/>
        <w:jc w:val="both"/>
        <w:rPr>
          <w:rFonts w:ascii="Arial" w:hAnsi="Arial" w:cs="Arial"/>
          <w:sz w:val="24"/>
        </w:rPr>
      </w:pPr>
    </w:p>
    <w:p w:rsidR="00254C11" w:rsidRPr="00254C11" w:rsidRDefault="00254C11" w:rsidP="00254C1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254C11">
        <w:rPr>
          <w:rFonts w:ascii="Arial" w:hAnsi="Arial" w:cs="Arial"/>
          <w:b/>
          <w:i/>
          <w:sz w:val="24"/>
        </w:rPr>
        <w:t>Salir:</w:t>
      </w:r>
      <w:r>
        <w:rPr>
          <w:rFonts w:ascii="Arial" w:hAnsi="Arial" w:cs="Arial"/>
          <w:sz w:val="24"/>
        </w:rPr>
        <w:t xml:space="preserve"> para volver al menú principal.</w:t>
      </w:r>
    </w:p>
    <w:p w:rsidR="00254C11" w:rsidRDefault="00254C11" w:rsidP="00F0697D">
      <w:pPr>
        <w:jc w:val="both"/>
        <w:rPr>
          <w:rFonts w:ascii="Arial" w:hAnsi="Arial" w:cs="Arial"/>
          <w:b/>
          <w:sz w:val="40"/>
          <w:u w:val="single"/>
        </w:rPr>
      </w:pPr>
    </w:p>
    <w:p w:rsidR="00F0697D" w:rsidRPr="00A07ECA" w:rsidRDefault="00F0697D" w:rsidP="00F0697D">
      <w:pPr>
        <w:jc w:val="both"/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t>Creando una partida nueva</w:t>
      </w:r>
    </w:p>
    <w:p w:rsidR="00F0697D" w:rsidRDefault="00F0697D" w:rsidP="00F0697D">
      <w:pPr>
        <w:jc w:val="both"/>
        <w:rPr>
          <w:rFonts w:ascii="Arial" w:hAnsi="Arial" w:cs="Arial"/>
          <w:sz w:val="24"/>
        </w:rPr>
      </w:pPr>
    </w:p>
    <w:p w:rsidR="00F0697D" w:rsidRDefault="00F0697D" w:rsidP="00F069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continuación, el jugador deberá introducir una serie de información sobre cómo quiere que sea la partida:</w:t>
      </w:r>
    </w:p>
    <w:p w:rsidR="00F0697D" w:rsidRDefault="00F0697D" w:rsidP="00F069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F0697D">
        <w:rPr>
          <w:rFonts w:ascii="Arial" w:hAnsi="Arial" w:cs="Arial"/>
          <w:b/>
          <w:i/>
          <w:sz w:val="24"/>
        </w:rPr>
        <w:t>Paso 1</w:t>
      </w:r>
      <w:r>
        <w:rPr>
          <w:rFonts w:ascii="Arial" w:hAnsi="Arial" w:cs="Arial"/>
          <w:b/>
          <w:i/>
          <w:sz w:val="24"/>
        </w:rPr>
        <w:t xml:space="preserve"> (identificador)</w:t>
      </w:r>
      <w:r w:rsidRPr="00F0697D">
        <w:rPr>
          <w:rFonts w:ascii="Arial" w:hAnsi="Arial" w:cs="Arial"/>
          <w:b/>
          <w:i/>
          <w:sz w:val="24"/>
        </w:rPr>
        <w:t xml:space="preserve">: </w:t>
      </w:r>
      <w:r w:rsidRPr="00F0697D">
        <w:rPr>
          <w:rFonts w:ascii="Arial" w:hAnsi="Arial" w:cs="Arial"/>
          <w:sz w:val="24"/>
        </w:rPr>
        <w:t>el jugador deberá introducir un nombre que identifique la partida. Este nombre se utilizará en caso de que el usuario quiera guardar la partida.</w:t>
      </w:r>
    </w:p>
    <w:p w:rsidR="00A07ECA" w:rsidRDefault="00A07ECA" w:rsidP="00A07ECA">
      <w:pPr>
        <w:pStyle w:val="Prrafodelista"/>
        <w:ind w:left="1065"/>
        <w:jc w:val="both"/>
        <w:rPr>
          <w:rFonts w:ascii="Arial" w:hAnsi="Arial" w:cs="Arial"/>
          <w:sz w:val="24"/>
        </w:rPr>
      </w:pPr>
    </w:p>
    <w:p w:rsidR="00A07ECA" w:rsidRDefault="00F0697D" w:rsidP="002B653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A07ECA">
        <w:rPr>
          <w:rFonts w:ascii="Arial" w:hAnsi="Arial" w:cs="Arial"/>
          <w:b/>
          <w:i/>
          <w:sz w:val="24"/>
        </w:rPr>
        <w:t>Paso 2 (dificultad):</w:t>
      </w:r>
      <w:r w:rsidRPr="00A07ECA">
        <w:rPr>
          <w:rFonts w:ascii="Arial" w:hAnsi="Arial" w:cs="Arial"/>
          <w:sz w:val="24"/>
        </w:rPr>
        <w:t xml:space="preserve"> el jugador deberá escoger entre los tres modos de dificultad que existen en el juego: </w:t>
      </w:r>
      <w:r w:rsidRPr="00A07ECA">
        <w:rPr>
          <w:rFonts w:ascii="Arial" w:hAnsi="Arial" w:cs="Arial"/>
          <w:i/>
          <w:sz w:val="24"/>
        </w:rPr>
        <w:t xml:space="preserve">fácil, medio </w:t>
      </w:r>
      <w:r w:rsidRPr="00A07ECA">
        <w:rPr>
          <w:rFonts w:ascii="Arial" w:hAnsi="Arial" w:cs="Arial"/>
          <w:sz w:val="24"/>
        </w:rPr>
        <w:t xml:space="preserve">y </w:t>
      </w:r>
      <w:r w:rsidRPr="00A07ECA">
        <w:rPr>
          <w:rFonts w:ascii="Arial" w:hAnsi="Arial" w:cs="Arial"/>
          <w:i/>
          <w:sz w:val="24"/>
        </w:rPr>
        <w:t>difícil.</w:t>
      </w:r>
      <w:r w:rsidR="00DF30F5" w:rsidRPr="00A07ECA">
        <w:rPr>
          <w:rFonts w:ascii="Arial" w:hAnsi="Arial" w:cs="Arial"/>
          <w:b/>
          <w:i/>
          <w:sz w:val="24"/>
        </w:rPr>
        <w:t xml:space="preserve"> </w:t>
      </w:r>
      <w:r w:rsidR="00DF30F5" w:rsidRPr="00A07ECA">
        <w:rPr>
          <w:rFonts w:ascii="Arial" w:hAnsi="Arial" w:cs="Arial"/>
          <w:sz w:val="24"/>
        </w:rPr>
        <w:t xml:space="preserve">El número de turnos que tenga el </w:t>
      </w:r>
      <w:proofErr w:type="spellStart"/>
      <w:r w:rsidR="00DF30F5" w:rsidRPr="00A07ECA">
        <w:rPr>
          <w:rFonts w:ascii="Arial" w:hAnsi="Arial" w:cs="Arial"/>
          <w:i/>
          <w:sz w:val="24"/>
        </w:rPr>
        <w:t>Codebreaker</w:t>
      </w:r>
      <w:proofErr w:type="spellEnd"/>
      <w:r w:rsidR="00DF30F5" w:rsidRPr="00A07ECA">
        <w:rPr>
          <w:rFonts w:ascii="Arial" w:hAnsi="Arial" w:cs="Arial"/>
          <w:i/>
          <w:sz w:val="24"/>
        </w:rPr>
        <w:t xml:space="preserve"> </w:t>
      </w:r>
      <w:r w:rsidR="00DF30F5" w:rsidRPr="00A07ECA">
        <w:rPr>
          <w:rFonts w:ascii="Arial" w:hAnsi="Arial" w:cs="Arial"/>
          <w:sz w:val="24"/>
        </w:rPr>
        <w:t>para adivinar el código dependerán de cada nivel de dificultad (12 turnos en modo fácil, 10 en medio y 8 en difícil).</w:t>
      </w:r>
    </w:p>
    <w:p w:rsidR="00A07ECA" w:rsidRPr="00A07ECA" w:rsidRDefault="00A07ECA" w:rsidP="00A07ECA">
      <w:pPr>
        <w:pStyle w:val="Prrafodelista"/>
        <w:rPr>
          <w:rFonts w:ascii="Arial" w:hAnsi="Arial" w:cs="Arial"/>
          <w:b/>
          <w:i/>
          <w:sz w:val="24"/>
        </w:rPr>
      </w:pPr>
    </w:p>
    <w:p w:rsidR="00A07ECA" w:rsidRDefault="009033FF" w:rsidP="00DF360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A07ECA">
        <w:rPr>
          <w:rFonts w:ascii="Arial" w:hAnsi="Arial" w:cs="Arial"/>
          <w:b/>
          <w:i/>
          <w:sz w:val="24"/>
        </w:rPr>
        <w:t>Paso 3 (rol):</w:t>
      </w:r>
      <w:r w:rsidRPr="00A07ECA">
        <w:rPr>
          <w:rFonts w:ascii="Arial" w:hAnsi="Arial" w:cs="Arial"/>
          <w:sz w:val="24"/>
        </w:rPr>
        <w:t xml:space="preserve"> en este paso deberá escoger si desea ejercer el rol de </w:t>
      </w:r>
      <w:proofErr w:type="spellStart"/>
      <w:r w:rsidRPr="00A07ECA">
        <w:rPr>
          <w:rFonts w:ascii="Arial" w:hAnsi="Arial" w:cs="Arial"/>
          <w:i/>
          <w:sz w:val="24"/>
        </w:rPr>
        <w:t>Codemaker</w:t>
      </w:r>
      <w:proofErr w:type="spellEnd"/>
      <w:r w:rsidRPr="00A07ECA">
        <w:rPr>
          <w:rFonts w:ascii="Arial" w:hAnsi="Arial" w:cs="Arial"/>
          <w:sz w:val="24"/>
        </w:rPr>
        <w:t xml:space="preserve"> o el de </w:t>
      </w:r>
      <w:proofErr w:type="spellStart"/>
      <w:r w:rsidRPr="00A07ECA">
        <w:rPr>
          <w:rFonts w:ascii="Arial" w:hAnsi="Arial" w:cs="Arial"/>
          <w:i/>
          <w:sz w:val="24"/>
        </w:rPr>
        <w:t>Codebreaker</w:t>
      </w:r>
      <w:proofErr w:type="spellEnd"/>
      <w:r w:rsidRPr="00A07ECA">
        <w:rPr>
          <w:rFonts w:ascii="Arial" w:hAnsi="Arial" w:cs="Arial"/>
          <w:i/>
          <w:sz w:val="24"/>
        </w:rPr>
        <w:t xml:space="preserve"> </w:t>
      </w:r>
      <w:r w:rsidRPr="00A07ECA">
        <w:rPr>
          <w:rFonts w:ascii="Arial" w:hAnsi="Arial" w:cs="Arial"/>
          <w:sz w:val="24"/>
        </w:rPr>
        <w:t xml:space="preserve">(más información de ambos roles en el apartado </w:t>
      </w:r>
      <w:r w:rsidRPr="00A07ECA">
        <w:rPr>
          <w:rFonts w:ascii="Arial" w:hAnsi="Arial" w:cs="Arial"/>
          <w:i/>
          <w:sz w:val="24"/>
        </w:rPr>
        <w:t xml:space="preserve">“Roles de </w:t>
      </w:r>
      <w:proofErr w:type="spellStart"/>
      <w:r w:rsidRPr="00A07ECA">
        <w:rPr>
          <w:rFonts w:ascii="Arial" w:hAnsi="Arial" w:cs="Arial"/>
          <w:i/>
          <w:sz w:val="24"/>
        </w:rPr>
        <w:t>Mastermind</w:t>
      </w:r>
      <w:proofErr w:type="spellEnd"/>
      <w:r w:rsidRPr="00A07ECA">
        <w:rPr>
          <w:rFonts w:ascii="Arial" w:hAnsi="Arial" w:cs="Arial"/>
          <w:i/>
          <w:sz w:val="24"/>
        </w:rPr>
        <w:t>”</w:t>
      </w:r>
      <w:r w:rsidR="00657341">
        <w:rPr>
          <w:rFonts w:ascii="Arial" w:hAnsi="Arial" w:cs="Arial"/>
          <w:sz w:val="24"/>
        </w:rPr>
        <w:t>, en la página 5</w:t>
      </w:r>
      <w:r w:rsidRPr="00A07ECA">
        <w:rPr>
          <w:rFonts w:ascii="Arial" w:hAnsi="Arial" w:cs="Arial"/>
          <w:sz w:val="24"/>
        </w:rPr>
        <w:t>)</w:t>
      </w:r>
      <w:r w:rsidRPr="00A07ECA">
        <w:rPr>
          <w:rFonts w:ascii="Arial" w:hAnsi="Arial" w:cs="Arial"/>
          <w:i/>
          <w:sz w:val="24"/>
        </w:rPr>
        <w:t xml:space="preserve">. </w:t>
      </w:r>
      <w:r w:rsidR="00DF30F5" w:rsidRPr="00A07ECA">
        <w:rPr>
          <w:rFonts w:ascii="Arial" w:hAnsi="Arial" w:cs="Arial"/>
          <w:sz w:val="24"/>
        </w:rPr>
        <w:t xml:space="preserve"> </w:t>
      </w:r>
    </w:p>
    <w:p w:rsidR="00A07ECA" w:rsidRPr="00A07ECA" w:rsidRDefault="00A07ECA" w:rsidP="00A07ECA">
      <w:pPr>
        <w:pStyle w:val="Prrafodelista"/>
        <w:rPr>
          <w:rFonts w:ascii="Arial" w:hAnsi="Arial" w:cs="Arial"/>
          <w:b/>
          <w:i/>
          <w:sz w:val="24"/>
        </w:rPr>
      </w:pPr>
    </w:p>
    <w:p w:rsidR="00A07ECA" w:rsidRPr="00A07ECA" w:rsidRDefault="00D6679E" w:rsidP="00A07EC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A07ECA">
        <w:rPr>
          <w:rFonts w:ascii="Arial" w:hAnsi="Arial" w:cs="Arial"/>
          <w:b/>
          <w:i/>
          <w:sz w:val="24"/>
        </w:rPr>
        <w:t xml:space="preserve">Paso 4 (longitud del código): </w:t>
      </w:r>
      <w:r w:rsidRPr="00A07ECA">
        <w:rPr>
          <w:rFonts w:ascii="Arial" w:hAnsi="Arial" w:cs="Arial"/>
          <w:sz w:val="24"/>
        </w:rPr>
        <w:t xml:space="preserve">aquí el jugador tendrá que escoger un número entre 1 y 9, que representa la longitud que tendrá la combinación de números que el </w:t>
      </w:r>
      <w:proofErr w:type="spellStart"/>
      <w:r w:rsidRPr="00A07ECA">
        <w:rPr>
          <w:rFonts w:ascii="Arial" w:hAnsi="Arial" w:cs="Arial"/>
          <w:i/>
          <w:sz w:val="24"/>
        </w:rPr>
        <w:t>Codebreaker</w:t>
      </w:r>
      <w:proofErr w:type="spellEnd"/>
      <w:r w:rsidRPr="00A07ECA">
        <w:rPr>
          <w:rFonts w:ascii="Arial" w:hAnsi="Arial" w:cs="Arial"/>
          <w:i/>
          <w:sz w:val="24"/>
        </w:rPr>
        <w:t xml:space="preserve"> </w:t>
      </w:r>
      <w:r w:rsidRPr="00A07ECA">
        <w:rPr>
          <w:rFonts w:ascii="Arial" w:hAnsi="Arial" w:cs="Arial"/>
          <w:sz w:val="24"/>
        </w:rPr>
        <w:t>tiene que adivinar.</w:t>
      </w:r>
    </w:p>
    <w:p w:rsidR="00A07ECA" w:rsidRPr="00A07ECA" w:rsidRDefault="00A07ECA" w:rsidP="00A07ECA">
      <w:pPr>
        <w:pStyle w:val="Prrafodelista"/>
        <w:ind w:left="1065"/>
        <w:jc w:val="both"/>
        <w:rPr>
          <w:rFonts w:ascii="Arial" w:hAnsi="Arial" w:cs="Arial"/>
          <w:sz w:val="24"/>
        </w:rPr>
      </w:pPr>
    </w:p>
    <w:p w:rsidR="00D6679E" w:rsidRDefault="00D6679E" w:rsidP="00F069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Paso 5 (rango de los valores):</w:t>
      </w:r>
      <w:r>
        <w:rPr>
          <w:rFonts w:ascii="Arial" w:hAnsi="Arial" w:cs="Arial"/>
          <w:sz w:val="24"/>
        </w:rPr>
        <w:t xml:space="preserve"> por último, hay que escoger un número entre 1 y 9, que representará el valor máximo que puede tener cada elemento de la combinación.</w:t>
      </w:r>
    </w:p>
    <w:p w:rsidR="00D6679E" w:rsidRDefault="00D6679E" w:rsidP="00D6679E">
      <w:pPr>
        <w:jc w:val="both"/>
        <w:rPr>
          <w:rFonts w:ascii="Arial" w:hAnsi="Arial" w:cs="Arial"/>
          <w:sz w:val="24"/>
        </w:rPr>
      </w:pPr>
    </w:p>
    <w:p w:rsidR="00D6679E" w:rsidRPr="00A07ECA" w:rsidRDefault="00D6679E" w:rsidP="00EB3315">
      <w:pPr>
        <w:jc w:val="center"/>
        <w:rPr>
          <w:rFonts w:ascii="Arial" w:hAnsi="Arial" w:cs="Arial"/>
          <w:b/>
          <w:sz w:val="52"/>
          <w:u w:val="single"/>
        </w:rPr>
      </w:pPr>
      <w:r w:rsidRPr="00A07ECA">
        <w:rPr>
          <w:rFonts w:ascii="Arial" w:hAnsi="Arial" w:cs="Arial"/>
          <w:b/>
          <w:sz w:val="52"/>
          <w:u w:val="single"/>
        </w:rPr>
        <w:lastRenderedPageBreak/>
        <w:t>Cómo jugar una partida</w:t>
      </w:r>
    </w:p>
    <w:p w:rsidR="00D6679E" w:rsidRDefault="00D6679E" w:rsidP="00D6679E">
      <w:pPr>
        <w:jc w:val="both"/>
        <w:rPr>
          <w:rFonts w:ascii="Arial" w:hAnsi="Arial" w:cs="Arial"/>
          <w:sz w:val="24"/>
        </w:rPr>
      </w:pPr>
    </w:p>
    <w:p w:rsidR="00D6679E" w:rsidRDefault="00D6679E" w:rsidP="00D6679E">
      <w:pPr>
        <w:ind w:firstLine="567"/>
        <w:jc w:val="both"/>
        <w:rPr>
          <w:rFonts w:ascii="Arial" w:hAnsi="Arial" w:cs="Arial"/>
          <w:sz w:val="24"/>
        </w:rPr>
      </w:pPr>
    </w:p>
    <w:p w:rsidR="00D6679E" w:rsidRDefault="003331B6" w:rsidP="00D6679E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una partida participan dos jugadores: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sz w:val="24"/>
        </w:rPr>
        <w:t xml:space="preserve"> Cada uno desempeña una función distinta, como veremos a continuación.</w:t>
      </w:r>
    </w:p>
    <w:p w:rsidR="003331B6" w:rsidRDefault="003331B6" w:rsidP="00D6679E">
      <w:pPr>
        <w:ind w:firstLine="567"/>
        <w:jc w:val="both"/>
        <w:rPr>
          <w:rFonts w:ascii="Arial" w:hAnsi="Arial" w:cs="Arial"/>
          <w:sz w:val="24"/>
        </w:rPr>
      </w:pPr>
    </w:p>
    <w:p w:rsidR="003331B6" w:rsidRDefault="003331B6" w:rsidP="003331B6">
      <w:pPr>
        <w:jc w:val="both"/>
        <w:rPr>
          <w:rFonts w:ascii="Arial" w:hAnsi="Arial" w:cs="Arial"/>
          <w:sz w:val="24"/>
        </w:rPr>
      </w:pPr>
    </w:p>
    <w:p w:rsidR="003331B6" w:rsidRPr="00A07ECA" w:rsidRDefault="003331B6" w:rsidP="003331B6">
      <w:pPr>
        <w:jc w:val="both"/>
        <w:rPr>
          <w:rFonts w:ascii="Arial" w:hAnsi="Arial" w:cs="Arial"/>
          <w:b/>
          <w:sz w:val="40"/>
          <w:u w:val="single"/>
        </w:rPr>
      </w:pPr>
      <w:r w:rsidRPr="00A07ECA">
        <w:rPr>
          <w:rFonts w:ascii="Arial" w:hAnsi="Arial" w:cs="Arial"/>
          <w:b/>
          <w:sz w:val="40"/>
          <w:u w:val="single"/>
        </w:rPr>
        <w:t xml:space="preserve">Roles de </w:t>
      </w:r>
      <w:proofErr w:type="spellStart"/>
      <w:r w:rsidRPr="00A07ECA">
        <w:rPr>
          <w:rFonts w:ascii="Arial" w:hAnsi="Arial" w:cs="Arial"/>
          <w:b/>
          <w:sz w:val="40"/>
          <w:u w:val="single"/>
        </w:rPr>
        <w:t>Mastermind</w:t>
      </w:r>
      <w:proofErr w:type="spellEnd"/>
    </w:p>
    <w:p w:rsidR="003331B6" w:rsidRDefault="003331B6" w:rsidP="003331B6">
      <w:pPr>
        <w:jc w:val="both"/>
        <w:rPr>
          <w:rFonts w:ascii="Arial" w:hAnsi="Arial" w:cs="Arial"/>
          <w:sz w:val="24"/>
        </w:rPr>
      </w:pPr>
    </w:p>
    <w:p w:rsidR="004C1834" w:rsidRDefault="00A07ECA" w:rsidP="004C1834">
      <w:pPr>
        <w:jc w:val="both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sz w:val="24"/>
        </w:rPr>
        <w:tab/>
      </w:r>
      <w:proofErr w:type="spellStart"/>
      <w:r w:rsidR="004C1834">
        <w:rPr>
          <w:rFonts w:ascii="Arial" w:hAnsi="Arial" w:cs="Arial"/>
          <w:b/>
          <w:sz w:val="32"/>
          <w:u w:val="single"/>
        </w:rPr>
        <w:t>Codemaker</w:t>
      </w:r>
      <w:proofErr w:type="spellEnd"/>
    </w:p>
    <w:p w:rsidR="004C1834" w:rsidRDefault="004C1834" w:rsidP="004C1834">
      <w:pPr>
        <w:jc w:val="both"/>
        <w:rPr>
          <w:rFonts w:ascii="Arial" w:hAnsi="Arial" w:cs="Arial"/>
          <w:b/>
          <w:sz w:val="24"/>
          <w:u w:val="single"/>
        </w:rPr>
      </w:pPr>
    </w:p>
    <w:p w:rsidR="004C1834" w:rsidRDefault="004C1834" w:rsidP="004C183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rol del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consiste en proporcionar la combinación que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debe adivinar y darle pistas a éste.</w:t>
      </w:r>
    </w:p>
    <w:p w:rsidR="004C1834" w:rsidRDefault="004C1834" w:rsidP="004C183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primer turno, el jugador que ocupe este rol deberá asignar una serie de </w:t>
      </w:r>
      <w:r>
        <w:rPr>
          <w:rFonts w:ascii="Arial" w:hAnsi="Arial" w:cs="Arial"/>
          <w:i/>
          <w:sz w:val="24"/>
        </w:rPr>
        <w:t xml:space="preserve">n </w:t>
      </w:r>
      <w:r>
        <w:rPr>
          <w:rFonts w:ascii="Arial" w:hAnsi="Arial" w:cs="Arial"/>
          <w:sz w:val="24"/>
        </w:rPr>
        <w:t xml:space="preserve">números, cada número encontrándose entre 1 y </w:t>
      </w:r>
      <w:r>
        <w:rPr>
          <w:rFonts w:ascii="Arial" w:hAnsi="Arial" w:cs="Arial"/>
          <w:i/>
          <w:sz w:val="24"/>
        </w:rPr>
        <w:t>k</w:t>
      </w:r>
      <w:r>
        <w:rPr>
          <w:rFonts w:ascii="Arial" w:hAnsi="Arial" w:cs="Arial"/>
          <w:sz w:val="24"/>
        </w:rPr>
        <w:t xml:space="preserve"> (siendo </w:t>
      </w:r>
      <w:r>
        <w:rPr>
          <w:rFonts w:ascii="Arial" w:hAnsi="Arial" w:cs="Arial"/>
          <w:i/>
          <w:sz w:val="24"/>
        </w:rPr>
        <w:t>n</w:t>
      </w:r>
      <w:r>
        <w:rPr>
          <w:rFonts w:ascii="Arial" w:hAnsi="Arial" w:cs="Arial"/>
          <w:sz w:val="24"/>
        </w:rPr>
        <w:t xml:space="preserve"> el número de elementos y </w:t>
      </w:r>
      <w:r>
        <w:rPr>
          <w:rFonts w:ascii="Arial" w:hAnsi="Arial" w:cs="Arial"/>
          <w:i/>
          <w:sz w:val="24"/>
        </w:rPr>
        <w:t>k</w:t>
      </w:r>
      <w:r>
        <w:rPr>
          <w:rFonts w:ascii="Arial" w:hAnsi="Arial" w:cs="Arial"/>
          <w:sz w:val="24"/>
        </w:rPr>
        <w:t xml:space="preserve"> el rango de éstos, cifras que el jugador ha asignado al crear la partida).</w:t>
      </w:r>
    </w:p>
    <w:p w:rsidR="004C1834" w:rsidRDefault="004C1834" w:rsidP="004C183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continuación,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hará una propuesta de código y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sz w:val="24"/>
        </w:rPr>
        <w:t xml:space="preserve"> deberá evaluarla. Para hacerlo, responderá con una serie de números:</w:t>
      </w:r>
    </w:p>
    <w:p w:rsidR="004C1834" w:rsidRDefault="004C1834" w:rsidP="004C183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C1834">
        <w:rPr>
          <w:rFonts w:ascii="Arial" w:hAnsi="Arial" w:cs="Arial"/>
          <w:b/>
          <w:i/>
          <w:sz w:val="24"/>
        </w:rPr>
        <w:t>2</w:t>
      </w:r>
      <w:r w:rsidRPr="004C1834">
        <w:rPr>
          <w:rFonts w:ascii="Arial" w:hAnsi="Arial" w:cs="Arial"/>
          <w:sz w:val="24"/>
        </w:rPr>
        <w:t xml:space="preserve"> por cada número que coincida tanto en</w:t>
      </w:r>
      <w:r>
        <w:rPr>
          <w:rFonts w:ascii="Arial" w:hAnsi="Arial" w:cs="Arial"/>
          <w:sz w:val="24"/>
        </w:rPr>
        <w:t xml:space="preserve"> la cifra como en la posición.</w:t>
      </w:r>
    </w:p>
    <w:p w:rsidR="004C1834" w:rsidRDefault="004C1834" w:rsidP="004C183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1 </w:t>
      </w:r>
      <w:r>
        <w:rPr>
          <w:rFonts w:ascii="Arial" w:hAnsi="Arial" w:cs="Arial"/>
          <w:sz w:val="24"/>
        </w:rPr>
        <w:t>por cada número que coincida en la cifra, pero esté en la posición incorrecta.</w:t>
      </w:r>
    </w:p>
    <w:p w:rsidR="004C1834" w:rsidRDefault="004C1834" w:rsidP="004C183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0 </w:t>
      </w:r>
      <w:r>
        <w:rPr>
          <w:rFonts w:ascii="Arial" w:hAnsi="Arial" w:cs="Arial"/>
          <w:sz w:val="24"/>
        </w:rPr>
        <w:t>por cada número que no coincida ni en la cifra ni en la posición.</w:t>
      </w:r>
    </w:p>
    <w:p w:rsidR="004C1834" w:rsidRDefault="004C1834" w:rsidP="004C1834">
      <w:pPr>
        <w:ind w:firstLine="567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Al final,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tiene que responder con tantos números como cifras haya propuesto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i/>
          <w:sz w:val="24"/>
        </w:rPr>
        <w:t>.</w:t>
      </w:r>
    </w:p>
    <w:p w:rsidR="00455D5C" w:rsidRPr="00455D5C" w:rsidRDefault="00455D5C" w:rsidP="00455D5C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Seguidamente,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muestra otra propuesta y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sz w:val="24"/>
        </w:rPr>
        <w:t xml:space="preserve"> vuelve a evaluarla, y así para cada turno.</w:t>
      </w:r>
    </w:p>
    <w:p w:rsidR="00455D5C" w:rsidRPr="00455D5C" w:rsidRDefault="00455D5C" w:rsidP="004C1834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este jugador responda a todas las cifras con un </w:t>
      </w:r>
      <w:r>
        <w:rPr>
          <w:rFonts w:ascii="Arial" w:hAnsi="Arial" w:cs="Arial"/>
          <w:i/>
          <w:sz w:val="24"/>
        </w:rPr>
        <w:t>2</w:t>
      </w:r>
      <w:r>
        <w:rPr>
          <w:rFonts w:ascii="Arial" w:hAnsi="Arial" w:cs="Arial"/>
          <w:sz w:val="24"/>
        </w:rPr>
        <w:t xml:space="preserve">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habrá resuelto la combinación y habrá ganado la partida. </w:t>
      </w:r>
      <w:proofErr w:type="gramStart"/>
      <w:r>
        <w:rPr>
          <w:rFonts w:ascii="Arial" w:hAnsi="Arial" w:cs="Arial"/>
          <w:sz w:val="24"/>
        </w:rPr>
        <w:t>Si</w:t>
      </w:r>
      <w:proofErr w:type="gramEnd"/>
      <w:r>
        <w:rPr>
          <w:rFonts w:ascii="Arial" w:hAnsi="Arial" w:cs="Arial"/>
          <w:sz w:val="24"/>
        </w:rPr>
        <w:t xml:space="preserve"> por el contrario, el número de turnos alcanza el máximo establecido y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no logra adivinar la combinación,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sz w:val="24"/>
        </w:rPr>
        <w:t>se hace con la victoria.</w:t>
      </w:r>
    </w:p>
    <w:p w:rsidR="003331B6" w:rsidRDefault="003331B6" w:rsidP="003331B6">
      <w:pPr>
        <w:ind w:firstLine="567"/>
        <w:jc w:val="both"/>
        <w:rPr>
          <w:rFonts w:ascii="Arial" w:hAnsi="Arial" w:cs="Arial"/>
          <w:sz w:val="24"/>
        </w:rPr>
      </w:pP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</w:p>
    <w:p w:rsidR="00455D5C" w:rsidRDefault="00455D5C" w:rsidP="00455D5C">
      <w:pPr>
        <w:ind w:firstLine="567"/>
        <w:jc w:val="both"/>
        <w:rPr>
          <w:rFonts w:ascii="Arial" w:hAnsi="Arial" w:cs="Arial"/>
          <w:b/>
          <w:sz w:val="32"/>
          <w:u w:val="single"/>
        </w:rPr>
      </w:pPr>
      <w:proofErr w:type="spellStart"/>
      <w:r>
        <w:rPr>
          <w:rFonts w:ascii="Arial" w:hAnsi="Arial" w:cs="Arial"/>
          <w:b/>
          <w:sz w:val="32"/>
          <w:u w:val="single"/>
        </w:rPr>
        <w:lastRenderedPageBreak/>
        <w:t>Codebreaker</w:t>
      </w:r>
      <w:proofErr w:type="spellEnd"/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papel del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es el contrario al del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El rol que desempeña este jugador consiste en tratar de adivinar qué combinación de números es la que ha escogido el contrincante.</w:t>
      </w: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cada turno,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propondrá la combinación de números que cree que ha escogido el 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sz w:val="24"/>
        </w:rPr>
        <w:t xml:space="preserve">, y éste le responderá del método que se ha explicado en el apartado </w:t>
      </w:r>
      <w:r>
        <w:rPr>
          <w:rFonts w:ascii="Arial" w:hAnsi="Arial" w:cs="Arial"/>
          <w:i/>
          <w:sz w:val="24"/>
        </w:rPr>
        <w:t>“</w:t>
      </w:r>
      <w:proofErr w:type="spellStart"/>
      <w:r>
        <w:rPr>
          <w:rFonts w:ascii="Arial" w:hAnsi="Arial" w:cs="Arial"/>
          <w:i/>
          <w:sz w:val="24"/>
        </w:rPr>
        <w:t>Codemaker</w:t>
      </w:r>
      <w:proofErr w:type="spellEnd"/>
      <w:r>
        <w:rPr>
          <w:rFonts w:ascii="Arial" w:hAnsi="Arial" w:cs="Arial"/>
          <w:i/>
          <w:sz w:val="24"/>
        </w:rPr>
        <w:t>”</w:t>
      </w:r>
      <w:r>
        <w:rPr>
          <w:rFonts w:ascii="Arial" w:hAnsi="Arial" w:cs="Arial"/>
          <w:sz w:val="24"/>
        </w:rPr>
        <w:t xml:space="preserve">, de la página 5. </w:t>
      </w: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partir de la respuesta que recibe, debe averiguar cuáles son las cifras que pueden ser correctas y debe elaborar otra combinación.</w:t>
      </w:r>
    </w:p>
    <w:p w:rsidR="00455D5C" w:rsidRDefault="00455D5C" w:rsidP="003331B6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logra acertar la combinación antes de que se acaben los turnos, el </w:t>
      </w:r>
      <w:proofErr w:type="spellStart"/>
      <w:r>
        <w:rPr>
          <w:rFonts w:ascii="Arial" w:hAnsi="Arial" w:cs="Arial"/>
          <w:i/>
          <w:sz w:val="24"/>
        </w:rPr>
        <w:t>Codebreaker</w:t>
      </w:r>
      <w:proofErr w:type="spellEnd"/>
      <w:r>
        <w:rPr>
          <w:rFonts w:ascii="Arial" w:hAnsi="Arial" w:cs="Arial"/>
          <w:sz w:val="24"/>
        </w:rPr>
        <w:t xml:space="preserve"> gana la partida. De lo contrario, </w:t>
      </w:r>
      <w:r w:rsidR="003D6A47">
        <w:rPr>
          <w:rFonts w:ascii="Arial" w:hAnsi="Arial" w:cs="Arial"/>
          <w:sz w:val="24"/>
        </w:rPr>
        <w:t>deberá asumir la derrota.</w:t>
      </w:r>
    </w:p>
    <w:p w:rsidR="003D6A47" w:rsidRDefault="003D6A47" w:rsidP="003331B6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331B6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Cómo guardar una partida</w:t>
      </w:r>
    </w:p>
    <w:p w:rsidR="003D6A47" w:rsidRDefault="003D6A47" w:rsidP="003D6A47">
      <w:pPr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lo largo del transcurso de una partida, el jugador puede guardarla para continuarla más adelante. Para poder guardar una partida, basta con que el jugador introduzca </w:t>
      </w:r>
      <w:r>
        <w:rPr>
          <w:rFonts w:ascii="Arial" w:hAnsi="Arial" w:cs="Arial"/>
          <w:b/>
          <w:i/>
          <w:sz w:val="24"/>
        </w:rPr>
        <w:t>-1</w:t>
      </w:r>
      <w:r>
        <w:rPr>
          <w:rFonts w:ascii="Arial" w:hAnsi="Arial" w:cs="Arial"/>
          <w:sz w:val="24"/>
        </w:rPr>
        <w:t xml:space="preserve"> cuando tenga que introducir una combinación (independientemente del rol que desempeñe). 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Cuando la partida se guarde correctamente, el jugador volverá al menú principal, desde donde podrá crear otra, cargar una partida o ver su ranking.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se produce algún problema durante el guardado de la partida, no se le devolverá al menú principal, el usuario podrá continuar la partida hasta el final.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Cómo salir de una partida sin guardar</w:t>
      </w:r>
    </w:p>
    <w:p w:rsidR="003D6A47" w:rsidRDefault="003D6A47" w:rsidP="003D6A47">
      <w:pPr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lo que desea es abandonar una partida, sin guardarla, el jugador tendrá que introducir </w:t>
      </w:r>
      <w:r>
        <w:rPr>
          <w:rFonts w:ascii="Arial" w:hAnsi="Arial" w:cs="Arial"/>
          <w:b/>
          <w:i/>
          <w:sz w:val="24"/>
        </w:rPr>
        <w:t>-2</w:t>
      </w:r>
      <w:r>
        <w:rPr>
          <w:rFonts w:ascii="Arial" w:hAnsi="Arial" w:cs="Arial"/>
          <w:sz w:val="24"/>
        </w:rPr>
        <w:t xml:space="preserve"> cuando tenga que introducir una combinación (</w:t>
      </w:r>
      <w:proofErr w:type="spellStart"/>
      <w:r>
        <w:rPr>
          <w:rFonts w:ascii="Arial" w:hAnsi="Arial" w:cs="Arial"/>
          <w:sz w:val="24"/>
        </w:rPr>
        <w:t>indepen-dientemente</w:t>
      </w:r>
      <w:proofErr w:type="spellEnd"/>
      <w:r>
        <w:rPr>
          <w:rFonts w:ascii="Arial" w:hAnsi="Arial" w:cs="Arial"/>
          <w:sz w:val="24"/>
        </w:rPr>
        <w:t xml:space="preserve"> del rol que desempeñe). 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 devolverá al jugador al menú principal y no podrá recuperar la partida que acaba de jugar.</w:t>
      </w:r>
    </w:p>
    <w:p w:rsid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</w:p>
    <w:p w:rsidR="003D6A47" w:rsidRDefault="003D6A47" w:rsidP="003D6A47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Cargar una partida</w:t>
      </w:r>
    </w:p>
    <w:p w:rsidR="003D6A47" w:rsidRDefault="003D6A47" w:rsidP="003D6A47">
      <w:pPr>
        <w:jc w:val="both"/>
        <w:rPr>
          <w:rFonts w:ascii="Arial" w:hAnsi="Arial" w:cs="Arial"/>
          <w:sz w:val="24"/>
        </w:rPr>
      </w:pPr>
    </w:p>
    <w:p w:rsidR="003D6A47" w:rsidRDefault="00C63603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esté</w:t>
      </w:r>
      <w:r w:rsidR="003D6A47">
        <w:rPr>
          <w:rFonts w:ascii="Arial" w:hAnsi="Arial" w:cs="Arial"/>
          <w:sz w:val="24"/>
        </w:rPr>
        <w:t xml:space="preserve"> en el menú principal, se le ofrecerá al jugador la opción de cargar una partida.</w:t>
      </w:r>
      <w:r w:rsidR="00D81A01">
        <w:rPr>
          <w:rFonts w:ascii="Arial" w:hAnsi="Arial" w:cs="Arial"/>
          <w:sz w:val="24"/>
        </w:rPr>
        <w:t xml:space="preserve"> Introduciendo el comando </w:t>
      </w:r>
      <w:r w:rsidR="00D81A01">
        <w:rPr>
          <w:rFonts w:ascii="Arial" w:hAnsi="Arial" w:cs="Arial"/>
          <w:b/>
          <w:i/>
          <w:sz w:val="24"/>
        </w:rPr>
        <w:t>cargar</w:t>
      </w:r>
      <w:r w:rsidR="00D81A01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se mostrará una lista con los identificadores de las partidas guardadas que tiene el usuario. Basta con introducir el número que acompaña al nombre de la partida para cargarla.</w:t>
      </w:r>
    </w:p>
    <w:p w:rsidR="00C63603" w:rsidRDefault="00C63603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Después de eso, el jugador podrá continuar la partida por donde la dejó cuando la guardó.</w:t>
      </w:r>
    </w:p>
    <w:p w:rsidR="00C63603" w:rsidRDefault="00C63603" w:rsidP="003D6A47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Aviso:</w:t>
      </w:r>
      <w:r>
        <w:rPr>
          <w:rFonts w:ascii="Arial" w:hAnsi="Arial" w:cs="Arial"/>
          <w:sz w:val="24"/>
        </w:rPr>
        <w:t xml:space="preserve"> una vez se carga una partida, ésta no se borra, de modo que la podrá cargar tantas veces como quiera.</w:t>
      </w:r>
    </w:p>
    <w:p w:rsidR="00C63603" w:rsidRPr="00C63603" w:rsidRDefault="00C63603" w:rsidP="00C63603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desea cancelar el cargado de la partida, deberá introducir </w:t>
      </w:r>
      <w:r>
        <w:rPr>
          <w:rFonts w:ascii="Arial" w:hAnsi="Arial" w:cs="Arial"/>
          <w:b/>
          <w:i/>
          <w:sz w:val="24"/>
        </w:rPr>
        <w:t>-1</w:t>
      </w:r>
      <w:r>
        <w:rPr>
          <w:rFonts w:ascii="Arial" w:hAnsi="Arial" w:cs="Arial"/>
          <w:sz w:val="24"/>
        </w:rPr>
        <w:t>.</w:t>
      </w:r>
    </w:p>
    <w:p w:rsidR="00C63603" w:rsidRDefault="00C63603" w:rsidP="003D6A47">
      <w:pPr>
        <w:ind w:firstLine="567"/>
        <w:jc w:val="both"/>
        <w:rPr>
          <w:rFonts w:ascii="Arial" w:hAnsi="Arial" w:cs="Arial"/>
          <w:sz w:val="24"/>
        </w:rPr>
      </w:pPr>
    </w:p>
    <w:p w:rsidR="00C63603" w:rsidRDefault="00C63603" w:rsidP="00C63603">
      <w:pPr>
        <w:jc w:val="both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t>Mostrar el ranking</w:t>
      </w:r>
    </w:p>
    <w:p w:rsidR="00C63603" w:rsidRDefault="00C63603" w:rsidP="00C63603">
      <w:pPr>
        <w:jc w:val="both"/>
        <w:rPr>
          <w:rFonts w:ascii="Arial" w:hAnsi="Arial" w:cs="Arial"/>
          <w:sz w:val="24"/>
        </w:rPr>
      </w:pPr>
    </w:p>
    <w:p w:rsidR="00C63603" w:rsidRDefault="00C63603" w:rsidP="00C63603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Desde el menú principal, el usuario puede introducir el comando </w:t>
      </w:r>
      <w:r>
        <w:rPr>
          <w:rFonts w:ascii="Arial" w:hAnsi="Arial" w:cs="Arial"/>
          <w:b/>
          <w:i/>
          <w:sz w:val="24"/>
        </w:rPr>
        <w:t>ranking</w:t>
      </w:r>
      <w:r>
        <w:rPr>
          <w:rFonts w:ascii="Arial" w:hAnsi="Arial" w:cs="Arial"/>
          <w:sz w:val="24"/>
        </w:rPr>
        <w:t xml:space="preserve"> para mostrar por pantalla el listado de</w:t>
      </w:r>
      <w:r w:rsidR="00F762C7">
        <w:rPr>
          <w:rFonts w:ascii="Arial" w:hAnsi="Arial" w:cs="Arial"/>
          <w:sz w:val="24"/>
        </w:rPr>
        <w:t xml:space="preserve"> las 10 mejores puntuaciones de todos los</w:t>
      </w:r>
      <w:r>
        <w:rPr>
          <w:rFonts w:ascii="Arial" w:hAnsi="Arial" w:cs="Arial"/>
          <w:sz w:val="24"/>
        </w:rPr>
        <w:t xml:space="preserve"> jugador</w:t>
      </w:r>
      <w:r w:rsidR="00F762C7">
        <w:rPr>
          <w:rFonts w:ascii="Arial" w:hAnsi="Arial" w:cs="Arial"/>
          <w:sz w:val="24"/>
        </w:rPr>
        <w:t>es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:rsidR="00C63603" w:rsidRPr="00C63603" w:rsidRDefault="00C63603" w:rsidP="00C63603">
      <w:pPr>
        <w:ind w:firstLine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mostrada la lista, el jugador volverá automáticamente al menú principal.</w:t>
      </w:r>
    </w:p>
    <w:p w:rsidR="003D6A47" w:rsidRPr="003D6A47" w:rsidRDefault="003D6A47" w:rsidP="003D6A47">
      <w:pPr>
        <w:ind w:firstLine="567"/>
        <w:jc w:val="both"/>
        <w:rPr>
          <w:rFonts w:ascii="Arial" w:hAnsi="Arial" w:cs="Arial"/>
          <w:sz w:val="24"/>
        </w:rPr>
      </w:pPr>
    </w:p>
    <w:sectPr w:rsidR="003D6A47" w:rsidRPr="003D6A47" w:rsidSect="009564F8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F88" w:rsidRDefault="008D3F88" w:rsidP="00581A70">
      <w:pPr>
        <w:spacing w:after="0" w:line="240" w:lineRule="auto"/>
      </w:pPr>
      <w:r>
        <w:separator/>
      </w:r>
    </w:p>
  </w:endnote>
  <w:endnote w:type="continuationSeparator" w:id="0">
    <w:p w:rsidR="008D3F88" w:rsidRDefault="008D3F88" w:rsidP="0058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0613620"/>
      <w:docPartObj>
        <w:docPartGallery w:val="Page Numbers (Bottom of Page)"/>
        <w:docPartUnique/>
      </w:docPartObj>
    </w:sdtPr>
    <w:sdtEndPr/>
    <w:sdtContent>
      <w:p w:rsidR="00581A70" w:rsidRDefault="00581A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2C7">
          <w:rPr>
            <w:noProof/>
          </w:rPr>
          <w:t>7</w:t>
        </w:r>
        <w:r>
          <w:fldChar w:fldCharType="end"/>
        </w:r>
      </w:p>
    </w:sdtContent>
  </w:sdt>
  <w:p w:rsidR="00581A70" w:rsidRDefault="00581A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F88" w:rsidRDefault="008D3F88" w:rsidP="00581A70">
      <w:pPr>
        <w:spacing w:after="0" w:line="240" w:lineRule="auto"/>
      </w:pPr>
      <w:r>
        <w:separator/>
      </w:r>
    </w:p>
  </w:footnote>
  <w:footnote w:type="continuationSeparator" w:id="0">
    <w:p w:rsidR="008D3F88" w:rsidRDefault="008D3F88" w:rsidP="00581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95B"/>
    <w:multiLevelType w:val="hybridMultilevel"/>
    <w:tmpl w:val="1EE45DD2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F7B"/>
    <w:multiLevelType w:val="hybridMultilevel"/>
    <w:tmpl w:val="60B8E5E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D6440B"/>
    <w:multiLevelType w:val="hybridMultilevel"/>
    <w:tmpl w:val="4B707D3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4325968"/>
    <w:multiLevelType w:val="hybridMultilevel"/>
    <w:tmpl w:val="7CBA65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E96E6E"/>
    <w:multiLevelType w:val="hybridMultilevel"/>
    <w:tmpl w:val="847AB56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6C4464"/>
    <w:multiLevelType w:val="hybridMultilevel"/>
    <w:tmpl w:val="048CC9A0"/>
    <w:lvl w:ilvl="0" w:tplc="B980E2F0">
      <w:numFmt w:val="bullet"/>
      <w:lvlText w:val="-"/>
      <w:lvlJc w:val="left"/>
      <w:pPr>
        <w:ind w:left="169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6BE1C10"/>
    <w:multiLevelType w:val="hybridMultilevel"/>
    <w:tmpl w:val="9E9EBB0E"/>
    <w:lvl w:ilvl="0" w:tplc="B980E2F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FC32E7C"/>
    <w:multiLevelType w:val="hybridMultilevel"/>
    <w:tmpl w:val="F9C24F4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A790DCA"/>
    <w:multiLevelType w:val="hybridMultilevel"/>
    <w:tmpl w:val="7ED41C1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DB"/>
    <w:rsid w:val="002220C9"/>
    <w:rsid w:val="00254C11"/>
    <w:rsid w:val="002A14E4"/>
    <w:rsid w:val="00305EDB"/>
    <w:rsid w:val="003331B6"/>
    <w:rsid w:val="003D6A47"/>
    <w:rsid w:val="004158BF"/>
    <w:rsid w:val="00455D5C"/>
    <w:rsid w:val="004A416C"/>
    <w:rsid w:val="004C1834"/>
    <w:rsid w:val="00581A70"/>
    <w:rsid w:val="00657341"/>
    <w:rsid w:val="006A420A"/>
    <w:rsid w:val="006B3A64"/>
    <w:rsid w:val="0074034C"/>
    <w:rsid w:val="008D3F88"/>
    <w:rsid w:val="009033FF"/>
    <w:rsid w:val="009564F8"/>
    <w:rsid w:val="00A07ECA"/>
    <w:rsid w:val="00C63603"/>
    <w:rsid w:val="00D63B36"/>
    <w:rsid w:val="00D6679E"/>
    <w:rsid w:val="00D81A01"/>
    <w:rsid w:val="00DF30F5"/>
    <w:rsid w:val="00EB3315"/>
    <w:rsid w:val="00F0697D"/>
    <w:rsid w:val="00F7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E1C8"/>
  <w15:chartTrackingRefBased/>
  <w15:docId w15:val="{7B63AC0E-9696-47BC-89B7-4A29B36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0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220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1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A70"/>
  </w:style>
  <w:style w:type="paragraph" w:styleId="Piedepgina">
    <w:name w:val="footer"/>
    <w:basedOn w:val="Normal"/>
    <w:link w:val="PiedepginaCar"/>
    <w:uiPriority w:val="99"/>
    <w:unhideWhenUsed/>
    <w:rsid w:val="00581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1208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Martínez Martínez</dc:creator>
  <cp:keywords/>
  <dc:description/>
  <cp:lastModifiedBy>Daniel Martínez Martínez</cp:lastModifiedBy>
  <cp:revision>11</cp:revision>
  <cp:lastPrinted>2017-11-15T01:11:00Z</cp:lastPrinted>
  <dcterms:created xsi:type="dcterms:W3CDTF">2017-11-14T19:18:00Z</dcterms:created>
  <dcterms:modified xsi:type="dcterms:W3CDTF">2017-11-15T10:26:00Z</dcterms:modified>
</cp:coreProperties>
</file>