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C649" w14:textId="18157B15" w:rsidR="00A07EA0" w:rsidRDefault="00A07EA0" w:rsidP="00CD57F2">
      <w:pPr>
        <w:pStyle w:val="Heading1"/>
      </w:pPr>
      <w:r>
        <w:t>Task One – Narrative</w:t>
      </w:r>
    </w:p>
    <w:p w14:paraId="20EA312F" w14:textId="35D2CF8C" w:rsidR="00CD57F2" w:rsidRDefault="00CD57F2" w:rsidP="00A07EA0">
      <w:r>
        <w:t>(Plan)</w:t>
      </w:r>
    </w:p>
    <w:p w14:paraId="1F3CD555" w14:textId="100E4E0B" w:rsidR="00CD57F2" w:rsidRDefault="00CD57F2" w:rsidP="00A07EA0">
      <w:r>
        <w:t xml:space="preserve">Chosen Scenario </w:t>
      </w:r>
    </w:p>
    <w:p w14:paraId="171E8929" w14:textId="4E46BC32" w:rsidR="00CD57F2" w:rsidRDefault="00660E07" w:rsidP="00A07EA0">
      <w:r>
        <w:t xml:space="preserve">NHS Covid-19 Test Data &amp; Vaccine Data </w:t>
      </w:r>
    </w:p>
    <w:p w14:paraId="7370ED2C" w14:textId="7BD0DF96" w:rsidR="00CD57F2" w:rsidRDefault="00CD57F2" w:rsidP="00A07EA0">
      <w:r>
        <w:t>Approaches used in big data analysis</w:t>
      </w:r>
    </w:p>
    <w:p w14:paraId="4D8A3BBC" w14:textId="75529D19" w:rsidR="00CD57F2" w:rsidRPr="00B1743D" w:rsidRDefault="00D74EFE" w:rsidP="00A07EA0">
      <w:pPr>
        <w:pStyle w:val="ListParagraph"/>
        <w:numPr>
          <w:ilvl w:val="0"/>
          <w:numId w:val="1"/>
        </w:numPr>
        <w:rPr>
          <w:highlight w:val="yellow"/>
        </w:rPr>
      </w:pPr>
      <w:r w:rsidRPr="00B1743D">
        <w:rPr>
          <w:highlight w:val="yellow"/>
        </w:rPr>
        <w:t xml:space="preserve">Modelling </w:t>
      </w:r>
    </w:p>
    <w:p w14:paraId="7C290DA9" w14:textId="2D58216D" w:rsidR="00F56C97" w:rsidRDefault="00F56C97" w:rsidP="00022D42">
      <w:pPr>
        <w:pStyle w:val="ListParagraph"/>
        <w:numPr>
          <w:ilvl w:val="1"/>
          <w:numId w:val="1"/>
        </w:numPr>
      </w:pPr>
      <w:r>
        <w:t>Advantages</w:t>
      </w:r>
    </w:p>
    <w:p w14:paraId="29070F71" w14:textId="5E09CC6A" w:rsidR="00C44B7B" w:rsidRDefault="00F12AB7" w:rsidP="00C44B7B">
      <w:pPr>
        <w:pStyle w:val="ListParagraph"/>
        <w:numPr>
          <w:ilvl w:val="2"/>
          <w:numId w:val="1"/>
        </w:numPr>
      </w:pPr>
      <w:r>
        <w:t>Allows for easy understanding and use of the data we have</w:t>
      </w:r>
    </w:p>
    <w:p w14:paraId="06DD90BE" w14:textId="2FE3031F" w:rsidR="00F56C97" w:rsidRDefault="00F56C97" w:rsidP="00771B7A">
      <w:pPr>
        <w:pStyle w:val="ListParagraph"/>
        <w:numPr>
          <w:ilvl w:val="1"/>
          <w:numId w:val="1"/>
        </w:numPr>
      </w:pPr>
      <w:r>
        <w:t>Disadvantages</w:t>
      </w:r>
    </w:p>
    <w:p w14:paraId="6E37EE69" w14:textId="35B94D4D" w:rsidR="00C44B7B" w:rsidRDefault="0052122B" w:rsidP="00C44B7B">
      <w:pPr>
        <w:pStyle w:val="ListParagraph"/>
        <w:numPr>
          <w:ilvl w:val="2"/>
          <w:numId w:val="1"/>
        </w:numPr>
      </w:pPr>
      <w:r>
        <w:t xml:space="preserve">Overly </w:t>
      </w:r>
      <w:r w:rsidR="00022D42">
        <w:t>Approximate relationships can lead to inaccurate or vague</w:t>
      </w:r>
      <w:r>
        <w:t xml:space="preserve"> conclusion</w:t>
      </w:r>
      <w:r w:rsidR="00FB42EA">
        <w:t xml:space="preserve">s </w:t>
      </w:r>
    </w:p>
    <w:p w14:paraId="19E82AAA" w14:textId="7AB96DBB" w:rsidR="006F30E5" w:rsidRDefault="006F30E5" w:rsidP="006F30E5">
      <w:pPr>
        <w:pStyle w:val="ListParagraph"/>
      </w:pPr>
    </w:p>
    <w:p w14:paraId="2CF1618B" w14:textId="71A6751F" w:rsidR="00B06247" w:rsidRPr="003E1390" w:rsidRDefault="006F30E5" w:rsidP="00B06247">
      <w:pPr>
        <w:pStyle w:val="ListParagraph"/>
        <w:numPr>
          <w:ilvl w:val="0"/>
          <w:numId w:val="1"/>
        </w:numPr>
        <w:rPr>
          <w:highlight w:val="yellow"/>
        </w:rPr>
      </w:pPr>
      <w:r w:rsidRPr="003E1390">
        <w:rPr>
          <w:highlight w:val="yellow"/>
        </w:rPr>
        <w:t>Visualization</w:t>
      </w:r>
    </w:p>
    <w:p w14:paraId="4337D29C" w14:textId="77777777" w:rsidR="00B06247" w:rsidRPr="003E1390" w:rsidRDefault="00B06247" w:rsidP="00B06247">
      <w:pPr>
        <w:pStyle w:val="ListParagraph"/>
        <w:numPr>
          <w:ilvl w:val="1"/>
          <w:numId w:val="1"/>
        </w:numPr>
        <w:rPr>
          <w:highlight w:val="yellow"/>
        </w:rPr>
      </w:pPr>
      <w:r w:rsidRPr="003E1390">
        <w:rPr>
          <w:highlight w:val="yellow"/>
        </w:rPr>
        <w:t>Advantages</w:t>
      </w:r>
    </w:p>
    <w:p w14:paraId="4F977E97" w14:textId="501B2975" w:rsidR="00B06247" w:rsidRPr="003E1390" w:rsidRDefault="0011618D" w:rsidP="00B06247">
      <w:pPr>
        <w:pStyle w:val="ListParagraph"/>
        <w:numPr>
          <w:ilvl w:val="2"/>
          <w:numId w:val="1"/>
        </w:numPr>
        <w:rPr>
          <w:highlight w:val="yellow"/>
        </w:rPr>
      </w:pPr>
      <w:r w:rsidRPr="003E1390">
        <w:rPr>
          <w:highlight w:val="yellow"/>
        </w:rPr>
        <w:t xml:space="preserve">Easier to spot trends for the average person </w:t>
      </w:r>
      <w:r w:rsidR="00771B7A" w:rsidRPr="003E1390">
        <w:rPr>
          <w:highlight w:val="yellow"/>
        </w:rPr>
        <w:t xml:space="preserve">as well as data scientists </w:t>
      </w:r>
    </w:p>
    <w:p w14:paraId="3D12428C" w14:textId="77777777" w:rsidR="00771B7A" w:rsidRPr="003E1390" w:rsidRDefault="00771B7A" w:rsidP="00B06247">
      <w:pPr>
        <w:pStyle w:val="ListParagraph"/>
        <w:numPr>
          <w:ilvl w:val="2"/>
          <w:numId w:val="1"/>
        </w:numPr>
        <w:rPr>
          <w:highlight w:val="yellow"/>
        </w:rPr>
      </w:pPr>
    </w:p>
    <w:p w14:paraId="15A2A15F" w14:textId="30C1976C" w:rsidR="00B06247" w:rsidRPr="003E1390" w:rsidRDefault="00B06247" w:rsidP="00771B7A">
      <w:pPr>
        <w:pStyle w:val="ListParagraph"/>
        <w:numPr>
          <w:ilvl w:val="1"/>
          <w:numId w:val="1"/>
        </w:numPr>
        <w:rPr>
          <w:highlight w:val="yellow"/>
        </w:rPr>
      </w:pPr>
      <w:r w:rsidRPr="003E1390">
        <w:rPr>
          <w:highlight w:val="yellow"/>
        </w:rPr>
        <w:t>Disadvantages</w:t>
      </w:r>
    </w:p>
    <w:p w14:paraId="0DDAE606" w14:textId="6BB39BFC" w:rsidR="00771B7A" w:rsidRPr="003E1390" w:rsidRDefault="00771B7A" w:rsidP="00771B7A">
      <w:pPr>
        <w:pStyle w:val="ListParagraph"/>
        <w:numPr>
          <w:ilvl w:val="2"/>
          <w:numId w:val="1"/>
        </w:numPr>
        <w:rPr>
          <w:highlight w:val="yellow"/>
        </w:rPr>
      </w:pPr>
      <w:r w:rsidRPr="003E1390">
        <w:rPr>
          <w:highlight w:val="yellow"/>
        </w:rPr>
        <w:t>Inaccurate sets of data can badly affect the visualisation</w:t>
      </w:r>
      <w:r w:rsidR="00022D42" w:rsidRPr="003E1390">
        <w:rPr>
          <w:highlight w:val="yellow"/>
        </w:rPr>
        <w:t xml:space="preserve"> of the data </w:t>
      </w:r>
    </w:p>
    <w:p w14:paraId="4C40EBE4" w14:textId="77777777" w:rsidR="006F30E5" w:rsidRDefault="006F30E5" w:rsidP="006F30E5">
      <w:pPr>
        <w:pStyle w:val="ListParagraph"/>
      </w:pPr>
    </w:p>
    <w:p w14:paraId="0AB2741F" w14:textId="18DF5EB4" w:rsidR="006F30E5" w:rsidRPr="00DB4144" w:rsidRDefault="006F30E5" w:rsidP="006F30E5">
      <w:pPr>
        <w:pStyle w:val="ListParagraph"/>
        <w:numPr>
          <w:ilvl w:val="0"/>
          <w:numId w:val="1"/>
        </w:numPr>
        <w:rPr>
          <w:highlight w:val="yellow"/>
        </w:rPr>
      </w:pPr>
      <w:r w:rsidRPr="00DB4144">
        <w:rPr>
          <w:highlight w:val="yellow"/>
        </w:rPr>
        <w:t xml:space="preserve">Machine Learning </w:t>
      </w:r>
    </w:p>
    <w:p w14:paraId="37D692D9" w14:textId="5DD2BE3B" w:rsidR="006F30E5" w:rsidRPr="00DB4144" w:rsidRDefault="006F30E5" w:rsidP="0052122B">
      <w:pPr>
        <w:pStyle w:val="ListParagraph"/>
        <w:numPr>
          <w:ilvl w:val="1"/>
          <w:numId w:val="1"/>
        </w:numPr>
        <w:rPr>
          <w:highlight w:val="yellow"/>
        </w:rPr>
      </w:pPr>
      <w:r w:rsidRPr="00DB4144">
        <w:rPr>
          <w:highlight w:val="yellow"/>
        </w:rPr>
        <w:t>Advantages</w:t>
      </w:r>
    </w:p>
    <w:p w14:paraId="78D8C249" w14:textId="1A24CA9F" w:rsidR="0052122B" w:rsidRPr="00DB4144" w:rsidRDefault="0052122B" w:rsidP="0052122B">
      <w:pPr>
        <w:pStyle w:val="ListParagraph"/>
        <w:numPr>
          <w:ilvl w:val="2"/>
          <w:numId w:val="1"/>
        </w:numPr>
        <w:rPr>
          <w:highlight w:val="yellow"/>
        </w:rPr>
      </w:pPr>
      <w:r w:rsidRPr="00DB4144">
        <w:rPr>
          <w:highlight w:val="yellow"/>
        </w:rPr>
        <w:t xml:space="preserve">More data often means better learning and more accurate predictions or diagnostics </w:t>
      </w:r>
      <w:hyperlink r:id="rId6" w:history="1">
        <w:r w:rsidRPr="00DB4144">
          <w:rPr>
            <w:rStyle w:val="Hyperlink"/>
            <w:highlight w:val="yellow"/>
          </w:rPr>
          <w:t>https://ieeexplore.ieee.org/abstract/document/7906512</w:t>
        </w:r>
      </w:hyperlink>
    </w:p>
    <w:p w14:paraId="47A77627" w14:textId="50BFCD37" w:rsidR="006F30E5" w:rsidRPr="00DB4144" w:rsidRDefault="006F30E5" w:rsidP="00351EAA">
      <w:pPr>
        <w:pStyle w:val="ListParagraph"/>
        <w:numPr>
          <w:ilvl w:val="1"/>
          <w:numId w:val="1"/>
        </w:numPr>
        <w:rPr>
          <w:highlight w:val="yellow"/>
        </w:rPr>
      </w:pPr>
      <w:r w:rsidRPr="00DB4144">
        <w:rPr>
          <w:highlight w:val="yellow"/>
        </w:rPr>
        <w:t>Disadvantages</w:t>
      </w:r>
    </w:p>
    <w:p w14:paraId="69309EE7" w14:textId="2297AE78" w:rsidR="00351EAA" w:rsidRPr="00DB4144" w:rsidRDefault="00351EAA" w:rsidP="00351EAA">
      <w:pPr>
        <w:pStyle w:val="ListParagraph"/>
        <w:numPr>
          <w:ilvl w:val="2"/>
          <w:numId w:val="1"/>
        </w:numPr>
        <w:rPr>
          <w:highlight w:val="yellow"/>
        </w:rPr>
      </w:pPr>
      <w:r w:rsidRPr="00DB4144">
        <w:rPr>
          <w:highlight w:val="yellow"/>
        </w:rPr>
        <w:t xml:space="preserve">Traditionally, ML algorithms were designed </w:t>
      </w:r>
      <w:r w:rsidR="00E2458C" w:rsidRPr="00DB4144">
        <w:rPr>
          <w:highlight w:val="yellow"/>
        </w:rPr>
        <w:t xml:space="preserve">with “the assumption that entire </w:t>
      </w:r>
      <w:r w:rsidRPr="00DB4144">
        <w:rPr>
          <w:highlight w:val="yellow"/>
        </w:rPr>
        <w:t>dataset</w:t>
      </w:r>
      <w:r w:rsidR="00E2458C" w:rsidRPr="00DB4144">
        <w:rPr>
          <w:highlight w:val="yellow"/>
        </w:rPr>
        <w:t xml:space="preserve"> can fit in memory”. </w:t>
      </w:r>
      <w:hyperlink r:id="rId7" w:history="1">
        <w:r w:rsidR="0052122B" w:rsidRPr="00DB4144">
          <w:rPr>
            <w:rStyle w:val="Hyperlink"/>
            <w:highlight w:val="yellow"/>
          </w:rPr>
          <w:t>https://ieeexplore.ieee.org/abstract/document/7906512</w:t>
        </w:r>
      </w:hyperlink>
    </w:p>
    <w:p w14:paraId="147EADB0" w14:textId="77777777" w:rsidR="0052122B" w:rsidRDefault="0052122B" w:rsidP="00351EAA">
      <w:pPr>
        <w:pStyle w:val="ListParagraph"/>
        <w:numPr>
          <w:ilvl w:val="2"/>
          <w:numId w:val="1"/>
        </w:numPr>
      </w:pPr>
    </w:p>
    <w:p w14:paraId="3CFB98A8" w14:textId="5C100366" w:rsidR="006F30E5" w:rsidRDefault="00B1743D" w:rsidP="006F30E5">
      <w:pPr>
        <w:pStyle w:val="ListParagraph"/>
        <w:numPr>
          <w:ilvl w:val="0"/>
          <w:numId w:val="1"/>
        </w:numPr>
      </w:pPr>
      <w:r>
        <w:t>Data Mining</w:t>
      </w:r>
    </w:p>
    <w:p w14:paraId="1B1C4431" w14:textId="77777777" w:rsidR="006F30E5" w:rsidRDefault="006F30E5" w:rsidP="006F30E5">
      <w:pPr>
        <w:pStyle w:val="ListParagraph"/>
        <w:numPr>
          <w:ilvl w:val="1"/>
          <w:numId w:val="1"/>
        </w:numPr>
      </w:pPr>
      <w:r>
        <w:t>Advantages</w:t>
      </w:r>
    </w:p>
    <w:p w14:paraId="2670D981" w14:textId="77777777" w:rsidR="006F30E5" w:rsidRDefault="006F30E5" w:rsidP="006F30E5">
      <w:pPr>
        <w:pStyle w:val="ListParagraph"/>
        <w:numPr>
          <w:ilvl w:val="2"/>
          <w:numId w:val="1"/>
        </w:numPr>
      </w:pPr>
      <w:r>
        <w:t>…</w:t>
      </w:r>
    </w:p>
    <w:p w14:paraId="5254EB33" w14:textId="77777777" w:rsidR="006F30E5" w:rsidRDefault="006F30E5" w:rsidP="006F30E5">
      <w:pPr>
        <w:pStyle w:val="ListParagraph"/>
        <w:numPr>
          <w:ilvl w:val="1"/>
          <w:numId w:val="1"/>
        </w:numPr>
      </w:pPr>
      <w:r>
        <w:t>Disadvantages</w:t>
      </w:r>
    </w:p>
    <w:p w14:paraId="674C4DD4" w14:textId="1FE53A4E" w:rsidR="00F56C97" w:rsidRDefault="006F30E5" w:rsidP="00022D42">
      <w:pPr>
        <w:pStyle w:val="ListParagraph"/>
        <w:numPr>
          <w:ilvl w:val="2"/>
          <w:numId w:val="1"/>
        </w:numPr>
      </w:pPr>
      <w:r>
        <w:t>…</w:t>
      </w:r>
    </w:p>
    <w:p w14:paraId="3861D578" w14:textId="1619615A" w:rsidR="00D36AD1" w:rsidRDefault="00D36AD1" w:rsidP="00A07EA0">
      <w:r>
        <w:t xml:space="preserve">Sources: </w:t>
      </w:r>
    </w:p>
    <w:p w14:paraId="66B86467" w14:textId="2670663B" w:rsidR="00D36AD1" w:rsidRDefault="000A14F3" w:rsidP="00A07EA0">
      <w:hyperlink r:id="rId8" w:history="1">
        <w:r w:rsidR="00D36AD1" w:rsidRPr="00235093">
          <w:rPr>
            <w:rStyle w:val="Hyperlink"/>
          </w:rPr>
          <w:t>https://www.sciencedirect.com/science/article/pii/S0268401219302890</w:t>
        </w:r>
      </w:hyperlink>
    </w:p>
    <w:p w14:paraId="13EF5F37" w14:textId="77777777" w:rsidR="00D36AD1" w:rsidRDefault="00D36AD1" w:rsidP="00A07EA0"/>
    <w:p w14:paraId="48202D8D" w14:textId="5BDFEBB1" w:rsidR="00A07EA0" w:rsidRDefault="00CD57F2" w:rsidP="00A07EA0">
      <w:r>
        <w:t>(Actual Research Review)</w:t>
      </w:r>
    </w:p>
    <w:p w14:paraId="68FBEA5A" w14:textId="6E78B12B" w:rsidR="00660E07" w:rsidRDefault="00660E07" w:rsidP="00636598">
      <w:pPr>
        <w:pStyle w:val="Heading2"/>
      </w:pPr>
      <w:r>
        <w:t>Introduction</w:t>
      </w:r>
    </w:p>
    <w:p w14:paraId="2731B3BC" w14:textId="7E716388" w:rsidR="00636598" w:rsidRDefault="00636598" w:rsidP="00636598">
      <w:r>
        <w:t xml:space="preserve">In this research review, I will consider four approaches to big data </w:t>
      </w:r>
      <w:r w:rsidR="00777871">
        <w:t>analysis</w:t>
      </w:r>
      <w:r w:rsidR="00862DD6">
        <w:t xml:space="preserve">. Each method will be explained, advantages and disadvantages of each will be considered as well as fundamental </w:t>
      </w:r>
      <w:r w:rsidR="00862DD6">
        <w:lastRenderedPageBreak/>
        <w:t xml:space="preserve">limitations all in the context of a problem scenario.  </w:t>
      </w:r>
      <w:r w:rsidR="00777871">
        <w:t xml:space="preserve">The problem scenario chosen is </w:t>
      </w:r>
      <w:r w:rsidR="00862DD6">
        <w:t>the processing of vaccination and</w:t>
      </w:r>
      <w:r w:rsidR="00056CDB">
        <w:t xml:space="preserve"> Covid-19</w:t>
      </w:r>
      <w:r w:rsidR="00862DD6">
        <w:t xml:space="preserve"> data during the ongoing pandemic done by the NHS in the UK. </w:t>
      </w:r>
    </w:p>
    <w:p w14:paraId="01334C4B" w14:textId="39F10110" w:rsidR="00862DD6" w:rsidRDefault="008B3082" w:rsidP="00DF1143">
      <w:pPr>
        <w:pStyle w:val="Heading2"/>
      </w:pPr>
      <w:r>
        <w:t>Data Modelling</w:t>
      </w:r>
    </w:p>
    <w:p w14:paraId="5D1630EA" w14:textId="31D6E2C9" w:rsidR="00DF1143" w:rsidRDefault="000C38B6" w:rsidP="00DF1143">
      <w:r>
        <w:t xml:space="preserve">In big data, Data modelling is stated to be “methods of fast and cost-effective </w:t>
      </w:r>
      <w:r w:rsidR="00FF5BFE">
        <w:t xml:space="preserve">mathematical analysis with approximate relationships between variables” </w:t>
      </w:r>
      <w:sdt>
        <w:sdtPr>
          <w:id w:val="-1770542841"/>
          <w:citation/>
        </w:sdtPr>
        <w:sdtEndPr/>
        <w:sdtContent>
          <w:r w:rsidR="00FF5BFE">
            <w:fldChar w:fldCharType="begin"/>
          </w:r>
          <w:r w:rsidR="00FF5BFE">
            <w:instrText xml:space="preserve"> CITATION Gal20 \l 2057 </w:instrText>
          </w:r>
          <w:r w:rsidR="00FF5BFE">
            <w:fldChar w:fldCharType="separate"/>
          </w:r>
          <w:r w:rsidR="00FF5BFE">
            <w:rPr>
              <w:noProof/>
            </w:rPr>
            <w:t>(Galetsi, Katsaliaki, &amp; Kumar, 2020)</w:t>
          </w:r>
          <w:r w:rsidR="00FF5BFE">
            <w:fldChar w:fldCharType="end"/>
          </w:r>
        </w:sdtContent>
      </w:sdt>
      <w:r w:rsidR="001C0FE9">
        <w:t>. In</w:t>
      </w:r>
      <w:r w:rsidR="00015D46">
        <w:t xml:space="preserve"> our problem scenarios’ case</w:t>
      </w:r>
      <w:r w:rsidR="001C0FE9">
        <w:t xml:space="preserve">, this can be finding links in our data set between the severity of covid cases, and the vaccinations. The data, once modelled, could </w:t>
      </w:r>
      <w:r w:rsidR="00B80633">
        <w:t>indicate</w:t>
      </w:r>
      <w:r w:rsidR="001C0FE9">
        <w:t xml:space="preserve"> that people that have had both doses of a vaccine and </w:t>
      </w:r>
      <w:r w:rsidR="00B80633">
        <w:t>a</w:t>
      </w:r>
      <w:r w:rsidR="001C0FE9">
        <w:t xml:space="preserve"> booster</w:t>
      </w:r>
      <w:r w:rsidR="00B80633">
        <w:t xml:space="preserve"> dose</w:t>
      </w:r>
      <w:r w:rsidR="001C0FE9">
        <w:t xml:space="preserve"> have a reduced chance </w:t>
      </w:r>
      <w:r w:rsidR="00B80633">
        <w:t xml:space="preserve">of hospitalisation following catching covid, for example. </w:t>
      </w:r>
    </w:p>
    <w:p w14:paraId="25D4812A" w14:textId="21413339" w:rsidR="00BC75DD" w:rsidRDefault="00DB4144" w:rsidP="00DF1143">
      <w:r>
        <w:t xml:space="preserve">Data Modelling has the advantage </w:t>
      </w:r>
      <w:r w:rsidR="004A4D3A">
        <w:t>of allowing for easy understanding of data</w:t>
      </w:r>
      <w:r w:rsidR="001F033F">
        <w:t xml:space="preserve"> </w:t>
      </w:r>
      <w:r w:rsidR="00D0146B">
        <w:t>and the relationship between it and other data entities. It can help companies understand their data better to establish how it should use and for what purpose</w:t>
      </w:r>
      <w:r w:rsidR="00C52823">
        <w:t xml:space="preserve"> </w:t>
      </w:r>
      <w:sdt>
        <w:sdtPr>
          <w:id w:val="-1631771615"/>
          <w:citation/>
        </w:sdtPr>
        <w:sdtContent>
          <w:r w:rsidR="00C52823">
            <w:fldChar w:fldCharType="begin"/>
          </w:r>
          <w:r w:rsidR="00C52823">
            <w:instrText xml:space="preserve"> CITATION Mul21 \l 2057 </w:instrText>
          </w:r>
          <w:r w:rsidR="00C52823">
            <w:fldChar w:fldCharType="separate"/>
          </w:r>
          <w:r w:rsidR="00C52823">
            <w:rPr>
              <w:noProof/>
            </w:rPr>
            <w:t>(Mullins, 2021)</w:t>
          </w:r>
          <w:r w:rsidR="00C52823">
            <w:fldChar w:fldCharType="end"/>
          </w:r>
        </w:sdtContent>
      </w:sdt>
    </w:p>
    <w:p w14:paraId="3A15ABCD" w14:textId="693EFEFF" w:rsidR="00DF1143" w:rsidRDefault="000C38B6" w:rsidP="00DF1143">
      <w:pPr>
        <w:pStyle w:val="Heading2"/>
      </w:pPr>
      <w:r>
        <w:t>Data Visualization</w:t>
      </w:r>
    </w:p>
    <w:p w14:paraId="3E7B7F09" w14:textId="001C85D6" w:rsidR="008B7C2D" w:rsidRDefault="00072342" w:rsidP="00DF1143">
      <w:r>
        <w:t>Another approach is Data visualisation. This can be simply defined as “</w:t>
      </w:r>
      <w:r w:rsidR="00B55A48">
        <w:t xml:space="preserve">Creating tables, images, diagrams, and other intuitive ways to understand data” </w:t>
      </w:r>
      <w:sdt>
        <w:sdtPr>
          <w:id w:val="196273101"/>
          <w:citation/>
        </w:sdtPr>
        <w:sdtEndPr/>
        <w:sdtContent>
          <w:r w:rsidR="00B55A48">
            <w:fldChar w:fldCharType="begin"/>
          </w:r>
          <w:r w:rsidR="00B55A48">
            <w:instrText xml:space="preserve"> CITATION Gal20 \l 2057 </w:instrText>
          </w:r>
          <w:r w:rsidR="00B55A48">
            <w:fldChar w:fldCharType="separate"/>
          </w:r>
          <w:r w:rsidR="00B55A48">
            <w:rPr>
              <w:noProof/>
            </w:rPr>
            <w:t>(Galetsi, Katsaliaki, &amp; Kumar, 2020)</w:t>
          </w:r>
          <w:r w:rsidR="00B55A48">
            <w:fldChar w:fldCharType="end"/>
          </w:r>
        </w:sdtContent>
      </w:sdt>
      <w:r w:rsidR="00B55A48">
        <w:t>. In context, this can be interpreted to be graphs to show the current daily positive cases for covid, for example</w:t>
      </w:r>
      <w:r w:rsidR="004B4DAF">
        <w:t xml:space="preserve"> or </w:t>
      </w:r>
      <w:r w:rsidR="00B55A48">
        <w:t>it</w:t>
      </w:r>
      <w:r w:rsidR="004B4DAF">
        <w:t xml:space="preserve"> also</w:t>
      </w:r>
      <w:r w:rsidR="00B55A48">
        <w:t xml:space="preserve"> could be a box diagram to illustrate the vaccine uptake in the population</w:t>
      </w:r>
      <w:r w:rsidR="008B7C2D">
        <w:t xml:space="preserve"> including first, second</w:t>
      </w:r>
      <w:r w:rsidR="004B4DAF">
        <w:t>,</w:t>
      </w:r>
      <w:r w:rsidR="008B7C2D">
        <w:t xml:space="preserve"> and booster dose</w:t>
      </w:r>
      <w:r w:rsidR="004B4DAF">
        <w:t>s</w:t>
      </w:r>
      <w:r w:rsidR="008B7C2D">
        <w:t xml:space="preserve">. </w:t>
      </w:r>
    </w:p>
    <w:p w14:paraId="63D2D13E" w14:textId="5DB5A02B" w:rsidR="00DF1143" w:rsidRDefault="008B7C2D" w:rsidP="00DF1143">
      <w:r>
        <w:t xml:space="preserve">An advantage of this method is that it makes it much easier for the average person to understand. Other methods tend to be much less accessible to the </w:t>
      </w:r>
      <w:r w:rsidR="00B757BB">
        <w:t>public</w:t>
      </w:r>
      <w:r>
        <w:t xml:space="preserve"> as</w:t>
      </w:r>
      <w:r w:rsidR="00144439">
        <w:t xml:space="preserve"> the trends are less obvious often appearing</w:t>
      </w:r>
      <w:r w:rsidR="00B70A14">
        <w:t xml:space="preserve"> </w:t>
      </w:r>
      <w:r w:rsidR="00144439">
        <w:t>in number</w:t>
      </w:r>
      <w:r w:rsidR="00015D46">
        <w:t>s</w:t>
      </w:r>
      <w:r w:rsidR="00B757BB">
        <w:t xml:space="preserve"> rather than being illustrate</w:t>
      </w:r>
      <w:r w:rsidR="00B70A14">
        <w:t>d as seen here</w:t>
      </w:r>
      <w:r w:rsidR="00B757BB">
        <w:t xml:space="preserve">. On the flipside, trends can be </w:t>
      </w:r>
      <w:r w:rsidR="00B70A14">
        <w:t xml:space="preserve">skewed due to inaccurate data. This is true for most big data techniques but especially so </w:t>
      </w:r>
      <w:r w:rsidR="00DE5D55">
        <w:t>here</w:t>
      </w:r>
      <w:r w:rsidR="00B70A14">
        <w:t xml:space="preserve"> as it is much more obvious in graphs and charts and can appear more skewed than in other approaches. </w:t>
      </w:r>
      <w:r w:rsidR="004B4DAF">
        <w:t>Furthermore</w:t>
      </w:r>
      <w:r w:rsidR="004E3A40">
        <w:t xml:space="preserve">, </w:t>
      </w:r>
      <w:r w:rsidR="00E91C0D">
        <w:t xml:space="preserve">some can only look at </w:t>
      </w:r>
      <w:r w:rsidR="005D1275">
        <w:t>the important data without taking into consideration the bigger picture. This can lead to biased results in cases</w:t>
      </w:r>
      <w:r w:rsidR="00DE5D55">
        <w:t>.</w:t>
      </w:r>
      <w:r w:rsidR="005D1275">
        <w:t xml:space="preserve"> </w:t>
      </w:r>
    </w:p>
    <w:p w14:paraId="4D4BF0FD" w14:textId="1757FAA8" w:rsidR="005D1275" w:rsidRDefault="005D1275" w:rsidP="00DF1143">
      <w:r>
        <w:t xml:space="preserve">Overall, </w:t>
      </w:r>
      <w:r w:rsidR="003E1390">
        <w:t>this</w:t>
      </w:r>
      <w:r>
        <w:t xml:space="preserve"> method’s strengths lie in the ease of </w:t>
      </w:r>
      <w:r w:rsidR="003E1390">
        <w:t>illustrating information and sharing it with almost anyone</w:t>
      </w:r>
      <w:r w:rsidR="00E81E9C">
        <w:t xml:space="preserve"> which is important when thinking about Covid-19 data</w:t>
      </w:r>
      <w:r w:rsidR="003E1390">
        <w:t>. However, its limitations are that it is sensitive to inaccurate data which must be removed before the data can be processed. It can also lead to biased results as discussed formerly.</w:t>
      </w:r>
    </w:p>
    <w:p w14:paraId="65BD3F85" w14:textId="51CCF7A8" w:rsidR="00DF1143" w:rsidRDefault="000C38B6" w:rsidP="00072342">
      <w:pPr>
        <w:pStyle w:val="Heading2"/>
      </w:pPr>
      <w:r>
        <w:t>Machine Learning</w:t>
      </w:r>
    </w:p>
    <w:p w14:paraId="22FB2A9F" w14:textId="47852F31" w:rsidR="00072342" w:rsidRDefault="00144439" w:rsidP="00072342">
      <w:r>
        <w:t xml:space="preserve">Thirdly, </w:t>
      </w:r>
      <w:r w:rsidR="00B66404">
        <w:t>we have the machine learning approach. It is define</w:t>
      </w:r>
      <w:r w:rsidR="00EC3777">
        <w:t>d</w:t>
      </w:r>
      <w:r w:rsidR="00B66404">
        <w:t xml:space="preserve"> as “</w:t>
      </w:r>
      <w:r w:rsidR="00AD4883">
        <w:t xml:space="preserve">AI aimed to design algorithms that allow computers to evolve behaviours based on empirical data” </w:t>
      </w:r>
      <w:sdt>
        <w:sdtPr>
          <w:id w:val="-1747722637"/>
          <w:citation/>
        </w:sdtPr>
        <w:sdtEndPr/>
        <w:sdtContent>
          <w:r w:rsidR="00AD4883">
            <w:fldChar w:fldCharType="begin"/>
          </w:r>
          <w:r w:rsidR="00AD4883">
            <w:instrText xml:space="preserve"> CITATION Gal20 \l 2057 </w:instrText>
          </w:r>
          <w:r w:rsidR="00AD4883">
            <w:fldChar w:fldCharType="separate"/>
          </w:r>
          <w:r w:rsidR="00AD4883">
            <w:rPr>
              <w:noProof/>
            </w:rPr>
            <w:t>(Galetsi, Katsaliaki, &amp; Kumar, 2020)</w:t>
          </w:r>
          <w:r w:rsidR="00AD4883">
            <w:fldChar w:fldCharType="end"/>
          </w:r>
        </w:sdtContent>
      </w:sdt>
      <w:r w:rsidR="00EC3777">
        <w:t xml:space="preserve">. These </w:t>
      </w:r>
      <w:r w:rsidR="00015D46">
        <w:t>algorithms “learn from data and provide data driven insights, decisions, and predictions”</w:t>
      </w:r>
      <w:sdt>
        <w:sdtPr>
          <w:id w:val="1906645801"/>
          <w:citation/>
        </w:sdtPr>
        <w:sdtEndPr/>
        <w:sdtContent>
          <w:r w:rsidR="00DE5D55">
            <w:fldChar w:fldCharType="begin"/>
          </w:r>
          <w:r w:rsidR="00DE5D55">
            <w:instrText xml:space="preserve"> CITATION LHe17 \l 2057 </w:instrText>
          </w:r>
          <w:r w:rsidR="00DE5D55">
            <w:fldChar w:fldCharType="separate"/>
          </w:r>
          <w:r w:rsidR="00DE5D55">
            <w:rPr>
              <w:noProof/>
            </w:rPr>
            <w:t xml:space="preserve"> (L'Heureux, Grolinger, Elyamany, &amp; Capretz, 2017)</w:t>
          </w:r>
          <w:r w:rsidR="00DE5D55">
            <w:fldChar w:fldCharType="end"/>
          </w:r>
        </w:sdtContent>
      </w:sdt>
      <w:r w:rsidR="001E6FD8">
        <w:t xml:space="preserve">. Such Algorithms could be used to diagnose the public. They could enter their symptoms and be told likely positive or negative and be told to take a test. </w:t>
      </w:r>
    </w:p>
    <w:p w14:paraId="5B703EF2" w14:textId="77DFF261" w:rsidR="001E6FD8" w:rsidRDefault="001E6FD8" w:rsidP="00072342">
      <w:r>
        <w:t>An advantage of ML is th</w:t>
      </w:r>
      <w:r w:rsidR="00CD1D73">
        <w:t>e “presumption</w:t>
      </w:r>
      <w:r w:rsidR="009E2911">
        <w:t xml:space="preserve"> that algorithms can learn better with more data”</w:t>
      </w:r>
      <w:sdt>
        <w:sdtPr>
          <w:id w:val="81963095"/>
          <w:citation/>
        </w:sdtPr>
        <w:sdtEndPr/>
        <w:sdtContent>
          <w:r w:rsidR="00617906">
            <w:fldChar w:fldCharType="begin"/>
          </w:r>
          <w:r w:rsidR="00617906">
            <w:instrText xml:space="preserve"> CITATION LHe17 \l 2057 </w:instrText>
          </w:r>
          <w:r w:rsidR="00617906">
            <w:fldChar w:fldCharType="separate"/>
          </w:r>
          <w:r w:rsidR="00617906">
            <w:rPr>
              <w:noProof/>
            </w:rPr>
            <w:t xml:space="preserve"> (L'Heureux, Grolinger, Elyamany, &amp; Capretz, 2017)</w:t>
          </w:r>
          <w:r w:rsidR="00617906">
            <w:fldChar w:fldCharType="end"/>
          </w:r>
        </w:sdtContent>
      </w:sdt>
      <w:r w:rsidR="009E2911">
        <w:t xml:space="preserve">. This is perfect for big data as they have access to </w:t>
      </w:r>
      <w:r w:rsidR="00617906">
        <w:t>large</w:t>
      </w:r>
      <w:r w:rsidR="009E2911">
        <w:t xml:space="preserve"> data</w:t>
      </w:r>
      <w:r w:rsidR="00617906">
        <w:t>sets</w:t>
      </w:r>
      <w:r w:rsidR="009E2911">
        <w:t xml:space="preserve"> </w:t>
      </w:r>
      <w:r w:rsidR="00617906">
        <w:t>and</w:t>
      </w:r>
      <w:r w:rsidR="009E2911">
        <w:t xml:space="preserve"> therefore can make more accurate predictions and </w:t>
      </w:r>
      <w:r w:rsidR="00617906">
        <w:t xml:space="preserve">insights. This comes with drawbacks, however. Traditional ML algorithms “were designed for smaller datasets” </w:t>
      </w:r>
      <w:sdt>
        <w:sdtPr>
          <w:id w:val="-2007514380"/>
          <w:citation/>
        </w:sdtPr>
        <w:sdtEndPr/>
        <w:sdtContent>
          <w:r w:rsidR="00006611">
            <w:fldChar w:fldCharType="begin"/>
          </w:r>
          <w:r w:rsidR="00006611">
            <w:instrText xml:space="preserve"> CITATION LHe17 \l 2057 </w:instrText>
          </w:r>
          <w:r w:rsidR="00006611">
            <w:fldChar w:fldCharType="separate"/>
          </w:r>
          <w:r w:rsidR="00006611">
            <w:rPr>
              <w:noProof/>
            </w:rPr>
            <w:t>(L'Heureux, Grolinger, Elyamany, &amp; Capretz, 2017)</w:t>
          </w:r>
          <w:r w:rsidR="00006611">
            <w:fldChar w:fldCharType="end"/>
          </w:r>
        </w:sdtContent>
      </w:sdt>
      <w:r w:rsidR="00006611">
        <w:t xml:space="preserve"> </w:t>
      </w:r>
      <w:r w:rsidR="00617906">
        <w:t>assuming that “</w:t>
      </w:r>
      <w:r w:rsidR="00006611">
        <w:t xml:space="preserve">the entire dataset can fit in memory”. In big data, this is not practical nor true as the datasets are simply too sizable. </w:t>
      </w:r>
    </w:p>
    <w:p w14:paraId="6562753D" w14:textId="01017DF1" w:rsidR="00006611" w:rsidRPr="00072342" w:rsidRDefault="00006611" w:rsidP="00072342">
      <w:r>
        <w:lastRenderedPageBreak/>
        <w:t xml:space="preserve">This method’s strengths lie in the fact that the more data it is supplied with. The better the predictions are. This is important when predicting data for any application including our own scenario. </w:t>
      </w:r>
      <w:r w:rsidR="000C73C5">
        <w:t>However, while the memory can cause a limitation as discussed previously, some of these have been alleviated with “paradigms” and “frameworks” such as MapReduce and Hadoop</w:t>
      </w:r>
      <w:sdt>
        <w:sdtPr>
          <w:id w:val="1884745452"/>
          <w:citation/>
        </w:sdtPr>
        <w:sdtEndPr/>
        <w:sdtContent>
          <w:r w:rsidR="000C73C5">
            <w:fldChar w:fldCharType="begin"/>
          </w:r>
          <w:r w:rsidR="000C73C5">
            <w:instrText xml:space="preserve"> CITATION LHe17 \l 2057 </w:instrText>
          </w:r>
          <w:r w:rsidR="000C73C5">
            <w:fldChar w:fldCharType="separate"/>
          </w:r>
          <w:r w:rsidR="000C73C5">
            <w:rPr>
              <w:noProof/>
            </w:rPr>
            <w:t xml:space="preserve"> (L'Heureux, Grolinger, Elyamany, &amp; Capretz, 2017)</w:t>
          </w:r>
          <w:r w:rsidR="000C73C5">
            <w:fldChar w:fldCharType="end"/>
          </w:r>
        </w:sdtContent>
      </w:sdt>
    </w:p>
    <w:p w14:paraId="32957400" w14:textId="6774C3B0" w:rsidR="00DF1143" w:rsidRDefault="00B1743D" w:rsidP="00B66404">
      <w:pPr>
        <w:pStyle w:val="Heading2"/>
      </w:pPr>
      <w:r>
        <w:t>Data Mining</w:t>
      </w:r>
    </w:p>
    <w:p w14:paraId="3EA83086" w14:textId="01E108C9" w:rsidR="00B66404" w:rsidRPr="00B66404" w:rsidRDefault="00B66404" w:rsidP="00B66404">
      <w:r>
        <w:t xml:space="preserve">Finally, </w:t>
      </w:r>
    </w:p>
    <w:p w14:paraId="3E2C075C" w14:textId="1F66DBA7" w:rsidR="000C38B6" w:rsidRDefault="000C38B6" w:rsidP="000C38B6">
      <w:pPr>
        <w:pStyle w:val="Heading2"/>
      </w:pPr>
      <w:r>
        <w:t>Summative Table</w:t>
      </w:r>
    </w:p>
    <w:p w14:paraId="48055355" w14:textId="77777777" w:rsidR="000C38B6" w:rsidRPr="000C38B6" w:rsidRDefault="000C38B6" w:rsidP="000C38B6"/>
    <w:p w14:paraId="748519BE" w14:textId="6DB24C55" w:rsidR="00A07EA0" w:rsidRDefault="00A07EA0" w:rsidP="00A07EA0">
      <w:pPr>
        <w:pStyle w:val="Heading1"/>
      </w:pPr>
      <w:r>
        <w:t xml:space="preserve">Task Two – Analysis </w:t>
      </w:r>
    </w:p>
    <w:p w14:paraId="6C2744D9" w14:textId="341C57AE" w:rsidR="00CD57F2" w:rsidRDefault="00D96252" w:rsidP="00D96252">
      <w:pPr>
        <w:pStyle w:val="Heading2"/>
      </w:pPr>
      <w:r>
        <w:t xml:space="preserve">Introduction? </w:t>
      </w:r>
    </w:p>
    <w:p w14:paraId="3E5C8FD8" w14:textId="71B95D62" w:rsidR="00D96252" w:rsidRDefault="00D96252" w:rsidP="00D96252">
      <w:r>
        <w:t>……</w:t>
      </w:r>
    </w:p>
    <w:p w14:paraId="4FA186B5" w14:textId="312889B9" w:rsidR="00D96252" w:rsidRDefault="00D96252" w:rsidP="00D96252">
      <w:pPr>
        <w:pStyle w:val="Heading2"/>
      </w:pPr>
      <w:r>
        <w:t xml:space="preserve">Section I: Data Summary, Understanding and Visualisation </w:t>
      </w:r>
    </w:p>
    <w:p w14:paraId="51674306" w14:textId="2CAA49DA" w:rsidR="00D96252" w:rsidRDefault="00D96252" w:rsidP="00501282">
      <w:pPr>
        <w:pStyle w:val="Heading3"/>
      </w:pPr>
      <w:r>
        <w:t>Task 1</w:t>
      </w:r>
      <w:r w:rsidR="00501282">
        <w:t>; Missing Values:</w:t>
      </w:r>
    </w:p>
    <w:p w14:paraId="1BE00D42" w14:textId="0BC55A93" w:rsidR="00501282" w:rsidRDefault="00501282" w:rsidP="00501282">
      <w:r>
        <w:t>…….</w:t>
      </w:r>
    </w:p>
    <w:p w14:paraId="2D30641D" w14:textId="6DDAF71B" w:rsidR="00501282" w:rsidRPr="00501282" w:rsidRDefault="00501282" w:rsidP="00501282">
      <w:pPr>
        <w:pStyle w:val="Heading3"/>
      </w:pPr>
      <w:r>
        <w:t>Task 2; Summary Statistics:</w:t>
      </w:r>
    </w:p>
    <w:p w14:paraId="367FE4A9" w14:textId="3A06449A" w:rsidR="00D96252" w:rsidRPr="00C52823" w:rsidRDefault="00501282" w:rsidP="00CD57F2">
      <w:pPr>
        <w:rPr>
          <w:lang w:val="fr-FR"/>
        </w:rPr>
      </w:pPr>
      <w:r w:rsidRPr="00C52823">
        <w:rPr>
          <w:lang w:val="fr-FR"/>
        </w:rPr>
        <w:t>……..</w:t>
      </w:r>
    </w:p>
    <w:sdt>
      <w:sdtPr>
        <w:id w:val="785321285"/>
        <w:docPartObj>
          <w:docPartGallery w:val="Bibliographies"/>
          <w:docPartUnique/>
        </w:docPartObj>
      </w:sdtPr>
      <w:sdtEndPr>
        <w:rPr>
          <w:rFonts w:asciiTheme="minorHAnsi" w:eastAsiaTheme="minorHAnsi" w:hAnsiTheme="minorHAnsi" w:cstheme="minorBidi"/>
          <w:color w:val="auto"/>
          <w:sz w:val="22"/>
          <w:szCs w:val="22"/>
        </w:rPr>
      </w:sdtEndPr>
      <w:sdtContent>
        <w:p w14:paraId="37F8CDBC" w14:textId="73D6EDA6" w:rsidR="00C52823" w:rsidRPr="00C52823" w:rsidRDefault="00C52823">
          <w:pPr>
            <w:pStyle w:val="Heading1"/>
            <w:rPr>
              <w:lang w:val="fr-FR"/>
            </w:rPr>
          </w:pPr>
          <w:r w:rsidRPr="00C52823">
            <w:rPr>
              <w:lang w:val="fr-FR"/>
            </w:rPr>
            <w:t>Bibliography</w:t>
          </w:r>
        </w:p>
        <w:sdt>
          <w:sdtPr>
            <w:id w:val="111145805"/>
            <w:bibliography/>
          </w:sdtPr>
          <w:sdtContent>
            <w:p w14:paraId="7076C591" w14:textId="77777777" w:rsidR="00C52823" w:rsidRDefault="00C52823" w:rsidP="00C52823">
              <w:pPr>
                <w:pStyle w:val="Bibliography"/>
                <w:ind w:left="720" w:hanging="720"/>
                <w:rPr>
                  <w:noProof/>
                  <w:sz w:val="24"/>
                  <w:szCs w:val="24"/>
                </w:rPr>
              </w:pPr>
              <w:r>
                <w:fldChar w:fldCharType="begin"/>
              </w:r>
              <w:r w:rsidRPr="00C52823">
                <w:rPr>
                  <w:lang w:val="fr-FR"/>
                </w:rPr>
                <w:instrText xml:space="preserve"> BIBLIOGRAPHY </w:instrText>
              </w:r>
              <w:r>
                <w:fldChar w:fldCharType="separate"/>
              </w:r>
              <w:r w:rsidRPr="00C52823">
                <w:rPr>
                  <w:noProof/>
                  <w:lang w:val="fr-FR"/>
                </w:rPr>
                <w:t xml:space="preserve">Galetsi, P., Katsaliaki, K., &amp; Kumar, S. (2020). </w:t>
              </w:r>
              <w:r>
                <w:rPr>
                  <w:noProof/>
                </w:rPr>
                <w:t xml:space="preserve">Big Data analytics in health sector: Theorical Framework, Techniques and Prospects . </w:t>
              </w:r>
              <w:r>
                <w:rPr>
                  <w:i/>
                  <w:iCs/>
                  <w:noProof/>
                </w:rPr>
                <w:t xml:space="preserve">International Journal of Information Management </w:t>
              </w:r>
              <w:r>
                <w:rPr>
                  <w:noProof/>
                </w:rPr>
                <w:t>, 206-216.</w:t>
              </w:r>
            </w:p>
            <w:p w14:paraId="178643CA" w14:textId="77777777" w:rsidR="00C52823" w:rsidRDefault="00C52823" w:rsidP="00C52823">
              <w:pPr>
                <w:pStyle w:val="Bibliography"/>
                <w:ind w:left="720" w:hanging="720"/>
                <w:rPr>
                  <w:noProof/>
                </w:rPr>
              </w:pPr>
              <w:r>
                <w:rPr>
                  <w:noProof/>
                </w:rPr>
                <w:t xml:space="preserve">L'Heureux, A., Grolinger, K., Elyamany, H. F., &amp; Capretz, M. A. (2017, April 20 ). </w:t>
              </w:r>
              <w:r>
                <w:rPr>
                  <w:i/>
                  <w:iCs/>
                  <w:noProof/>
                </w:rPr>
                <w:t>Machine Learning with Big Data: Challenges and Approaches.</w:t>
              </w:r>
              <w:r>
                <w:rPr>
                  <w:noProof/>
                </w:rPr>
                <w:t xml:space="preserve"> Retrieved from IEEE Explore: https://ieeexplore.ieee.org/abstract/document/7906512</w:t>
              </w:r>
            </w:p>
            <w:p w14:paraId="14E35675" w14:textId="77777777" w:rsidR="00C52823" w:rsidRDefault="00C52823" w:rsidP="00C52823">
              <w:pPr>
                <w:pStyle w:val="Bibliography"/>
                <w:ind w:left="720" w:hanging="720"/>
                <w:rPr>
                  <w:noProof/>
                </w:rPr>
              </w:pPr>
              <w:r>
                <w:rPr>
                  <w:noProof/>
                </w:rPr>
                <w:t xml:space="preserve">Mullins, C. S. (2021, May 3). </w:t>
              </w:r>
              <w:r>
                <w:rPr>
                  <w:i/>
                  <w:iCs/>
                  <w:noProof/>
                </w:rPr>
                <w:t>The Importance of Data Modeling in a Big Data World.</w:t>
              </w:r>
              <w:r>
                <w:rPr>
                  <w:noProof/>
                </w:rPr>
                <w:t xml:space="preserve"> Retrieved from Database, Trends and Applications: https://www.dbta.com/Editorial/Think-About-It/The-Importance-of-Data-Modeling-in-a-Big-Data-World-145915.aspx</w:t>
              </w:r>
            </w:p>
            <w:p w14:paraId="5EF98175" w14:textId="19913CD1" w:rsidR="00C52823" w:rsidRDefault="00C52823" w:rsidP="00C52823">
              <w:r>
                <w:rPr>
                  <w:b/>
                  <w:bCs/>
                  <w:noProof/>
                </w:rPr>
                <w:fldChar w:fldCharType="end"/>
              </w:r>
            </w:p>
          </w:sdtContent>
        </w:sdt>
      </w:sdtContent>
    </w:sdt>
    <w:p w14:paraId="1D828BD5" w14:textId="77777777" w:rsidR="00501282" w:rsidRPr="00CD57F2" w:rsidRDefault="00501282" w:rsidP="00CD57F2"/>
    <w:sectPr w:rsidR="00501282" w:rsidRPr="00CD5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1662D"/>
    <w:multiLevelType w:val="hybridMultilevel"/>
    <w:tmpl w:val="1EA2A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EA0"/>
    <w:rsid w:val="00006611"/>
    <w:rsid w:val="00015D46"/>
    <w:rsid w:val="00022D42"/>
    <w:rsid w:val="00056CDB"/>
    <w:rsid w:val="00072342"/>
    <w:rsid w:val="0008491E"/>
    <w:rsid w:val="000A14F3"/>
    <w:rsid w:val="000B6C1B"/>
    <w:rsid w:val="000C38B6"/>
    <w:rsid w:val="000C73C5"/>
    <w:rsid w:val="0011618D"/>
    <w:rsid w:val="00144439"/>
    <w:rsid w:val="001C0FE9"/>
    <w:rsid w:val="001E6FD8"/>
    <w:rsid w:val="001F033F"/>
    <w:rsid w:val="00287B4A"/>
    <w:rsid w:val="00351EAA"/>
    <w:rsid w:val="003A375B"/>
    <w:rsid w:val="003E1390"/>
    <w:rsid w:val="004A4D3A"/>
    <w:rsid w:val="004B4DAF"/>
    <w:rsid w:val="004E3A40"/>
    <w:rsid w:val="00501282"/>
    <w:rsid w:val="0052122B"/>
    <w:rsid w:val="005D1275"/>
    <w:rsid w:val="00617906"/>
    <w:rsid w:val="00636598"/>
    <w:rsid w:val="00660E07"/>
    <w:rsid w:val="006F30E5"/>
    <w:rsid w:val="0076485E"/>
    <w:rsid w:val="00771B7A"/>
    <w:rsid w:val="00777871"/>
    <w:rsid w:val="00821B29"/>
    <w:rsid w:val="00862DD6"/>
    <w:rsid w:val="008B3082"/>
    <w:rsid w:val="008B7C2D"/>
    <w:rsid w:val="008F0618"/>
    <w:rsid w:val="009A43C6"/>
    <w:rsid w:val="009E2911"/>
    <w:rsid w:val="00A07EA0"/>
    <w:rsid w:val="00AD4883"/>
    <w:rsid w:val="00B06247"/>
    <w:rsid w:val="00B1743D"/>
    <w:rsid w:val="00B55A48"/>
    <w:rsid w:val="00B66404"/>
    <w:rsid w:val="00B70A14"/>
    <w:rsid w:val="00B757BB"/>
    <w:rsid w:val="00B80633"/>
    <w:rsid w:val="00B86B5B"/>
    <w:rsid w:val="00B979BE"/>
    <w:rsid w:val="00BC75DD"/>
    <w:rsid w:val="00BD1AB9"/>
    <w:rsid w:val="00C44B7B"/>
    <w:rsid w:val="00C52823"/>
    <w:rsid w:val="00CD1D73"/>
    <w:rsid w:val="00CD57F2"/>
    <w:rsid w:val="00D0146B"/>
    <w:rsid w:val="00D36AD1"/>
    <w:rsid w:val="00D74EFE"/>
    <w:rsid w:val="00D96252"/>
    <w:rsid w:val="00DA453A"/>
    <w:rsid w:val="00DB4144"/>
    <w:rsid w:val="00DE5D55"/>
    <w:rsid w:val="00DF1143"/>
    <w:rsid w:val="00E2458C"/>
    <w:rsid w:val="00E81E9C"/>
    <w:rsid w:val="00E91C0D"/>
    <w:rsid w:val="00EC3777"/>
    <w:rsid w:val="00F12AB7"/>
    <w:rsid w:val="00F56C97"/>
    <w:rsid w:val="00FB42EA"/>
    <w:rsid w:val="00FE7D07"/>
    <w:rsid w:val="00FF5B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522A"/>
  <w15:chartTrackingRefBased/>
  <w15:docId w15:val="{9EDE242C-9CF3-4C21-A8A6-154809E22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5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62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E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57F2"/>
    <w:pPr>
      <w:ind w:left="720"/>
      <w:contextualSpacing/>
    </w:pPr>
  </w:style>
  <w:style w:type="character" w:customStyle="1" w:styleId="Heading2Char">
    <w:name w:val="Heading 2 Char"/>
    <w:basedOn w:val="DefaultParagraphFont"/>
    <w:link w:val="Heading2"/>
    <w:uiPriority w:val="9"/>
    <w:rsid w:val="006365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625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36AD1"/>
    <w:rPr>
      <w:color w:val="0563C1" w:themeColor="hyperlink"/>
      <w:u w:val="single"/>
    </w:rPr>
  </w:style>
  <w:style w:type="character" w:styleId="UnresolvedMention">
    <w:name w:val="Unresolved Mention"/>
    <w:basedOn w:val="DefaultParagraphFont"/>
    <w:uiPriority w:val="99"/>
    <w:semiHidden/>
    <w:unhideWhenUsed/>
    <w:rsid w:val="00D36AD1"/>
    <w:rPr>
      <w:color w:val="605E5C"/>
      <w:shd w:val="clear" w:color="auto" w:fill="E1DFDD"/>
    </w:rPr>
  </w:style>
  <w:style w:type="character" w:styleId="FollowedHyperlink">
    <w:name w:val="FollowedHyperlink"/>
    <w:basedOn w:val="DefaultParagraphFont"/>
    <w:uiPriority w:val="99"/>
    <w:semiHidden/>
    <w:unhideWhenUsed/>
    <w:rsid w:val="00CD1D73"/>
    <w:rPr>
      <w:color w:val="954F72" w:themeColor="followedHyperlink"/>
      <w:u w:val="single"/>
    </w:rPr>
  </w:style>
  <w:style w:type="paragraph" w:styleId="Bibliography">
    <w:name w:val="Bibliography"/>
    <w:basedOn w:val="Normal"/>
    <w:next w:val="Normal"/>
    <w:uiPriority w:val="37"/>
    <w:unhideWhenUsed/>
    <w:rsid w:val="00C52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3150">
      <w:bodyDiv w:val="1"/>
      <w:marLeft w:val="0"/>
      <w:marRight w:val="0"/>
      <w:marTop w:val="0"/>
      <w:marBottom w:val="0"/>
      <w:divBdr>
        <w:top w:val="none" w:sz="0" w:space="0" w:color="auto"/>
        <w:left w:val="none" w:sz="0" w:space="0" w:color="auto"/>
        <w:bottom w:val="none" w:sz="0" w:space="0" w:color="auto"/>
        <w:right w:val="none" w:sz="0" w:space="0" w:color="auto"/>
      </w:divBdr>
    </w:div>
    <w:div w:id="528179720">
      <w:bodyDiv w:val="1"/>
      <w:marLeft w:val="0"/>
      <w:marRight w:val="0"/>
      <w:marTop w:val="0"/>
      <w:marBottom w:val="0"/>
      <w:divBdr>
        <w:top w:val="none" w:sz="0" w:space="0" w:color="auto"/>
        <w:left w:val="none" w:sz="0" w:space="0" w:color="auto"/>
        <w:bottom w:val="none" w:sz="0" w:space="0" w:color="auto"/>
        <w:right w:val="none" w:sz="0" w:space="0" w:color="auto"/>
      </w:divBdr>
    </w:div>
    <w:div w:id="619216698">
      <w:bodyDiv w:val="1"/>
      <w:marLeft w:val="0"/>
      <w:marRight w:val="0"/>
      <w:marTop w:val="0"/>
      <w:marBottom w:val="0"/>
      <w:divBdr>
        <w:top w:val="none" w:sz="0" w:space="0" w:color="auto"/>
        <w:left w:val="none" w:sz="0" w:space="0" w:color="auto"/>
        <w:bottom w:val="none" w:sz="0" w:space="0" w:color="auto"/>
        <w:right w:val="none" w:sz="0" w:space="0" w:color="auto"/>
      </w:divBdr>
    </w:div>
    <w:div w:id="765421423">
      <w:bodyDiv w:val="1"/>
      <w:marLeft w:val="0"/>
      <w:marRight w:val="0"/>
      <w:marTop w:val="0"/>
      <w:marBottom w:val="0"/>
      <w:divBdr>
        <w:top w:val="none" w:sz="0" w:space="0" w:color="auto"/>
        <w:left w:val="none" w:sz="0" w:space="0" w:color="auto"/>
        <w:bottom w:val="none" w:sz="0" w:space="0" w:color="auto"/>
        <w:right w:val="none" w:sz="0" w:space="0" w:color="auto"/>
      </w:divBdr>
    </w:div>
    <w:div w:id="940332194">
      <w:bodyDiv w:val="1"/>
      <w:marLeft w:val="0"/>
      <w:marRight w:val="0"/>
      <w:marTop w:val="0"/>
      <w:marBottom w:val="0"/>
      <w:divBdr>
        <w:top w:val="none" w:sz="0" w:space="0" w:color="auto"/>
        <w:left w:val="none" w:sz="0" w:space="0" w:color="auto"/>
        <w:bottom w:val="none" w:sz="0" w:space="0" w:color="auto"/>
        <w:right w:val="none" w:sz="0" w:space="0" w:color="auto"/>
      </w:divBdr>
    </w:div>
    <w:div w:id="953096619">
      <w:bodyDiv w:val="1"/>
      <w:marLeft w:val="0"/>
      <w:marRight w:val="0"/>
      <w:marTop w:val="0"/>
      <w:marBottom w:val="0"/>
      <w:divBdr>
        <w:top w:val="none" w:sz="0" w:space="0" w:color="auto"/>
        <w:left w:val="none" w:sz="0" w:space="0" w:color="auto"/>
        <w:bottom w:val="none" w:sz="0" w:space="0" w:color="auto"/>
        <w:right w:val="none" w:sz="0" w:space="0" w:color="auto"/>
      </w:divBdr>
    </w:div>
    <w:div w:id="1011881483">
      <w:bodyDiv w:val="1"/>
      <w:marLeft w:val="0"/>
      <w:marRight w:val="0"/>
      <w:marTop w:val="0"/>
      <w:marBottom w:val="0"/>
      <w:divBdr>
        <w:top w:val="none" w:sz="0" w:space="0" w:color="auto"/>
        <w:left w:val="none" w:sz="0" w:space="0" w:color="auto"/>
        <w:bottom w:val="none" w:sz="0" w:space="0" w:color="auto"/>
        <w:right w:val="none" w:sz="0" w:space="0" w:color="auto"/>
      </w:divBdr>
    </w:div>
    <w:div w:id="1120031229">
      <w:bodyDiv w:val="1"/>
      <w:marLeft w:val="0"/>
      <w:marRight w:val="0"/>
      <w:marTop w:val="0"/>
      <w:marBottom w:val="0"/>
      <w:divBdr>
        <w:top w:val="none" w:sz="0" w:space="0" w:color="auto"/>
        <w:left w:val="none" w:sz="0" w:space="0" w:color="auto"/>
        <w:bottom w:val="none" w:sz="0" w:space="0" w:color="auto"/>
        <w:right w:val="none" w:sz="0" w:space="0" w:color="auto"/>
      </w:divBdr>
    </w:div>
    <w:div w:id="1164859961">
      <w:bodyDiv w:val="1"/>
      <w:marLeft w:val="0"/>
      <w:marRight w:val="0"/>
      <w:marTop w:val="0"/>
      <w:marBottom w:val="0"/>
      <w:divBdr>
        <w:top w:val="none" w:sz="0" w:space="0" w:color="auto"/>
        <w:left w:val="none" w:sz="0" w:space="0" w:color="auto"/>
        <w:bottom w:val="none" w:sz="0" w:space="0" w:color="auto"/>
        <w:right w:val="none" w:sz="0" w:space="0" w:color="auto"/>
      </w:divBdr>
    </w:div>
    <w:div w:id="1340693481">
      <w:bodyDiv w:val="1"/>
      <w:marLeft w:val="0"/>
      <w:marRight w:val="0"/>
      <w:marTop w:val="0"/>
      <w:marBottom w:val="0"/>
      <w:divBdr>
        <w:top w:val="none" w:sz="0" w:space="0" w:color="auto"/>
        <w:left w:val="none" w:sz="0" w:space="0" w:color="auto"/>
        <w:bottom w:val="none" w:sz="0" w:space="0" w:color="auto"/>
        <w:right w:val="none" w:sz="0" w:space="0" w:color="auto"/>
      </w:divBdr>
    </w:div>
    <w:div w:id="1447919382">
      <w:bodyDiv w:val="1"/>
      <w:marLeft w:val="0"/>
      <w:marRight w:val="0"/>
      <w:marTop w:val="0"/>
      <w:marBottom w:val="0"/>
      <w:divBdr>
        <w:top w:val="none" w:sz="0" w:space="0" w:color="auto"/>
        <w:left w:val="none" w:sz="0" w:space="0" w:color="auto"/>
        <w:bottom w:val="none" w:sz="0" w:space="0" w:color="auto"/>
        <w:right w:val="none" w:sz="0" w:space="0" w:color="auto"/>
      </w:divBdr>
    </w:div>
    <w:div w:id="1743913595">
      <w:bodyDiv w:val="1"/>
      <w:marLeft w:val="0"/>
      <w:marRight w:val="0"/>
      <w:marTop w:val="0"/>
      <w:marBottom w:val="0"/>
      <w:divBdr>
        <w:top w:val="none" w:sz="0" w:space="0" w:color="auto"/>
        <w:left w:val="none" w:sz="0" w:space="0" w:color="auto"/>
        <w:bottom w:val="none" w:sz="0" w:space="0" w:color="auto"/>
        <w:right w:val="none" w:sz="0" w:space="0" w:color="auto"/>
      </w:divBdr>
    </w:div>
    <w:div w:id="177544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268401219302890" TargetMode="External"/><Relationship Id="rId3" Type="http://schemas.openxmlformats.org/officeDocument/2006/relationships/styles" Target="styles.xml"/><Relationship Id="rId7" Type="http://schemas.openxmlformats.org/officeDocument/2006/relationships/hyperlink" Target="https://ieeexplore.ieee.org/abstract/document/79065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abstract/document/790651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Gal20</b:Tag>
    <b:SourceType>JournalArticle</b:SourceType>
    <b:Guid>{394C2B0A-F1BB-4CA4-B777-1F9AB31D178C}</b:Guid>
    <b:Title>Big Data analytics in health sector: Theorical Framework, Techniques and Prospects </b:Title>
    <b:Year>2020</b:Year>
    <b:Author>
      <b:Author>
        <b:NameList>
          <b:Person>
            <b:Last>Galetsi</b:Last>
            <b:First>Panagiota</b:First>
          </b:Person>
          <b:Person>
            <b:Last>Katsaliaki</b:Last>
            <b:First>Korina</b:First>
          </b:Person>
          <b:Person>
            <b:Last>Kumar</b:Last>
            <b:First>Sameer</b:First>
          </b:Person>
        </b:NameList>
      </b:Author>
    </b:Author>
    <b:JournalName>International Journal of Information Management </b:JournalName>
    <b:Pages>206-216</b:Pages>
    <b:RefOrder>1</b:RefOrder>
  </b:Source>
  <b:Source>
    <b:Tag>LHe17</b:Tag>
    <b:SourceType>DocumentFromInternetSite</b:SourceType>
    <b:Guid>{2AE78ED6-37F2-47FD-AAB9-7A17CCA49091}</b:Guid>
    <b:Author>
      <b:Author>
        <b:NameList>
          <b:Person>
            <b:Last>L'Heureux</b:Last>
            <b:First>Alexandra</b:First>
          </b:Person>
          <b:Person>
            <b:Last>Grolinger</b:Last>
            <b:First>Katarina</b:First>
          </b:Person>
          <b:Person>
            <b:Last>Elyamany</b:Last>
            <b:First>Hany</b:First>
            <b:Middle>F</b:Middle>
          </b:Person>
          <b:Person>
            <b:Last>Capretz</b:Last>
            <b:First>Miriam</b:First>
            <b:Middle>A M</b:Middle>
          </b:Person>
        </b:NameList>
      </b:Author>
    </b:Author>
    <b:Title>Machine Learning with Big Data: Challenges and Approaches</b:Title>
    <b:JournalName>IEEE</b:JournalName>
    <b:Year>2017</b:Year>
    <b:InternetSiteTitle>IEEE Explore</b:InternetSiteTitle>
    <b:Month>April </b:Month>
    <b:Day>20 </b:Day>
    <b:URL>https://ieeexplore.ieee.org/abstract/document/7906512</b:URL>
    <b:RefOrder>3</b:RefOrder>
  </b:Source>
  <b:Source>
    <b:Tag>Mul21</b:Tag>
    <b:SourceType>DocumentFromInternetSite</b:SourceType>
    <b:Guid>{33602AF6-2550-4D28-A7CB-DE4370C6E9B8}</b:Guid>
    <b:Author>
      <b:Author>
        <b:NameList>
          <b:Person>
            <b:Last>Mullins</b:Last>
            <b:First>Craig</b:First>
            <b:Middle>S</b:Middle>
          </b:Person>
        </b:NameList>
      </b:Author>
    </b:Author>
    <b:Title>The Importance of Data Modeling in a Big Data World</b:Title>
    <b:InternetSiteTitle>Database, Trends and Applications</b:InternetSiteTitle>
    <b:Year>2021</b:Year>
    <b:Month>May </b:Month>
    <b:Day>3</b:Day>
    <b:URL>https://www.dbta.com/Editorial/Think-About-It/The-Importance-of-Data-Modeling-in-a-Big-Data-World-145915.aspx</b:URL>
    <b:RefOrder>2</b:RefOrder>
  </b:Source>
</b:Sources>
</file>

<file path=customXml/itemProps1.xml><?xml version="1.0" encoding="utf-8"?>
<ds:datastoreItem xmlns:ds="http://schemas.openxmlformats.org/officeDocument/2006/customXml" ds:itemID="{85C03F0C-22F6-42ED-B7AF-05A860B2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3</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Barlaam</dc:creator>
  <cp:keywords/>
  <dc:description/>
  <cp:lastModifiedBy>Alexandre Barlaam</cp:lastModifiedBy>
  <cp:revision>12</cp:revision>
  <dcterms:created xsi:type="dcterms:W3CDTF">2021-12-26T16:29:00Z</dcterms:created>
  <dcterms:modified xsi:type="dcterms:W3CDTF">2022-01-06T10:45:00Z</dcterms:modified>
</cp:coreProperties>
</file>