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5372100" cy="666750"/>
            <wp:effectExtent l="0" t="0" r="0" b="0"/>
            <wp:docPr id="4" name="Рисунок 4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Міністерство освіти і</w:t>
      </w:r>
      <w:r w:rsidRPr="000903FE">
        <w:rPr>
          <w:sz w:val="26"/>
          <w:szCs w:val="26"/>
          <w:lang w:val="uk-UA"/>
        </w:rPr>
        <w:t xml:space="preserve"> науки України</w:t>
      </w:r>
    </w:p>
    <w:p w:rsidR="00C653B9" w:rsidRPr="000903FE" w:rsidRDefault="00C653B9" w:rsidP="00C653B9">
      <w:pPr>
        <w:spacing w:line="360" w:lineRule="auto"/>
        <w:ind w:left="-284"/>
        <w:jc w:val="center"/>
        <w:rPr>
          <w:sz w:val="26"/>
          <w:szCs w:val="26"/>
          <w:lang w:val="uk-UA"/>
        </w:rPr>
      </w:pPr>
      <w:r w:rsidRPr="000903FE">
        <w:rPr>
          <w:sz w:val="26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  <w:r w:rsidRPr="000903FE">
        <w:rPr>
          <w:sz w:val="26"/>
          <w:szCs w:val="26"/>
          <w:lang w:val="uk-UA"/>
        </w:rPr>
        <w:t xml:space="preserve">Факультет </w:t>
      </w:r>
      <w:r>
        <w:rPr>
          <w:sz w:val="26"/>
          <w:szCs w:val="26"/>
          <w:lang w:val="uk-UA"/>
        </w:rPr>
        <w:t>інформатики та обчислювальної техніки</w:t>
      </w: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  <w:r w:rsidRPr="000903FE">
        <w:rPr>
          <w:sz w:val="26"/>
          <w:szCs w:val="26"/>
          <w:lang w:val="uk-UA"/>
        </w:rPr>
        <w:t xml:space="preserve">Кафедра </w:t>
      </w:r>
      <w:r>
        <w:rPr>
          <w:sz w:val="26"/>
          <w:szCs w:val="26"/>
          <w:lang w:val="uk-UA"/>
        </w:rPr>
        <w:t>обчислювальної техніки</w:t>
      </w: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</w:p>
    <w:p w:rsidR="00C653B9" w:rsidRPr="00622DEA" w:rsidRDefault="00C653B9" w:rsidP="00C653B9">
      <w:pPr>
        <w:spacing w:line="360" w:lineRule="auto"/>
        <w:ind w:firstLine="0"/>
        <w:rPr>
          <w:sz w:val="26"/>
          <w:szCs w:val="26"/>
        </w:rPr>
      </w:pP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</w:p>
    <w:p w:rsidR="00C653B9" w:rsidRPr="00622DEA" w:rsidRDefault="00C653B9" w:rsidP="00C653B9">
      <w:pPr>
        <w:spacing w:line="360" w:lineRule="auto"/>
        <w:jc w:val="center"/>
        <w:rPr>
          <w:sz w:val="36"/>
          <w:szCs w:val="36"/>
        </w:rPr>
      </w:pPr>
      <w:r w:rsidRPr="000903FE">
        <w:rPr>
          <w:sz w:val="36"/>
          <w:szCs w:val="36"/>
          <w:lang w:val="uk-UA"/>
        </w:rPr>
        <w:t xml:space="preserve">Лабораторна робота № </w:t>
      </w:r>
      <w:r w:rsidRPr="00622DEA">
        <w:rPr>
          <w:sz w:val="36"/>
          <w:szCs w:val="36"/>
        </w:rPr>
        <w:t>3</w:t>
      </w:r>
    </w:p>
    <w:p w:rsidR="00C653B9" w:rsidRPr="000903FE" w:rsidRDefault="00C653B9" w:rsidP="00C653B9">
      <w:pPr>
        <w:spacing w:line="360" w:lineRule="auto"/>
        <w:jc w:val="center"/>
        <w:rPr>
          <w:sz w:val="36"/>
          <w:szCs w:val="36"/>
          <w:lang w:val="uk-UA"/>
        </w:rPr>
      </w:pPr>
      <w:r w:rsidRPr="000903FE">
        <w:rPr>
          <w:sz w:val="36"/>
          <w:szCs w:val="36"/>
          <w:lang w:val="uk-UA"/>
        </w:rPr>
        <w:t xml:space="preserve">з </w:t>
      </w:r>
      <w:r>
        <w:rPr>
          <w:sz w:val="36"/>
          <w:szCs w:val="36"/>
          <w:lang w:val="uk-UA"/>
        </w:rPr>
        <w:t xml:space="preserve">курсу </w:t>
      </w:r>
      <w:r w:rsidRPr="004924BF">
        <w:rPr>
          <w:sz w:val="36"/>
          <w:szCs w:val="36"/>
        </w:rPr>
        <w:t>“</w:t>
      </w:r>
      <w:r>
        <w:rPr>
          <w:sz w:val="36"/>
          <w:szCs w:val="36"/>
          <w:lang w:val="uk-UA"/>
        </w:rPr>
        <w:t xml:space="preserve">Системне програмне забезпечення </w:t>
      </w:r>
      <w:r w:rsidRPr="00297587">
        <w:rPr>
          <w:sz w:val="36"/>
          <w:szCs w:val="36"/>
        </w:rPr>
        <w:t>–</w:t>
      </w:r>
      <w:r>
        <w:rPr>
          <w:sz w:val="36"/>
          <w:szCs w:val="36"/>
          <w:lang w:val="uk-UA"/>
        </w:rPr>
        <w:t xml:space="preserve"> 1</w:t>
      </w:r>
      <w:r w:rsidRPr="004924BF">
        <w:rPr>
          <w:sz w:val="36"/>
          <w:szCs w:val="36"/>
        </w:rPr>
        <w:t>”</w:t>
      </w:r>
      <w:r w:rsidRPr="000903FE">
        <w:rPr>
          <w:sz w:val="36"/>
          <w:szCs w:val="36"/>
          <w:lang w:val="uk-UA"/>
        </w:rPr>
        <w:t xml:space="preserve"> на тему:</w:t>
      </w:r>
    </w:p>
    <w:p w:rsidR="00C653B9" w:rsidRPr="000903FE" w:rsidRDefault="00C653B9" w:rsidP="00C653B9">
      <w:pPr>
        <w:spacing w:line="360" w:lineRule="auto"/>
        <w:jc w:val="center"/>
        <w:rPr>
          <w:sz w:val="36"/>
          <w:szCs w:val="36"/>
          <w:lang w:val="uk-UA"/>
        </w:rPr>
      </w:pPr>
      <w:r w:rsidRPr="000903FE">
        <w:rPr>
          <w:sz w:val="36"/>
          <w:szCs w:val="36"/>
          <w:lang w:val="uk-UA"/>
        </w:rPr>
        <w:t>“</w:t>
      </w:r>
      <w:r w:rsidRPr="00C653B9">
        <w:t xml:space="preserve"> </w:t>
      </w:r>
      <w:r w:rsidRPr="00C653B9">
        <w:rPr>
          <w:sz w:val="36"/>
          <w:szCs w:val="36"/>
          <w:lang w:val="uk-UA"/>
        </w:rPr>
        <w:t>Дослідження дисциплін обслуговування заявок при обмежених ресурсах</w:t>
      </w:r>
      <w:r w:rsidRPr="000F1791">
        <w:rPr>
          <w:sz w:val="36"/>
          <w:szCs w:val="36"/>
          <w:lang w:val="uk-UA"/>
        </w:rPr>
        <w:t>”</w:t>
      </w:r>
    </w:p>
    <w:p w:rsidR="00C653B9" w:rsidRDefault="00C653B9" w:rsidP="00C653B9">
      <w:pPr>
        <w:spacing w:line="360" w:lineRule="auto"/>
        <w:jc w:val="center"/>
        <w:rPr>
          <w:sz w:val="36"/>
          <w:szCs w:val="3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36"/>
          <w:szCs w:val="3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36"/>
          <w:szCs w:val="3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36"/>
          <w:szCs w:val="3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36"/>
          <w:szCs w:val="36"/>
          <w:lang w:val="uk-UA"/>
        </w:rPr>
      </w:pPr>
    </w:p>
    <w:p w:rsidR="00C653B9" w:rsidRPr="000903FE" w:rsidRDefault="00C653B9" w:rsidP="00C653B9">
      <w:pPr>
        <w:spacing w:line="360" w:lineRule="auto"/>
        <w:jc w:val="right"/>
        <w:rPr>
          <w:sz w:val="28"/>
          <w:szCs w:val="28"/>
          <w:lang w:val="uk-UA"/>
        </w:rPr>
      </w:pPr>
      <w:r w:rsidRPr="000903FE">
        <w:rPr>
          <w:sz w:val="28"/>
          <w:szCs w:val="28"/>
          <w:lang w:val="uk-UA"/>
        </w:rPr>
        <w:t xml:space="preserve">Виконав: студент </w:t>
      </w:r>
      <w:r>
        <w:rPr>
          <w:sz w:val="28"/>
          <w:szCs w:val="28"/>
          <w:lang w:val="uk-UA"/>
        </w:rPr>
        <w:t xml:space="preserve">ІІІ курсу групи </w:t>
      </w:r>
      <w:r w:rsidR="00622DEA">
        <w:rPr>
          <w:sz w:val="28"/>
          <w:szCs w:val="28"/>
          <w:lang w:val="uk-UA"/>
        </w:rPr>
        <w:t>ІС</w:t>
      </w:r>
      <w:r>
        <w:rPr>
          <w:sz w:val="28"/>
          <w:szCs w:val="28"/>
          <w:lang w:val="uk-UA"/>
        </w:rPr>
        <w:t xml:space="preserve"> –</w:t>
      </w:r>
      <w:r w:rsidRPr="000903FE">
        <w:rPr>
          <w:sz w:val="28"/>
          <w:szCs w:val="28"/>
          <w:lang w:val="uk-UA"/>
        </w:rPr>
        <w:t xml:space="preserve"> </w:t>
      </w:r>
      <w:r w:rsidR="00622DEA">
        <w:rPr>
          <w:sz w:val="28"/>
          <w:szCs w:val="28"/>
          <w:lang w:val="uk-UA"/>
        </w:rPr>
        <w:t>73</w:t>
      </w:r>
      <w:r w:rsidRPr="000903FE">
        <w:rPr>
          <w:sz w:val="28"/>
          <w:szCs w:val="28"/>
          <w:lang w:val="uk-UA"/>
        </w:rPr>
        <w:t xml:space="preserve"> </w:t>
      </w:r>
    </w:p>
    <w:p w:rsidR="00C653B9" w:rsidRPr="000903FE" w:rsidRDefault="00622DEA" w:rsidP="00C653B9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Франков</w:t>
      </w:r>
      <w:proofErr w:type="spellEnd"/>
      <w:r>
        <w:rPr>
          <w:sz w:val="28"/>
          <w:szCs w:val="28"/>
          <w:lang w:val="uk-UA"/>
        </w:rPr>
        <w:t xml:space="preserve"> О. П.</w:t>
      </w:r>
    </w:p>
    <w:p w:rsidR="00C653B9" w:rsidRPr="00622DEA" w:rsidRDefault="00C653B9" w:rsidP="00C653B9">
      <w:pPr>
        <w:spacing w:line="360" w:lineRule="auto"/>
        <w:ind w:left="1416"/>
        <w:jc w:val="right"/>
        <w:rPr>
          <w:sz w:val="28"/>
          <w:szCs w:val="28"/>
          <w:lang w:val="uk-UA"/>
        </w:rPr>
      </w:pPr>
    </w:p>
    <w:p w:rsidR="00C653B9" w:rsidRPr="00622DEA" w:rsidRDefault="00C653B9" w:rsidP="00C653B9">
      <w:pPr>
        <w:spacing w:line="360" w:lineRule="auto"/>
        <w:ind w:left="1416"/>
        <w:jc w:val="right"/>
        <w:rPr>
          <w:sz w:val="28"/>
          <w:szCs w:val="28"/>
          <w:lang w:val="uk-UA"/>
        </w:rPr>
      </w:pPr>
    </w:p>
    <w:p w:rsidR="00C653B9" w:rsidRPr="00622DEA" w:rsidRDefault="00C653B9" w:rsidP="00C653B9">
      <w:pPr>
        <w:spacing w:line="360" w:lineRule="auto"/>
        <w:ind w:left="1416"/>
        <w:jc w:val="right"/>
        <w:rPr>
          <w:sz w:val="28"/>
          <w:szCs w:val="28"/>
          <w:lang w:val="uk-UA"/>
        </w:rPr>
      </w:pPr>
      <w:bookmarkStart w:id="0" w:name="_GoBack"/>
      <w:bookmarkEnd w:id="0"/>
    </w:p>
    <w:p w:rsidR="00C653B9" w:rsidRPr="00622DEA" w:rsidRDefault="00C653B9" w:rsidP="00C653B9">
      <w:pPr>
        <w:spacing w:line="360" w:lineRule="auto"/>
        <w:jc w:val="center"/>
        <w:rPr>
          <w:sz w:val="28"/>
          <w:szCs w:val="28"/>
          <w:lang w:val="uk-UA"/>
        </w:rPr>
      </w:pPr>
      <w:r w:rsidRPr="002E0F33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3</w:t>
      </w:r>
    </w:p>
    <w:p w:rsidR="00C872E7" w:rsidRDefault="00C872E7" w:rsidP="00C872E7">
      <w:pPr>
        <w:pStyle w:val="1"/>
        <w:ind w:firstLine="0"/>
        <w:rPr>
          <w:lang w:val="uk-UA"/>
        </w:rPr>
      </w:pPr>
      <w:r>
        <w:rPr>
          <w:lang w:val="uk-UA"/>
        </w:rPr>
        <w:lastRenderedPageBreak/>
        <w:t>Варіант</w:t>
      </w:r>
    </w:p>
    <w:p w:rsidR="00C872E7" w:rsidRPr="00C872E7" w:rsidRDefault="00C872E7" w:rsidP="00C872E7">
      <w:pPr>
        <w:ind w:firstLine="0"/>
        <w:rPr>
          <w:sz w:val="28"/>
          <w:szCs w:val="28"/>
          <w:lang w:val="uk-UA"/>
        </w:rPr>
      </w:pPr>
      <w:r w:rsidRPr="00C872E7">
        <w:rPr>
          <w:sz w:val="28"/>
          <w:szCs w:val="28"/>
          <w:lang w:val="uk-UA"/>
        </w:rPr>
        <w:t xml:space="preserve">№ залікової книжки </w:t>
      </w:r>
      <w:r w:rsidR="00D651B2">
        <w:rPr>
          <w:b/>
          <w:sz w:val="28"/>
          <w:szCs w:val="28"/>
          <w:lang w:val="uk-UA"/>
        </w:rPr>
        <w:t>73</w:t>
      </w:r>
      <w:r w:rsidR="008F555B">
        <w:rPr>
          <w:b/>
          <w:sz w:val="28"/>
          <w:szCs w:val="28"/>
          <w:lang w:val="uk-UA"/>
        </w:rPr>
        <w:t>31</w:t>
      </w:r>
      <w:r w:rsidRPr="00C872E7">
        <w:rPr>
          <w:sz w:val="28"/>
          <w:szCs w:val="28"/>
          <w:lang w:val="uk-UA"/>
        </w:rPr>
        <w:t>.</w:t>
      </w:r>
    </w:p>
    <w:p w:rsidR="00C872E7" w:rsidRPr="00C872E7" w:rsidRDefault="002B689C" w:rsidP="00C872E7">
      <w:pPr>
        <w:ind w:firstLine="0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115</w:t>
      </w:r>
      <w:r w:rsidR="00C872E7" w:rsidRPr="00C872E7">
        <w:rPr>
          <w:sz w:val="28"/>
          <w:szCs w:val="28"/>
          <w:lang w:val="uk-UA"/>
        </w:rPr>
        <w:t xml:space="preserve"> </w:t>
      </w:r>
      <w:r w:rsidR="00C872E7" w:rsidRPr="00C872E7">
        <w:rPr>
          <w:sz w:val="28"/>
          <w:szCs w:val="28"/>
          <w:lang w:val="en-US"/>
        </w:rPr>
        <w:t xml:space="preserve">mod 22 +1 = </w:t>
      </w:r>
      <w:r w:rsidR="00C872E7" w:rsidRPr="00C872E7">
        <w:rPr>
          <w:b/>
          <w:sz w:val="28"/>
          <w:szCs w:val="28"/>
          <w:lang w:val="en-US"/>
        </w:rPr>
        <w:t xml:space="preserve">6 - </w:t>
      </w:r>
      <w:r w:rsidR="00C872E7" w:rsidRPr="00C872E7">
        <w:rPr>
          <w:b/>
          <w:sz w:val="28"/>
          <w:szCs w:val="28"/>
          <w:lang w:val="uk-UA"/>
        </w:rPr>
        <w:t xml:space="preserve">Алгоритм SJF ( </w:t>
      </w:r>
      <w:proofErr w:type="spellStart"/>
      <w:r w:rsidR="00C872E7" w:rsidRPr="00C872E7">
        <w:rPr>
          <w:b/>
          <w:i/>
          <w:iCs/>
          <w:sz w:val="28"/>
          <w:szCs w:val="28"/>
          <w:lang w:val="uk-UA"/>
        </w:rPr>
        <w:t>Shortest</w:t>
      </w:r>
      <w:proofErr w:type="spellEnd"/>
      <w:r w:rsidR="00C872E7" w:rsidRPr="00C872E7">
        <w:rPr>
          <w:b/>
          <w:i/>
          <w:iCs/>
          <w:sz w:val="28"/>
          <w:szCs w:val="28"/>
          <w:lang w:val="uk-UA"/>
        </w:rPr>
        <w:t xml:space="preserve"> </w:t>
      </w:r>
      <w:proofErr w:type="spellStart"/>
      <w:r w:rsidR="00C872E7" w:rsidRPr="00C872E7">
        <w:rPr>
          <w:b/>
          <w:i/>
          <w:iCs/>
          <w:sz w:val="28"/>
          <w:szCs w:val="28"/>
          <w:lang w:val="uk-UA"/>
        </w:rPr>
        <w:t>Job</w:t>
      </w:r>
      <w:proofErr w:type="spellEnd"/>
      <w:r w:rsidR="00C872E7" w:rsidRPr="00C872E7">
        <w:rPr>
          <w:b/>
          <w:i/>
          <w:iCs/>
          <w:sz w:val="28"/>
          <w:szCs w:val="28"/>
          <w:lang w:val="uk-UA"/>
        </w:rPr>
        <w:t xml:space="preserve"> </w:t>
      </w:r>
      <w:proofErr w:type="spellStart"/>
      <w:r w:rsidR="00C872E7" w:rsidRPr="00C872E7">
        <w:rPr>
          <w:b/>
          <w:i/>
          <w:iCs/>
          <w:sz w:val="28"/>
          <w:szCs w:val="28"/>
          <w:lang w:val="uk-UA"/>
        </w:rPr>
        <w:t>First</w:t>
      </w:r>
      <w:proofErr w:type="spellEnd"/>
      <w:r w:rsidR="00C872E7" w:rsidRPr="00C872E7">
        <w:rPr>
          <w:b/>
          <w:sz w:val="28"/>
          <w:szCs w:val="28"/>
          <w:lang w:val="uk-UA"/>
        </w:rPr>
        <w:t>).</w:t>
      </w:r>
    </w:p>
    <w:p w:rsidR="00C872E7" w:rsidRDefault="00C872E7" w:rsidP="00C872E7">
      <w:pPr>
        <w:ind w:firstLine="0"/>
        <w:rPr>
          <w:lang w:val="en-US"/>
        </w:rPr>
      </w:pPr>
    </w:p>
    <w:p w:rsidR="00C872E7" w:rsidRPr="00C872E7" w:rsidRDefault="00C872E7" w:rsidP="00C872E7">
      <w:pPr>
        <w:pStyle w:val="1"/>
        <w:ind w:firstLine="0"/>
        <w:rPr>
          <w:lang w:val="uk-UA"/>
        </w:rPr>
      </w:pPr>
      <w:r>
        <w:rPr>
          <w:lang w:val="uk-UA"/>
        </w:rPr>
        <w:t xml:space="preserve">Опис </w:t>
      </w:r>
      <w:r w:rsidR="00F5673E">
        <w:rPr>
          <w:lang w:val="uk-UA"/>
        </w:rPr>
        <w:t>дисципліни обслуговування</w:t>
      </w:r>
    </w:p>
    <w:p w:rsidR="00C872E7" w:rsidRDefault="00C872E7" w:rsidP="00C872E7">
      <w:pPr>
        <w:spacing w:line="100" w:lineRule="atLeast"/>
        <w:jc w:val="both"/>
        <w:rPr>
          <w:sz w:val="28"/>
          <w:szCs w:val="28"/>
          <w:lang w:val="uk-UA"/>
        </w:rPr>
      </w:pPr>
      <w:r w:rsidRPr="00C872E7">
        <w:rPr>
          <w:b/>
          <w:sz w:val="28"/>
          <w:szCs w:val="28"/>
          <w:lang w:val="uk-UA"/>
        </w:rPr>
        <w:t>SJF</w:t>
      </w:r>
      <w:r w:rsidRPr="00C872E7">
        <w:rPr>
          <w:sz w:val="28"/>
          <w:szCs w:val="28"/>
          <w:lang w:val="uk-UA"/>
        </w:rPr>
        <w:t xml:space="preserve"> — </w:t>
      </w:r>
      <w:proofErr w:type="spellStart"/>
      <w:r w:rsidRPr="00C872E7">
        <w:rPr>
          <w:sz w:val="28"/>
          <w:szCs w:val="28"/>
          <w:lang w:val="uk-UA"/>
        </w:rPr>
        <w:t>Shortest</w:t>
      </w:r>
      <w:proofErr w:type="spellEnd"/>
      <w:r w:rsidRPr="00C872E7">
        <w:rPr>
          <w:sz w:val="28"/>
          <w:szCs w:val="28"/>
          <w:lang w:val="uk-UA"/>
        </w:rPr>
        <w:t xml:space="preserve"> </w:t>
      </w:r>
      <w:proofErr w:type="spellStart"/>
      <w:r w:rsidRPr="00C872E7">
        <w:rPr>
          <w:sz w:val="28"/>
          <w:szCs w:val="28"/>
          <w:lang w:val="uk-UA"/>
        </w:rPr>
        <w:t>Job</w:t>
      </w:r>
      <w:proofErr w:type="spellEnd"/>
      <w:r w:rsidRPr="00C872E7">
        <w:rPr>
          <w:sz w:val="28"/>
          <w:szCs w:val="28"/>
          <w:lang w:val="uk-UA"/>
        </w:rPr>
        <w:t xml:space="preserve"> </w:t>
      </w:r>
      <w:proofErr w:type="spellStart"/>
      <w:r w:rsidRPr="00C872E7">
        <w:rPr>
          <w:sz w:val="28"/>
          <w:szCs w:val="28"/>
          <w:lang w:val="uk-UA"/>
        </w:rPr>
        <w:t>First</w:t>
      </w:r>
      <w:proofErr w:type="spellEnd"/>
      <w:r>
        <w:rPr>
          <w:sz w:val="28"/>
          <w:szCs w:val="28"/>
          <w:lang w:val="uk-UA"/>
        </w:rPr>
        <w:t xml:space="preserve"> алгоритм управління чергами</w:t>
      </w:r>
      <w:r w:rsidRPr="00C872E7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що полягає у </w:t>
      </w:r>
      <w:r w:rsidR="00047735">
        <w:rPr>
          <w:sz w:val="28"/>
          <w:szCs w:val="28"/>
          <w:lang w:val="uk-UA"/>
        </w:rPr>
        <w:t>виконанні найкоротшої заявки першою.</w:t>
      </w:r>
    </w:p>
    <w:p w:rsidR="00F5673E" w:rsidRDefault="00F5673E" w:rsidP="00C872E7">
      <w:pPr>
        <w:spacing w:line="100" w:lineRule="atLeast"/>
        <w:jc w:val="both"/>
        <w:rPr>
          <w:sz w:val="28"/>
          <w:szCs w:val="28"/>
          <w:lang w:val="uk-UA"/>
        </w:rPr>
      </w:pPr>
    </w:p>
    <w:p w:rsidR="00F5673E" w:rsidRDefault="00F5673E" w:rsidP="00F5673E">
      <w:pPr>
        <w:pStyle w:val="1"/>
        <w:ind w:firstLine="0"/>
        <w:rPr>
          <w:lang w:val="uk-UA"/>
        </w:rPr>
      </w:pPr>
      <w:r>
        <w:rPr>
          <w:lang w:val="uk-UA"/>
        </w:rPr>
        <w:t>Результати виконання</w:t>
      </w:r>
    </w:p>
    <w:p w:rsidR="00F5673E" w:rsidRPr="00F5673E" w:rsidRDefault="00F5673E" w:rsidP="00F5673E">
      <w:pPr>
        <w:rPr>
          <w:lang w:val="uk-UA"/>
        </w:rPr>
      </w:pPr>
      <w:r>
        <w:rPr>
          <w:lang w:val="uk-UA"/>
        </w:rPr>
        <w:t>Для реалізації системи обслуговування був використаний вхідний потік заявок з експоненціальним розподілом (потік Пуассона).</w:t>
      </w:r>
    </w:p>
    <w:p w:rsidR="00F5673E" w:rsidRDefault="00F5673E" w:rsidP="00C872E7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1590675"/>
            <wp:effectExtent l="19050" t="0" r="9525" b="0"/>
            <wp:docPr id="1" name="Рисунок 1" descr="D:\Kache\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che\wa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73E" w:rsidRDefault="00F5673E" w:rsidP="00C872E7">
      <w:pPr>
        <w:ind w:firstLine="0"/>
        <w:rPr>
          <w:lang w:val="uk-UA"/>
        </w:rPr>
      </w:pPr>
    </w:p>
    <w:p w:rsidR="00F5673E" w:rsidRDefault="00F5673E" w:rsidP="00F5673E">
      <w:pPr>
        <w:ind w:firstLine="0"/>
        <w:jc w:val="center"/>
        <w:rPr>
          <w:lang w:val="uk-UA"/>
        </w:rPr>
      </w:pPr>
      <w:r>
        <w:rPr>
          <w:lang w:val="uk-UA"/>
        </w:rPr>
        <w:t>Рис. 1. Середній час очікування в черзі.</w:t>
      </w:r>
    </w:p>
    <w:p w:rsidR="00F5673E" w:rsidRDefault="00F5673E" w:rsidP="00F5673E">
      <w:pPr>
        <w:ind w:firstLine="0"/>
        <w:jc w:val="center"/>
        <w:rPr>
          <w:lang w:val="uk-UA"/>
        </w:rPr>
      </w:pPr>
    </w:p>
    <w:p w:rsidR="006710F1" w:rsidRDefault="00F5673E" w:rsidP="00F5673E">
      <w:pPr>
        <w:ind w:firstLine="0"/>
        <w:rPr>
          <w:lang w:val="uk-UA"/>
        </w:rPr>
      </w:pPr>
      <w:r>
        <w:rPr>
          <w:lang w:val="uk-UA"/>
        </w:rPr>
        <w:t>На графіку зображена залежність середнього часу очікування в черзі від інтенсивності вхідного потоку. При малій інтенсивності заявки майже не затримуються в системі. При зростанні інтенсивності зростає час очікування заявок в системі</w:t>
      </w:r>
      <w:r w:rsidR="006710F1">
        <w:rPr>
          <w:lang w:val="uk-UA"/>
        </w:rPr>
        <w:t xml:space="preserve">, так як вірогідність появи нової заявки у системі </w:t>
      </w:r>
      <w:proofErr w:type="spellStart"/>
      <w:r w:rsidR="006710F1">
        <w:rPr>
          <w:lang w:val="uk-UA"/>
        </w:rPr>
        <w:t>збільшуется</w:t>
      </w:r>
      <w:proofErr w:type="spellEnd"/>
      <w:r>
        <w:rPr>
          <w:lang w:val="uk-UA"/>
        </w:rPr>
        <w:t>.</w:t>
      </w:r>
      <w:r>
        <w:rPr>
          <w:noProof/>
          <w:lang w:eastAsia="ru-RU"/>
        </w:rPr>
        <w:drawing>
          <wp:inline distT="0" distB="0" distL="0" distR="0">
            <wp:extent cx="5934075" cy="1590675"/>
            <wp:effectExtent l="19050" t="0" r="9525" b="0"/>
            <wp:docPr id="2" name="Рисунок 2" descr="D:\Kache\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che\id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0F1" w:rsidRDefault="006710F1" w:rsidP="006710F1">
      <w:pPr>
        <w:ind w:firstLine="0"/>
        <w:jc w:val="center"/>
        <w:rPr>
          <w:lang w:val="uk-UA"/>
        </w:rPr>
      </w:pPr>
      <w:r>
        <w:rPr>
          <w:lang w:val="uk-UA"/>
        </w:rPr>
        <w:t>Рис. 2. Час простою пристрою.</w:t>
      </w:r>
    </w:p>
    <w:p w:rsidR="006710F1" w:rsidRDefault="006710F1" w:rsidP="006710F1">
      <w:pPr>
        <w:ind w:firstLine="0"/>
        <w:rPr>
          <w:lang w:val="uk-UA"/>
        </w:rPr>
      </w:pPr>
      <w:r>
        <w:rPr>
          <w:lang w:val="uk-UA"/>
        </w:rPr>
        <w:t>При малій інтенсивності пристрій простоює до 75% часу. При зростанні інтенсивності вхідного потоку,  пристрій завжди зайнятий.</w:t>
      </w:r>
    </w:p>
    <w:p w:rsidR="006710F1" w:rsidRDefault="006710F1" w:rsidP="006710F1">
      <w:pPr>
        <w:ind w:firstLine="0"/>
        <w:rPr>
          <w:lang w:val="uk-UA"/>
        </w:rPr>
      </w:pPr>
    </w:p>
    <w:p w:rsidR="006710F1" w:rsidRDefault="00F5673E" w:rsidP="006710F1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590675"/>
            <wp:effectExtent l="19050" t="0" r="9525" b="0"/>
            <wp:docPr id="3" name="Рисунок 3" descr="D:\Kache\di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che\dis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10F1" w:rsidRPr="006710F1">
        <w:rPr>
          <w:lang w:val="uk-UA"/>
        </w:rPr>
        <w:t xml:space="preserve"> </w:t>
      </w:r>
      <w:r w:rsidR="006710F1">
        <w:rPr>
          <w:lang w:val="uk-UA"/>
        </w:rPr>
        <w:t>Рис. 3. Дисперсія часу очікування.</w:t>
      </w:r>
    </w:p>
    <w:p w:rsidR="006710F1" w:rsidRDefault="006710F1" w:rsidP="006710F1">
      <w:pPr>
        <w:ind w:firstLine="0"/>
        <w:rPr>
          <w:lang w:val="uk-UA"/>
        </w:rPr>
      </w:pPr>
      <w:r>
        <w:rPr>
          <w:lang w:val="uk-UA"/>
        </w:rPr>
        <w:t>При малій інтенсивності дисперсія часу очікування незначна. Це зумовлено тим, що заявки швидко виходять з системи, коли їх мало у черзі. Зі зростанням інтенсивності вхідного потоку короткі заявки швидко виходять з системи, а довгі затримуються більше, тому маємо різке зростання дисперсії.</w:t>
      </w:r>
    </w:p>
    <w:p w:rsidR="00AC0FF4" w:rsidRDefault="00AC0FF4" w:rsidP="00C872E7">
      <w:pPr>
        <w:pStyle w:val="1"/>
        <w:ind w:firstLine="0"/>
        <w:rPr>
          <w:lang w:val="uk-UA"/>
        </w:rPr>
      </w:pPr>
      <w:r w:rsidRPr="00CE3274">
        <w:t>Л</w:t>
      </w:r>
      <w:r w:rsidR="00C872E7">
        <w:rPr>
          <w:lang w:val="uk-UA"/>
        </w:rPr>
        <w:t>і</w:t>
      </w:r>
      <w:proofErr w:type="spellStart"/>
      <w:r w:rsidRPr="00CE3274">
        <w:t>стинг</w:t>
      </w:r>
      <w:proofErr w:type="spellEnd"/>
      <w:r w:rsidRPr="006710F1">
        <w:rPr>
          <w:lang w:val="en-US"/>
        </w:rPr>
        <w:t xml:space="preserve"> </w:t>
      </w:r>
      <w:r w:rsidR="00C872E7">
        <w:rPr>
          <w:lang w:val="uk-UA"/>
        </w:rPr>
        <w:t>програми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shortjobsirst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class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Task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implements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Comparable&lt;Task&gt;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time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Task(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time)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super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time;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646464"/>
          <w:kern w:val="0"/>
          <w:sz w:val="20"/>
          <w:szCs w:val="20"/>
          <w:lang w:val="en-US"/>
        </w:rPr>
        <w:t>@Override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compareTo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(Task t)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() -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t.getTime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decTime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time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--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time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</w:rPr>
        <w:t>return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</w:rPr>
        <w:t>the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</w:rPr>
        <w:t>waiting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getWaiting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time)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time;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646464"/>
          <w:kern w:val="0"/>
          <w:sz w:val="20"/>
          <w:szCs w:val="20"/>
          <w:lang w:val="en-US"/>
        </w:rPr>
        <w:t>@Override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String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toString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Integer(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time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).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toString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</w:rPr>
        <w:t>waitOne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>() {</w:t>
      </w:r>
      <w:proofErr w:type="gram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</w:rPr>
        <w:t>waiting</w:t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>++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>}</w:t>
      </w:r>
    </w:p>
    <w:p w:rsidR="006710F1" w:rsidRPr="006710F1" w:rsidRDefault="006710F1" w:rsidP="006710F1">
      <w:pPr>
        <w:rPr>
          <w:sz w:val="20"/>
          <w:szCs w:val="20"/>
          <w:lang w:val="uk-UA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shortjobsirst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java.util.ArrayList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java.util.Collections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java.util.Random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class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SJFSystem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main(String[]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SJFSystem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SJFSystem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3, 1, 5);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&lt; 50;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++)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s.nextIteration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System.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out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.println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"#"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+ 1) +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 CPU: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s.getCPU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() +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 Q: "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System.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out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.println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"idle: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s.getIdle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System.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out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.println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waitTimes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: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&lt;Task&gt;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Task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final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range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0.5;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Random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rand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Random(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&lt;Integer&gt;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SJFSystem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lambda,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super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lambda;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&lt;Task&gt;();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waitings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&lt;Integer&gt;();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Task(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nextTime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.add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Task(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nextTime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.add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Task(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nextTime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exp(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lambda)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(1 - Math.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exp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(-lambda *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Math.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random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cPU</w:t>
      </w:r>
      <w:proofErr w:type="spellEnd"/>
      <w:proofErr w:type="gram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Task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getCPU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lastRenderedPageBreak/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idle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getIdle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lambda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getLambda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maxTime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minTime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queve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&lt;Task&gt;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waitings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&lt;Integer&gt;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nextIteration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!=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&amp;&amp;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.getTime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!= 0)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.decTime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else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.size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&gt; 0)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!=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.add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.getWaiting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.get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0);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.remove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0);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}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else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++;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queveWaits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putTask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nextTime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&lt;= 0 ||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&lt;= 0)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throw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FF"/>
          <w:kern w:val="0"/>
          <w:sz w:val="20"/>
          <w:szCs w:val="20"/>
          <w:u w:val="single"/>
          <w:lang w:val="en-US"/>
        </w:rPr>
        <w:t>IllegalArgumentException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"Time must be positive"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&gt;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throw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IllegalArgumentException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 xml:space="preserve"> must less than 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Random r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Random(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time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time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r.nextInt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-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+ 1);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time;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boolean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putTask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Task t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Task(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nextTime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boolean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p = exp(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) &gt;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range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 xml:space="preserve">// </w:t>
      </w:r>
      <w:proofErr w:type="spellStart"/>
      <w:proofErr w:type="gramStart"/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System.out.println</w:t>
      </w:r>
      <w:proofErr w:type="spellEnd"/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p);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(p)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List must be sorted in ascending order!!!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Collections.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binarySearch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t);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&lt; 0)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-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- 1;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.add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t);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queveWaits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(Task t :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t.waitOne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averageWaiting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summ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(Integer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: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summ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+=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summ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/=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.size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summ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cpu</w:t>
      </w:r>
      <w:proofErr w:type="spellEnd"/>
      <w:proofErr w:type="gram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        </w:t>
      </w:r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cPU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to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set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setCPU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(Task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cpu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cpu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idle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        </w:t>
      </w:r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idle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to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set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setIdle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idle)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idle;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lambda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        </w:t>
      </w:r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lambda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to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set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setLambda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lambda)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lastRenderedPageBreak/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lambda;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maxTime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        </w:t>
      </w:r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to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set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minTime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        </w:t>
      </w:r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to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set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22DEA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22DEA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22DEA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minTime</w:t>
      </w:r>
      <w:proofErr w:type="spellEnd"/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22DEA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22DEA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queve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        </w:t>
      </w:r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to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set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&lt;Task&gt;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boolean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task2CPU()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.size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&gt; 0)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.get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0);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.remove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0);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shortjobsirst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java.util.Random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org.jfree.chart.ChartFactory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org.jfree.chart.JFreeChart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org.jfree.chart.plot.PlotOrientation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org.jfree.data.category.CategoryDataset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org.jfree.data.general.DatasetUtilities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org.jfree.data.xy.IntervalXYDataset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class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Controller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30;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3;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lambdaInit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0.1;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lambdaInc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0.2;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Random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Random();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scale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50;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[][]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avgWaitings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[][]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dispersions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[][]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test()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lambda =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lambdaInit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lastRenderedPageBreak/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1;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5;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&lt;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++)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j = 0; j &lt;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 j++)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SJFSystem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SJFSystem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lambda,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l = 0; l &lt;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scale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 l++)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s.nextIteration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System.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out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.println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"#"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(l + 1) +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 CPU: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s.getCPU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+ </w:t>
      </w:r>
      <w:proofErr w:type="gram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 Q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: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System.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out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.println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"idle: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s.getIdle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System.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out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.println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waitTimes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: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mx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s.averageWaiting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D = 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(Integer x :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D += </w:t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Math.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pow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mx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-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x.doubleValue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(), 2);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D /=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).size();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avgWaitings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j][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mx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dispersions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j][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 = D;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j][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 = 100*((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s.getIdle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()/(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scale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lambda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+=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lambdaInc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JFreeChart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String name)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JFreeChart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chart =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ChartFactory.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createBarChart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name,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chart title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"Lambda"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domain axis label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"Value"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range axis label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categoryDataset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data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PlotOrientation.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VERTICAL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orientation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include legend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tooltips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 xml:space="preserve">// </w:t>
      </w:r>
      <w:proofErr w:type="spellStart"/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urls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chart;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JFreeChart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IntervalXYDataset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dataset)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JFreeChart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chart =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ChartFactory.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createHistogram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dataset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PlotOrientation.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VERTICAL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chart.getXYPlot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).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setForegroundAlpha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(0.75f);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chart;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String[]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String[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String[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lambda =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lambdaInit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&lt;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++)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StringBuilder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().append(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Double.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toString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(lambda).substring(0, 3)).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toString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lambda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+=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lambdaInc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createDispersionDataset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String[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DatasetUtilities.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lastRenderedPageBreak/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String[] {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"1"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"2"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"3"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},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dispersions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createAvgWaitingsDataset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String[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][] data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[1][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data[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0] =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avgWaitings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[0];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DatasetUtilities.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String[] {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"Values"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},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data);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</w:p>
    <w:p w:rsidR="006710F1" w:rsidRPr="00622DEA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proofErr w:type="gramStart"/>
      <w:r w:rsidRPr="00622DEA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>CategoryDataset</w:t>
      </w:r>
      <w:proofErr w:type="spellEnd"/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createIdlesDataset</w:t>
      </w:r>
      <w:proofErr w:type="spellEnd"/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String[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][] data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[1][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data[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0] =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[0];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DatasetUtilities.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String[] {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"Values"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},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data);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[]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getNumbers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numbers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1;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&lt;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+ 1)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numbers[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=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.nextDouble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numbers;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shortjobsirst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java.awt.BorderLayout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javax.swing.BorderFactory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javax.swing.JFrame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javax.swing.JTabbedPane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javax.swing.SwingUtilities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javax.swing.UIManager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javax.swing.border.EtchedBorder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org.dyno.visual.swing.layouts.GroupLayout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org.jfree.chart.ChartPanel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//VS4E -- DO NOT REMOVE THIS LINE!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class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Interface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extends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JFrame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final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long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serialVersionUID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1L;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</w:t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</w:t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chartPanel2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</w:t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chartPanel3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</w:t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Controller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</w:t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width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1000;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</w:t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height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300;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JTabbedPane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jTabbedPane0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final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String 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PREFERRED_LOOK_AND_FEEL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javax.swing.plaf.metal.MetalLookAndFeel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lastRenderedPageBreak/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Interface()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initComponents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initComponents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Controller();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.test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add(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getJTabbedPane0(),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BorderLayout.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CENTER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setSize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width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height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JTabbedPane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getJTabbedPane0()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jTabbedPane0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jTabbedPane0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JTabbedPane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jTabbedPane0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.addTab(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Avg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 xml:space="preserve"> Wait"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getChartPanel1());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jTabbedPane0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.addTab(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"Idle"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getChartPanel2());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jTabbedPane0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.addTab(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 xml:space="preserve">"Wait 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disp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getChartPanel3());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jTabbedPane0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getChartPanel1()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.createChart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.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createAvgWaitingsDataset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),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 xml:space="preserve">"Average 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waitings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.setPreferredSize(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java.awt.Dimension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(500, 370));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.setMouseZoomable(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.setBorder(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BorderFactory.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createEtchedBorder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EtchedBorder.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LOWERED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.setLayout(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GroupLayout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getChartPanel2()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chartPanel2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chartPanel2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.createChart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.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createIdlesDataset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),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"Idle"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chartPanel2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.setPreferredSize(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java.awt.Dimension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width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height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chartPanel2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.setMouseZoomable(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chartPanel2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.setBorder(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BorderFactory.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createEtchedBorder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EtchedBorder.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LOWERED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chartPanel2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getChartPanel3()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chartPanel3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chartPanel3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.createChart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.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createDispersionDataset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),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Waitings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 xml:space="preserve"> dispersion"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chartPanel3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.setPreferredSize(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java.awt.Dimension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width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height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chartPanel3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.setMouseZoomable(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chartPanel3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.setBorder(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BorderFactory.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createEtchedBorder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EtchedBorder.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LOWERED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chartPanel3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installLnF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lastRenderedPageBreak/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try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String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lnfClassname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PREFERRED_LOOK_AND_FEEL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lnfClassname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lnfClassname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UIManager.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getCrossPlatformLookAndFeelClassName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UIManager.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setLookAndFeel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lnfClassname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}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catch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(Exception e)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System.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err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.println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"Cannot install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PREFERRED_LOOK_AND_FEEL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+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 on this platform:"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e.getMessage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main(String[]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installLnF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SwingUtilities.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invokeLater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Runnable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  <w:t>@Override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run()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Interface frame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Interface(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frame.setDefaultCloseOperation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Interface.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EXIT_ON_CLOSE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frame.setTitle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"Interface"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frame.getContentPane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).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setPreferredSize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frame.getSize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frame.pack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frame.setLocationRelativeTo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22DEA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>frame.setVisible</w:t>
      </w:r>
      <w:proofErr w:type="spellEnd"/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22DEA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22DEA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22DEA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});</w:t>
      </w:r>
    </w:p>
    <w:p w:rsidR="006710F1" w:rsidRPr="00622DEA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22DEA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22DEA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22DEA">
        <w:rPr>
          <w:rFonts w:ascii="Consolas" w:eastAsia="DejaVu Sans" w:hAnsi="Consolas" w:cs="Consolas"/>
          <w:kern w:val="0"/>
          <w:sz w:val="20"/>
          <w:szCs w:val="20"/>
          <w:lang w:val="en-US"/>
        </w:rPr>
        <w:t>}</w:t>
      </w:r>
    </w:p>
    <w:p w:rsidR="006710F1" w:rsidRPr="006710F1" w:rsidRDefault="006710F1" w:rsidP="006710F1">
      <w:pPr>
        <w:rPr>
          <w:lang w:val="uk-UA"/>
        </w:rPr>
      </w:pPr>
    </w:p>
    <w:p w:rsidR="000927F5" w:rsidRPr="00622DEA" w:rsidRDefault="000927F5" w:rsidP="000927F5">
      <w:pPr>
        <w:rPr>
          <w:lang w:val="en-US"/>
        </w:rPr>
      </w:pPr>
    </w:p>
    <w:p w:rsidR="00AC0FF4" w:rsidRDefault="00C872E7" w:rsidP="00C872E7">
      <w:pPr>
        <w:pStyle w:val="1"/>
        <w:ind w:firstLine="0"/>
        <w:rPr>
          <w:lang w:val="uk-UA"/>
        </w:rPr>
      </w:pPr>
      <w:r>
        <w:t>При</w:t>
      </w:r>
      <w:proofErr w:type="spellStart"/>
      <w:r>
        <w:rPr>
          <w:lang w:val="uk-UA"/>
        </w:rPr>
        <w:t>клад</w:t>
      </w:r>
      <w:proofErr w:type="spellEnd"/>
      <w:r>
        <w:rPr>
          <w:lang w:val="uk-UA"/>
        </w:rPr>
        <w:t xml:space="preserve"> покрокової візуалізації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 CPU: 2 Q: [2,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 CPU: 1 Q: [2,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#3 CPU: 0 Q: [2,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#4 CPU: 2 Q: [1,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#5 CPU: 1 Q: [1, 3,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#6 CPU: 0 Q: [1, 2, 3,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#7 CPU: 1 Q: [2, 3,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#8 CPU: 0 Q: [2, 3,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#9 CPU: 2 Q: [1, 3,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#10 CPU: 1 Q: [1, 3, 3,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#11 CPU: 0 Q: [1, 2, 3, 3,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#12 CPU: 1 Q: [1, 2, 3, 3,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#13 CPU: 0 Q: [1, 2, 2, 3, 3,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#14 CPU: 1 Q: [2, 2, 3, 3, 3,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#15 CPU: 0 Q: [2, 2, 3, 3, 3,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#16 CPU: 2 Q: [2, 3, 3, 3, 4,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#17 CPU: 1 Q: [2, 3, 3, 3, 4,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#18 CPU: 0 Q: [2, 2, 3, 3, 3, 4,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#19 CPU: 2 Q: [1, 2, 3, 3, 3, 4,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#20 CPU: 1 Q: [1, 1, 2, 3, 3, 3, 4,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#21 CPU: 0 Q: [1, 1, 2, 2, 3, 3, 3, 4,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#22 CPU: 1 Q: [1, 2, 2, 3, 3, 3, 4,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#23 CPU: 0 Q: [1, 2, 2, 2, 3, 3, 3, 4,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#24 CPU: 1 Q: [2, 2, 2, 3, 3, 3, 4, 5,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#25 CPU: 0 Q: [1, 2, 2, 2, 3, 3, 3, 4, 5,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#26 CPU: 1 Q: [1, 2, 2, 2, 3, 3, 3, 4, 5,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#27 CPU: 0 Q: [1, 1, 2, 2, 2, 3, 3, 3, 4, 5,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#28 CPU: 1 Q: [1, 1, 2, 2, 2, 3, 3, 3, 4, 5,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#29 CPU: 0 Q: [1, 1, 2, 2, 2, 2, 3, 3, 3, 4, 5,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#30 CPU: 1 Q: [1, 2, 2, 2, 2, 3, 3, 3, 4, 4, 5,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idle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: 0</w:t>
      </w:r>
    </w:p>
    <w:p w:rsidR="00C872E7" w:rsidRPr="00C872E7" w:rsidRDefault="00C872E7" w:rsidP="00C872E7">
      <w:pPr>
        <w:rPr>
          <w:sz w:val="16"/>
          <w:szCs w:val="16"/>
          <w:lang w:val="uk-UA"/>
        </w:rPr>
      </w:pPr>
      <w:proofErr w:type="spellStart"/>
      <w:proofErr w:type="gramStart"/>
      <w:r w:rsidRPr="00622DEA">
        <w:rPr>
          <w:rFonts w:ascii="Consolas" w:eastAsia="DejaVu Sans" w:hAnsi="Consolas" w:cs="Consolas"/>
          <w:kern w:val="0"/>
          <w:sz w:val="16"/>
          <w:szCs w:val="16"/>
          <w:lang w:val="en-US"/>
        </w:rPr>
        <w:t>waitTimes</w:t>
      </w:r>
      <w:proofErr w:type="spellEnd"/>
      <w:proofErr w:type="gramEnd"/>
      <w:r w:rsidRPr="00622DEA">
        <w:rPr>
          <w:rFonts w:ascii="Consolas" w:eastAsia="DejaVu Sans" w:hAnsi="Consolas" w:cs="Consolas"/>
          <w:kern w:val="0"/>
          <w:sz w:val="16"/>
          <w:szCs w:val="16"/>
          <w:lang w:val="en-US"/>
        </w:rPr>
        <w:t>: [0, 2, 2, 2, 2, 1, 2, 0, 1, 4, 0, 0, 1, 0, 1, 1, 11, 18, 1, 0, 3]</w:t>
      </w:r>
    </w:p>
    <w:p w:rsidR="00C872E7" w:rsidRPr="00C872E7" w:rsidRDefault="00C872E7" w:rsidP="00C872E7">
      <w:pPr>
        <w:pStyle w:val="1"/>
        <w:ind w:firstLine="0"/>
        <w:rPr>
          <w:lang w:val="uk-UA"/>
        </w:rPr>
      </w:pPr>
      <w:r>
        <w:rPr>
          <w:lang w:val="uk-UA"/>
        </w:rPr>
        <w:lastRenderedPageBreak/>
        <w:t>Висновки</w:t>
      </w:r>
    </w:p>
    <w:p w:rsidR="00C872E7" w:rsidRPr="00F5673E" w:rsidRDefault="00C872E7" w:rsidP="00F5673E">
      <w:pPr>
        <w:spacing w:line="10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результаті виконання лабораторної роботи була реалізована система управління чергами за алгоритмом </w:t>
      </w:r>
      <w:r>
        <w:rPr>
          <w:sz w:val="28"/>
          <w:szCs w:val="28"/>
          <w:lang w:val="en-US"/>
        </w:rPr>
        <w:t>Short</w:t>
      </w:r>
      <w:r w:rsidRPr="00622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Job</w:t>
      </w:r>
      <w:r w:rsidRPr="00622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First</w:t>
      </w:r>
      <w:r w:rsidRPr="00622DEA">
        <w:rPr>
          <w:sz w:val="28"/>
          <w:szCs w:val="28"/>
          <w:lang w:val="en-US"/>
        </w:rPr>
        <w:t>.</w:t>
      </w:r>
      <w:r w:rsidR="00F5673E">
        <w:rPr>
          <w:sz w:val="28"/>
          <w:szCs w:val="28"/>
          <w:lang w:val="uk-UA"/>
        </w:rPr>
        <w:t xml:space="preserve"> При реалізації нові заявки в чергу включалися за двійковим пошуком. Тому черга завжди відсортована за зростанням, і першими в ЦП на виконання заносяться найкоротші заявки.</w:t>
      </w:r>
    </w:p>
    <w:p w:rsidR="00C872E7" w:rsidRPr="00C872E7" w:rsidRDefault="00C872E7" w:rsidP="00C872E7">
      <w:pPr>
        <w:spacing w:line="10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C872E7">
        <w:rPr>
          <w:sz w:val="28"/>
          <w:szCs w:val="28"/>
          <w:lang w:val="uk-UA"/>
        </w:rPr>
        <w:t>икористання SJF знижує середній час очікування. Найбільша складність у практичній  реалізації SJF полягає  в неможливості наперед визначити величину часу  наступного обслуговува</w:t>
      </w:r>
      <w:r>
        <w:rPr>
          <w:sz w:val="28"/>
          <w:szCs w:val="28"/>
          <w:lang w:val="uk-UA"/>
        </w:rPr>
        <w:t>ння</w:t>
      </w:r>
      <w:r w:rsidRPr="00C872E7">
        <w:rPr>
          <w:sz w:val="28"/>
          <w:szCs w:val="28"/>
          <w:lang w:val="uk-UA"/>
        </w:rPr>
        <w:t xml:space="preserve">. </w:t>
      </w:r>
    </w:p>
    <w:p w:rsidR="00C872E7" w:rsidRPr="00C872E7" w:rsidRDefault="00C872E7" w:rsidP="00C872E7">
      <w:pPr>
        <w:spacing w:line="100" w:lineRule="atLeast"/>
        <w:jc w:val="both"/>
        <w:rPr>
          <w:sz w:val="28"/>
          <w:szCs w:val="28"/>
          <w:lang w:val="uk-UA"/>
        </w:rPr>
      </w:pPr>
      <w:r w:rsidRPr="00C872E7">
        <w:rPr>
          <w:sz w:val="28"/>
          <w:szCs w:val="28"/>
          <w:lang w:val="uk-UA"/>
        </w:rPr>
        <w:t>Тому стратегія SJF часто застосовується в довгострокових</w:t>
      </w:r>
      <w:r w:rsidRPr="00C872E7">
        <w:rPr>
          <w:sz w:val="28"/>
          <w:szCs w:val="28"/>
        </w:rPr>
        <w:t xml:space="preserve"> (</w:t>
      </w:r>
      <w:r w:rsidRPr="00C872E7">
        <w:rPr>
          <w:sz w:val="28"/>
          <w:szCs w:val="28"/>
          <w:lang w:val="uk-UA"/>
        </w:rPr>
        <w:t>статичних)</w:t>
      </w:r>
      <w:r w:rsidRPr="00C872E7">
        <w:rPr>
          <w:sz w:val="28"/>
          <w:szCs w:val="28"/>
        </w:rPr>
        <w:t xml:space="preserve"> </w:t>
      </w:r>
      <w:r w:rsidRPr="00C872E7">
        <w:rPr>
          <w:sz w:val="28"/>
          <w:szCs w:val="28"/>
          <w:lang w:val="uk-UA"/>
        </w:rPr>
        <w:t xml:space="preserve"> планувальниках,  що обслуговують пакетний режим. У цьому випадку замість величини часу наступного обслуговування використовується допустимий максимальний час виконання завдання, котре програміст має специфікувати перед відправкою завдання в пакет.</w:t>
      </w:r>
    </w:p>
    <w:p w:rsidR="002747E8" w:rsidRPr="00C872E7" w:rsidRDefault="002747E8">
      <w:pPr>
        <w:pStyle w:val="Textbody"/>
        <w:rPr>
          <w:sz w:val="28"/>
          <w:szCs w:val="28"/>
          <w:lang w:val="uk-UA"/>
        </w:rPr>
      </w:pPr>
    </w:p>
    <w:sectPr w:rsidR="002747E8" w:rsidRPr="00C872E7" w:rsidSect="004E42D6">
      <w:footerReference w:type="default" r:id="rId11"/>
      <w:pgSz w:w="11905" w:h="16837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8A2" w:rsidRDefault="002C58A2" w:rsidP="002747E8">
      <w:r>
        <w:separator/>
      </w:r>
    </w:p>
  </w:endnote>
  <w:endnote w:type="continuationSeparator" w:id="0">
    <w:p w:rsidR="002C58A2" w:rsidRDefault="002C58A2" w:rsidP="00274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onospace">
    <w:altName w:val="MS Mincho"/>
    <w:charset w:val="00"/>
    <w:family w:val="auto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5860502"/>
      <w:docPartObj>
        <w:docPartGallery w:val="Page Numbers (Bottom of Page)"/>
        <w:docPartUnique/>
      </w:docPartObj>
    </w:sdtPr>
    <w:sdtContent>
      <w:p w:rsidR="001F6C94" w:rsidRDefault="00612B84">
        <w:pPr>
          <w:pStyle w:val="aa"/>
          <w:jc w:val="right"/>
        </w:pPr>
        <w:r>
          <w:fldChar w:fldCharType="begin"/>
        </w:r>
        <w:r w:rsidR="008E07A2">
          <w:instrText xml:space="preserve"> PAGE   \* MERGEFORMAT </w:instrText>
        </w:r>
        <w:r>
          <w:fldChar w:fldCharType="separate"/>
        </w:r>
        <w:r w:rsidR="008F55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6C94" w:rsidRDefault="001F6C9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8A2" w:rsidRDefault="002C58A2" w:rsidP="002747E8">
      <w:r w:rsidRPr="002747E8">
        <w:separator/>
      </w:r>
    </w:p>
  </w:footnote>
  <w:footnote w:type="continuationSeparator" w:id="0">
    <w:p w:rsidR="002C58A2" w:rsidRDefault="002C58A2" w:rsidP="002747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DF77AB0"/>
    <w:multiLevelType w:val="hybridMultilevel"/>
    <w:tmpl w:val="87540214"/>
    <w:lvl w:ilvl="0" w:tplc="AE28CC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0AB733B"/>
    <w:multiLevelType w:val="hybridMultilevel"/>
    <w:tmpl w:val="626C6140"/>
    <w:lvl w:ilvl="0" w:tplc="2E143B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EAF1AA2"/>
    <w:multiLevelType w:val="hybridMultilevel"/>
    <w:tmpl w:val="7E9CBD64"/>
    <w:lvl w:ilvl="0" w:tplc="8BC8E0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1F45F4D"/>
    <w:multiLevelType w:val="hybridMultilevel"/>
    <w:tmpl w:val="C23AC960"/>
    <w:lvl w:ilvl="0" w:tplc="FF62E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5A413C0D"/>
    <w:multiLevelType w:val="multilevel"/>
    <w:tmpl w:val="ED7C5B1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47E8"/>
    <w:rsid w:val="00047735"/>
    <w:rsid w:val="000927F5"/>
    <w:rsid w:val="000A471B"/>
    <w:rsid w:val="000C4B10"/>
    <w:rsid w:val="00163FD5"/>
    <w:rsid w:val="00172856"/>
    <w:rsid w:val="001A00F1"/>
    <w:rsid w:val="001F6C94"/>
    <w:rsid w:val="0020387C"/>
    <w:rsid w:val="002747E8"/>
    <w:rsid w:val="0028415D"/>
    <w:rsid w:val="00295B72"/>
    <w:rsid w:val="002B3185"/>
    <w:rsid w:val="002B689C"/>
    <w:rsid w:val="002C58A2"/>
    <w:rsid w:val="002E1741"/>
    <w:rsid w:val="00344C57"/>
    <w:rsid w:val="003555BA"/>
    <w:rsid w:val="00390F19"/>
    <w:rsid w:val="003D6011"/>
    <w:rsid w:val="003D6ABA"/>
    <w:rsid w:val="004531B4"/>
    <w:rsid w:val="004E42D6"/>
    <w:rsid w:val="00522F13"/>
    <w:rsid w:val="0060087D"/>
    <w:rsid w:val="00612B84"/>
    <w:rsid w:val="00622DEA"/>
    <w:rsid w:val="00623FF3"/>
    <w:rsid w:val="00624838"/>
    <w:rsid w:val="00624F0C"/>
    <w:rsid w:val="006710F1"/>
    <w:rsid w:val="007A58C3"/>
    <w:rsid w:val="00862304"/>
    <w:rsid w:val="008C72A1"/>
    <w:rsid w:val="008E07A2"/>
    <w:rsid w:val="008F555B"/>
    <w:rsid w:val="009179D4"/>
    <w:rsid w:val="009555C6"/>
    <w:rsid w:val="009A5DA6"/>
    <w:rsid w:val="00A00535"/>
    <w:rsid w:val="00A77F89"/>
    <w:rsid w:val="00AC0FF4"/>
    <w:rsid w:val="00AD0B8D"/>
    <w:rsid w:val="00B05935"/>
    <w:rsid w:val="00B20D60"/>
    <w:rsid w:val="00B4084D"/>
    <w:rsid w:val="00BA272F"/>
    <w:rsid w:val="00BC0197"/>
    <w:rsid w:val="00BD5694"/>
    <w:rsid w:val="00C03A20"/>
    <w:rsid w:val="00C1157E"/>
    <w:rsid w:val="00C32DAF"/>
    <w:rsid w:val="00C653B9"/>
    <w:rsid w:val="00C872E7"/>
    <w:rsid w:val="00CE3274"/>
    <w:rsid w:val="00D25EC6"/>
    <w:rsid w:val="00D651B2"/>
    <w:rsid w:val="00DA2F7B"/>
    <w:rsid w:val="00E62E2E"/>
    <w:rsid w:val="00E63E29"/>
    <w:rsid w:val="00F56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DejaVu Sans"/>
        <w:kern w:val="3"/>
        <w:sz w:val="24"/>
        <w:szCs w:val="24"/>
        <w:lang w:val="ru-RU" w:eastAsia="uk-UA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47E8"/>
    <w:pPr>
      <w:suppressAutoHyphens/>
      <w:ind w:firstLine="426"/>
    </w:pPr>
    <w:rPr>
      <w:rFonts w:eastAsia="Monospace" w:cs="Times New Roman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C0F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747E8"/>
    <w:pPr>
      <w:suppressAutoHyphens/>
    </w:pPr>
  </w:style>
  <w:style w:type="paragraph" w:customStyle="1" w:styleId="11">
    <w:name w:val="Название объекта1"/>
    <w:basedOn w:val="Standard"/>
    <w:rsid w:val="002747E8"/>
    <w:pPr>
      <w:suppressLineNumbers/>
      <w:spacing w:before="120" w:after="120"/>
    </w:pPr>
    <w:rPr>
      <w:i/>
      <w:iCs/>
    </w:rPr>
  </w:style>
  <w:style w:type="paragraph" w:customStyle="1" w:styleId="Textbody">
    <w:name w:val="Text body"/>
    <w:basedOn w:val="Standard"/>
    <w:rsid w:val="002747E8"/>
    <w:pPr>
      <w:spacing w:after="120"/>
    </w:pPr>
    <w:rPr>
      <w:sz w:val="21"/>
    </w:rPr>
  </w:style>
  <w:style w:type="paragraph" w:styleId="a3">
    <w:name w:val="Title"/>
    <w:basedOn w:val="Standard"/>
    <w:next w:val="Textbody"/>
    <w:rsid w:val="002747E8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11"/>
    <w:next w:val="Textbody"/>
    <w:link w:val="a5"/>
    <w:qFormat/>
    <w:rsid w:val="002747E8"/>
    <w:pPr>
      <w:jc w:val="center"/>
    </w:pPr>
  </w:style>
  <w:style w:type="paragraph" w:styleId="a6">
    <w:name w:val="List"/>
    <w:basedOn w:val="Textbody"/>
    <w:rsid w:val="002747E8"/>
    <w:rPr>
      <w:sz w:val="24"/>
    </w:rPr>
  </w:style>
  <w:style w:type="paragraph" w:customStyle="1" w:styleId="Index">
    <w:name w:val="Index"/>
    <w:basedOn w:val="Standard"/>
    <w:rsid w:val="002747E8"/>
    <w:pPr>
      <w:suppressLineNumbers/>
    </w:pPr>
  </w:style>
  <w:style w:type="paragraph" w:customStyle="1" w:styleId="110">
    <w:name w:val="Заголовок 11"/>
    <w:basedOn w:val="11"/>
    <w:next w:val="Textbody"/>
    <w:rsid w:val="002747E8"/>
    <w:pPr>
      <w:outlineLvl w:val="0"/>
    </w:pPr>
    <w:rPr>
      <w:b/>
      <w:bCs/>
    </w:rPr>
  </w:style>
  <w:style w:type="paragraph" w:customStyle="1" w:styleId="21">
    <w:name w:val="Заголовок 21"/>
    <w:basedOn w:val="11"/>
    <w:next w:val="Textbody"/>
    <w:rsid w:val="002747E8"/>
    <w:pPr>
      <w:spacing w:before="68" w:after="119"/>
      <w:outlineLvl w:val="1"/>
    </w:pPr>
    <w:rPr>
      <w:b/>
    </w:rPr>
  </w:style>
  <w:style w:type="paragraph" w:customStyle="1" w:styleId="31">
    <w:name w:val="Заголовок 31"/>
    <w:basedOn w:val="11"/>
    <w:next w:val="Textbody"/>
    <w:rsid w:val="002747E8"/>
    <w:pPr>
      <w:spacing w:before="11" w:after="119"/>
      <w:outlineLvl w:val="2"/>
    </w:pPr>
    <w:rPr>
      <w:b/>
      <w:bCs/>
    </w:rPr>
  </w:style>
  <w:style w:type="character" w:customStyle="1" w:styleId="NumberingSymbols">
    <w:name w:val="Numbering Symbols"/>
    <w:rsid w:val="002747E8"/>
  </w:style>
  <w:style w:type="character" w:customStyle="1" w:styleId="Internetlink">
    <w:name w:val="Internet link"/>
    <w:rsid w:val="002747E8"/>
    <w:rPr>
      <w:color w:val="000080"/>
      <w:u w:val="single"/>
    </w:rPr>
  </w:style>
  <w:style w:type="character" w:customStyle="1" w:styleId="SourceText">
    <w:name w:val="Source Text"/>
    <w:rsid w:val="002747E8"/>
    <w:rPr>
      <w:rFonts w:ascii="DejaVu Sans Mono" w:eastAsia="DejaVu Sans Mono" w:hAnsi="DejaVu Sans Mono" w:cs="DejaVu Sans Mono"/>
    </w:rPr>
  </w:style>
  <w:style w:type="character" w:customStyle="1" w:styleId="BulletSymbols">
    <w:name w:val="Bullet Symbols"/>
    <w:rsid w:val="002747E8"/>
    <w:rPr>
      <w:rFonts w:ascii="OpenSymbol" w:eastAsia="OpenSymbol" w:hAnsi="OpenSymbol" w:cs="OpenSymbol"/>
    </w:rPr>
  </w:style>
  <w:style w:type="character" w:customStyle="1" w:styleId="a5">
    <w:name w:val="Подзаголовок Знак"/>
    <w:basedOn w:val="a0"/>
    <w:link w:val="a4"/>
    <w:rsid w:val="00AC0FF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C0F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AC0FF4"/>
    <w:pPr>
      <w:suppressAutoHyphens/>
      <w:ind w:firstLine="426"/>
    </w:pPr>
    <w:rPr>
      <w:rFonts w:eastAsia="Monospace" w:cs="Times New Roman"/>
      <w:color w:val="000000"/>
    </w:rPr>
  </w:style>
  <w:style w:type="paragraph" w:styleId="a8">
    <w:name w:val="header"/>
    <w:basedOn w:val="a"/>
    <w:link w:val="a9"/>
    <w:uiPriority w:val="99"/>
    <w:semiHidden/>
    <w:unhideWhenUsed/>
    <w:rsid w:val="004E42D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E42D6"/>
    <w:rPr>
      <w:rFonts w:eastAsia="Monospace" w:cs="Times New Roman"/>
      <w:color w:val="000000"/>
    </w:rPr>
  </w:style>
  <w:style w:type="paragraph" w:styleId="aa">
    <w:name w:val="footer"/>
    <w:basedOn w:val="a"/>
    <w:link w:val="ab"/>
    <w:uiPriority w:val="99"/>
    <w:unhideWhenUsed/>
    <w:rsid w:val="004E42D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E42D6"/>
    <w:rPr>
      <w:rFonts w:eastAsia="Monospace" w:cs="Times New Roman"/>
      <w:color w:val="000000"/>
    </w:rPr>
  </w:style>
  <w:style w:type="paragraph" w:styleId="ac">
    <w:name w:val="List Paragraph"/>
    <w:basedOn w:val="a"/>
    <w:qFormat/>
    <w:rsid w:val="00C872E7"/>
    <w:pPr>
      <w:widowControl/>
      <w:suppressAutoHyphens w:val="0"/>
      <w:autoSpaceDN/>
      <w:spacing w:after="200" w:line="276" w:lineRule="auto"/>
      <w:ind w:left="720" w:firstLine="0"/>
      <w:textAlignment w:val="auto"/>
    </w:pPr>
    <w:rPr>
      <w:rFonts w:ascii="Calibri" w:eastAsia="Calibri" w:hAnsi="Calibri"/>
      <w:color w:val="auto"/>
      <w:kern w:val="1"/>
      <w:sz w:val="22"/>
      <w:szCs w:val="22"/>
      <w:lang w:eastAsia="ar-SA"/>
    </w:rPr>
  </w:style>
  <w:style w:type="paragraph" w:styleId="ad">
    <w:name w:val="Balloon Text"/>
    <w:basedOn w:val="a"/>
    <w:link w:val="ae"/>
    <w:uiPriority w:val="99"/>
    <w:semiHidden/>
    <w:unhideWhenUsed/>
    <w:rsid w:val="00F5673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673E"/>
    <w:rPr>
      <w:rFonts w:ascii="Tahoma" w:eastAsia="Monospace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kern w:val="3"/>
        <w:sz w:val="24"/>
        <w:szCs w:val="24"/>
        <w:lang w:val="ru-RU" w:eastAsia="uk-UA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47E8"/>
    <w:pPr>
      <w:suppressAutoHyphens/>
      <w:ind w:firstLine="426"/>
    </w:pPr>
    <w:rPr>
      <w:rFonts w:eastAsia="Monospace" w:cs="Times New Roman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C0F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747E8"/>
    <w:pPr>
      <w:suppressAutoHyphens/>
    </w:pPr>
  </w:style>
  <w:style w:type="paragraph" w:customStyle="1" w:styleId="11">
    <w:name w:val="Название объекта1"/>
    <w:basedOn w:val="Standard"/>
    <w:rsid w:val="002747E8"/>
    <w:pPr>
      <w:suppressLineNumbers/>
      <w:spacing w:before="120" w:after="120"/>
    </w:pPr>
    <w:rPr>
      <w:i/>
      <w:iCs/>
    </w:rPr>
  </w:style>
  <w:style w:type="paragraph" w:customStyle="1" w:styleId="Textbody">
    <w:name w:val="Text body"/>
    <w:basedOn w:val="Standard"/>
    <w:rsid w:val="002747E8"/>
    <w:pPr>
      <w:spacing w:after="120"/>
    </w:pPr>
    <w:rPr>
      <w:sz w:val="21"/>
    </w:rPr>
  </w:style>
  <w:style w:type="paragraph" w:styleId="a3">
    <w:name w:val="Title"/>
    <w:basedOn w:val="Standard"/>
    <w:next w:val="Textbody"/>
    <w:rsid w:val="002747E8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11"/>
    <w:next w:val="Textbody"/>
    <w:link w:val="a5"/>
    <w:qFormat/>
    <w:rsid w:val="002747E8"/>
    <w:pPr>
      <w:jc w:val="center"/>
    </w:pPr>
  </w:style>
  <w:style w:type="paragraph" w:styleId="a6">
    <w:name w:val="List"/>
    <w:basedOn w:val="Textbody"/>
    <w:rsid w:val="002747E8"/>
    <w:rPr>
      <w:sz w:val="24"/>
    </w:rPr>
  </w:style>
  <w:style w:type="paragraph" w:customStyle="1" w:styleId="Index">
    <w:name w:val="Index"/>
    <w:basedOn w:val="Standard"/>
    <w:rsid w:val="002747E8"/>
    <w:pPr>
      <w:suppressLineNumbers/>
    </w:pPr>
  </w:style>
  <w:style w:type="paragraph" w:customStyle="1" w:styleId="110">
    <w:name w:val="Заголовок 11"/>
    <w:basedOn w:val="11"/>
    <w:next w:val="Textbody"/>
    <w:rsid w:val="002747E8"/>
    <w:pPr>
      <w:outlineLvl w:val="0"/>
    </w:pPr>
    <w:rPr>
      <w:b/>
      <w:bCs/>
    </w:rPr>
  </w:style>
  <w:style w:type="paragraph" w:customStyle="1" w:styleId="21">
    <w:name w:val="Заголовок 21"/>
    <w:basedOn w:val="11"/>
    <w:next w:val="Textbody"/>
    <w:rsid w:val="002747E8"/>
    <w:pPr>
      <w:spacing w:before="68" w:after="119"/>
      <w:outlineLvl w:val="1"/>
    </w:pPr>
    <w:rPr>
      <w:b/>
    </w:rPr>
  </w:style>
  <w:style w:type="paragraph" w:customStyle="1" w:styleId="31">
    <w:name w:val="Заголовок 31"/>
    <w:basedOn w:val="11"/>
    <w:next w:val="Textbody"/>
    <w:rsid w:val="002747E8"/>
    <w:pPr>
      <w:spacing w:before="11" w:after="119"/>
      <w:outlineLvl w:val="2"/>
    </w:pPr>
    <w:rPr>
      <w:b/>
      <w:bCs/>
    </w:rPr>
  </w:style>
  <w:style w:type="character" w:customStyle="1" w:styleId="NumberingSymbols">
    <w:name w:val="Numbering Symbols"/>
    <w:rsid w:val="002747E8"/>
  </w:style>
  <w:style w:type="character" w:customStyle="1" w:styleId="Internetlink">
    <w:name w:val="Internet link"/>
    <w:rsid w:val="002747E8"/>
    <w:rPr>
      <w:color w:val="000080"/>
      <w:u w:val="single"/>
    </w:rPr>
  </w:style>
  <w:style w:type="character" w:customStyle="1" w:styleId="SourceText">
    <w:name w:val="Source Text"/>
    <w:rsid w:val="002747E8"/>
    <w:rPr>
      <w:rFonts w:ascii="DejaVu Sans Mono" w:eastAsia="DejaVu Sans Mono" w:hAnsi="DejaVu Sans Mono" w:cs="DejaVu Sans Mono"/>
    </w:rPr>
  </w:style>
  <w:style w:type="character" w:customStyle="1" w:styleId="BulletSymbols">
    <w:name w:val="Bullet Symbols"/>
    <w:rsid w:val="002747E8"/>
    <w:rPr>
      <w:rFonts w:ascii="OpenSymbol" w:eastAsia="OpenSymbol" w:hAnsi="OpenSymbol" w:cs="OpenSymbol"/>
    </w:rPr>
  </w:style>
  <w:style w:type="character" w:customStyle="1" w:styleId="a5">
    <w:name w:val="Подзаголовок Знак"/>
    <w:basedOn w:val="a0"/>
    <w:link w:val="a4"/>
    <w:rsid w:val="00AC0FF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C0F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AC0FF4"/>
    <w:pPr>
      <w:suppressAutoHyphens/>
      <w:ind w:firstLine="426"/>
    </w:pPr>
    <w:rPr>
      <w:rFonts w:eastAsia="Monospace" w:cs="Times New Roman"/>
      <w:color w:val="000000"/>
    </w:rPr>
  </w:style>
  <w:style w:type="paragraph" w:styleId="a8">
    <w:name w:val="header"/>
    <w:basedOn w:val="a"/>
    <w:link w:val="a9"/>
    <w:uiPriority w:val="99"/>
    <w:semiHidden/>
    <w:unhideWhenUsed/>
    <w:rsid w:val="004E42D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E42D6"/>
    <w:rPr>
      <w:rFonts w:eastAsia="Monospace" w:cs="Times New Roman"/>
      <w:color w:val="000000"/>
    </w:rPr>
  </w:style>
  <w:style w:type="paragraph" w:styleId="aa">
    <w:name w:val="footer"/>
    <w:basedOn w:val="a"/>
    <w:link w:val="ab"/>
    <w:uiPriority w:val="99"/>
    <w:unhideWhenUsed/>
    <w:rsid w:val="004E42D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E42D6"/>
    <w:rPr>
      <w:rFonts w:eastAsia="Monospace" w:cs="Times New Roman"/>
      <w:color w:val="000000"/>
    </w:rPr>
  </w:style>
  <w:style w:type="paragraph" w:styleId="ac">
    <w:name w:val="List Paragraph"/>
    <w:basedOn w:val="a"/>
    <w:qFormat/>
    <w:rsid w:val="00C872E7"/>
    <w:pPr>
      <w:widowControl/>
      <w:suppressAutoHyphens w:val="0"/>
      <w:autoSpaceDN/>
      <w:spacing w:after="200" w:line="276" w:lineRule="auto"/>
      <w:ind w:left="720" w:firstLine="0"/>
      <w:textAlignment w:val="auto"/>
    </w:pPr>
    <w:rPr>
      <w:rFonts w:ascii="Calibri" w:eastAsia="Calibri" w:hAnsi="Calibri"/>
      <w:color w:val="auto"/>
      <w:kern w:val="1"/>
      <w:sz w:val="22"/>
      <w:szCs w:val="22"/>
      <w:lang w:eastAsia="ar-SA"/>
    </w:rPr>
  </w:style>
  <w:style w:type="paragraph" w:styleId="ad">
    <w:name w:val="Balloon Text"/>
    <w:basedOn w:val="a"/>
    <w:link w:val="ae"/>
    <w:uiPriority w:val="99"/>
    <w:semiHidden/>
    <w:unhideWhenUsed/>
    <w:rsid w:val="00F5673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673E"/>
    <w:rPr>
      <w:rFonts w:ascii="Tahoma" w:eastAsia="Monospace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Handcrafted</Company>
  <LinksUpToDate>false</LinksUpToDate>
  <CharactersWithSpaces>15323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A1taiR</dc:creator>
  <cp:lastModifiedBy>Пользователь Windows</cp:lastModifiedBy>
  <cp:revision>8</cp:revision>
  <cp:lastPrinted>2013-06-03T23:42:00Z</cp:lastPrinted>
  <dcterms:created xsi:type="dcterms:W3CDTF">2013-06-03T23:35:00Z</dcterms:created>
  <dcterms:modified xsi:type="dcterms:W3CDTF">2020-05-25T11:22:00Z</dcterms:modified>
</cp:coreProperties>
</file>