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486F" w14:textId="77777777" w:rsidR="00DD1065" w:rsidRDefault="00DD1065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DD1065" w14:paraId="15D3BEC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A67E" w14:textId="3D8E4DCC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CU1</w:t>
            </w:r>
            <w:r w:rsidR="004A69AE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E3ED" w14:textId="736CAF2A" w:rsidR="00DD1065" w:rsidRDefault="004A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A69AE">
              <w:rPr>
                <w:sz w:val="20"/>
                <w:szCs w:val="20"/>
              </w:rPr>
              <w:t xml:space="preserve">Registro de presión </w:t>
            </w:r>
            <w:r w:rsidRPr="004A69AE">
              <w:rPr>
                <w:sz w:val="20"/>
                <w:szCs w:val="20"/>
              </w:rPr>
              <w:t>sanguínea</w:t>
            </w:r>
          </w:p>
        </w:tc>
      </w:tr>
      <w:tr w:rsidR="00DD1065" w14:paraId="333F285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F323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7DAC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-Usuario</w:t>
            </w:r>
          </w:p>
        </w:tc>
      </w:tr>
      <w:tr w:rsidR="00DD1065" w14:paraId="6CCA600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915C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44A7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292648">
              <w:rPr>
                <w:sz w:val="20"/>
                <w:szCs w:val="20"/>
              </w:rPr>
              <w:t>debe tener una cuenta de usuario y haber iniciado sesión anteriormente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DD1065" w14:paraId="34A823F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EB6E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95A2" w14:textId="048B5261" w:rsidR="00DD1065" w:rsidRDefault="0029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2648">
              <w:rPr>
                <w:sz w:val="20"/>
                <w:szCs w:val="20"/>
              </w:rPr>
              <w:t>El sistema tendrá un apartado donde el usuario podrá registrar su</w:t>
            </w:r>
            <w:r w:rsidR="004A69AE">
              <w:rPr>
                <w:sz w:val="20"/>
                <w:szCs w:val="20"/>
              </w:rPr>
              <w:t xml:space="preserve"> presión sanguínea</w:t>
            </w:r>
            <w:r w:rsidRPr="00292648">
              <w:rPr>
                <w:sz w:val="20"/>
                <w:szCs w:val="20"/>
              </w:rPr>
              <w:t>, siendo estos incluidos en el calendario.</w:t>
            </w:r>
          </w:p>
        </w:tc>
      </w:tr>
      <w:tr w:rsidR="00DD1065" w14:paraId="2FC6675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C851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9740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El usuario </w:t>
            </w:r>
            <w:r w:rsidR="00292648">
              <w:rPr>
                <w:sz w:val="20"/>
                <w:szCs w:val="20"/>
              </w:rPr>
              <w:t>dentro de la pantalla principal debe presionar el botón “Registrar mis síntomas”</w:t>
            </w:r>
            <w:r>
              <w:rPr>
                <w:sz w:val="20"/>
                <w:szCs w:val="20"/>
              </w:rPr>
              <w:t>.</w:t>
            </w:r>
          </w:p>
          <w:p w14:paraId="24536B90" w14:textId="77777777" w:rsidR="00DD1065" w:rsidRDefault="00DD1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F5229B6" w14:textId="6E308C0F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Se desplegará </w:t>
            </w:r>
            <w:r w:rsidR="00292648">
              <w:rPr>
                <w:sz w:val="20"/>
                <w:szCs w:val="20"/>
              </w:rPr>
              <w:t xml:space="preserve">el formulario con el registro de </w:t>
            </w:r>
            <w:r w:rsidR="004A69AE">
              <w:rPr>
                <w:sz w:val="20"/>
                <w:szCs w:val="20"/>
              </w:rPr>
              <w:t>presión sanguínea</w:t>
            </w:r>
            <w:r>
              <w:rPr>
                <w:sz w:val="20"/>
                <w:szCs w:val="20"/>
              </w:rPr>
              <w:t>.</w:t>
            </w:r>
          </w:p>
          <w:p w14:paraId="7E170002" w14:textId="77777777" w:rsidR="00DD1065" w:rsidRDefault="00DD1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3684536" w14:textId="320D973E" w:rsidR="00DD1065" w:rsidRDefault="0029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El usuario debe rellenar los campos del formulario de registro (</w:t>
            </w:r>
            <w:r w:rsidR="004A69AE">
              <w:rPr>
                <w:sz w:val="20"/>
                <w:szCs w:val="20"/>
              </w:rPr>
              <w:t>Presión diastólica, presión sistólica).</w:t>
            </w:r>
          </w:p>
          <w:p w14:paraId="62340574" w14:textId="77777777" w:rsidR="00DD1065" w:rsidRDefault="00DD1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0C20F02" w14:textId="004DFB08" w:rsidR="00DD1065" w:rsidRDefault="0029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Una vez el formulario está completo, el usuario debe presionar el botón de “Registrar </w:t>
            </w:r>
            <w:r w:rsidR="004A69AE">
              <w:rPr>
                <w:sz w:val="20"/>
                <w:szCs w:val="20"/>
              </w:rPr>
              <w:t>presión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D1065" w14:paraId="2B89D7C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37FF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157B" w14:textId="2EEA73DE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habrá registrado su </w:t>
            </w:r>
            <w:r w:rsidR="004A69AE">
              <w:rPr>
                <w:sz w:val="20"/>
                <w:szCs w:val="20"/>
              </w:rPr>
              <w:t>presión</w:t>
            </w:r>
            <w:r>
              <w:rPr>
                <w:sz w:val="20"/>
                <w:szCs w:val="20"/>
              </w:rPr>
              <w:t xml:space="preserve"> en al Sistema</w:t>
            </w:r>
            <w:r w:rsidR="00292648">
              <w:rPr>
                <w:sz w:val="20"/>
                <w:szCs w:val="20"/>
              </w:rPr>
              <w:t>.</w:t>
            </w:r>
          </w:p>
        </w:tc>
      </w:tr>
      <w:tr w:rsidR="00DD1065" w14:paraId="2BEF9D3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4A00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CD00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completado del formulario falló. </w:t>
            </w:r>
          </w:p>
          <w:p w14:paraId="221B3B2A" w14:textId="77777777"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E1: Alguno de los datos ingresados por el usuario son incorrectos o el formato es incorrecto.</w:t>
            </w:r>
          </w:p>
          <w:p w14:paraId="09B97CA6" w14:textId="77777777" w:rsidR="00DD1065" w:rsidRPr="00292648" w:rsidRDefault="00000000" w:rsidP="0029264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E1: Se indicará en pantalla que campo es incorrecto y se indicará el formato que debe poseer el campo.</w:t>
            </w:r>
          </w:p>
        </w:tc>
      </w:tr>
    </w:tbl>
    <w:p w14:paraId="226FD1BA" w14:textId="77777777" w:rsidR="00DD1065" w:rsidRDefault="00DD1065"/>
    <w:p w14:paraId="36CD98A0" w14:textId="77777777" w:rsidR="00DD1065" w:rsidRDefault="00DD1065"/>
    <w:sectPr w:rsidR="00DD10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26424"/>
    <w:multiLevelType w:val="multilevel"/>
    <w:tmpl w:val="E7626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19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65"/>
    <w:rsid w:val="00292648"/>
    <w:rsid w:val="004A69AE"/>
    <w:rsid w:val="00D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DE57"/>
  <w15:docId w15:val="{784B015A-CF7D-4B89-8C4F-E1AA9D52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7CD2"/>
    <w:pPr>
      <w:ind w:left="720"/>
      <w:contextualSpacing/>
    </w:p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Id78J+GMr/hUlg1YYBVLXqiJ8w==">CgMxLjA4AHIhMWtGREZiUXNMeHZIazhLUU5JMC1YM3MwU0x4SW9IbW5s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CRISTOBAL CAMILO Pavez Valenzuela</cp:lastModifiedBy>
  <cp:revision>3</cp:revision>
  <dcterms:created xsi:type="dcterms:W3CDTF">2019-04-02T11:54:00Z</dcterms:created>
  <dcterms:modified xsi:type="dcterms:W3CDTF">2023-09-08T21:58:00Z</dcterms:modified>
</cp:coreProperties>
</file>