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E3" w:rsidRPr="00E27EA8" w:rsidRDefault="009C2BE3" w:rsidP="009C2B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EA8">
        <w:rPr>
          <w:rFonts w:ascii="Times New Roman" w:hAnsi="Times New Roman" w:cs="Times New Roman"/>
          <w:b/>
          <w:sz w:val="28"/>
          <w:szCs w:val="28"/>
        </w:rPr>
        <w:t>17. Тема: Проблемы политического и экономического развития СССР в 1964-1985 гг.</w:t>
      </w:r>
    </w:p>
    <w:p w:rsidR="009C2BE3" w:rsidRPr="00396C2A" w:rsidRDefault="009C2BE3" w:rsidP="009C2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1) Объективные и субъективные предпосылки октябрьского «переворота» 1964 г.; </w:t>
      </w:r>
    </w:p>
    <w:p w:rsidR="009C2BE3" w:rsidRPr="00396C2A" w:rsidRDefault="009C2BE3" w:rsidP="009C2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2) Эволюция политической системы СССР в 1965-1985 </w:t>
      </w:r>
      <w:proofErr w:type="spellStart"/>
      <w:r w:rsidRPr="00396C2A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396C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C2BE3" w:rsidRPr="00396C2A" w:rsidRDefault="009C2BE3" w:rsidP="009C2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Национально-территориальные проблемы в СССР; </w:t>
      </w:r>
    </w:p>
    <w:p w:rsidR="009C2BE3" w:rsidRPr="00396C2A" w:rsidRDefault="009C2BE3" w:rsidP="009C2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Конституция «развитого социализма» 1977 года и проблемы политических свобод; </w:t>
      </w:r>
    </w:p>
    <w:p w:rsidR="009C2BE3" w:rsidRPr="00396C2A" w:rsidRDefault="009C2BE3" w:rsidP="009C2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Диссидентское движение; </w:t>
      </w:r>
    </w:p>
    <w:p w:rsidR="009C2BE3" w:rsidRPr="00396C2A" w:rsidRDefault="009C2BE3" w:rsidP="009C2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Политическое развитие страны в «пятилетку пышных похорон»; </w:t>
      </w:r>
    </w:p>
    <w:p w:rsidR="00BF3754" w:rsidRPr="009C2BE3" w:rsidRDefault="009C2BE3" w:rsidP="009C2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7) Научно-техническая революция и нарастание экономического разрыва с Западом.</w:t>
      </w:r>
      <w:r w:rsidRPr="00396C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BF3754" w:rsidRPr="009C2BE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5C1" w:rsidRDefault="00C745C1" w:rsidP="00E27EA8">
      <w:pPr>
        <w:spacing w:after="0" w:line="240" w:lineRule="auto"/>
      </w:pPr>
      <w:r>
        <w:separator/>
      </w:r>
    </w:p>
  </w:endnote>
  <w:endnote w:type="continuationSeparator" w:id="0">
    <w:p w:rsidR="00C745C1" w:rsidRDefault="00C745C1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BE3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5C1" w:rsidRDefault="00C745C1" w:rsidP="00E27EA8">
      <w:pPr>
        <w:spacing w:after="0" w:line="240" w:lineRule="auto"/>
      </w:pPr>
      <w:r>
        <w:separator/>
      </w:r>
    </w:p>
  </w:footnote>
  <w:footnote w:type="continuationSeparator" w:id="0">
    <w:p w:rsidR="00C745C1" w:rsidRDefault="00C745C1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205E87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5A63C9"/>
    <w:rsid w:val="006138A0"/>
    <w:rsid w:val="00635408"/>
    <w:rsid w:val="006375AF"/>
    <w:rsid w:val="0064472A"/>
    <w:rsid w:val="006503C0"/>
    <w:rsid w:val="006E2119"/>
    <w:rsid w:val="006E2852"/>
    <w:rsid w:val="008541E5"/>
    <w:rsid w:val="00895846"/>
    <w:rsid w:val="00945700"/>
    <w:rsid w:val="0096168E"/>
    <w:rsid w:val="009C2BE3"/>
    <w:rsid w:val="00A04A21"/>
    <w:rsid w:val="00A64E42"/>
    <w:rsid w:val="00AB6502"/>
    <w:rsid w:val="00B208E7"/>
    <w:rsid w:val="00B31CAD"/>
    <w:rsid w:val="00BF3754"/>
    <w:rsid w:val="00C26F9A"/>
    <w:rsid w:val="00C745C1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B6D56-E984-4F8D-83D9-31A26031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2020-10-22T20:43:00Z</dcterms:created>
  <dcterms:modified xsi:type="dcterms:W3CDTF">2020-10-22T20:43:00Z</dcterms:modified>
</cp:coreProperties>
</file>