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Эспрессо тоник с сиропом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Зерно Бункер "Брауни/Флорал"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11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Тоник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180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Сироп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Сахар тростник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221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купол М (Закуп) 1 уп/50шт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стакан маленький купол наполняем льдом до верха</w:t>
              <w:br/>
              <w:t>Шаг 2: добавить сироп маракуйя 20 гр</w:t>
              <w:br/>
              <w:t>Шаг 3: приготовить эспрессо в стакан со льдом</w:t>
              <w:br/>
              <w:t>Шаг 4: залить тоник до верха и перемешать барной ложкой</w:t>
              <w:br/>
              <w:t>Шаг 5: закрыть крышкой стакан и отдать напиток гостю</w:t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2024-05-08T18:19:15.3082193Z</lastPrinted>
  <dcterms:created xsi:type="dcterms:W3CDTF">2024-05-08T18:19:15.3082184Z</dcterms:created>
  <dcterms:modified xsi:type="dcterms:W3CDTF">2024-05-08T18:19:15.3082189Z</dcterms:modified>
</coreProperties>
</file>