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sz w:val="22"/>
          <w:szCs w:val="22"/>
          <w:rtl w:val="0"/>
        </w:rPr>
        <w:t xml:space="preserve"> СОГЛАСИЕ НА ОБРАБОТКУ ПЕРСОНАЛЬНЫХ ДАННЫХ 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Субъект персональных данных,</w:t>
      </w:r>
    </w:p>
    <w:p w:rsidR="00000000" w:rsidDel="00000000" w:rsidP="00000000" w:rsidRDefault="00000000" w:rsidRPr="00000000" w14:paraId="0000000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____________________Подгаевский Александр Владимирович_______________________________________</w:t>
      </w:r>
    </w:p>
    <w:p w:rsidR="00000000" w:rsidDel="00000000" w:rsidP="00000000" w:rsidRDefault="00000000" w:rsidRPr="00000000" w14:paraId="00000005">
      <w:pPr>
        <w:spacing w:after="120" w:lineRule="auto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______паспорт____________серия__3914_№__158437__выдан____02.06.2014__________________________</w:t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________________Федеральной Миграционной службой, 900-003____________________________________</w:t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(кем и когда)</w:t>
      </w:r>
    </w:p>
    <w:p w:rsidR="00000000" w:rsidDel="00000000" w:rsidP="00000000" w:rsidRDefault="00000000" w:rsidRPr="00000000" w14:paraId="0000000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адресу__Респ. Крым, гор. Симферополь, ул. Бела Куна д.15, кв 195________________, 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В лице представителя субъекта персональных данных</w:t>
      </w:r>
      <w:r w:rsidDel="00000000" w:rsidR="00000000" w:rsidRPr="00000000">
        <w:rPr>
          <w:sz w:val="22"/>
          <w:szCs w:val="22"/>
          <w:rtl w:val="0"/>
        </w:rPr>
        <w:t xml:space="preserve"> (заполняется в случае получения согласия от представителя субъекта персональных данных),</w:t>
      </w:r>
    </w:p>
    <w:p w:rsidR="00000000" w:rsidDel="00000000" w:rsidP="00000000" w:rsidRDefault="00000000" w:rsidRPr="00000000" w14:paraId="0000000C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lineRule="auto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rtl w:val="0"/>
        </w:rPr>
        <w:t xml:space="preserve">(Фамилия, Имя, Отчество (при наличии) полностью)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________________________серия________№_____________выдан___________________________________</w:t>
      </w:r>
    </w:p>
    <w:p w:rsidR="00000000" w:rsidDel="00000000" w:rsidP="00000000" w:rsidRDefault="00000000" w:rsidRPr="00000000" w14:paraId="0000000F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 (вид основного документа, удостоверяющего личность)</w:t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2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(кем и когда)</w:t>
      </w:r>
    </w:p>
    <w:p w:rsidR="00000000" w:rsidDel="00000000" w:rsidP="00000000" w:rsidRDefault="00000000" w:rsidRPr="00000000" w14:paraId="00000012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проживающий(ая) по адресу___________________________________________________________________, </w:t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действующий от имени субъекта персональных данных на основании___________________________________________________________________________________</w:t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(реквизиты доверенности или иного документа, подтверждающего полномочия представителя)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принимаю решение о предоставлении моих персональных данных и даю согласие на их обработку свободно, своей волей и в своем интересе. </w:t>
      </w:r>
    </w:p>
    <w:p w:rsidR="00000000" w:rsidDel="00000000" w:rsidP="00000000" w:rsidRDefault="00000000" w:rsidRPr="00000000" w14:paraId="00000016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Наименование и адрес оператора, получающего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Федеральная служба по ветеринарному и фитосанитарному надзору (Россельхознадзор), 107139, г. Москва,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Орликов переулок, 1/11.</w:t>
      </w:r>
    </w:p>
    <w:p w:rsidR="00000000" w:rsidDel="00000000" w:rsidP="00000000" w:rsidRDefault="00000000" w:rsidRPr="00000000" w14:paraId="00000018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Со следующей целью обработки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подтверждение личности для предоставления санкционированного доступа для внесения и получения информации, содержащейся в федеральной государственной информационной системе в области ветеринарии (далее ФГИС ВетИС), для идентификации и аутентификации пользователей ФГИС ВетИС.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Перечень персональных данных, на обработку которых дается согласие субъекта персональных данных: </w:t>
      </w:r>
      <w:r w:rsidDel="00000000" w:rsidR="00000000" w:rsidRPr="00000000">
        <w:rPr>
          <w:sz w:val="22"/>
          <w:szCs w:val="22"/>
          <w:rtl w:val="0"/>
        </w:rPr>
        <w:t xml:space="preserve">фамилия, имя, отчество; Гражданство; Сведения о документе, удостоверяющем личность (серия, номер, дата выдачи, кем выдан); Адрес электронной почты; Контактный телефон; Должность; Сведения об образовании.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firstLine="709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Наименование и адрес организации, осуществляющей обработку персональных данных по поручению оператора: </w:t>
      </w:r>
      <w:r w:rsidDel="00000000" w:rsidR="00000000" w:rsidRPr="00000000">
        <w:rPr>
          <w:sz w:val="22"/>
          <w:szCs w:val="22"/>
          <w:rtl w:val="0"/>
        </w:rPr>
        <w:t xml:space="preserve">ФГБУ "ВНИИЗЖ", Россия, 600901, г. Владимир, мкр. Юрьевец.</w:t>
      </w:r>
    </w:p>
    <w:p w:rsidR="00000000" w:rsidDel="00000000" w:rsidP="00000000" w:rsidRDefault="00000000" w:rsidRPr="00000000" w14:paraId="0000001B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Перечень действий с персональными данными, на совершение которых дается согласие:</w:t>
      </w:r>
      <w:r w:rsidDel="00000000" w:rsidR="00000000" w:rsidRPr="00000000">
        <w:rPr>
          <w:sz w:val="22"/>
          <w:szCs w:val="22"/>
          <w:rtl w:val="0"/>
        </w:rPr>
        <w:t xml:space="preserve"> обработка вышеуказанных персональных данных будет осуществляться путем смешанной обработки персональных данных (сбор, систематизацию, накопление, хранение, уточнение, обновление.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Срок, в течение которого действует согласие субъекта персональных данных, а также способ его отзыва, если иное не установлено законом: </w:t>
      </w:r>
      <w:r w:rsidDel="00000000" w:rsidR="00000000" w:rsidRPr="00000000">
        <w:rPr>
          <w:sz w:val="22"/>
          <w:szCs w:val="22"/>
          <w:rtl w:val="0"/>
        </w:rPr>
        <w:t xml:space="preserve">на основании письменного обращения субъекта персональных данных с требованием о прекращении обработки его персональных данных оператор прекратит обработку таких персональных данных в течение 3 (трех) рабочих дней. Я согласен с тем, что по моему письменному требованию уведомление об уничтожении персональных данных будет вручаться мне (моему представителю) по месту нахождения организации, осуществляющей обработку персональных данных по поручению оператора.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1019175</wp:posOffset>
            </wp:positionV>
            <wp:extent cx="1688206" cy="1699313"/>
            <wp:effectExtent b="170735" l="172155" r="172155" t="170735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794372">
                      <a:off x="0" y="0"/>
                      <a:ext cx="1688206" cy="1699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3028950</wp:posOffset>
            </wp:positionH>
            <wp:positionV relativeFrom="paragraph">
              <wp:posOffset>971550</wp:posOffset>
            </wp:positionV>
            <wp:extent cx="1202690" cy="10863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alphaModFix amt="7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086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120" w:lineRule="auto"/>
        <w:ind w:firstLine="709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Подпись субъекта персональных данных (либо представителя):</w:t>
      </w:r>
    </w:p>
    <w:tbl>
      <w:tblPr>
        <w:tblStyle w:val="Table1"/>
        <w:tblW w:w="10195.0" w:type="dxa"/>
        <w:jc w:val="left"/>
        <w:tblInd w:w="-115.0" w:type="dxa"/>
        <w:tblLayout w:type="fixed"/>
        <w:tblLook w:val="0000"/>
      </w:tblPr>
      <w:tblGrid>
        <w:gridCol w:w="7225"/>
        <w:gridCol w:w="567"/>
        <w:gridCol w:w="2403"/>
        <w:tblGridChange w:id="0">
          <w:tblGrid>
            <w:gridCol w:w="7225"/>
            <w:gridCol w:w="567"/>
            <w:gridCol w:w="240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Подгаевский Александр Владимирович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         11.06.2025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(Фамилия, Имя, Отчество (при наличии) полностью, подпись)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(дата)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907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E2C76"/>
    <w:pPr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7F213D"/>
    <w:rPr>
      <w:rFonts w:ascii="Segoe UI" w:cs="Segoe UI" w:hAnsi="Segoe UI"/>
      <w:sz w:val="18"/>
      <w:szCs w:val="18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7F213D"/>
    <w:rPr>
      <w:rFonts w:ascii="Segoe UI" w:cs="Segoe UI" w:eastAsia="Times New Roman" w:hAnsi="Segoe UI"/>
      <w:sz w:val="18"/>
      <w:szCs w:val="18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ZvNS/X/uUlM9vQCSgAujSSR0w==">CgMxLjAyCGguZ2pkZ3hzOAByITFvQ20tMk91a2hyTGZIMmdQV204dDF0VkRtaXpJNTM2VA==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2018-06-14T13:01:00Z</dcterms:created>
  <dc:creator>Alim</dc:creator>
</cp:coreProperties>
</file>