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51.png" ContentType="image/png"/>
  <Override PartName="/word/media/rId33.png" ContentType="image/png"/>
  <Override PartName="/word/media/rId24.png" ContentType="image/png"/>
  <Override PartName="/word/media/rId27.png" ContentType="image/png"/>
  <Override PartName="/word/media/rId30.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10</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Linux</w:t>
      </w:r>
    </w:p>
    <w:p>
      <w:pPr>
        <w:pStyle w:val="Author"/>
      </w:pPr>
      <w:r>
        <w:t xml:space="preserve">Желнов</w:t>
      </w:r>
      <w:r>
        <w:t xml:space="preserve"> </w:t>
      </w:r>
      <w:r>
        <w:t xml:space="preserve">Алексей</w:t>
      </w:r>
      <w:r>
        <w:t xml:space="preserve"> </w:t>
      </w:r>
      <w:r>
        <w:t xml:space="preserve">Николаевич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numPr>
          <w:ilvl w:val="0"/>
          <w:numId w:val="1001"/>
        </w:numPr>
        <w:pStyle w:val="Compact"/>
      </w:pPr>
      <w:r>
        <w:t xml:space="preserve">Изучить основы програмирования в оболочке OC UNIX/Linux. Научиться писать небольшие командные файлы.</w:t>
      </w:r>
    </w:p>
    <w:bookmarkEnd w:id="20"/>
    <w:bookmarkStart w:id="54" w:name="ход-работы"/>
    <w:p>
      <w:pPr>
        <w:pStyle w:val="Heading1"/>
      </w:pPr>
      <w:r>
        <w:t xml:space="preserve">Ход работы</w:t>
      </w:r>
    </w:p>
    <w:p>
      <w:pPr>
        <w:numPr>
          <w:ilvl w:val="0"/>
          <w:numId w:val="1002"/>
        </w:numPr>
        <w:pStyle w:val="Compact"/>
      </w:pPr>
      <w:r>
        <w:t xml:space="preserve">Написал скрипт, который призапуске будет делать резервную копию самого себя в другую директорию backup в моём домашнем каталоге. При этом файл должен архивироваться одним из рахиваторов на выбор zip,bzip2 или tar. Способ использования команд активации необходимо узнать изучив справку. Способ использования команд архивации узнал, изучив спарвку.</w:t>
      </w:r>
    </w:p>
    <w:p>
      <w:pPr>
        <w:pStyle w:val="CaptionedFigure"/>
      </w:pPr>
      <w:r>
        <w:drawing>
          <wp:inline>
            <wp:extent cx="5334000" cy="587828"/>
            <wp:effectExtent b="0" l="0" r="0" t="0"/>
            <wp:docPr descr="1" title="" id="22" name="Picture"/>
            <a:graphic>
              <a:graphicData uri="http://schemas.openxmlformats.org/drawingml/2006/picture">
                <pic:pic>
                  <pic:nvPicPr>
                    <pic:cNvPr descr="1.png" id="23" name="Picture"/>
                    <pic:cNvPicPr>
                      <a:picLocks noChangeArrowheads="1" noChangeAspect="1"/>
                    </pic:cNvPicPr>
                  </pic:nvPicPr>
                  <pic:blipFill>
                    <a:blip r:embed="rId21"/>
                    <a:stretch>
                      <a:fillRect/>
                    </a:stretch>
                  </pic:blipFill>
                  <pic:spPr bwMode="auto">
                    <a:xfrm>
                      <a:off x="0" y="0"/>
                      <a:ext cx="5334000" cy="587828"/>
                    </a:xfrm>
                    <a:prstGeom prst="rect">
                      <a:avLst/>
                    </a:prstGeom>
                    <a:noFill/>
                    <a:ln w="9525">
                      <a:noFill/>
                      <a:headEnd/>
                      <a:tailEnd/>
                    </a:ln>
                  </pic:spPr>
                </pic:pic>
              </a:graphicData>
            </a:graphic>
          </wp:inline>
        </w:drawing>
      </w:r>
    </w:p>
    <w:p>
      <w:pPr>
        <w:pStyle w:val="ImageCaption"/>
      </w:pPr>
      <w:r>
        <w:t xml:space="preserve">1</w:t>
      </w:r>
    </w:p>
    <w:p>
      <w:pPr>
        <w:pStyle w:val="CaptionedFigure"/>
      </w:pPr>
      <w:r>
        <w:drawing>
          <wp:inline>
            <wp:extent cx="5334000" cy="7284221"/>
            <wp:effectExtent b="0" l="0" r="0" t="0"/>
            <wp:docPr descr="2" title="" id="25" name="Picture"/>
            <a:graphic>
              <a:graphicData uri="http://schemas.openxmlformats.org/drawingml/2006/picture">
                <pic:pic>
                  <pic:nvPicPr>
                    <pic:cNvPr descr="2.png" id="26" name="Picture"/>
                    <pic:cNvPicPr>
                      <a:picLocks noChangeArrowheads="1" noChangeAspect="1"/>
                    </pic:cNvPicPr>
                  </pic:nvPicPr>
                  <pic:blipFill>
                    <a:blip r:embed="rId24"/>
                    <a:stretch>
                      <a:fillRect/>
                    </a:stretch>
                  </pic:blipFill>
                  <pic:spPr bwMode="auto">
                    <a:xfrm>
                      <a:off x="0" y="0"/>
                      <a:ext cx="5334000" cy="7284221"/>
                    </a:xfrm>
                    <a:prstGeom prst="rect">
                      <a:avLst/>
                    </a:prstGeom>
                    <a:noFill/>
                    <a:ln w="9525">
                      <a:noFill/>
                      <a:headEnd/>
                      <a:tailEnd/>
                    </a:ln>
                  </pic:spPr>
                </pic:pic>
              </a:graphicData>
            </a:graphic>
          </wp:inline>
        </w:drawing>
      </w:r>
    </w:p>
    <w:p>
      <w:pPr>
        <w:pStyle w:val="ImageCaption"/>
      </w:pPr>
      <w:r>
        <w:t xml:space="preserve">2</w:t>
      </w:r>
    </w:p>
    <w:p>
      <w:pPr>
        <w:pStyle w:val="CaptionedFigure"/>
      </w:pPr>
      <w:r>
        <w:drawing>
          <wp:inline>
            <wp:extent cx="5334000" cy="1319005"/>
            <wp:effectExtent b="0" l="0" r="0" t="0"/>
            <wp:docPr descr="3" title="" id="28" name="Picture"/>
            <a:graphic>
              <a:graphicData uri="http://schemas.openxmlformats.org/drawingml/2006/picture">
                <pic:pic>
                  <pic:nvPicPr>
                    <pic:cNvPr descr="3.png" id="29" name="Picture"/>
                    <pic:cNvPicPr>
                      <a:picLocks noChangeArrowheads="1" noChangeAspect="1"/>
                    </pic:cNvPicPr>
                  </pic:nvPicPr>
                  <pic:blipFill>
                    <a:blip r:embed="rId27"/>
                    <a:stretch>
                      <a:fillRect/>
                    </a:stretch>
                  </pic:blipFill>
                  <pic:spPr bwMode="auto">
                    <a:xfrm>
                      <a:off x="0" y="0"/>
                      <a:ext cx="5334000" cy="1319005"/>
                    </a:xfrm>
                    <a:prstGeom prst="rect">
                      <a:avLst/>
                    </a:prstGeom>
                    <a:noFill/>
                    <a:ln w="9525">
                      <a:noFill/>
                      <a:headEnd/>
                      <a:tailEnd/>
                    </a:ln>
                  </pic:spPr>
                </pic:pic>
              </a:graphicData>
            </a:graphic>
          </wp:inline>
        </w:drawing>
      </w:r>
    </w:p>
    <w:p>
      <w:pPr>
        <w:pStyle w:val="ImageCaption"/>
      </w:pPr>
      <w:r>
        <w:t xml:space="preserve">3</w:t>
      </w:r>
    </w:p>
    <w:p>
      <w:pPr>
        <w:pStyle w:val="CaptionedFigure"/>
      </w:pPr>
      <w:r>
        <w:drawing>
          <wp:inline>
            <wp:extent cx="5334000" cy="687926"/>
            <wp:effectExtent b="0" l="0" r="0" t="0"/>
            <wp:docPr descr="4" title="" id="31" name="Picture"/>
            <a:graphic>
              <a:graphicData uri="http://schemas.openxmlformats.org/drawingml/2006/picture">
                <pic:pic>
                  <pic:nvPicPr>
                    <pic:cNvPr descr="4.png" id="32" name="Picture"/>
                    <pic:cNvPicPr>
                      <a:picLocks noChangeArrowheads="1" noChangeAspect="1"/>
                    </pic:cNvPicPr>
                  </pic:nvPicPr>
                  <pic:blipFill>
                    <a:blip r:embed="rId30"/>
                    <a:stretch>
                      <a:fillRect/>
                    </a:stretch>
                  </pic:blipFill>
                  <pic:spPr bwMode="auto">
                    <a:xfrm>
                      <a:off x="0" y="0"/>
                      <a:ext cx="5334000" cy="687926"/>
                    </a:xfrm>
                    <a:prstGeom prst="rect">
                      <a:avLst/>
                    </a:prstGeom>
                    <a:noFill/>
                    <a:ln w="9525">
                      <a:noFill/>
                      <a:headEnd/>
                      <a:tailEnd/>
                    </a:ln>
                  </pic:spPr>
                </pic:pic>
              </a:graphicData>
            </a:graphic>
          </wp:inline>
        </w:drawing>
      </w:r>
    </w:p>
    <w:p>
      <w:pPr>
        <w:pStyle w:val="ImageCaption"/>
      </w:pPr>
      <w:r>
        <w:t xml:space="preserve">4</w:t>
      </w:r>
    </w:p>
    <w:p>
      <w:pPr>
        <w:pStyle w:val="CaptionedFigure"/>
      </w:pPr>
      <w:r>
        <w:drawing>
          <wp:inline>
            <wp:extent cx="5334000" cy="181428"/>
            <wp:effectExtent b="0" l="0" r="0" t="0"/>
            <wp:docPr descr="5" title="" id="34" name="Picture"/>
            <a:graphic>
              <a:graphicData uri="http://schemas.openxmlformats.org/drawingml/2006/picture">
                <pic:pic>
                  <pic:nvPicPr>
                    <pic:cNvPr descr="11.png" id="35" name="Picture"/>
                    <pic:cNvPicPr>
                      <a:picLocks noChangeArrowheads="1" noChangeAspect="1"/>
                    </pic:cNvPicPr>
                  </pic:nvPicPr>
                  <pic:blipFill>
                    <a:blip r:embed="rId33"/>
                    <a:stretch>
                      <a:fillRect/>
                    </a:stretch>
                  </pic:blipFill>
                  <pic:spPr bwMode="auto">
                    <a:xfrm>
                      <a:off x="0" y="0"/>
                      <a:ext cx="5334000" cy="181428"/>
                    </a:xfrm>
                    <a:prstGeom prst="rect">
                      <a:avLst/>
                    </a:prstGeom>
                    <a:noFill/>
                    <a:ln w="9525">
                      <a:noFill/>
                      <a:headEnd/>
                      <a:tailEnd/>
                    </a:ln>
                  </pic:spPr>
                </pic:pic>
              </a:graphicData>
            </a:graphic>
          </wp:inline>
        </w:drawing>
      </w:r>
    </w:p>
    <w:p>
      <w:pPr>
        <w:pStyle w:val="ImageCaption"/>
      </w:pPr>
      <w:r>
        <w:t xml:space="preserve">5</w:t>
      </w:r>
    </w:p>
    <w:p>
      <w:pPr>
        <w:numPr>
          <w:ilvl w:val="0"/>
          <w:numId w:val="1003"/>
        </w:numPr>
        <w:pStyle w:val="Compact"/>
      </w:pPr>
      <w:r>
        <w:t xml:space="preserve">Написал пример командного файла, обрабатывающего любое произвольное число аргументов командной строки, в том числе превышающее десять. Например, скрипт может последовательно распечатывать значения всех переданных аргументов.</w:t>
      </w:r>
    </w:p>
    <w:p>
      <w:pPr>
        <w:pStyle w:val="CaptionedFigure"/>
      </w:pPr>
      <w:r>
        <w:drawing>
          <wp:inline>
            <wp:extent cx="5334000" cy="1197810"/>
            <wp:effectExtent b="0" l="0" r="0" t="0"/>
            <wp:docPr descr="6" title="" id="37" name="Picture"/>
            <a:graphic>
              <a:graphicData uri="http://schemas.openxmlformats.org/drawingml/2006/picture">
                <pic:pic>
                  <pic:nvPicPr>
                    <pic:cNvPr descr="5.png" id="38" name="Picture"/>
                    <pic:cNvPicPr>
                      <a:picLocks noChangeArrowheads="1" noChangeAspect="1"/>
                    </pic:cNvPicPr>
                  </pic:nvPicPr>
                  <pic:blipFill>
                    <a:blip r:embed="rId36"/>
                    <a:stretch>
                      <a:fillRect/>
                    </a:stretch>
                  </pic:blipFill>
                  <pic:spPr bwMode="auto">
                    <a:xfrm>
                      <a:off x="0" y="0"/>
                      <a:ext cx="5334000" cy="1197810"/>
                    </a:xfrm>
                    <a:prstGeom prst="rect">
                      <a:avLst/>
                    </a:prstGeom>
                    <a:noFill/>
                    <a:ln w="9525">
                      <a:noFill/>
                      <a:headEnd/>
                      <a:tailEnd/>
                    </a:ln>
                  </pic:spPr>
                </pic:pic>
              </a:graphicData>
            </a:graphic>
          </wp:inline>
        </w:drawing>
      </w:r>
    </w:p>
    <w:p>
      <w:pPr>
        <w:pStyle w:val="ImageCaption"/>
      </w:pPr>
      <w:r>
        <w:t xml:space="preserve">6</w:t>
      </w:r>
    </w:p>
    <w:p>
      <w:pPr>
        <w:pStyle w:val="CaptionedFigure"/>
      </w:pPr>
      <w:r>
        <w:drawing>
          <wp:inline>
            <wp:extent cx="5334000" cy="731975"/>
            <wp:effectExtent b="0" l="0" r="0" t="0"/>
            <wp:docPr descr="7" title="" id="40" name="Picture"/>
            <a:graphic>
              <a:graphicData uri="http://schemas.openxmlformats.org/drawingml/2006/picture">
                <pic:pic>
                  <pic:nvPicPr>
                    <pic:cNvPr descr="6.png" id="41" name="Picture"/>
                    <pic:cNvPicPr>
                      <a:picLocks noChangeArrowheads="1" noChangeAspect="1"/>
                    </pic:cNvPicPr>
                  </pic:nvPicPr>
                  <pic:blipFill>
                    <a:blip r:embed="rId39"/>
                    <a:stretch>
                      <a:fillRect/>
                    </a:stretch>
                  </pic:blipFill>
                  <pic:spPr bwMode="auto">
                    <a:xfrm>
                      <a:off x="0" y="0"/>
                      <a:ext cx="5334000" cy="731975"/>
                    </a:xfrm>
                    <a:prstGeom prst="rect">
                      <a:avLst/>
                    </a:prstGeom>
                    <a:noFill/>
                    <a:ln w="9525">
                      <a:noFill/>
                      <a:headEnd/>
                      <a:tailEnd/>
                    </a:ln>
                  </pic:spPr>
                </pic:pic>
              </a:graphicData>
            </a:graphic>
          </wp:inline>
        </w:drawing>
      </w:r>
    </w:p>
    <w:p>
      <w:pPr>
        <w:pStyle w:val="ImageCaption"/>
      </w:pPr>
      <w:r>
        <w:t xml:space="preserve">7</w:t>
      </w:r>
    </w:p>
    <w:p>
      <w:pPr>
        <w:numPr>
          <w:ilvl w:val="0"/>
          <w:numId w:val="1004"/>
        </w:numPr>
        <w:pStyle w:val="Compact"/>
      </w:pPr>
      <w:r>
        <w:t xml:space="preserve">Написал командный файл - аналог команды ls (без использования самой этой команды и команды dir). Требуется, чтобы он выдавал информацию о нужном каталоге и выводил информацию о возможностях доступа к файлам этого каталога.</w:t>
      </w:r>
    </w:p>
    <w:p>
      <w:pPr>
        <w:pStyle w:val="CaptionedFigure"/>
      </w:pPr>
      <w:r>
        <w:drawing>
          <wp:inline>
            <wp:extent cx="5334000" cy="2103448"/>
            <wp:effectExtent b="0" l="0" r="0" t="0"/>
            <wp:docPr descr="8" title="" id="43" name="Picture"/>
            <a:graphic>
              <a:graphicData uri="http://schemas.openxmlformats.org/drawingml/2006/picture">
                <pic:pic>
                  <pic:nvPicPr>
                    <pic:cNvPr descr="7.png" id="44" name="Picture"/>
                    <pic:cNvPicPr>
                      <a:picLocks noChangeArrowheads="1" noChangeAspect="1"/>
                    </pic:cNvPicPr>
                  </pic:nvPicPr>
                  <pic:blipFill>
                    <a:blip r:embed="rId42"/>
                    <a:stretch>
                      <a:fillRect/>
                    </a:stretch>
                  </pic:blipFill>
                  <pic:spPr bwMode="auto">
                    <a:xfrm>
                      <a:off x="0" y="0"/>
                      <a:ext cx="5334000" cy="2103448"/>
                    </a:xfrm>
                    <a:prstGeom prst="rect">
                      <a:avLst/>
                    </a:prstGeom>
                    <a:noFill/>
                    <a:ln w="9525">
                      <a:noFill/>
                      <a:headEnd/>
                      <a:tailEnd/>
                    </a:ln>
                  </pic:spPr>
                </pic:pic>
              </a:graphicData>
            </a:graphic>
          </wp:inline>
        </w:drawing>
      </w:r>
    </w:p>
    <w:p>
      <w:pPr>
        <w:pStyle w:val="ImageCaption"/>
      </w:pPr>
      <w:r>
        <w:t xml:space="preserve">8</w:t>
      </w:r>
    </w:p>
    <w:p>
      <w:pPr>
        <w:pStyle w:val="CaptionedFigure"/>
      </w:pPr>
      <w:r>
        <w:drawing>
          <wp:inline>
            <wp:extent cx="5334000" cy="193833"/>
            <wp:effectExtent b="0" l="0" r="0" t="0"/>
            <wp:docPr descr="9" title="" id="46" name="Picture"/>
            <a:graphic>
              <a:graphicData uri="http://schemas.openxmlformats.org/drawingml/2006/picture">
                <pic:pic>
                  <pic:nvPicPr>
                    <pic:cNvPr descr="8.png" id="47" name="Picture"/>
                    <pic:cNvPicPr>
                      <a:picLocks noChangeArrowheads="1" noChangeAspect="1"/>
                    </pic:cNvPicPr>
                  </pic:nvPicPr>
                  <pic:blipFill>
                    <a:blip r:embed="rId45"/>
                    <a:stretch>
                      <a:fillRect/>
                    </a:stretch>
                  </pic:blipFill>
                  <pic:spPr bwMode="auto">
                    <a:xfrm>
                      <a:off x="0" y="0"/>
                      <a:ext cx="5334000" cy="193833"/>
                    </a:xfrm>
                    <a:prstGeom prst="rect">
                      <a:avLst/>
                    </a:prstGeom>
                    <a:noFill/>
                    <a:ln w="9525">
                      <a:noFill/>
                      <a:headEnd/>
                      <a:tailEnd/>
                    </a:ln>
                  </pic:spPr>
                </pic:pic>
              </a:graphicData>
            </a:graphic>
          </wp:inline>
        </w:drawing>
      </w:r>
    </w:p>
    <w:p>
      <w:pPr>
        <w:pStyle w:val="ImageCaption"/>
      </w:pPr>
      <w:r>
        <w:t xml:space="preserve">9</w:t>
      </w:r>
    </w:p>
    <w:p>
      <w:pPr>
        <w:numPr>
          <w:ilvl w:val="0"/>
          <w:numId w:val="1005"/>
        </w:numPr>
        <w:pStyle w:val="Compact"/>
      </w:pPr>
      <w:r>
        <w:t xml:space="preserve">Написал командный файл, который получает в качестве аргумента командной строки формат файла (.txt, .doc, .jpg, .pdf и т.д.) и вычисляет количсетво таких файлов в указанной директории. Путь к директории также передаётся в виде аргумента командной строки.</w:t>
      </w:r>
    </w:p>
    <w:p>
      <w:pPr>
        <w:pStyle w:val="CaptionedFigure"/>
      </w:pPr>
      <w:r>
        <w:drawing>
          <wp:inline>
            <wp:extent cx="5334000" cy="1962686"/>
            <wp:effectExtent b="0" l="0" r="0" t="0"/>
            <wp:docPr descr="10" title="" id="49" name="Picture"/>
            <a:graphic>
              <a:graphicData uri="http://schemas.openxmlformats.org/drawingml/2006/picture">
                <pic:pic>
                  <pic:nvPicPr>
                    <pic:cNvPr descr="9.png" id="50" name="Picture"/>
                    <pic:cNvPicPr>
                      <a:picLocks noChangeArrowheads="1" noChangeAspect="1"/>
                    </pic:cNvPicPr>
                  </pic:nvPicPr>
                  <pic:blipFill>
                    <a:blip r:embed="rId48"/>
                    <a:stretch>
                      <a:fillRect/>
                    </a:stretch>
                  </pic:blipFill>
                  <pic:spPr bwMode="auto">
                    <a:xfrm>
                      <a:off x="0" y="0"/>
                      <a:ext cx="5334000" cy="1962686"/>
                    </a:xfrm>
                    <a:prstGeom prst="rect">
                      <a:avLst/>
                    </a:prstGeom>
                    <a:noFill/>
                    <a:ln w="9525">
                      <a:noFill/>
                      <a:headEnd/>
                      <a:tailEnd/>
                    </a:ln>
                  </pic:spPr>
                </pic:pic>
              </a:graphicData>
            </a:graphic>
          </wp:inline>
        </w:drawing>
      </w:r>
    </w:p>
    <w:p>
      <w:pPr>
        <w:pStyle w:val="ImageCaption"/>
      </w:pPr>
      <w:r>
        <w:t xml:space="preserve">10</w:t>
      </w:r>
    </w:p>
    <w:p>
      <w:pPr>
        <w:pStyle w:val="CaptionedFigure"/>
      </w:pPr>
      <w:r>
        <w:drawing>
          <wp:inline>
            <wp:extent cx="5334000" cy="1418017"/>
            <wp:effectExtent b="0" l="0" r="0" t="0"/>
            <wp:docPr descr="11" title="" id="52" name="Picture"/>
            <a:graphic>
              <a:graphicData uri="http://schemas.openxmlformats.org/drawingml/2006/picture">
                <pic:pic>
                  <pic:nvPicPr>
                    <pic:cNvPr descr="10.png" id="53" name="Picture"/>
                    <pic:cNvPicPr>
                      <a:picLocks noChangeArrowheads="1" noChangeAspect="1"/>
                    </pic:cNvPicPr>
                  </pic:nvPicPr>
                  <pic:blipFill>
                    <a:blip r:embed="rId51"/>
                    <a:stretch>
                      <a:fillRect/>
                    </a:stretch>
                  </pic:blipFill>
                  <pic:spPr bwMode="auto">
                    <a:xfrm>
                      <a:off x="0" y="0"/>
                      <a:ext cx="5334000" cy="1418017"/>
                    </a:xfrm>
                    <a:prstGeom prst="rect">
                      <a:avLst/>
                    </a:prstGeom>
                    <a:noFill/>
                    <a:ln w="9525">
                      <a:noFill/>
                      <a:headEnd/>
                      <a:tailEnd/>
                    </a:ln>
                  </pic:spPr>
                </pic:pic>
              </a:graphicData>
            </a:graphic>
          </wp:inline>
        </w:drawing>
      </w:r>
    </w:p>
    <w:p>
      <w:pPr>
        <w:pStyle w:val="ImageCaption"/>
      </w:pPr>
      <w:r>
        <w:t xml:space="preserve">11</w:t>
      </w:r>
    </w:p>
    <w:bookmarkEnd w:id="54"/>
    <w:bookmarkStart w:id="55" w:name="вывод"/>
    <w:p>
      <w:pPr>
        <w:pStyle w:val="Heading1"/>
      </w:pPr>
      <w:r>
        <w:t xml:space="preserve">Вывод</w:t>
      </w:r>
    </w:p>
    <w:p>
      <w:pPr>
        <w:pStyle w:val="FirstParagraph"/>
      </w:pPr>
      <w:r>
        <w:t xml:space="preserve">Изучил основы программирования в оболочке OC UNIX/Linux. Научился писать небольшие командные файлы.</w:t>
      </w:r>
    </w:p>
    <w:bookmarkEnd w:id="55"/>
    <w:bookmarkStart w:id="56" w:name="ответы-на-контрольные-вопросы"/>
    <w:p>
      <w:pPr>
        <w:pStyle w:val="Heading1"/>
      </w:pPr>
      <w:r>
        <w:t xml:space="preserve">Ответы на контрольные вопросы</w:t>
      </w:r>
    </w:p>
    <w:p>
      <w:pPr>
        <w:numPr>
          <w:ilvl w:val="0"/>
          <w:numId w:val="1006"/>
        </w:numPr>
      </w:pPr>
      <w:r>
        <w:t xml:space="preserve">Вопрос 1. 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 – оболочка Борна (Bourne shell или sh) — стандартная командная оболочка UNIX/Linux, содержащая базовый, но при этом полный набор функций; – С-оболочка (или csh) — надстройка над оболочкой Борна, использующая Сподобный синтаксис команд с возможностью сохранения истории выполнения команд; – оболочка Корна (или ksh) — напоминает оболочку С, но операторы управления программой совместимы с операторами оболочки Борна; – 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06"/>
        </w:numPr>
      </w:pPr>
      <w:r>
        <w:t xml:space="preserve">Вопрос 2. POSIX (Portable Operating System Interface for Computer Environments) — набор стандартов описания интерфейсов взаимодействия операционной системы и прикладных программ. Стандарты POSIX разработаны комитетом IEEE (Institute of Electrical and Electronics Engineers) для обеспечения совместимости различных UNIX/Linuxподобных операционных систем и переносимости прикладных программ на уровне исходного кода. POSIX-совместимые оболочки разработаны на базе оболочки Корна.</w:t>
      </w:r>
    </w:p>
    <w:p>
      <w:pPr>
        <w:numPr>
          <w:ilvl w:val="0"/>
          <w:numId w:val="1006"/>
        </w:numPr>
      </w:pPr>
      <w:r>
        <w:t xml:space="preserve">Вопрос 3. Командный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Например, команда {mark} переместит файл afile из текущего каталога в каталог с абсолютным полным именем /usr/andy/bin. Использование значения, присвоенного некоторой переменной, называется подстановкой. Для того чтобы имя переменной не сливалось с символами, которые могут следовать за ним в командной строке, при подстановке в общем случае используется следующая форма записи: ${имя переменной} Например, использование команд b=/tmp/andyls -l myfile &gt;</w:t>
      </w:r>
      <w:r>
        <w:t xml:space="preserve"> </w:t>
      </w:r>
      <m:oMath>
        <m:r>
          <m:t>b</m:t>
        </m:r>
        <m:r>
          <m:t>l</m:t>
        </m:r>
        <m:r>
          <m:t>s</m:t>
        </m:r>
        <m:r>
          <m:t>s</m:t>
        </m:r>
        <m:r>
          <m:t>u</m:t>
        </m:r>
        <m:r>
          <m:t>d</m:t>
        </m:r>
        <m:r>
          <m:t>o</m:t>
        </m:r>
        <m:r>
          <m:t>a</m:t>
        </m:r>
        <m:r>
          <m:t>p</m:t>
        </m:r>
        <m:r>
          <m:t>t</m:t>
        </m:r>
        <m:r>
          <m:rPr>
            <m:sty m:val="p"/>
          </m:rPr>
          <m:t>−</m:t>
        </m:r>
        <m:r>
          <m:t>g</m:t>
        </m:r>
        <m:r>
          <m:t>e</m:t>
        </m:r>
        <m:r>
          <m:t>t</m:t>
        </m:r>
        <m:r>
          <m:t>i</m:t>
        </m:r>
        <m:r>
          <m:t>n</m:t>
        </m:r>
        <m:r>
          <m:t>s</m:t>
        </m:r>
        <m:r>
          <m:t>t</m:t>
        </m:r>
        <m:r>
          <m:t>a</m:t>
        </m:r>
        <m:r>
          <m:t>l</m:t>
        </m:r>
        <m:r>
          <m:t>l</m:t>
        </m:r>
        <m:r>
          <m:t>t</m:t>
        </m:r>
        <m:r>
          <m:t>e</m:t>
        </m:r>
        <m:r>
          <m:t>x</m:t>
        </m:r>
        <m:r>
          <m:t>l</m:t>
        </m:r>
        <m:r>
          <m:t>i</m:t>
        </m:r>
        <m:r>
          <m:t>v</m:t>
        </m:r>
        <m:r>
          <m:t>e</m:t>
        </m:r>
        <m:r>
          <m:rPr>
            <m:sty m:val="p"/>
          </m:rPr>
          <m:t>−</m:t>
        </m:r>
        <m:r>
          <m:t>l</m:t>
        </m:r>
        <m:r>
          <m:t>u</m:t>
        </m:r>
        <m:r>
          <m:t>a</m:t>
        </m:r>
        <m:r>
          <m:t>t</m:t>
        </m:r>
        <m:r>
          <m:t>e</m:t>
        </m:r>
        <m:r>
          <m:t>x</m:t>
        </m:r>
        <m:r>
          <m:t>п</m:t>
        </m:r>
        <m:r>
          <m:t>р</m:t>
        </m:r>
        <m:r>
          <m:t>и</m:t>
        </m:r>
        <m:r>
          <m:t>в</m:t>
        </m:r>
        <m:r>
          <m:t>е</m:t>
        </m:r>
        <m:r>
          <m:t>д</m:t>
        </m:r>
        <m:r>
          <m:t>ё</m:t>
        </m:r>
        <m:r>
          <m:t>т</m:t>
        </m:r>
        <m:r>
          <m:t>к</m:t>
        </m:r>
        <m:r>
          <m:t>п</m:t>
        </m:r>
        <m:r>
          <m:t>е</m:t>
        </m:r>
        <m:r>
          <m:t>р</m:t>
        </m:r>
        <m:r>
          <m:t>е</m:t>
        </m:r>
        <m:r>
          <m:t>н</m:t>
        </m:r>
        <m:r>
          <m:t>а</m:t>
        </m:r>
        <m:r>
          <m:t>з</m:t>
        </m:r>
        <m:r>
          <m:t>н</m:t>
        </m:r>
        <m:r>
          <m:t>а</m:t>
        </m:r>
        <m:r>
          <m:t>ч</m:t>
        </m:r>
        <m:r>
          <m:t>е</m:t>
        </m:r>
        <m:r>
          <m:t>н</m:t>
        </m:r>
        <m:r>
          <m:t>и</m:t>
        </m:r>
        <m:r>
          <m:t>ю</m:t>
        </m:r>
        <m:r>
          <m:t>с</m:t>
        </m:r>
        <m:r>
          <m:t>т</m:t>
        </m:r>
        <m:r>
          <m:t>а</m:t>
        </m:r>
        <m:r>
          <m:t>н</m:t>
        </m:r>
        <m:r>
          <m:t>д</m:t>
        </m:r>
        <m:r>
          <m:t>а</m:t>
        </m:r>
        <m:r>
          <m:t>р</m:t>
        </m:r>
        <m:r>
          <m:t>т</m:t>
        </m:r>
        <m:r>
          <m:t>н</m:t>
        </m:r>
        <m:r>
          <m:t>о</m:t>
        </m:r>
        <m:r>
          <m:t>г</m:t>
        </m:r>
        <m:r>
          <m:t>о</m:t>
        </m:r>
        <m:r>
          <m:t>в</m:t>
        </m:r>
        <m:r>
          <m:t>ы</m:t>
        </m:r>
        <m:r>
          <m:t>в</m:t>
        </m:r>
        <m:r>
          <m:t>о</m:t>
        </m:r>
        <m:r>
          <m:t>д</m:t>
        </m:r>
        <m:r>
          <m:t>а</m:t>
        </m:r>
        <m:r>
          <m:t>к</m:t>
        </m:r>
        <m:r>
          <m:t>о</m:t>
        </m:r>
        <m:r>
          <m:t>м</m:t>
        </m:r>
        <m:r>
          <m:t>а</m:t>
        </m:r>
        <m:r>
          <m:t>н</m:t>
        </m:r>
        <m:r>
          <m:t>д</m:t>
        </m:r>
        <m:r>
          <m:t>ы</m:t>
        </m:r>
        <m:r>
          <m:t>l</m:t>
        </m:r>
        <m:r>
          <m:t>s</m:t>
        </m:r>
        <m:r>
          <m:t>с</m:t>
        </m:r>
        <m:r>
          <m:t>т</m:t>
        </m:r>
        <m:r>
          <m:t>е</m:t>
        </m:r>
        <m:r>
          <m:t>р</m:t>
        </m:r>
        <m:r>
          <m:t>м</m:t>
        </m:r>
        <m:r>
          <m:t>и</m:t>
        </m:r>
        <m:r>
          <m:t>н</m:t>
        </m:r>
        <m:r>
          <m:t>а</m:t>
        </m:r>
        <m:r>
          <m:t>л</m:t>
        </m:r>
        <m:r>
          <m:t>а</m:t>
        </m:r>
        <m:r>
          <m:t>н</m:t>
        </m:r>
        <m:r>
          <m:t>а</m:t>
        </m:r>
        <m:r>
          <m:t>ф</m:t>
        </m:r>
        <m:r>
          <m:t>а</m:t>
        </m:r>
        <m:r>
          <m:t>й</m:t>
        </m:r>
        <m:r>
          <m:t>л</m:t>
        </m:r>
        <m:r>
          <m:rPr>
            <m:sty m:val="p"/>
          </m:rPr>
          <m:t>/</m:t>
        </m:r>
        <m:r>
          <m:t>t</m:t>
        </m:r>
        <m:r>
          <m:t>m</m:t>
        </m:r>
        <m:r>
          <m:t>p</m:t>
        </m:r>
        <m:r>
          <m:rPr>
            <m:sty m:val="p"/>
          </m:rPr>
          <m:t>/</m:t>
        </m:r>
        <m:r>
          <m:t>a</m:t>
        </m:r>
        <m:r>
          <m:t>n</m:t>
        </m:r>
        <m:r>
          <m:t>d</m:t>
        </m:r>
        <m:r>
          <m:t>y</m:t>
        </m:r>
        <m:r>
          <m:rPr>
            <m:sty m:val="p"/>
          </m:rPr>
          <m:t>−</m:t>
        </m:r>
        <m:r>
          <m:t>l</m:t>
        </m:r>
        <m:r>
          <m:t>s</m:t>
        </m:r>
        <m:r>
          <m:rPr>
            <m:sty m:val="p"/>
          </m:rPr>
          <m:t>,</m:t>
        </m:r>
        <m:r>
          <m:t>а</m:t>
        </m:r>
        <m:r>
          <m:t>и</m:t>
        </m:r>
        <m:r>
          <m:t>с</m:t>
        </m:r>
        <m:r>
          <m:t>п</m:t>
        </m:r>
        <m:r>
          <m:t>о</m:t>
        </m:r>
        <m:r>
          <m:t>л</m:t>
        </m:r>
        <m:r>
          <m:t>ь</m:t>
        </m:r>
        <m:r>
          <m:t>з</m:t>
        </m:r>
        <m:r>
          <m:t>о</m:t>
        </m:r>
        <m:r>
          <m:t>в</m:t>
        </m:r>
        <m:r>
          <m:t>а</m:t>
        </m:r>
        <m:r>
          <m:t>н</m:t>
        </m:r>
        <m:r>
          <m:t>и</m:t>
        </m:r>
        <m:r>
          <m:t>е</m:t>
        </m:r>
        <m:r>
          <m:t>к</m:t>
        </m:r>
        <m:r>
          <m:t>о</m:t>
        </m:r>
        <m:r>
          <m:t>м</m:t>
        </m:r>
        <m:r>
          <m:t>а</m:t>
        </m:r>
        <m:r>
          <m:t>н</m:t>
        </m:r>
        <m:r>
          <m:t>д</m:t>
        </m:r>
        <m:r>
          <m:t>ы</m:t>
        </m:r>
        <m:r>
          <m:t>l</m:t>
        </m:r>
        <m:r>
          <m:t>s</m:t>
        </m:r>
        <m:r>
          <m:rPr>
            <m:sty m:val="p"/>
          </m:rPr>
          <m:t>−</m:t>
        </m:r>
        <m:r>
          <m:t>l</m:t>
        </m:r>
        <m:r>
          <m:rPr>
            <m:sty m:val="p"/>
          </m:rPr>
          <m:t>&gt;</m:t>
        </m:r>
      </m:oMath>
      <w:r>
        <w:t xml:space="preserve">bls приведёт к подстановке в командную строку значения переменной bls. Если переменной bls не было предварительно присвоено никакого значения, то её значением будет символ пробела. Оболочка bash позволяет работать с массивами. Для создания массива используется команда set с флагом -A. За флагом следует имя переменной, а затем список значений, разделённых пробелами. Например, 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Индексация массивов начинается с нулевого элемента.</w:t>
      </w:r>
    </w:p>
    <w:p>
      <w:pPr>
        <w:numPr>
          <w:ilvl w:val="0"/>
          <w:numId w:val="1006"/>
        </w:numPr>
      </w:pPr>
      <w:r>
        <w:t xml:space="preserve">Вопросы 4, 5, 6. 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Команда let берет два операнда и присваивает их переменной. Положительным моментом команды let можно считать то, что для идентификации переменной ей не нужен знак доллара; вы можете писать команды типа let sum=x+7, и let будет искать переменную x и добавлять к ней 7. Команда let также расширяет другие выражения let, если они заключены в двойные круглые скобки. Таким способом вы можете создавать довольно сложные выражения. Команда let не ограничена простыми арифметическими выражениями. Команда read позволяет читать значения переменных со стандартного ввода: echo</w:t>
      </w:r>
      <w:r>
        <w:t xml:space="preserve"> </w:t>
      </w:r>
      <w:r>
        <w:t xml:space="preserve">“</w:t>
      </w:r>
      <w:r>
        <w:t xml:space="preserve">Please enter Month and Day of Birth ?</w:t>
      </w:r>
      <w:r>
        <w:t xml:space="preserve">”</w:t>
      </w:r>
      <w:r>
        <w:t xml:space="preserve"> </w:t>
      </w:r>
      <w:r>
        <w:t xml:space="preserve">read mon day trash В переменные mon и day будут считаны соответствующие значения, введённые с клавиатуры, а переменная trash нужна для того, чтобы отобрать всю избыточно введённую информацию и игнорировать её.</w:t>
      </w:r>
    </w:p>
    <w:p>
      <w:pPr>
        <w:numPr>
          <w:ilvl w:val="0"/>
          <w:numId w:val="1006"/>
        </w:numPr>
      </w:pPr>
      <w:r>
        <w:t xml:space="preserve">Вопрос 7. HOME — имя домашнего каталога пользователя. Если команда cd вводится без аргументов, то происходит переход в каталог, указанный в этой переменной. – IFS — последовательность символов, являющихся разделителями в командной строке, например, пробел, табуляция и перевод строки (new line). –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 – TERM — тип используемого терминала. – LOGNAME — содержит регистрационное имя пользователя, которое устанавливается автоматически при входе в систему</w:t>
      </w:r>
    </w:p>
    <w:p>
      <w:pPr>
        <w:numPr>
          <w:ilvl w:val="0"/>
          <w:numId w:val="1006"/>
        </w:numPr>
      </w:pPr>
      <w:r>
        <w:t xml:space="preserve">Вопросы 8, 9. Такие символы, как ’ &lt; &gt; * ? |  ” &amp;, являются метасимволами и имеют для командного процессора специальный смысл. 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 который, в свою очередь, является метасимволом. Для экранирования группы метасимволов нужно заключить её в одинарные кавычки. Строка, заключённая в двойные кавычки, экранирует все метасимволы, кроме $, ’ , , “.</w:t>
      </w:r>
    </w:p>
    <w:p>
      <w:pPr>
        <w:numPr>
          <w:ilvl w:val="0"/>
          <w:numId w:val="1006"/>
        </w:numPr>
      </w:pPr>
      <w:r>
        <w:t xml:space="preserve">Вопрос 10. 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её интерпретацию.</w:t>
      </w:r>
    </w:p>
    <w:p>
      <w:pPr>
        <w:numPr>
          <w:ilvl w:val="0"/>
          <w:numId w:val="1006"/>
        </w:numPr>
      </w:pPr>
      <w:r>
        <w:t xml:space="preserve">Вопрос 11. 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numPr>
          <w:ilvl w:val="0"/>
          <w:numId w:val="1006"/>
        </w:numPr>
      </w:pPr>
      <w:r>
        <w:t xml:space="preserve">Вопрос 12. ls -lrt Если есть d, то является файл каталогом</w:t>
      </w:r>
    </w:p>
    <w:p>
      <w:pPr>
        <w:numPr>
          <w:ilvl w:val="0"/>
          <w:numId w:val="1006"/>
        </w:numPr>
      </w:pPr>
      <w:r>
        <w:t xml:space="preserve">Вопрос 13. Для создания массива используется команда set с флагом -A. За флагом следует имя переменной, а затем список значений, разделённых пробелами. Удалить функцию можно с помощью команды unset c флагом -f. Команда typeset имеет четыре опции для работы с функциями: – -f — перечисляет определённые на текущий момент функции; – -ft — при последующем вызове функции инициирует её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одноимёнными именами функций, загружает его и вызывает эти функции.</w:t>
      </w:r>
    </w:p>
    <w:p>
      <w:pPr>
        <w:numPr>
          <w:ilvl w:val="0"/>
          <w:numId w:val="1006"/>
        </w:numPr>
      </w:pPr>
      <w:r>
        <w:t xml:space="preserve">Вопрос 14. Символ $ является метасимволом командного 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 ном файле комбинации символов $i, где 0 &lt; 𝑖 &lt; 10, вместо нее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Рассмотрим это на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терминал будет выведена строка, содержащая номер 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 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осуществляется подстановка значения первого и единственного параметра. Если предположить что пользователь, зарегистрированный в ОС под именем в данный момент работает в ОС то на терминале Вы увидите примерно следующее: where andy andy ttyG Jan 14 09:12 Определим функцию, которая изменяет каталог и печатает список файлов function clist { &gt; cd $1 &gt; ls &gt; }. Теперь при вызове команды clist каталог будет изменен каталог и выведено его содержимое.</w:t>
      </w:r>
    </w:p>
    <w:p>
      <w:pPr>
        <w:numPr>
          <w:ilvl w:val="0"/>
          <w:numId w:val="1006"/>
        </w:numPr>
      </w:pPr>
      <w:r>
        <w:t xml:space="preserve">Вопрос 15. $* — отображается вся командная строка или параметры оболочки; – $? — код завершения последней выполненной команды; – $$ — уникальный идентификатор процесса, в рамках которого выполняется командный процессор; – $! — номер процесса, в рамках которого выполняется последняя вызванная на выполнение в командном режиме команда; – $- — значение флагов командного процессора; – ${#} — возвращает целое число — количество слов, которые были результатом $; – ${#name} — возвращает целое значение длины строки в переменной name; – ${name[n]} — обращение к n-му элементу массива; – ${name[]} — перечисляет все элементы массива, разделённые пробелом; – ${name[@]} — то же самое, но позволяет учитывать символы пробелы в самих переменных; – ${name:-value} — если значение переменной name не определено, то оно будет заменено на указанное value; – ${name:value} — проверяется факт существования переменной; – ${name=value} — если name не определено, то ему присваивается значение value; – ${name?value} — останавливает выполнение, если имя переменной не определено, и выводит value как сообщение об ошибке; – ${name+value} — это выражение работает противоположно ${name-value}. Если переменная определена, то подставляется value; – ${name#pattern} — представляет значение переменной name с удалённым самым коротким левым образцом (pattern); – ${#name[]} и ${#name[@]} — эти выражения возвращают количество элементов в массиве name.</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51" Target="media/rId51.png"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10</dc:title>
  <dc:creator>Желнов Алексей Николаевич</dc:creator>
  <dc:language>ru-RU</dc:language>
  <cp:keywords/>
  <dcterms:created xsi:type="dcterms:W3CDTF">2022-06-09T02:01:22Z</dcterms:created>
  <dcterms:modified xsi:type="dcterms:W3CDTF">2022-06-09T02:01:22Z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Программирование в командном процессоре ОС Linux</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