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8.png" ContentType="image/png"/>
  <Override PartName="/word/media/rId51.png" ContentType="image/png"/>
  <Override PartName="/word/media/rId54.png" ContentType="image/png"/>
  <Override PartName="/word/media/rId21.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Приобретение</w:t>
      </w:r>
      <w:r>
        <w:t xml:space="preserve"> </w:t>
      </w:r>
      <w:r>
        <w:t xml:space="preserve">практических</w:t>
      </w:r>
      <w:r>
        <w:t xml:space="preserve"> </w:t>
      </w:r>
      <w:r>
        <w:t xml:space="preserve">навыков</w:t>
      </w:r>
      <w:r>
        <w:t xml:space="preserve"> </w:t>
      </w:r>
      <w:r>
        <w:t xml:space="preserve">с</w:t>
      </w:r>
      <w:r>
        <w:t xml:space="preserve"> </w:t>
      </w:r>
      <w:r>
        <w:t xml:space="preserve">именнованными</w:t>
      </w:r>
      <w:r>
        <w:t xml:space="preserve"> </w:t>
      </w:r>
      <w:r>
        <w:t xml:space="preserve">каналами</w:t>
      </w:r>
    </w:p>
    <w:p>
      <w:pPr>
        <w:pStyle w:val="Author"/>
      </w:pPr>
      <w:r>
        <w:t xml:space="preserve">Желнов</w:t>
      </w:r>
      <w:r>
        <w:t xml:space="preserve"> </w:t>
      </w:r>
      <w:r>
        <w:t xml:space="preserve">Алексей</w:t>
      </w:r>
      <w:r>
        <w:t xml:space="preserve"> </w:t>
      </w:r>
      <w:r>
        <w:t xml:space="preserve">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numPr>
          <w:ilvl w:val="0"/>
          <w:numId w:val="1001"/>
        </w:numPr>
        <w:pStyle w:val="Compact"/>
      </w:pPr>
      <w:r>
        <w:t xml:space="preserve">Приобретение практических навыков работы с именноваными каналами.</w:t>
      </w:r>
    </w:p>
    <w:bookmarkEnd w:id="20"/>
    <w:bookmarkStart w:id="57" w:name="ход-работы"/>
    <w:p>
      <w:pPr>
        <w:pStyle w:val="Heading1"/>
      </w:pPr>
      <w:r>
        <w:t xml:space="preserve">Ход работы</w:t>
      </w:r>
    </w:p>
    <w:p>
      <w:pPr>
        <w:numPr>
          <w:ilvl w:val="0"/>
          <w:numId w:val="1002"/>
        </w:numPr>
        <w:pStyle w:val="Compact"/>
      </w:pPr>
      <w:r>
        <w:t xml:space="preserve">Для начала я создал необходимые файлы с помощю команды</w:t>
      </w:r>
      <w:r>
        <w:t xml:space="preserve"> </w:t>
      </w:r>
      <w:r>
        <w:t xml:space="preserve">“</w:t>
      </w:r>
      <w:r>
        <w:t xml:space="preserve">touch common.h server.c client.c Makefile</w:t>
      </w:r>
      <w:r>
        <w:t xml:space="preserve">”</w:t>
      </w:r>
      <w:r>
        <w:t xml:space="preserve"> </w:t>
      </w:r>
      <w:r>
        <w:t xml:space="preserve">и открыл редактор emacs для их редактирования.</w:t>
      </w:r>
    </w:p>
    <w:p>
      <w:pPr>
        <w:pStyle w:val="CaptionedFigure"/>
      </w:pPr>
      <w:r>
        <w:drawing>
          <wp:inline>
            <wp:extent cx="5334000" cy="2674286"/>
            <wp:effectExtent b="0" l="0" r="0" t="0"/>
            <wp:docPr descr="1" title="" id="22" name="Picture"/>
            <a:graphic>
              <a:graphicData uri="http://schemas.openxmlformats.org/drawingml/2006/picture">
                <pic:pic>
                  <pic:nvPicPr>
                    <pic:cNvPr descr="2.png" id="23" name="Picture"/>
                    <pic:cNvPicPr>
                      <a:picLocks noChangeArrowheads="1" noChangeAspect="1"/>
                    </pic:cNvPicPr>
                  </pic:nvPicPr>
                  <pic:blipFill>
                    <a:blip r:embed="rId21"/>
                    <a:stretch>
                      <a:fillRect/>
                    </a:stretch>
                  </pic:blipFill>
                  <pic:spPr bwMode="auto">
                    <a:xfrm>
                      <a:off x="0" y="0"/>
                      <a:ext cx="5334000" cy="2674286"/>
                    </a:xfrm>
                    <a:prstGeom prst="rect">
                      <a:avLst/>
                    </a:prstGeom>
                    <a:noFill/>
                    <a:ln w="9525">
                      <a:noFill/>
                      <a:headEnd/>
                      <a:tailEnd/>
                    </a:ln>
                  </pic:spPr>
                </pic:pic>
              </a:graphicData>
            </a:graphic>
          </wp:inline>
        </w:drawing>
      </w:r>
    </w:p>
    <w:p>
      <w:pPr>
        <w:pStyle w:val="ImageCaption"/>
      </w:pPr>
      <w:r>
        <w:t xml:space="preserve">1</w:t>
      </w:r>
    </w:p>
    <w:p>
      <w:pPr>
        <w:pStyle w:val="CaptionedFigure"/>
      </w:pPr>
      <w:r>
        <w:drawing>
          <wp:inline>
            <wp:extent cx="5334000" cy="191045"/>
            <wp:effectExtent b="0" l="0" r="0" t="0"/>
            <wp:docPr descr="2" title="" id="25" name="Picture"/>
            <a:graphic>
              <a:graphicData uri="http://schemas.openxmlformats.org/drawingml/2006/picture">
                <pic:pic>
                  <pic:nvPicPr>
                    <pic:cNvPr descr="1.png" id="26" name="Picture"/>
                    <pic:cNvPicPr>
                      <a:picLocks noChangeArrowheads="1" noChangeAspect="1"/>
                    </pic:cNvPicPr>
                  </pic:nvPicPr>
                  <pic:blipFill>
                    <a:blip r:embed="rId24"/>
                    <a:stretch>
                      <a:fillRect/>
                    </a:stretch>
                  </pic:blipFill>
                  <pic:spPr bwMode="auto">
                    <a:xfrm>
                      <a:off x="0" y="0"/>
                      <a:ext cx="5334000" cy="191045"/>
                    </a:xfrm>
                    <a:prstGeom prst="rect">
                      <a:avLst/>
                    </a:prstGeom>
                    <a:noFill/>
                    <a:ln w="9525">
                      <a:noFill/>
                      <a:headEnd/>
                      <a:tailEnd/>
                    </a:ln>
                  </pic:spPr>
                </pic:pic>
              </a:graphicData>
            </a:graphic>
          </wp:inline>
        </w:drawing>
      </w:r>
    </w:p>
    <w:p>
      <w:pPr>
        <w:pStyle w:val="ImageCaption"/>
      </w:pPr>
      <w:r>
        <w:t xml:space="preserve">2</w:t>
      </w:r>
    </w:p>
    <w:p>
      <w:pPr>
        <w:numPr>
          <w:ilvl w:val="0"/>
          <w:numId w:val="1003"/>
        </w:numPr>
        <w:pStyle w:val="Compact"/>
      </w:pPr>
      <w:r>
        <w:t xml:space="preserve">Далее я изменил коды программ, представленных в тексте лабораторной работы. В файл unistd.h и time.h, необходимые для работы кодов других файлов.Common.h Предназначен для заголовочных файлов, чтобы в остальных программах их не прописывать каждый раз.</w:t>
      </w:r>
    </w:p>
    <w:p>
      <w:pPr>
        <w:pStyle w:val="CaptionedFigure"/>
      </w:pPr>
      <w:r>
        <w:drawing>
          <wp:inline>
            <wp:extent cx="5334000" cy="2674286"/>
            <wp:effectExtent b="0" l="0" r="0" t="0"/>
            <wp:docPr descr="3" title="" id="28" name="Picture"/>
            <a:graphic>
              <a:graphicData uri="http://schemas.openxmlformats.org/drawingml/2006/picture">
                <pic:pic>
                  <pic:nvPicPr>
                    <pic:cNvPr descr="3.png" id="29" name="Picture"/>
                    <pic:cNvPicPr>
                      <a:picLocks noChangeArrowheads="1" noChangeAspect="1"/>
                    </pic:cNvPicPr>
                  </pic:nvPicPr>
                  <pic:blipFill>
                    <a:blip r:embed="rId27"/>
                    <a:stretch>
                      <a:fillRect/>
                    </a:stretch>
                  </pic:blipFill>
                  <pic:spPr bwMode="auto">
                    <a:xfrm>
                      <a:off x="0" y="0"/>
                      <a:ext cx="5334000" cy="2674286"/>
                    </a:xfrm>
                    <a:prstGeom prst="rect">
                      <a:avLst/>
                    </a:prstGeom>
                    <a:noFill/>
                    <a:ln w="9525">
                      <a:noFill/>
                      <a:headEnd/>
                      <a:tailEnd/>
                    </a:ln>
                  </pic:spPr>
                </pic:pic>
              </a:graphicData>
            </a:graphic>
          </wp:inline>
        </w:drawing>
      </w:r>
    </w:p>
    <w:p>
      <w:pPr>
        <w:pStyle w:val="ImageCaption"/>
      </w:pPr>
      <w:r>
        <w:t xml:space="preserve">3</w:t>
      </w:r>
    </w:p>
    <w:p>
      <w:pPr>
        <w:pStyle w:val="CaptionedFigure"/>
      </w:pPr>
      <w:r>
        <w:drawing>
          <wp:inline>
            <wp:extent cx="5334000" cy="2674286"/>
            <wp:effectExtent b="0" l="0" r="0" t="0"/>
            <wp:docPr descr="4" title="" id="31" name="Picture"/>
            <a:graphic>
              <a:graphicData uri="http://schemas.openxmlformats.org/drawingml/2006/picture">
                <pic:pic>
                  <pic:nvPicPr>
                    <pic:cNvPr descr="4.png" id="32" name="Picture"/>
                    <pic:cNvPicPr>
                      <a:picLocks noChangeArrowheads="1" noChangeAspect="1"/>
                    </pic:cNvPicPr>
                  </pic:nvPicPr>
                  <pic:blipFill>
                    <a:blip r:embed="rId30"/>
                    <a:stretch>
                      <a:fillRect/>
                    </a:stretch>
                  </pic:blipFill>
                  <pic:spPr bwMode="auto">
                    <a:xfrm>
                      <a:off x="0" y="0"/>
                      <a:ext cx="5334000" cy="2674286"/>
                    </a:xfrm>
                    <a:prstGeom prst="rect">
                      <a:avLst/>
                    </a:prstGeom>
                    <a:noFill/>
                    <a:ln w="9525">
                      <a:noFill/>
                      <a:headEnd/>
                      <a:tailEnd/>
                    </a:ln>
                  </pic:spPr>
                </pic:pic>
              </a:graphicData>
            </a:graphic>
          </wp:inline>
        </w:drawing>
      </w:r>
    </w:p>
    <w:p>
      <w:pPr>
        <w:pStyle w:val="ImageCaption"/>
      </w:pPr>
      <w:r>
        <w:t xml:space="preserve">4</w:t>
      </w:r>
    </w:p>
    <w:p>
      <w:pPr>
        <w:numPr>
          <w:ilvl w:val="0"/>
          <w:numId w:val="1004"/>
        </w:numPr>
        <w:pStyle w:val="Compact"/>
      </w:pPr>
      <w:r>
        <w:t xml:space="preserve">В файл Server.c добавил цикл while для контролья за временем работы сервера. Разница между текущим временем time (NULL) и временем начала работы clok_t</w:t>
      </w:r>
      <w:r>
        <w:t xml:space="preserve"> </w:t>
      </w:r>
      <w:r>
        <w:t xml:space="preserve">start=time(NULL) не должна превышать 30 секунд</w:t>
      </w:r>
    </w:p>
    <w:p>
      <w:pPr>
        <w:pStyle w:val="CaptionedFigure"/>
      </w:pPr>
      <w:r>
        <w:drawing>
          <wp:inline>
            <wp:extent cx="5334000" cy="388712"/>
            <wp:effectExtent b="0" l="0" r="0" t="0"/>
            <wp:docPr descr="5" title="" id="34" name="Picture"/>
            <a:graphic>
              <a:graphicData uri="http://schemas.openxmlformats.org/drawingml/2006/picture">
                <pic:pic>
                  <pic:nvPicPr>
                    <pic:cNvPr descr="5.png" id="35" name="Picture"/>
                    <pic:cNvPicPr>
                      <a:picLocks noChangeArrowheads="1" noChangeAspect="1"/>
                    </pic:cNvPicPr>
                  </pic:nvPicPr>
                  <pic:blipFill>
                    <a:blip r:embed="rId33"/>
                    <a:stretch>
                      <a:fillRect/>
                    </a:stretch>
                  </pic:blipFill>
                  <pic:spPr bwMode="auto">
                    <a:xfrm>
                      <a:off x="0" y="0"/>
                      <a:ext cx="5334000" cy="388712"/>
                    </a:xfrm>
                    <a:prstGeom prst="rect">
                      <a:avLst/>
                    </a:prstGeom>
                    <a:noFill/>
                    <a:ln w="9525">
                      <a:noFill/>
                      <a:headEnd/>
                      <a:tailEnd/>
                    </a:ln>
                  </pic:spPr>
                </pic:pic>
              </a:graphicData>
            </a:graphic>
          </wp:inline>
        </w:drawing>
      </w:r>
    </w:p>
    <w:p>
      <w:pPr>
        <w:pStyle w:val="ImageCaption"/>
      </w:pPr>
      <w:r>
        <w:t xml:space="preserve">5</w:t>
      </w:r>
    </w:p>
    <w:p>
      <w:pPr>
        <w:pStyle w:val="CaptionedFigure"/>
      </w:pPr>
      <w:r>
        <w:drawing>
          <wp:inline>
            <wp:extent cx="5334000" cy="5211096"/>
            <wp:effectExtent b="0" l="0" r="0" t="0"/>
            <wp:docPr descr="6" title="" id="37" name="Picture"/>
            <a:graphic>
              <a:graphicData uri="http://schemas.openxmlformats.org/drawingml/2006/picture">
                <pic:pic>
                  <pic:nvPicPr>
                    <pic:cNvPr descr="6.png" id="38" name="Picture"/>
                    <pic:cNvPicPr>
                      <a:picLocks noChangeArrowheads="1" noChangeAspect="1"/>
                    </pic:cNvPicPr>
                  </pic:nvPicPr>
                  <pic:blipFill>
                    <a:blip r:embed="rId36"/>
                    <a:stretch>
                      <a:fillRect/>
                    </a:stretch>
                  </pic:blipFill>
                  <pic:spPr bwMode="auto">
                    <a:xfrm>
                      <a:off x="0" y="0"/>
                      <a:ext cx="5334000" cy="5211096"/>
                    </a:xfrm>
                    <a:prstGeom prst="rect">
                      <a:avLst/>
                    </a:prstGeom>
                    <a:noFill/>
                    <a:ln w="9525">
                      <a:noFill/>
                      <a:headEnd/>
                      <a:tailEnd/>
                    </a:ln>
                  </pic:spPr>
                </pic:pic>
              </a:graphicData>
            </a:graphic>
          </wp:inline>
        </w:drawing>
      </w:r>
    </w:p>
    <w:p>
      <w:pPr>
        <w:pStyle w:val="ImageCaption"/>
      </w:pPr>
      <w:r>
        <w:t xml:space="preserve">6</w:t>
      </w:r>
    </w:p>
    <w:p>
      <w:pPr>
        <w:numPr>
          <w:ilvl w:val="0"/>
          <w:numId w:val="1005"/>
        </w:numPr>
        <w:pStyle w:val="Compact"/>
      </w:pPr>
      <w:r>
        <w:t xml:space="preserve">В файл client.c добавил цикл, который отвечает за количество сообщений о текущем времени, которое получается в результате выполнения команд и команду для остановки работы клиента на 5 секунд</w:t>
      </w:r>
    </w:p>
    <w:p>
      <w:pPr>
        <w:pStyle w:val="CaptionedFigure"/>
      </w:pPr>
      <w:r>
        <w:drawing>
          <wp:inline>
            <wp:extent cx="5334000" cy="280736"/>
            <wp:effectExtent b="0" l="0" r="0" t="0"/>
            <wp:docPr descr="7" title="" id="40" name="Picture"/>
            <a:graphic>
              <a:graphicData uri="http://schemas.openxmlformats.org/drawingml/2006/picture">
                <pic:pic>
                  <pic:nvPicPr>
                    <pic:cNvPr descr="7.png" id="41" name="Picture"/>
                    <pic:cNvPicPr>
                      <a:picLocks noChangeArrowheads="1" noChangeAspect="1"/>
                    </pic:cNvPicPr>
                  </pic:nvPicPr>
                  <pic:blipFill>
                    <a:blip r:embed="rId39"/>
                    <a:stretch>
                      <a:fillRect/>
                    </a:stretch>
                  </pic:blipFill>
                  <pic:spPr bwMode="auto">
                    <a:xfrm>
                      <a:off x="0" y="0"/>
                      <a:ext cx="5334000" cy="280736"/>
                    </a:xfrm>
                    <a:prstGeom prst="rect">
                      <a:avLst/>
                    </a:prstGeom>
                    <a:noFill/>
                    <a:ln w="9525">
                      <a:noFill/>
                      <a:headEnd/>
                      <a:tailEnd/>
                    </a:ln>
                  </pic:spPr>
                </pic:pic>
              </a:graphicData>
            </a:graphic>
          </wp:inline>
        </w:drawing>
      </w:r>
    </w:p>
    <w:p>
      <w:pPr>
        <w:pStyle w:val="ImageCaption"/>
      </w:pPr>
      <w:r>
        <w:t xml:space="preserve">7</w:t>
      </w:r>
    </w:p>
    <w:p>
      <w:pPr>
        <w:pStyle w:val="CaptionedFigure"/>
      </w:pPr>
      <w:r>
        <w:drawing>
          <wp:inline>
            <wp:extent cx="5334000" cy="3994651"/>
            <wp:effectExtent b="0" l="0" r="0" t="0"/>
            <wp:docPr descr="8" title="" id="43" name="Picture"/>
            <a:graphic>
              <a:graphicData uri="http://schemas.openxmlformats.org/drawingml/2006/picture">
                <pic:pic>
                  <pic:nvPicPr>
                    <pic:cNvPr descr="8.png" id="44" name="Picture"/>
                    <pic:cNvPicPr>
                      <a:picLocks noChangeArrowheads="1" noChangeAspect="1"/>
                    </pic:cNvPicPr>
                  </pic:nvPicPr>
                  <pic:blipFill>
                    <a:blip r:embed="rId42"/>
                    <a:stretch>
                      <a:fillRect/>
                    </a:stretch>
                  </pic:blipFill>
                  <pic:spPr bwMode="auto">
                    <a:xfrm>
                      <a:off x="0" y="0"/>
                      <a:ext cx="5334000" cy="3994651"/>
                    </a:xfrm>
                    <a:prstGeom prst="rect">
                      <a:avLst/>
                    </a:prstGeom>
                    <a:noFill/>
                    <a:ln w="9525">
                      <a:noFill/>
                      <a:headEnd/>
                      <a:tailEnd/>
                    </a:ln>
                  </pic:spPr>
                </pic:pic>
              </a:graphicData>
            </a:graphic>
          </wp:inline>
        </w:drawing>
      </w:r>
    </w:p>
    <w:p>
      <w:pPr>
        <w:pStyle w:val="ImageCaption"/>
      </w:pPr>
      <w:r>
        <w:t xml:space="preserve">8</w:t>
      </w:r>
    </w:p>
    <w:p>
      <w:pPr>
        <w:numPr>
          <w:ilvl w:val="0"/>
          <w:numId w:val="1006"/>
        </w:numPr>
        <w:pStyle w:val="Compact"/>
      </w:pPr>
      <w:r>
        <w:t xml:space="preserve">Makefile не изменялся</w:t>
      </w:r>
    </w:p>
    <w:p>
      <w:pPr>
        <w:pStyle w:val="CaptionedFigure"/>
      </w:pPr>
      <w:r>
        <w:drawing>
          <wp:inline>
            <wp:extent cx="5334000" cy="2021416"/>
            <wp:effectExtent b="0" l="0" r="0" t="0"/>
            <wp:docPr descr="9" title="" id="46" name="Picture"/>
            <a:graphic>
              <a:graphicData uri="http://schemas.openxmlformats.org/drawingml/2006/picture">
                <pic:pic>
                  <pic:nvPicPr>
                    <pic:cNvPr descr="9.png" id="47" name="Picture"/>
                    <pic:cNvPicPr>
                      <a:picLocks noChangeArrowheads="1" noChangeAspect="1"/>
                    </pic:cNvPicPr>
                  </pic:nvPicPr>
                  <pic:blipFill>
                    <a:blip r:embed="rId45"/>
                    <a:stretch>
                      <a:fillRect/>
                    </a:stretch>
                  </pic:blipFill>
                  <pic:spPr bwMode="auto">
                    <a:xfrm>
                      <a:off x="0" y="0"/>
                      <a:ext cx="5334000" cy="2021416"/>
                    </a:xfrm>
                    <a:prstGeom prst="rect">
                      <a:avLst/>
                    </a:prstGeom>
                    <a:noFill/>
                    <a:ln w="9525">
                      <a:noFill/>
                      <a:headEnd/>
                      <a:tailEnd/>
                    </a:ln>
                  </pic:spPr>
                </pic:pic>
              </a:graphicData>
            </a:graphic>
          </wp:inline>
        </w:drawing>
      </w:r>
    </w:p>
    <w:p>
      <w:pPr>
        <w:pStyle w:val="ImageCaption"/>
      </w:pPr>
      <w:r>
        <w:t xml:space="preserve">9</w:t>
      </w:r>
    </w:p>
    <w:p>
      <w:pPr>
        <w:pStyle w:val="CaptionedFigure"/>
      </w:pPr>
      <w:r>
        <w:drawing>
          <wp:inline>
            <wp:extent cx="5334000" cy="2221779"/>
            <wp:effectExtent b="0" l="0" r="0" t="0"/>
            <wp:docPr descr="10" title="" id="49" name="Picture"/>
            <a:graphic>
              <a:graphicData uri="http://schemas.openxmlformats.org/drawingml/2006/picture">
                <pic:pic>
                  <pic:nvPicPr>
                    <pic:cNvPr descr="10.png" id="50" name="Picture"/>
                    <pic:cNvPicPr>
                      <a:picLocks noChangeArrowheads="1" noChangeAspect="1"/>
                    </pic:cNvPicPr>
                  </pic:nvPicPr>
                  <pic:blipFill>
                    <a:blip r:embed="rId48"/>
                    <a:stretch>
                      <a:fillRect/>
                    </a:stretch>
                  </pic:blipFill>
                  <pic:spPr bwMode="auto">
                    <a:xfrm>
                      <a:off x="0" y="0"/>
                      <a:ext cx="5334000" cy="2221779"/>
                    </a:xfrm>
                    <a:prstGeom prst="rect">
                      <a:avLst/>
                    </a:prstGeom>
                    <a:noFill/>
                    <a:ln w="9525">
                      <a:noFill/>
                      <a:headEnd/>
                      <a:tailEnd/>
                    </a:ln>
                  </pic:spPr>
                </pic:pic>
              </a:graphicData>
            </a:graphic>
          </wp:inline>
        </w:drawing>
      </w:r>
    </w:p>
    <w:p>
      <w:pPr>
        <w:pStyle w:val="ImageCaption"/>
      </w:pPr>
      <w:r>
        <w:t xml:space="preserve">10</w:t>
      </w:r>
    </w:p>
    <w:p>
      <w:pPr>
        <w:numPr>
          <w:ilvl w:val="0"/>
          <w:numId w:val="1007"/>
        </w:numPr>
        <w:pStyle w:val="Compact"/>
      </w:pPr>
      <w:r>
        <w:t xml:space="preserve">После написания кодов я используя команду</w:t>
      </w:r>
      <w:r>
        <w:t xml:space="preserve"> </w:t>
      </w:r>
      <w:r>
        <w:t xml:space="preserve">“</w:t>
      </w:r>
      <w:r>
        <w:t xml:space="preserve">make all</w:t>
      </w:r>
      <w:r>
        <w:t xml:space="preserve">”</w:t>
      </w:r>
      <w:r>
        <w:t xml:space="preserve">, скомпилировал необходимые файлы</w:t>
      </w:r>
    </w:p>
    <w:p>
      <w:pPr>
        <w:pStyle w:val="CaptionedFigure"/>
      </w:pPr>
      <w:r>
        <w:drawing>
          <wp:inline>
            <wp:extent cx="5334000" cy="1808306"/>
            <wp:effectExtent b="0" l="0" r="0" t="0"/>
            <wp:docPr descr="11" title="" id="52" name="Picture"/>
            <a:graphic>
              <a:graphicData uri="http://schemas.openxmlformats.org/drawingml/2006/picture">
                <pic:pic>
                  <pic:nvPicPr>
                    <pic:cNvPr descr="11.png" id="53" name="Picture"/>
                    <pic:cNvPicPr>
                      <a:picLocks noChangeArrowheads="1" noChangeAspect="1"/>
                    </pic:cNvPicPr>
                  </pic:nvPicPr>
                  <pic:blipFill>
                    <a:blip r:embed="rId51"/>
                    <a:stretch>
                      <a:fillRect/>
                    </a:stretch>
                  </pic:blipFill>
                  <pic:spPr bwMode="auto">
                    <a:xfrm>
                      <a:off x="0" y="0"/>
                      <a:ext cx="5334000" cy="1808306"/>
                    </a:xfrm>
                    <a:prstGeom prst="rect">
                      <a:avLst/>
                    </a:prstGeom>
                    <a:noFill/>
                    <a:ln w="9525">
                      <a:noFill/>
                      <a:headEnd/>
                      <a:tailEnd/>
                    </a:ln>
                  </pic:spPr>
                </pic:pic>
              </a:graphicData>
            </a:graphic>
          </wp:inline>
        </w:drawing>
      </w:r>
    </w:p>
    <w:p>
      <w:pPr>
        <w:pStyle w:val="ImageCaption"/>
      </w:pPr>
      <w:r>
        <w:t xml:space="preserve">11</w:t>
      </w:r>
    </w:p>
    <w:p>
      <w:pPr>
        <w:pStyle w:val="CaptionedFigure"/>
      </w:pPr>
      <w:r>
        <w:drawing>
          <wp:inline>
            <wp:extent cx="5334000" cy="2121477"/>
            <wp:effectExtent b="0" l="0" r="0" t="0"/>
            <wp:docPr descr="12" title="" id="55" name="Picture"/>
            <a:graphic>
              <a:graphicData uri="http://schemas.openxmlformats.org/drawingml/2006/picture">
                <pic:pic>
                  <pic:nvPicPr>
                    <pic:cNvPr descr="12.png" id="56" name="Picture"/>
                    <pic:cNvPicPr>
                      <a:picLocks noChangeArrowheads="1" noChangeAspect="1"/>
                    </pic:cNvPicPr>
                  </pic:nvPicPr>
                  <pic:blipFill>
                    <a:blip r:embed="rId54"/>
                    <a:stretch>
                      <a:fillRect/>
                    </a:stretch>
                  </pic:blipFill>
                  <pic:spPr bwMode="auto">
                    <a:xfrm>
                      <a:off x="0" y="0"/>
                      <a:ext cx="5334000" cy="2121477"/>
                    </a:xfrm>
                    <a:prstGeom prst="rect">
                      <a:avLst/>
                    </a:prstGeom>
                    <a:noFill/>
                    <a:ln w="9525">
                      <a:noFill/>
                      <a:headEnd/>
                      <a:tailEnd/>
                    </a:ln>
                  </pic:spPr>
                </pic:pic>
              </a:graphicData>
            </a:graphic>
          </wp:inline>
        </w:drawing>
      </w:r>
    </w:p>
    <w:p>
      <w:pPr>
        <w:pStyle w:val="ImageCaption"/>
      </w:pPr>
      <w:r>
        <w:t xml:space="preserve">12</w:t>
      </w:r>
    </w:p>
    <w:bookmarkEnd w:id="57"/>
    <w:bookmarkStart w:id="58" w:name="вывод"/>
    <w:p>
      <w:pPr>
        <w:pStyle w:val="Heading1"/>
      </w:pPr>
      <w:r>
        <w:t xml:space="preserve">Вывод</w:t>
      </w:r>
    </w:p>
    <w:p>
      <w:pPr>
        <w:numPr>
          <w:ilvl w:val="0"/>
          <w:numId w:val="1008"/>
        </w:numPr>
        <w:pStyle w:val="Compact"/>
      </w:pPr>
      <w:r>
        <w:t xml:space="preserve">В ходе выполнения данной лабораторной работы я приобрел практические навыки работы с именованными наналами</w:t>
      </w:r>
    </w:p>
    <w:bookmarkEnd w:id="58"/>
    <w:bookmarkStart w:id="59" w:name="контрольные-вопросы"/>
    <w:p>
      <w:pPr>
        <w:pStyle w:val="Heading1"/>
      </w:pPr>
      <w:r>
        <w:t xml:space="preserve">Контрольные вопросы</w:t>
      </w:r>
    </w:p>
    <w:p>
      <w:pPr>
        <w:numPr>
          <w:ilvl w:val="0"/>
          <w:numId w:val="1009"/>
        </w:numPr>
      </w:pPr>
      <w:r>
        <w:t xml:space="preserve">Именнованные каналы отличаются от неименнованных наличием индефикатора канала, который представлен как специяальный файл. Поскольку файл находится на локальной файловой системе, данное IPC используется внутри одной системы</w:t>
      </w:r>
    </w:p>
    <w:p>
      <w:pPr>
        <w:numPr>
          <w:ilvl w:val="0"/>
          <w:numId w:val="1009"/>
        </w:numPr>
      </w:pPr>
      <w:r>
        <w:t xml:space="preserve">Чтоб создать неименнованный канал из командной стоки нужно использовать символ | , служащий для обьединения двух и более процессов: процесс_1 | процесс_2 | процесс_3…</w:t>
      </w:r>
    </w:p>
    <w:p>
      <w:pPr>
        <w:numPr>
          <w:ilvl w:val="0"/>
          <w:numId w:val="1009"/>
        </w:numPr>
      </w:pPr>
      <w:r>
        <w:t xml:space="preserve">Чтобы создать именнованный канал из командной строки нужно использовать либо команду</w:t>
      </w:r>
      <w:r>
        <w:t xml:space="preserve"> </w:t>
      </w:r>
      <w:r>
        <w:t xml:space="preserve">“</w:t>
      </w:r>
      <w:r>
        <w:t xml:space="preserve">mknod</w:t>
      </w:r>
      <w:r>
        <w:t xml:space="preserve">”</w:t>
      </w:r>
      <w:r>
        <w:t xml:space="preserve"> </w:t>
      </w:r>
      <w:r>
        <w:t xml:space="preserve">,либо команду</w:t>
      </w:r>
      <w:r>
        <w:t xml:space="preserve"> </w:t>
      </w:r>
      <w:r>
        <w:t xml:space="preserve">“</w:t>
      </w:r>
      <w:r>
        <w:t xml:space="preserve">mkfifo</w:t>
      </w:r>
      <w:r>
        <w:t xml:space="preserve">”</w:t>
      </w:r>
      <w:r>
        <w:t xml:space="preserve">.</w:t>
      </w:r>
    </w:p>
    <w:p>
      <w:pPr>
        <w:numPr>
          <w:ilvl w:val="0"/>
          <w:numId w:val="1009"/>
        </w:numPr>
      </w:pPr>
      <w:r>
        <w:t xml:space="preserve">Неименнованный канал является средством взаимодействия между связанными процессами - родителельским и дочерним. Родительский процесс создает канал при помощи системного вызова:</w:t>
      </w:r>
      <w:r>
        <w:t xml:space="preserve"> </w:t>
      </w:r>
      <w:r>
        <w:t xml:space="preserve">“</w:t>
      </w:r>
      <w:r>
        <w:t xml:space="preserve">int pipe</w:t>
      </w:r>
      <w:r>
        <w:t xml:space="preserve">”</w:t>
      </w:r>
      <w:r>
        <w:t xml:space="preserve">; Массив из двух целых чисел является выходным параметром этого системного вызова. Если вызов выполняется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пораждает другой процесс , дескрипторы родительского процесса наследуются дочерним процессом, таким образом, прокладывается трубопровод между двумя процессами. Естественнo, что один из процессов использует канал только для чтения, а другой только для записи. Поэтому если например через канал должны передаваться ланные из родительского процесса в дочерний, сразу после запуска дочерниго процесса закрывает дескриптор канала ждля чтени,а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9"/>
        </w:numPr>
      </w:pPr>
      <w:r>
        <w:t xml:space="preserve">Файлы именнованных каналов создаются функцией mkfifo() или функцией mknod:</w:t>
      </w:r>
      <w:r>
        <w:t xml:space="preserve"> </w:t>
      </w:r>
      <w:r>
        <w:t xml:space="preserve">“</w:t>
      </w:r>
      <w:r>
        <w:t xml:space="preserve">int mkfifo(const char pathname, mode_t mode);</w:t>
      </w:r>
      <w:r>
        <w:t xml:space="preserve">”</w:t>
      </w:r>
      <w:r>
        <w:t xml:space="preserve"> </w:t>
      </w:r>
      <w:r>
        <w:t xml:space="preserve">где первый параметр путь где будет распологаться FIFO,</w:t>
      </w:r>
      <w:r>
        <w:t xml:space="preserve"> </w:t>
      </w:r>
      <w:r>
        <w:t xml:space="preserve">“</w:t>
      </w:r>
      <w:r>
        <w:t xml:space="preserve">mknod</w:t>
      </w:r>
      <w:r>
        <w:t xml:space="preserve">”</w:t>
      </w:r>
      <w:r>
        <w:t xml:space="preserve">(namfile, IFIFO | 0666. 0),где namefile - имя канала, 0666 - к каналу разрешён доступ на запись и на чтение любому запросившему процессу),</w:t>
      </w:r>
      <w:r>
        <w:t xml:space="preserve"> </w:t>
      </w:r>
      <w:r>
        <w:t xml:space="preserve">“</w:t>
      </w:r>
      <w:r>
        <w:t xml:space="preserve">int mknod</w:t>
      </w:r>
      <w:r>
        <w:t xml:space="preserve">”</w:t>
      </w:r>
      <w:r>
        <w:t xml:space="preserve">(const char pathname, mode_t mode, dev_t dev); Функция mkfifo() создаёт канал и файл соответствующего типа. Если указанный файл канала уже существует, mkfifo() возвращает - 1. После создания файла канала процессы, участвующие в обмене данными, должны открыть этот файл либо для записи, либо для чтения</w:t>
      </w:r>
    </w:p>
    <w:p>
      <w:pPr>
        <w:numPr>
          <w:ilvl w:val="0"/>
          <w:numId w:val="1009"/>
        </w:numPr>
      </w:pPr>
      <w:r>
        <w:t xml:space="preserve">При чтении меньшего числа байтов, чем находится в канале или FIFO, возвращается требуемое число байтов, остаток сохраняется до последующих чтений. При чтении большего числа байтов, чем находится в канале или FIFO, возвращаетс ядоступное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9"/>
        </w:numPr>
      </w:pPr>
      <w:r>
        <w:t xml:space="preserve">Запись числа байтов, меньшего ёмкости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 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умолчпнию - процесс завершается).</w:t>
      </w:r>
    </w:p>
    <w:p>
      <w:pPr>
        <w:numPr>
          <w:ilvl w:val="0"/>
          <w:numId w:val="1009"/>
        </w:numPr>
      </w:pPr>
      <w:r>
        <w:t xml:space="preserve">Количесство процессов, которые могут параллельно присоединяться к любому концу канала, не ограниченою Однако если два 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(назовём его А) пытается записать Х байтов данных в канал, в котором имеется место У байтов данных. Если Х больше, чем У, только первые У байтов данных записываются в канал, и процесс блокируется. Запускатеся другой процесс (например, В); в это время в канале появляется свободное пространство. Процесс В записывает данные в канал. Затем, когда выполнение процесса А возобновляется, он записывает оставшиеся Х-У байтов данных в канал. В результате данные в канал записываются поочерёдно двумя процессами. Аналогичным образом, если два тлт болнн процесса одновременно попытаютс япрочитать данные из канала, может случиться так, что каждый из них прочитает только часть необходимых данных.</w:t>
      </w:r>
    </w:p>
    <w:p>
      <w:pPr>
        <w:numPr>
          <w:ilvl w:val="0"/>
          <w:numId w:val="1009"/>
        </w:numPr>
      </w:pPr>
      <w:r>
        <w:t xml:space="preserve">Функция write записывает байты cout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зп пределы пространства на диске.) Возвращаемое значение -1 указывает на ошибку: errno устанавливается в одно из следующих значений: EACCES - файл открыт для чтения или закрыт для записи, EBADF - неверный handle-p файла, ENOSPC - на устройстве нет свободного места. Единица в вызове функции write в программе server.c означает идентификатор (дескриптор потока) стандартного потока вывода.</w:t>
      </w:r>
    </w:p>
    <w:p>
      <w:pPr>
        <w:numPr>
          <w:ilvl w:val="0"/>
          <w:numId w:val="1009"/>
        </w:numPr>
      </w:pPr>
      <w:r>
        <w:t xml:space="preserve">Прототип функции strerror: “char*strerror(int errornum)“;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возникаюь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поймёт, как исправить ошибку, прочитав сообщение функции strerror. Возвращённый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14</dc:title>
  <dc:creator>Желнов Алексей Николаевич</dc:creator>
  <dc:language>ru-RU</dc:language>
  <cp:keywords/>
  <dcterms:created xsi:type="dcterms:W3CDTF">2022-06-04T17:00:35Z</dcterms:created>
  <dcterms:modified xsi:type="dcterms:W3CDTF">2022-06-04T17:00:35Z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Приобретение практических навыков с именнованными каналами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