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1955" w:rsidRPr="000C5D66" w:rsidRDefault="00331955" w:rsidP="00331955">
      <w:pPr>
        <w:jc w:val="right"/>
        <w:rPr>
          <w:lang w:val="en-US"/>
        </w:rPr>
      </w:pPr>
    </w:p>
    <w:p w:rsidR="00331955" w:rsidRPr="00622C6B" w:rsidRDefault="00331955" w:rsidP="00331955">
      <w:pPr>
        <w:rPr>
          <w:u w:val="single"/>
          <w:rtl/>
          <w:lang w:val="en-US"/>
        </w:rPr>
      </w:pPr>
      <w:r w:rsidRPr="00BB68EF">
        <w:rPr>
          <w:rFonts w:ascii="Tahoma" w:hAnsi="Tahoma" w:cs="Tahoma"/>
          <w:sz w:val="18"/>
          <w:szCs w:val="18"/>
          <w:u w:val="single"/>
          <w:lang w:val="en-US"/>
        </w:rPr>
        <w:t>Strain rate,</w:t>
      </w:r>
      <w:r>
        <w:rPr>
          <w:rFonts w:ascii="Tahoma" w:hAnsi="Tahoma" w:cs="Tahoma"/>
          <w:sz w:val="18"/>
          <w:szCs w:val="18"/>
          <w:u w:val="single"/>
          <w:lang w:val="en-US"/>
        </w:rPr>
        <w:t xml:space="preserve"> </w:t>
      </w:r>
      <w:r>
        <w:rPr>
          <w:sz w:val="18"/>
          <w:szCs w:val="18"/>
          <w:u w:val="single"/>
          <w:lang w:val="en-US"/>
        </w:rPr>
        <w:t>≈</w:t>
      </w:r>
      <w:r>
        <w:rPr>
          <w:rFonts w:ascii="Tahoma" w:hAnsi="Tahoma" w:cs="Tahoma"/>
          <w:sz w:val="18"/>
          <w:szCs w:val="18"/>
          <w:u w:val="single"/>
          <w:lang w:val="en-US"/>
        </w:rPr>
        <w:t>2000</w:t>
      </w:r>
      <w:r w:rsidRPr="00BB68EF">
        <w:rPr>
          <w:rFonts w:ascii="Tahoma" w:hAnsi="Tahoma" w:cs="Tahoma"/>
          <w:sz w:val="18"/>
          <w:szCs w:val="18"/>
          <w:u w:val="single"/>
          <w:lang w:val="en-US"/>
        </w:rPr>
        <w:t xml:space="preserve"> s</w:t>
      </w:r>
      <w:r w:rsidRPr="00BB68EF">
        <w:rPr>
          <w:rFonts w:ascii="Tahoma" w:hAnsi="Tahoma" w:cs="Tahoma"/>
          <w:sz w:val="18"/>
          <w:szCs w:val="18"/>
          <w:u w:val="single"/>
          <w:vertAlign w:val="superscript"/>
          <w:lang w:val="en-US"/>
        </w:rPr>
        <w:t>-1</w:t>
      </w:r>
      <w:r w:rsidR="00622C6B">
        <w:rPr>
          <w:rFonts w:ascii="Tahoma" w:hAnsi="Tahoma" w:cs="Tahoma"/>
          <w:sz w:val="18"/>
          <w:szCs w:val="18"/>
          <w:u w:val="single"/>
          <w:lang w:val="en-US"/>
        </w:rPr>
        <w:t xml:space="preserve"> [1.8bar]</w:t>
      </w:r>
      <w:bookmarkStart w:id="0" w:name="_GoBack"/>
      <w:bookmarkEnd w:id="0"/>
    </w:p>
    <w:p w:rsidR="00331955" w:rsidRPr="000C5D66" w:rsidRDefault="00331955" w:rsidP="00331955">
      <w:pPr>
        <w:rPr>
          <w:lang w:val="en-US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751"/>
        <w:gridCol w:w="752"/>
      </w:tblGrid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vertAlign w:val="superscript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S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train rate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, s</w:t>
            </w:r>
            <w:r>
              <w:rPr>
                <w:rFonts w:ascii="Tahoma" w:hAnsi="Tahoma" w:cs="Tahoma"/>
                <w:sz w:val="18"/>
                <w:szCs w:val="18"/>
                <w:vertAlign w:val="superscript"/>
                <w:lang w:val="en-US"/>
              </w:rPr>
              <w:t>-1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Length, mm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Diameter, mm</w:t>
            </w:r>
          </w:p>
        </w:tc>
        <w:tc>
          <w:tcPr>
            <w:tcW w:w="1503" w:type="dxa"/>
            <w:gridSpan w:val="2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Specimen #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Black specimens – composite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E7565"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</w:t>
            </w:r>
            <w:r w:rsidR="002E7565"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C1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</w:t>
            </w:r>
            <w:r w:rsidR="00331955">
              <w:rPr>
                <w:rFonts w:ascii="Tahoma" w:hAnsi="Tahoma" w:cs="Tahoma"/>
                <w:sz w:val="18"/>
                <w:szCs w:val="18"/>
                <w:lang w:val="en-US"/>
              </w:rPr>
              <w:t>.1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</w:t>
            </w:r>
            <w:r w:rsidR="002E7565"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8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C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tcBorders>
              <w:bottom w:val="single" w:sz="2" w:space="0" w:color="auto"/>
            </w:tcBorders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7.7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8.35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C3</w:t>
            </w:r>
          </w:p>
        </w:tc>
        <w:tc>
          <w:tcPr>
            <w:tcW w:w="752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mm diameter specimens – Epoxy resin 1</w:t>
            </w:r>
          </w:p>
        </w:tc>
      </w:tr>
      <w:tr w:rsidR="002E756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8.6</w:t>
            </w: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8.97</w:t>
            </w:r>
          </w:p>
        </w:tc>
        <w:tc>
          <w:tcPr>
            <w:tcW w:w="751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4</w:t>
            </w:r>
          </w:p>
        </w:tc>
      </w:tr>
      <w:tr w:rsidR="002E756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8.6</w:t>
            </w: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8.97</w:t>
            </w:r>
          </w:p>
        </w:tc>
        <w:tc>
          <w:tcPr>
            <w:tcW w:w="751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5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8.6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8.97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E1-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3</w:t>
            </w:r>
          </w:p>
        </w:tc>
        <w:tc>
          <w:tcPr>
            <w:tcW w:w="752" w:type="dxa"/>
            <w:vAlign w:val="center"/>
          </w:tcPr>
          <w:p w:rsidR="0033195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6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9016" w:type="dxa"/>
            <w:gridSpan w:val="7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 xml:space="preserve">mm diameter specimens – Epoxy resin 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</w:tr>
      <w:tr w:rsidR="002E756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11.3</w:t>
            </w: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12.1</w:t>
            </w:r>
          </w:p>
        </w:tc>
        <w:tc>
          <w:tcPr>
            <w:tcW w:w="751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7</w:t>
            </w:r>
          </w:p>
        </w:tc>
      </w:tr>
      <w:tr w:rsidR="002E756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11.4</w:t>
            </w: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12.0</w:t>
            </w:r>
          </w:p>
        </w:tc>
        <w:tc>
          <w:tcPr>
            <w:tcW w:w="751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8</w:t>
            </w:r>
          </w:p>
        </w:tc>
      </w:tr>
      <w:tr w:rsidR="002E756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331955" w:rsidRDefault="002E756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11.1</w:t>
            </w:r>
          </w:p>
        </w:tc>
        <w:tc>
          <w:tcPr>
            <w:tcW w:w="1503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12.3</w:t>
            </w:r>
          </w:p>
        </w:tc>
        <w:tc>
          <w:tcPr>
            <w:tcW w:w="751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2E756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9</w:t>
            </w:r>
          </w:p>
        </w:tc>
      </w:tr>
      <w:tr w:rsidR="00331955" w:rsidRPr="00D4716B" w:rsidTr="00A65D1A">
        <w:trPr>
          <w:trHeight w:val="454"/>
          <w:jc w:val="center"/>
        </w:trPr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2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331955" w:rsidRDefault="00331955" w:rsidP="00A65D1A">
            <w:pPr>
              <w:jc w:val="center"/>
              <w:rPr>
                <w:rFonts w:ascii="Tahoma" w:hAnsi="Tahoma" w:cs="Tahoma"/>
                <w:color w:val="ED7D31" w:themeColor="accent2"/>
                <w:sz w:val="18"/>
                <w:szCs w:val="18"/>
                <w:rtl/>
                <w:lang w:val="en-US"/>
              </w:rPr>
            </w:pP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11.</w:t>
            </w:r>
            <w:r w:rsidR="002E7565"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1503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12.0</w:t>
            </w:r>
          </w:p>
        </w:tc>
        <w:tc>
          <w:tcPr>
            <w:tcW w:w="751" w:type="dxa"/>
            <w:vAlign w:val="center"/>
          </w:tcPr>
          <w:p w:rsidR="00331955" w:rsidRPr="00D4716B" w:rsidRDefault="0033195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E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  <w:r w:rsidRPr="00D4716B">
              <w:rPr>
                <w:rFonts w:ascii="Tahoma" w:hAnsi="Tahoma" w:cs="Tahoma"/>
                <w:sz w:val="18"/>
                <w:szCs w:val="18"/>
                <w:lang w:val="en-US"/>
              </w:rPr>
              <w:t>-</w:t>
            </w:r>
            <w:r>
              <w:rPr>
                <w:rFonts w:ascii="Tahoma" w:hAnsi="Tahoma" w:cs="Tahoma"/>
                <w:sz w:val="18"/>
                <w:szCs w:val="18"/>
                <w:lang w:val="en-US"/>
              </w:rPr>
              <w:t>2</w:t>
            </w:r>
          </w:p>
        </w:tc>
        <w:tc>
          <w:tcPr>
            <w:tcW w:w="752" w:type="dxa"/>
            <w:vAlign w:val="center"/>
          </w:tcPr>
          <w:p w:rsidR="00331955" w:rsidRPr="00D4716B" w:rsidRDefault="002E7565" w:rsidP="00A65D1A">
            <w:pPr>
              <w:jc w:val="center"/>
              <w:rPr>
                <w:rFonts w:ascii="Tahoma" w:hAnsi="Tahoma" w:cs="Tahoma"/>
                <w:sz w:val="18"/>
                <w:szCs w:val="18"/>
                <w:rtl/>
                <w:lang w:val="en-US"/>
              </w:rPr>
            </w:pPr>
            <w:r>
              <w:rPr>
                <w:rFonts w:ascii="Tahoma" w:hAnsi="Tahoma" w:cs="Tahoma"/>
                <w:sz w:val="18"/>
                <w:szCs w:val="18"/>
                <w:lang w:val="en-US"/>
              </w:rPr>
              <w:t>10</w:t>
            </w:r>
          </w:p>
        </w:tc>
      </w:tr>
    </w:tbl>
    <w:p w:rsidR="00331955" w:rsidRPr="000C5D66" w:rsidRDefault="00331955" w:rsidP="00331955">
      <w:pPr>
        <w:jc w:val="right"/>
        <w:rPr>
          <w:lang w:val="en-US"/>
        </w:rPr>
      </w:pPr>
    </w:p>
    <w:sectPr w:rsidR="00331955" w:rsidRPr="000C5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EC6993"/>
    <w:multiLevelType w:val="hybridMultilevel"/>
    <w:tmpl w:val="52064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10"/>
    <w:rsid w:val="000C5D66"/>
    <w:rsid w:val="00126310"/>
    <w:rsid w:val="00170C45"/>
    <w:rsid w:val="00183EBC"/>
    <w:rsid w:val="002C3C14"/>
    <w:rsid w:val="002E7565"/>
    <w:rsid w:val="00331955"/>
    <w:rsid w:val="00360FE4"/>
    <w:rsid w:val="003D7B08"/>
    <w:rsid w:val="00421FD9"/>
    <w:rsid w:val="00562CE2"/>
    <w:rsid w:val="005F56ED"/>
    <w:rsid w:val="006041C6"/>
    <w:rsid w:val="00622C6B"/>
    <w:rsid w:val="0073513A"/>
    <w:rsid w:val="00737D74"/>
    <w:rsid w:val="008A46D0"/>
    <w:rsid w:val="00A0070A"/>
    <w:rsid w:val="00AB5C81"/>
    <w:rsid w:val="00BB68EF"/>
    <w:rsid w:val="00C10EED"/>
    <w:rsid w:val="00C359C7"/>
    <w:rsid w:val="00C5690F"/>
    <w:rsid w:val="00D27710"/>
    <w:rsid w:val="00D41121"/>
    <w:rsid w:val="00D4716B"/>
    <w:rsid w:val="00DE6C2B"/>
    <w:rsid w:val="00F01450"/>
    <w:rsid w:val="00F42BB0"/>
    <w:rsid w:val="00F9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9390"/>
  <w15:chartTrackingRefBased/>
  <w15:docId w15:val="{DAD745BD-9072-4323-81DD-310F6064A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26310"/>
    <w:pPr>
      <w:bidi/>
      <w:spacing w:after="0" w:line="240" w:lineRule="auto"/>
    </w:pPr>
    <w:rPr>
      <w:rFonts w:ascii="Calibri" w:hAnsi="Calibri" w:cs="Calibri"/>
      <w:lang w:eastAsia="en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6310"/>
    <w:pPr>
      <w:ind w:left="720"/>
    </w:pPr>
  </w:style>
  <w:style w:type="table" w:styleId="TableGrid">
    <w:name w:val="Table Grid"/>
    <w:basedOn w:val="TableNormal"/>
    <w:uiPriority w:val="39"/>
    <w:rsid w:val="00D471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7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Garkun</dc:creator>
  <cp:keywords/>
  <dc:description/>
  <cp:lastModifiedBy>Andrey Garkun</cp:lastModifiedBy>
  <cp:revision>15</cp:revision>
  <cp:lastPrinted>2022-06-12T10:31:00Z</cp:lastPrinted>
  <dcterms:created xsi:type="dcterms:W3CDTF">2022-06-28T06:16:00Z</dcterms:created>
  <dcterms:modified xsi:type="dcterms:W3CDTF">2022-07-25T04:39:00Z</dcterms:modified>
</cp:coreProperties>
</file>