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19" w:rsidRDefault="00AA3419" w:rsidP="00AA3419">
      <w:pPr>
        <w:spacing w:after="120" w:line="264" w:lineRule="auto"/>
        <w:ind w:firstLine="0"/>
        <w:jc w:val="center"/>
      </w:pPr>
      <w:r>
        <w:rPr>
          <w:caps/>
          <w:color w:val="auto"/>
          <w:sz w:val="32"/>
        </w:rPr>
        <w:t>Міністерство освіти і науки України</w:t>
      </w:r>
    </w:p>
    <w:p w:rsidR="00AA3419" w:rsidRDefault="00AA3419" w:rsidP="00AA3419">
      <w:pPr>
        <w:spacing w:line="264" w:lineRule="auto"/>
        <w:ind w:firstLine="0"/>
        <w:jc w:val="center"/>
      </w:pPr>
      <w:r>
        <w:rPr>
          <w:caps/>
          <w:color w:val="auto"/>
          <w:sz w:val="32"/>
        </w:rPr>
        <w:t>Національний технічний університет України</w:t>
      </w:r>
    </w:p>
    <w:p w:rsidR="00AA3419" w:rsidRDefault="00AA3419" w:rsidP="00AA3419">
      <w:pPr>
        <w:spacing w:line="264" w:lineRule="auto"/>
        <w:ind w:firstLine="0"/>
        <w:jc w:val="center"/>
      </w:pPr>
      <w:r>
        <w:rPr>
          <w:caps/>
          <w:color w:val="auto"/>
          <w:sz w:val="32"/>
        </w:rPr>
        <w:t>«Київський політехнічний інститут</w:t>
      </w:r>
    </w:p>
    <w:p w:rsidR="00AA3419" w:rsidRDefault="00AA3419" w:rsidP="00AA3419">
      <w:pPr>
        <w:spacing w:line="264" w:lineRule="auto"/>
        <w:ind w:firstLine="0"/>
        <w:jc w:val="center"/>
      </w:pPr>
      <w:r>
        <w:rPr>
          <w:color w:val="auto"/>
          <w:sz w:val="32"/>
        </w:rPr>
        <w:t>імені ІГОРЯ СІКОРСЬКОГО</w:t>
      </w:r>
      <w:r>
        <w:rPr>
          <w:caps/>
          <w:color w:val="auto"/>
          <w:sz w:val="32"/>
        </w:rPr>
        <w:t>»</w:t>
      </w: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  <w:jc w:val="center"/>
      </w:pPr>
      <w:r>
        <w:rPr>
          <w:b/>
          <w:sz w:val="40"/>
        </w:rPr>
        <w:t>ДОМАШНЯ КОНТРОЛЬНА РОБОТА</w:t>
      </w:r>
    </w:p>
    <w:p w:rsidR="00AA3419" w:rsidRDefault="00AA3419" w:rsidP="00AA3419">
      <w:pPr>
        <w:ind w:firstLine="0"/>
        <w:jc w:val="center"/>
      </w:pPr>
      <w:r>
        <w:t>з дисципліни «Технології об'єктно-орієнтованого програмування для радіоінженерів»</w:t>
      </w: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  <w:r>
        <w:br/>
      </w:r>
      <w:r>
        <w:br/>
      </w:r>
      <w:r>
        <w:br/>
      </w:r>
      <w:r>
        <w:br/>
      </w: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  <w:jc w:val="right"/>
      </w:pPr>
      <w:r>
        <w:t>Виконав:</w:t>
      </w:r>
    </w:p>
    <w:p w:rsidR="00AA3419" w:rsidRDefault="00AA3419" w:rsidP="00AA3419">
      <w:pPr>
        <w:ind w:firstLine="0"/>
        <w:jc w:val="right"/>
      </w:pPr>
      <w:r>
        <w:t>студент РТФ</w:t>
      </w:r>
    </w:p>
    <w:p w:rsidR="00AA3419" w:rsidRDefault="00D350BB" w:rsidP="00AA3419">
      <w:pPr>
        <w:ind w:firstLine="0"/>
        <w:jc w:val="right"/>
      </w:pPr>
      <w:r>
        <w:t>групи РС</w:t>
      </w:r>
      <w:r w:rsidR="00AA3419">
        <w:t>-11</w:t>
      </w: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</w:pPr>
      <w:r>
        <w:br/>
      </w:r>
    </w:p>
    <w:p w:rsidR="00AA3419" w:rsidRDefault="00AA3419" w:rsidP="00AA3419">
      <w:pPr>
        <w:ind w:firstLine="0"/>
      </w:pPr>
    </w:p>
    <w:p w:rsidR="00AA3419" w:rsidRDefault="00AA3419" w:rsidP="00AA3419">
      <w:pPr>
        <w:ind w:firstLine="0"/>
        <w:jc w:val="center"/>
      </w:pPr>
      <w:r>
        <w:t>Київ – 2023</w:t>
      </w:r>
    </w:p>
    <w:p w:rsidR="00AA3419" w:rsidRDefault="00AA3419" w:rsidP="00AA3419">
      <w:pPr>
        <w:jc w:val="left"/>
      </w:pPr>
      <w:r w:rsidRPr="00AA3419">
        <w:rPr>
          <w:b/>
        </w:rPr>
        <w:lastRenderedPageBreak/>
        <w:t>Зміст</w:t>
      </w:r>
      <w:r>
        <w:rPr>
          <w:b/>
        </w:rPr>
        <w:t xml:space="preserve">: </w:t>
      </w:r>
      <w:r>
        <w:rPr>
          <w:szCs w:val="28"/>
        </w:rPr>
        <w:t>Розробка програмного забезпечення з використання об’єктно-орієнтованого програмування на мові С++.</w:t>
      </w:r>
      <w:r>
        <w:rPr>
          <w:b/>
        </w:rPr>
        <w:t xml:space="preserve"> </w:t>
      </w:r>
      <w:r>
        <w:t>Закріпити отримані знання і здобути практичний досвід розробки програмного забезпечення з використанням технології об’єктно-орієнтованого програмування (ООП) шляхом написання програмного коду згідно поставленого  завдання.</w:t>
      </w:r>
    </w:p>
    <w:p w:rsidR="00920CFD" w:rsidRDefault="00920CFD" w:rsidP="00AA3419">
      <w:pPr>
        <w:jc w:val="left"/>
      </w:pPr>
    </w:p>
    <w:p w:rsidR="00AA3419" w:rsidRPr="00327222" w:rsidRDefault="00AA3419" w:rsidP="00AA3419">
      <w:pPr>
        <w:jc w:val="left"/>
        <w:rPr>
          <w:lang w:val="en-US"/>
        </w:rPr>
      </w:pPr>
      <w:r w:rsidRPr="00AA3419">
        <w:rPr>
          <w:b/>
        </w:rPr>
        <w:t xml:space="preserve">Умова задачі: </w:t>
      </w:r>
      <w:r w:rsidRPr="00AA3419">
        <w:t xml:space="preserve">Створити програмне забезпечення (ПЗ) з використанням ООП на мові   С++ відповідно до варіанту задачі з можливістю </w:t>
      </w:r>
      <w:proofErr w:type="spellStart"/>
      <w:r w:rsidRPr="00AA3419">
        <w:t>логування</w:t>
      </w:r>
      <w:proofErr w:type="spellEnd"/>
      <w:r w:rsidRPr="00AA3419">
        <w:t xml:space="preserve"> важливих моментів роботи програми. Програма має містити мінімум два класи написаних власне студентом для реалізації поставленої зада</w:t>
      </w:r>
      <w:r>
        <w:t xml:space="preserve">чі. </w:t>
      </w:r>
      <w:r w:rsidRPr="00AA3419">
        <w:t xml:space="preserve">Створити класи, специфікації яких наведені нижче. Визначити конструктори і методи </w:t>
      </w:r>
      <w:proofErr w:type="spellStart"/>
      <w:r w:rsidRPr="00AA3419">
        <w:t>set</w:t>
      </w:r>
      <w:proofErr w:type="spellEnd"/>
      <w:r w:rsidRPr="00AA3419">
        <w:t xml:space="preserve">.. (), </w:t>
      </w:r>
      <w:proofErr w:type="spellStart"/>
      <w:r w:rsidRPr="00AA3419">
        <w:t>get</w:t>
      </w:r>
      <w:proofErr w:type="spellEnd"/>
      <w:r w:rsidRPr="00AA3419">
        <w:t xml:space="preserve">.. (), </w:t>
      </w:r>
      <w:proofErr w:type="spellStart"/>
      <w:r w:rsidRPr="00AA3419">
        <w:t>toString</w:t>
      </w:r>
      <w:proofErr w:type="spellEnd"/>
      <w:r w:rsidRPr="00AA3419">
        <w:t xml:space="preserve"> ().  Задати критерій вибору даних і вивести ці дані на консоль.</w:t>
      </w:r>
      <w:r>
        <w:t xml:space="preserve"> </w:t>
      </w:r>
      <w:r w:rsidRPr="00AA3419">
        <w:t>У кожному класі, що володіє інформацією, має бути оголошено кілька конструкторів. Необхідно перевантажити оператор ‘«’ для виводу даних на консоль</w:t>
      </w:r>
      <w:r>
        <w:t xml:space="preserve">. </w:t>
      </w:r>
      <w:r w:rsidRPr="00AA3419">
        <w:t>Має бути можливість записати дані всіх об’єктів у файл з шифруванням (студент самостійно обирає спосіб шифрування)</w:t>
      </w:r>
      <w:r>
        <w:t xml:space="preserve">. </w:t>
      </w:r>
      <w:r w:rsidRPr="00AA3419">
        <w:t xml:space="preserve">Додатково має бути написаний клас для </w:t>
      </w:r>
      <w:proofErr w:type="spellStart"/>
      <w:r w:rsidRPr="00AA3419">
        <w:t>логування</w:t>
      </w:r>
      <w:proofErr w:type="spellEnd"/>
      <w:r w:rsidRPr="00AA3419">
        <w:t xml:space="preserve"> важливих моментів роботи програми з виводом у файл.</w:t>
      </w:r>
      <w:r>
        <w:t xml:space="preserve"> Для виконанн</w:t>
      </w:r>
      <w:r w:rsidR="00327222">
        <w:t>я роботи був обраний варіант № 4</w:t>
      </w:r>
      <w:r>
        <w:t xml:space="preserve"> - </w:t>
      </w:r>
      <w:r w:rsidR="00327222">
        <w:rPr>
          <w:lang w:val="en-US"/>
        </w:rPr>
        <w:t>Car</w:t>
      </w:r>
    </w:p>
    <w:p w:rsidR="00AA3419" w:rsidRDefault="00327222" w:rsidP="00AA3419">
      <w:pPr>
        <w:jc w:val="left"/>
      </w:pPr>
      <w:proofErr w:type="spellStart"/>
      <w:r w:rsidRPr="00327222">
        <w:t>Car</w:t>
      </w:r>
      <w:proofErr w:type="spellEnd"/>
      <w:r w:rsidRPr="00327222">
        <w:t xml:space="preserve">: </w:t>
      </w:r>
      <w:proofErr w:type="spellStart"/>
      <w:r w:rsidRPr="00327222">
        <w:t>id</w:t>
      </w:r>
      <w:proofErr w:type="spellEnd"/>
      <w:r w:rsidRPr="00327222">
        <w:t>, Марка, Модель, Рік випуску, Колір, Ціна, Реєстраційний номер. Створити масив об'єктів. Вивести: a) список автомобілів заданої марки; b) список автомобілів заданої моделі, які експлуатуються більше n років; c) список автомобілів заданого року випуску, ціна яких більше зазначеної.</w:t>
      </w:r>
      <w:r w:rsidR="00AA3419">
        <w:br/>
      </w:r>
    </w:p>
    <w:p w:rsidR="00327222" w:rsidRDefault="00AA3419" w:rsidP="00AA3419">
      <w:pPr>
        <w:jc w:val="left"/>
        <w:rPr>
          <w:b/>
        </w:rPr>
      </w:pPr>
      <w:r w:rsidRPr="00AA3419">
        <w:rPr>
          <w:b/>
        </w:rPr>
        <w:t xml:space="preserve">Опис розробленого програмного забезпечення: </w:t>
      </w:r>
    </w:p>
    <w:p w:rsidR="00327222" w:rsidRDefault="00327222" w:rsidP="00327222">
      <w:pPr>
        <w:jc w:val="left"/>
      </w:pPr>
      <w:r>
        <w:t>Розроблене програмне забезпечення є системою керування гаражем, реалізованою за допомогою об'єктно-орієнтованого під</w:t>
      </w:r>
      <w:r>
        <w:t>ходу на мові програмування C++.</w:t>
      </w:r>
    </w:p>
    <w:p w:rsidR="00327222" w:rsidRDefault="00327222" w:rsidP="00327222">
      <w:pPr>
        <w:jc w:val="left"/>
      </w:pPr>
    </w:p>
    <w:p w:rsidR="00327222" w:rsidRDefault="00327222" w:rsidP="00327222">
      <w:pPr>
        <w:jc w:val="left"/>
      </w:pPr>
    </w:p>
    <w:p w:rsidR="00327222" w:rsidRDefault="00327222" w:rsidP="00327222">
      <w:pPr>
        <w:jc w:val="left"/>
      </w:pPr>
      <w:r>
        <w:lastRenderedPageBreak/>
        <w:t>Основні скл</w:t>
      </w:r>
      <w:r>
        <w:t>адові програмного забезпечення:</w:t>
      </w:r>
    </w:p>
    <w:p w:rsidR="00327222" w:rsidRDefault="00327222" w:rsidP="00327222">
      <w:pPr>
        <w:jc w:val="left"/>
      </w:pPr>
      <w:r>
        <w:t>Клас "</w:t>
      </w:r>
      <w:proofErr w:type="spellStart"/>
      <w:r>
        <w:t>Car</w:t>
      </w:r>
      <w:proofErr w:type="spellEnd"/>
      <w:r>
        <w:t xml:space="preserve">": Представляє автомобіль з такими атрибутами як ідентифікатор, марка, модель, рік випуску, колір, ціна та реєстраційний номер. Клас має методи для отримання та встановлення значень атрибутів, а також метод </w:t>
      </w:r>
      <w:proofErr w:type="spellStart"/>
      <w:r>
        <w:t>toString</w:t>
      </w:r>
      <w:proofErr w:type="spellEnd"/>
      <w:r>
        <w:t>() для перетворення об'єкту в ря</w:t>
      </w:r>
      <w:r>
        <w:t>док.</w:t>
      </w:r>
    </w:p>
    <w:p w:rsidR="00327222" w:rsidRDefault="00327222" w:rsidP="00327222">
      <w:pPr>
        <w:jc w:val="left"/>
      </w:pPr>
      <w:r>
        <w:t>Клас "</w:t>
      </w:r>
      <w:proofErr w:type="spellStart"/>
      <w:r>
        <w:t>Garage</w:t>
      </w:r>
      <w:proofErr w:type="spellEnd"/>
      <w:r>
        <w:t>": Представляє гараж, який містить колекцію автомобілів (об'єктів класу "</w:t>
      </w:r>
      <w:proofErr w:type="spellStart"/>
      <w:r>
        <w:t>Car</w:t>
      </w:r>
      <w:proofErr w:type="spellEnd"/>
      <w:r>
        <w:t xml:space="preserve">"). Клас має методи для додавання автомобіля до гаражу, отримання списку автомобілів за певними критеріями (марка, модель, рік випуску та ціна), а також метод </w:t>
      </w:r>
      <w:proofErr w:type="spellStart"/>
      <w:r>
        <w:t>toString</w:t>
      </w:r>
      <w:proofErr w:type="spellEnd"/>
      <w:r>
        <w:t>(), який перетворює гараж у рядок. Клас також має можливість зберігання всіх автомоб</w:t>
      </w:r>
      <w:r>
        <w:t>ілів у файлі з шифруванням XOR.</w:t>
      </w:r>
    </w:p>
    <w:p w:rsidR="00327222" w:rsidRDefault="00327222" w:rsidP="00327222">
      <w:pPr>
        <w:jc w:val="left"/>
      </w:pPr>
      <w:r>
        <w:t>Клас "</w:t>
      </w:r>
      <w:proofErr w:type="spellStart"/>
      <w:r>
        <w:t>Logger</w:t>
      </w:r>
      <w:proofErr w:type="spellEnd"/>
      <w:r>
        <w:t xml:space="preserve">": Представляє систему </w:t>
      </w:r>
      <w:proofErr w:type="spellStart"/>
      <w:r>
        <w:t>логування</w:t>
      </w:r>
      <w:proofErr w:type="spellEnd"/>
      <w:r>
        <w:t xml:space="preserve"> важливих моментів роботи програми. Клас приймає назву файлу, до якого будуть записуватися повідомлення, і має метод </w:t>
      </w:r>
      <w:proofErr w:type="spellStart"/>
      <w:r>
        <w:t>log</w:t>
      </w:r>
      <w:proofErr w:type="spellEnd"/>
      <w:r>
        <w:t>(), який дозволя</w:t>
      </w:r>
      <w:r>
        <w:t xml:space="preserve">є </w:t>
      </w:r>
      <w:proofErr w:type="spellStart"/>
      <w:r>
        <w:t>логувати</w:t>
      </w:r>
      <w:proofErr w:type="spellEnd"/>
      <w:r>
        <w:t xml:space="preserve"> повідомлення у файл.</w:t>
      </w:r>
    </w:p>
    <w:p w:rsidR="00327222" w:rsidRDefault="00327222" w:rsidP="00327222">
      <w:pPr>
        <w:jc w:val="left"/>
      </w:pPr>
      <w:r>
        <w:t xml:space="preserve">Програмне забезпечення дозволяє користувачу додавати автомобілі до гаражу, шукати автомобілі за різними критеріями (марка, модель, рік випуску, ціна) та зберігати список автомобілів у файл. Крім того, система </w:t>
      </w:r>
      <w:proofErr w:type="spellStart"/>
      <w:r>
        <w:t>логування</w:t>
      </w:r>
      <w:proofErr w:type="spellEnd"/>
      <w:r>
        <w:t xml:space="preserve"> дозволяє реєструвати важливі моменти роботи програми, я</w:t>
      </w:r>
      <w:r>
        <w:t>кі записуються у вказаний файл.</w:t>
      </w:r>
    </w:p>
    <w:p w:rsidR="00327222" w:rsidRDefault="00327222" w:rsidP="00327222">
      <w:pPr>
        <w:jc w:val="left"/>
      </w:pPr>
      <w:r>
        <w:t xml:space="preserve">Всі класи мають визначені конструктори, методи </w:t>
      </w:r>
      <w:proofErr w:type="spellStart"/>
      <w:r>
        <w:t>set</w:t>
      </w:r>
      <w:proofErr w:type="spellEnd"/>
      <w:r>
        <w:t xml:space="preserve">...() та </w:t>
      </w:r>
      <w:proofErr w:type="spellStart"/>
      <w:r>
        <w:t>get</w:t>
      </w:r>
      <w:proofErr w:type="spellEnd"/>
      <w:r>
        <w:t xml:space="preserve">...() для доступу до атрибутів, а також метод </w:t>
      </w:r>
      <w:proofErr w:type="spellStart"/>
      <w:r>
        <w:t>toString</w:t>
      </w:r>
      <w:proofErr w:type="spellEnd"/>
      <w:r>
        <w:t>(), який повертає рядкове представлення об'єкту. Клас "</w:t>
      </w:r>
      <w:proofErr w:type="spellStart"/>
      <w:r>
        <w:t>Garage</w:t>
      </w:r>
      <w:proofErr w:type="spellEnd"/>
      <w:r>
        <w:t>" також перетворює свою колекцію автомобілів в рядок. Використовуючи оператор &lt;&lt;, дані можна виводити на</w:t>
      </w:r>
      <w:r>
        <w:t xml:space="preserve"> консоль або записувати у файл.</w:t>
      </w:r>
    </w:p>
    <w:p w:rsidR="00281080" w:rsidRDefault="00327222" w:rsidP="00327222">
      <w:pPr>
        <w:jc w:val="left"/>
        <w:rPr>
          <w:b/>
        </w:rPr>
      </w:pPr>
      <w:r>
        <w:t xml:space="preserve">Розроблене програмне забезпечення надає зручний інтерфейс для керування автомобілями в гаражі, забезпечуючи можливість пошуку за різними критеріями, збереження даних та </w:t>
      </w:r>
      <w:proofErr w:type="spellStart"/>
      <w:r>
        <w:t>логування</w:t>
      </w:r>
      <w:proofErr w:type="spellEnd"/>
      <w:r>
        <w:t xml:space="preserve"> важливих моментів роботи програми.</w:t>
      </w:r>
      <w:r w:rsidR="00281080">
        <w:br/>
      </w:r>
    </w:p>
    <w:p w:rsidR="00327222" w:rsidRPr="00327222" w:rsidRDefault="00281080" w:rsidP="00327222">
      <w:pPr>
        <w:jc w:val="left"/>
      </w:pPr>
      <w:r w:rsidRPr="00281080">
        <w:rPr>
          <w:b/>
          <w:lang w:val="en-US"/>
        </w:rPr>
        <w:lastRenderedPageBreak/>
        <w:t>UML</w:t>
      </w:r>
      <w:r w:rsidRPr="00281080">
        <w:rPr>
          <w:b/>
        </w:rPr>
        <w:t xml:space="preserve"> </w:t>
      </w:r>
      <w:r w:rsidRPr="00281080">
        <w:rPr>
          <w:b/>
          <w:lang w:val="en-US"/>
        </w:rPr>
        <w:t>diagram</w:t>
      </w:r>
      <w:r w:rsidRPr="00281080">
        <w:t xml:space="preserve">: </w:t>
      </w:r>
      <w:r w:rsidR="00327222">
        <w:rPr>
          <w:noProof/>
          <w:lang w:val="en-US"/>
        </w:rPr>
        <w:drawing>
          <wp:inline distT="0" distB="0" distL="0" distR="0" wp14:anchorId="2F616082" wp14:editId="5A388443">
            <wp:extent cx="6588766" cy="3578087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658" cy="35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22" w:rsidRDefault="00327222" w:rsidP="0028108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p w:rsidR="00281080" w:rsidRDefault="00281080" w:rsidP="0028108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>
        <w:rPr>
          <w:b/>
        </w:rPr>
        <w:t>П</w:t>
      </w:r>
      <w:r w:rsidRPr="00281080">
        <w:rPr>
          <w:b/>
        </w:rPr>
        <w:t>рограмний код</w:t>
      </w:r>
      <w:r>
        <w:rPr>
          <w:b/>
        </w:rPr>
        <w:t xml:space="preserve">: </w:t>
      </w:r>
    </w:p>
    <w:p w:rsidR="00327222" w:rsidRDefault="00281080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b/>
        </w:rPr>
        <w:br/>
      </w:r>
      <w:r w:rsidR="0032722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327222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 w:rsidR="0032722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32722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Garage.h</w:t>
      </w:r>
      <w:proofErr w:type="spellEnd"/>
      <w:r w:rsidR="0032722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Logger.h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main(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Garage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Creating cars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car1(1,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"Toyota"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"Camry"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2019,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"Black"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25000.0,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"AB1234CD"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car2(2,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"Honda"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"Civic"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2020,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"Red"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22000.0,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"EF5678GH"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car3(3,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"Toyota"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"Corolla"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2015,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"Silver"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, 18000.0,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"IJ9101KL"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Adding cars to the garage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garage.addCar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(car1);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garage.addCar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(car2);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garage.addCar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(car3);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Logging important moments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Logger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logger(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"log.txt"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logger.log(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"Cars added to the garage."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Displaying all cars in the garage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"All cars in the garage:\n"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garage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cars by make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make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"Toyota"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"Cars with make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make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":\n"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carsByMake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garage.getCarsByMake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(make);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carsByMake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lastRenderedPageBreak/>
        <w:t xml:space="preserve">    }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cars by model and years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model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"Camry"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years = 3;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"Cars with model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model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that have been in operation for more than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years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years:\n"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carsByModelAndYears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garage.getCarsByModelAndYears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(model, years);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carsByModelAndYears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Getting cars by year and price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year = 2019;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price = 20000.0;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"Cars with year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year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and price higher than 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price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":\n"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Car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carsByYearAndPrice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garage.getCarsByYearAndPrice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(year, price);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 :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carsByYearAndPrice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) {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cout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car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en-US"/>
        </w:rPr>
        <w:t>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}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Saving cars to a file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garage.saveToFile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"cars.txt"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/>
        </w:rPr>
        <w:t>logger.log(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"Cars saved to file."</w:t>
      </w:r>
      <w:r>
        <w:rPr>
          <w:rFonts w:ascii="Cascadia Mono" w:eastAsiaTheme="minorHAnsi" w:hAnsi="Cascadia Mono" w:cs="Cascadia Mono"/>
          <w:sz w:val="19"/>
          <w:szCs w:val="19"/>
          <w:lang w:val="en-US"/>
        </w:rPr>
        <w:t>);</w:t>
      </w:r>
    </w:p>
    <w:p w:rsid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27222" w:rsidRP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27222"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0;</w:t>
      </w:r>
    </w:p>
    <w:p w:rsidR="00281080" w:rsidRPr="00327222" w:rsidRDefault="00327222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327222"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:rsidR="00327222" w:rsidRDefault="00281080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Style w:val="a5"/>
        </w:rPr>
      </w:pPr>
      <w:r w:rsidRPr="00327222">
        <w:rPr>
          <w:rFonts w:ascii="Cascadia Mono" w:eastAsiaTheme="minorHAnsi" w:hAnsi="Cascadia Mono" w:cs="Cascadia Mono"/>
          <w:sz w:val="19"/>
          <w:szCs w:val="19"/>
          <w:lang w:val="ru-RU"/>
        </w:rPr>
        <w:br/>
      </w:r>
      <w:r w:rsidRPr="00281080">
        <w:rPr>
          <w:b/>
        </w:rPr>
        <w:t xml:space="preserve">Посилання на </w:t>
      </w:r>
      <w:proofErr w:type="spellStart"/>
      <w:r w:rsidRPr="00281080">
        <w:rPr>
          <w:b/>
        </w:rPr>
        <w:t>репозиторій</w:t>
      </w:r>
      <w:proofErr w:type="spellEnd"/>
      <w:r w:rsidRPr="00281080">
        <w:rPr>
          <w:b/>
        </w:rPr>
        <w:t xml:space="preserve"> </w:t>
      </w:r>
      <w:proofErr w:type="spellStart"/>
      <w:r w:rsidRPr="00281080">
        <w:rPr>
          <w:b/>
        </w:rPr>
        <w:t>GitHub</w:t>
      </w:r>
      <w:proofErr w:type="spellEnd"/>
      <w:r>
        <w:rPr>
          <w:b/>
        </w:rPr>
        <w:t xml:space="preserve">: </w:t>
      </w:r>
      <w:r w:rsidR="00327222">
        <w:t>__________________________</w:t>
      </w:r>
      <w:bookmarkStart w:id="0" w:name="_GoBack"/>
      <w:bookmarkEnd w:id="0"/>
    </w:p>
    <w:p w:rsidR="00327222" w:rsidRPr="00281080" w:rsidRDefault="00281080" w:rsidP="00327222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>
        <w:rPr>
          <w:b/>
        </w:rPr>
        <w:br/>
      </w:r>
      <w:r w:rsidR="00327222">
        <w:rPr>
          <w:b/>
        </w:rPr>
        <w:t>Висновок:</w:t>
      </w:r>
      <w:r w:rsidR="00327222">
        <w:t xml:space="preserve"> п</w:t>
      </w:r>
      <w:r w:rsidR="00327222" w:rsidRPr="00281080">
        <w:t xml:space="preserve">ід час виконання даного завдання було розроблено програмне забезпечення на мові програмування C++, яке використовує принципи об'єктно-орієнтованого програмування. Програма включає </w:t>
      </w:r>
      <w:r w:rsidR="00327222">
        <w:t>три класи.</w:t>
      </w:r>
    </w:p>
    <w:p w:rsidR="00327222" w:rsidRPr="00281080" w:rsidRDefault="00327222" w:rsidP="00327222">
      <w:pPr>
        <w:ind w:firstLine="0"/>
        <w:jc w:val="left"/>
      </w:pPr>
      <w:r w:rsidRPr="00281080">
        <w:t xml:space="preserve">Для виконання завдання було використано стандартну бібліотеку C++. Вона надає широкий набір засобів і функцій, що використовуються для розробки програмного забезпечення, включаючи роботу з файлами, вводом-виводом, </w:t>
      </w:r>
      <w:r>
        <w:t>рядками та іншими типами даних.</w:t>
      </w:r>
    </w:p>
    <w:p w:rsidR="00327222" w:rsidRPr="00281080" w:rsidRDefault="00327222" w:rsidP="00327222">
      <w:pPr>
        <w:ind w:firstLine="0"/>
        <w:jc w:val="left"/>
      </w:pPr>
      <w:r w:rsidRPr="00281080">
        <w:t>Однією з основних складнощів при виконанні цієї роботи було правильне розуміння та використання принципів об'єктно-орієнтованого програмування, включаючи визначення класів, створення об'єктів, використання методів та вл</w:t>
      </w:r>
      <w:r>
        <w:t>астивостей об'єктів.</w:t>
      </w:r>
    </w:p>
    <w:p w:rsidR="00327222" w:rsidRPr="00281080" w:rsidRDefault="00327222" w:rsidP="00327222">
      <w:pPr>
        <w:ind w:firstLine="0"/>
        <w:jc w:val="left"/>
      </w:pPr>
      <w:r w:rsidRPr="00281080">
        <w:t>Також виникли складнощі з шифруванням даних при записі в файл. Це вимагало додаткового вивчення принципів шифрування та використання відповідних засобі</w:t>
      </w:r>
      <w:r>
        <w:t>в мови C++ для його реалізації.</w:t>
      </w:r>
    </w:p>
    <w:p w:rsidR="00327222" w:rsidRDefault="00327222" w:rsidP="00327222">
      <w:pPr>
        <w:ind w:firstLine="0"/>
        <w:jc w:val="left"/>
      </w:pPr>
      <w:r w:rsidRPr="00281080">
        <w:lastRenderedPageBreak/>
        <w:t>Все взяте врахування, виконання цього завдання було важливим досвідом, який допоміг зрозуміти та практично застосувати принципи об'єктно-орієнтованого програмування, роботу з файлами, шифрування даних та інші важливі аспекти розробки програмного забезпечення на мові C++.</w:t>
      </w:r>
    </w:p>
    <w:p w:rsidR="00281080" w:rsidRPr="00281080" w:rsidRDefault="00281080" w:rsidP="00327222">
      <w:pPr>
        <w:ind w:firstLine="0"/>
        <w:jc w:val="left"/>
      </w:pPr>
      <w:r w:rsidRPr="00281080">
        <w:t>Також виникли складнощі з шифруванням даних при записі в файл. Це вимагало додаткового вивчення принципів шифрування та використання відповідних засобі</w:t>
      </w:r>
      <w:r>
        <w:t>в мови C++ для його реалізації.</w:t>
      </w:r>
    </w:p>
    <w:p w:rsidR="00281080" w:rsidRDefault="00281080" w:rsidP="00281080">
      <w:pPr>
        <w:ind w:firstLine="0"/>
        <w:jc w:val="left"/>
      </w:pPr>
      <w:r w:rsidRPr="00281080">
        <w:t>Все взяте врахування, виконання цього завдання було важливим досвідом, який допоміг зрозуміти та практично застосувати принципи об'єктно-орієнтованого програмування, роботу з файлами, шифрування даних та інші важливі аспекти розробки програмного забезпечення на мові C++.</w:t>
      </w:r>
    </w:p>
    <w:p w:rsidR="00281080" w:rsidRPr="00281080" w:rsidRDefault="00281080" w:rsidP="00281080">
      <w:pPr>
        <w:ind w:firstLine="0"/>
        <w:jc w:val="center"/>
        <w:rPr>
          <w:b/>
        </w:rPr>
      </w:pPr>
      <w:r w:rsidRPr="00281080">
        <w:rPr>
          <w:b/>
        </w:rPr>
        <w:t>Джерела</w:t>
      </w:r>
    </w:p>
    <w:p w:rsidR="00281080" w:rsidRPr="00281080" w:rsidRDefault="00281080" w:rsidP="00281080">
      <w:pPr>
        <w:pStyle w:val="a6"/>
        <w:numPr>
          <w:ilvl w:val="0"/>
          <w:numId w:val="1"/>
        </w:numPr>
        <w:jc w:val="left"/>
      </w:pPr>
      <w:proofErr w:type="spellStart"/>
      <w:r w:rsidRPr="00281080">
        <w:t>Stroustrup</w:t>
      </w:r>
      <w:proofErr w:type="spellEnd"/>
      <w:r w:rsidRPr="00281080">
        <w:t xml:space="preserve">, B. (2013). </w:t>
      </w:r>
      <w:proofErr w:type="spellStart"/>
      <w:r w:rsidRPr="00281080">
        <w:t>The</w:t>
      </w:r>
      <w:proofErr w:type="spellEnd"/>
      <w:r w:rsidRPr="00281080">
        <w:t xml:space="preserve"> C++ </w:t>
      </w:r>
      <w:proofErr w:type="spellStart"/>
      <w:r w:rsidRPr="00281080">
        <w:t>Programming</w:t>
      </w:r>
      <w:proofErr w:type="spellEnd"/>
      <w:r w:rsidRPr="00281080">
        <w:t xml:space="preserve"> </w:t>
      </w:r>
      <w:proofErr w:type="spellStart"/>
      <w:r w:rsidRPr="00281080">
        <w:t>Language</w:t>
      </w:r>
      <w:proofErr w:type="spellEnd"/>
      <w:r w:rsidRPr="00281080">
        <w:t xml:space="preserve"> (4th </w:t>
      </w:r>
      <w:proofErr w:type="spellStart"/>
      <w:r w:rsidRPr="00281080">
        <w:t>ed</w:t>
      </w:r>
      <w:proofErr w:type="spellEnd"/>
      <w:r w:rsidRPr="00281080">
        <w:t xml:space="preserve">.). </w:t>
      </w:r>
      <w:proofErr w:type="spellStart"/>
      <w:r w:rsidRPr="00281080">
        <w:t>Addison-Wesley</w:t>
      </w:r>
      <w:proofErr w:type="spellEnd"/>
      <w:r w:rsidRPr="00281080">
        <w:t>. - Основний підручник для вивчення мови C++, який був використаний для вивчення основних концепцій та синтаксису.</w:t>
      </w:r>
    </w:p>
    <w:p w:rsidR="00281080" w:rsidRPr="00281080" w:rsidRDefault="00281080" w:rsidP="00281080">
      <w:pPr>
        <w:pStyle w:val="a6"/>
        <w:numPr>
          <w:ilvl w:val="0"/>
          <w:numId w:val="1"/>
        </w:numPr>
        <w:jc w:val="left"/>
      </w:pPr>
      <w:r w:rsidRPr="00281080">
        <w:t>Cplusplus.com. (</w:t>
      </w:r>
      <w:proofErr w:type="spellStart"/>
      <w:r w:rsidRPr="00281080">
        <w:t>n.d</w:t>
      </w:r>
      <w:proofErr w:type="spellEnd"/>
      <w:r w:rsidRPr="00281080">
        <w:t xml:space="preserve">.). C++ </w:t>
      </w:r>
      <w:proofErr w:type="spellStart"/>
      <w:r w:rsidRPr="00281080">
        <w:t>Reference</w:t>
      </w:r>
      <w:proofErr w:type="spellEnd"/>
      <w:r w:rsidRPr="00281080">
        <w:t xml:space="preserve">. </w:t>
      </w:r>
      <w:proofErr w:type="spellStart"/>
      <w:r w:rsidRPr="00281080">
        <w:t>Retrieved</w:t>
      </w:r>
      <w:proofErr w:type="spellEnd"/>
      <w:r w:rsidRPr="00281080">
        <w:t xml:space="preserve"> </w:t>
      </w:r>
      <w:proofErr w:type="spellStart"/>
      <w:r w:rsidRPr="00281080">
        <w:t>from</w:t>
      </w:r>
      <w:proofErr w:type="spellEnd"/>
      <w:r w:rsidRPr="00281080">
        <w:t xml:space="preserve"> http://www.cplusplus.com/reference/ - Основний онлайн ресурс для пошуку інформації про різні функції та класи стандартної бібліотеки C++.</w:t>
      </w:r>
    </w:p>
    <w:p w:rsidR="00AA3419" w:rsidRPr="00920CFD" w:rsidRDefault="00281080" w:rsidP="00920CFD">
      <w:pPr>
        <w:pStyle w:val="a6"/>
        <w:numPr>
          <w:ilvl w:val="0"/>
          <w:numId w:val="1"/>
        </w:numPr>
        <w:jc w:val="left"/>
      </w:pPr>
      <w:proofErr w:type="spellStart"/>
      <w:r w:rsidRPr="00281080">
        <w:t>Stack</w:t>
      </w:r>
      <w:proofErr w:type="spellEnd"/>
      <w:r w:rsidRPr="00281080">
        <w:t xml:space="preserve"> </w:t>
      </w:r>
      <w:proofErr w:type="spellStart"/>
      <w:r w:rsidRPr="00281080">
        <w:t>Overflow</w:t>
      </w:r>
      <w:proofErr w:type="spellEnd"/>
      <w:r w:rsidRPr="00281080">
        <w:t>. (</w:t>
      </w:r>
      <w:proofErr w:type="spellStart"/>
      <w:r w:rsidRPr="00281080">
        <w:t>n.d</w:t>
      </w:r>
      <w:proofErr w:type="spellEnd"/>
      <w:r w:rsidRPr="00281080">
        <w:t xml:space="preserve">.). </w:t>
      </w:r>
      <w:proofErr w:type="spellStart"/>
      <w:r w:rsidRPr="00281080">
        <w:t>Retrieved</w:t>
      </w:r>
      <w:proofErr w:type="spellEnd"/>
      <w:r w:rsidRPr="00281080">
        <w:t xml:space="preserve"> </w:t>
      </w:r>
      <w:proofErr w:type="spellStart"/>
      <w:r w:rsidRPr="00281080">
        <w:t>from</w:t>
      </w:r>
      <w:proofErr w:type="spellEnd"/>
      <w:r w:rsidRPr="00281080">
        <w:t xml:space="preserve"> https://stackoverflow.com/ - Важливий ресурс для вирішення конкретних проблем під час розробки.</w:t>
      </w:r>
      <w:r w:rsidR="00AA3419" w:rsidRPr="00281080">
        <w:br/>
      </w:r>
    </w:p>
    <w:p w:rsidR="00960AF1" w:rsidRDefault="00960AF1"/>
    <w:sectPr w:rsidR="00960AF1">
      <w:footerReference w:type="default" r:id="rId8"/>
      <w:pgSz w:w="11906" w:h="16838"/>
      <w:pgMar w:top="1134" w:right="1134" w:bottom="1701" w:left="1134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C48" w:rsidRDefault="00482C48">
      <w:pPr>
        <w:spacing w:line="240" w:lineRule="auto"/>
      </w:pPr>
      <w:r>
        <w:separator/>
      </w:r>
    </w:p>
  </w:endnote>
  <w:endnote w:type="continuationSeparator" w:id="0">
    <w:p w:rsidR="00482C48" w:rsidRDefault="00482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323" w:rsidRDefault="00920CFD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327222">
      <w:rPr>
        <w:noProof/>
      </w:rPr>
      <w:t>6</w:t>
    </w:r>
    <w:r>
      <w:fldChar w:fldCharType="end"/>
    </w:r>
  </w:p>
  <w:p w:rsidR="00585323" w:rsidRDefault="00482C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C48" w:rsidRDefault="00482C48">
      <w:pPr>
        <w:spacing w:line="240" w:lineRule="auto"/>
      </w:pPr>
      <w:r>
        <w:separator/>
      </w:r>
    </w:p>
  </w:footnote>
  <w:footnote w:type="continuationSeparator" w:id="0">
    <w:p w:rsidR="00482C48" w:rsidRDefault="00482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14995"/>
    <w:multiLevelType w:val="hybridMultilevel"/>
    <w:tmpl w:val="597E8C86"/>
    <w:lvl w:ilvl="0" w:tplc="73F4BD48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FB"/>
    <w:rsid w:val="00150620"/>
    <w:rsid w:val="00281080"/>
    <w:rsid w:val="00327222"/>
    <w:rsid w:val="00482C48"/>
    <w:rsid w:val="00623FE9"/>
    <w:rsid w:val="00680E63"/>
    <w:rsid w:val="0069482B"/>
    <w:rsid w:val="00755B80"/>
    <w:rsid w:val="007D68E3"/>
    <w:rsid w:val="008675FB"/>
    <w:rsid w:val="00896B38"/>
    <w:rsid w:val="008F2837"/>
    <w:rsid w:val="00920CFD"/>
    <w:rsid w:val="00960AF1"/>
    <w:rsid w:val="009D3668"/>
    <w:rsid w:val="00AA3419"/>
    <w:rsid w:val="00CF598D"/>
    <w:rsid w:val="00D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DB7A"/>
  <w15:chartTrackingRefBased/>
  <w15:docId w15:val="{F7B658AE-55CE-4849-B736-6556B11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419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DejaVu Sans"/>
      <w:color w:val="000000"/>
      <w:sz w:val="28"/>
      <w:lang w:val="uk-UA"/>
    </w:rPr>
  </w:style>
  <w:style w:type="paragraph" w:styleId="2">
    <w:name w:val="heading 2"/>
    <w:basedOn w:val="a"/>
    <w:next w:val="a"/>
    <w:link w:val="20"/>
    <w:qFormat/>
    <w:rsid w:val="00AA3419"/>
    <w:pPr>
      <w:keepNext/>
      <w:keepLines/>
      <w:spacing w:before="280" w:after="280"/>
      <w:jc w:val="left"/>
      <w:outlineLvl w:val="1"/>
    </w:pPr>
    <w:rPr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AA3419"/>
    <w:rPr>
      <w:rFonts w:ascii="Times New Roman" w:eastAsia="Calibri" w:hAnsi="Times New Roman" w:cs="DejaVu Sans"/>
      <w:b/>
      <w:bCs/>
      <w:sz w:val="28"/>
      <w:szCs w:val="26"/>
      <w:lang w:val="uk-UA"/>
    </w:rPr>
  </w:style>
  <w:style w:type="character" w:customStyle="1" w:styleId="a3">
    <w:name w:val="Нижний колонтитул Знак"/>
    <w:basedOn w:val="a0"/>
    <w:link w:val="a4"/>
    <w:qFormat/>
    <w:rsid w:val="00AA3419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a3"/>
    <w:rsid w:val="00AA3419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lang w:val="en-US"/>
    </w:rPr>
  </w:style>
  <w:style w:type="character" w:customStyle="1" w:styleId="1">
    <w:name w:val="Нижний колонтитул Знак1"/>
    <w:basedOn w:val="a0"/>
    <w:uiPriority w:val="99"/>
    <w:semiHidden/>
    <w:rsid w:val="00AA3419"/>
    <w:rPr>
      <w:rFonts w:ascii="Times New Roman" w:eastAsia="Calibri" w:hAnsi="Times New Roman" w:cs="DejaVu Sans"/>
      <w:color w:val="000000"/>
      <w:sz w:val="28"/>
      <w:lang w:val="uk-UA"/>
    </w:rPr>
  </w:style>
  <w:style w:type="character" w:styleId="a5">
    <w:name w:val="Hyperlink"/>
    <w:basedOn w:val="a0"/>
    <w:uiPriority w:val="99"/>
    <w:unhideWhenUsed/>
    <w:rsid w:val="0028108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Savchenko</dc:creator>
  <cp:keywords/>
  <dc:description/>
  <cp:lastModifiedBy>Dmytro Savchenko</cp:lastModifiedBy>
  <cp:revision>4</cp:revision>
  <dcterms:created xsi:type="dcterms:W3CDTF">2023-06-03T10:56:00Z</dcterms:created>
  <dcterms:modified xsi:type="dcterms:W3CDTF">2023-06-03T13:27:00Z</dcterms:modified>
</cp:coreProperties>
</file>